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EB7" w:rsidRDefault="008C7E20" w:rsidP="00B70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7E20">
        <w:rPr>
          <w:rFonts w:ascii="Times New Roman" w:hAnsi="Times New Roman" w:cs="Times New Roman"/>
          <w:sz w:val="28"/>
          <w:szCs w:val="28"/>
        </w:rPr>
        <w:t>Техническое задание на приобретение</w:t>
      </w:r>
      <w:r>
        <w:rPr>
          <w:rFonts w:ascii="Times New Roman" w:hAnsi="Times New Roman" w:cs="Times New Roman"/>
          <w:sz w:val="28"/>
          <w:szCs w:val="28"/>
        </w:rPr>
        <w:t xml:space="preserve"> спецодежды</w:t>
      </w:r>
    </w:p>
    <w:p w:rsidR="00B7014F" w:rsidRDefault="00F739CD" w:rsidP="00B70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</w:t>
      </w:r>
      <w:r w:rsidR="00B7014F">
        <w:rPr>
          <w:rFonts w:ascii="Times New Roman" w:hAnsi="Times New Roman" w:cs="Times New Roman"/>
          <w:sz w:val="28"/>
          <w:szCs w:val="28"/>
        </w:rPr>
        <w:t xml:space="preserve"> квартал 2011г.</w:t>
      </w:r>
    </w:p>
    <w:p w:rsidR="008C7E20" w:rsidRDefault="008C7E20" w:rsidP="008C7E2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7E20" w:rsidRPr="003872EA" w:rsidRDefault="008C7E20" w:rsidP="003872E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872EA">
        <w:rPr>
          <w:rFonts w:ascii="Times New Roman" w:hAnsi="Times New Roman" w:cs="Times New Roman"/>
          <w:sz w:val="28"/>
          <w:szCs w:val="28"/>
        </w:rPr>
        <w:t xml:space="preserve">Белье мужское трикотажное </w:t>
      </w:r>
      <w:proofErr w:type="spellStart"/>
      <w:r w:rsidRPr="003872EA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3872EA">
        <w:rPr>
          <w:rFonts w:ascii="Times New Roman" w:hAnsi="Times New Roman" w:cs="Times New Roman"/>
          <w:sz w:val="28"/>
          <w:szCs w:val="28"/>
        </w:rPr>
        <w:t xml:space="preserve">/б </w:t>
      </w:r>
      <w:r w:rsidR="00B7014F" w:rsidRPr="003872EA">
        <w:rPr>
          <w:rFonts w:ascii="Times New Roman" w:hAnsi="Times New Roman" w:cs="Times New Roman"/>
          <w:sz w:val="28"/>
          <w:szCs w:val="28"/>
        </w:rPr>
        <w:t>–</w:t>
      </w:r>
      <w:r w:rsidRPr="003872EA">
        <w:rPr>
          <w:rFonts w:ascii="Times New Roman" w:hAnsi="Times New Roman" w:cs="Times New Roman"/>
          <w:sz w:val="28"/>
          <w:szCs w:val="28"/>
        </w:rPr>
        <w:t xml:space="preserve"> </w:t>
      </w:r>
      <w:r w:rsidR="00B7014F" w:rsidRPr="003872EA">
        <w:rPr>
          <w:rFonts w:ascii="Times New Roman" w:hAnsi="Times New Roman" w:cs="Times New Roman"/>
          <w:sz w:val="28"/>
          <w:szCs w:val="28"/>
        </w:rPr>
        <w:t>ГОСТ 26085-84, ткань: 100% хлопок, цвет защитный, размеры</w:t>
      </w:r>
      <w:r w:rsidR="00F739CD">
        <w:rPr>
          <w:rFonts w:ascii="Times New Roman" w:hAnsi="Times New Roman" w:cs="Times New Roman"/>
          <w:sz w:val="28"/>
          <w:szCs w:val="28"/>
        </w:rPr>
        <w:t>: 48-50-1/рост 182-188, 52-54-1</w:t>
      </w:r>
      <w:r w:rsidR="00CF597B" w:rsidRPr="003872EA">
        <w:rPr>
          <w:rFonts w:ascii="Times New Roman" w:hAnsi="Times New Roman" w:cs="Times New Roman"/>
          <w:sz w:val="28"/>
          <w:szCs w:val="28"/>
        </w:rPr>
        <w:t>/ро</w:t>
      </w:r>
      <w:r w:rsidR="00F739CD">
        <w:rPr>
          <w:rFonts w:ascii="Times New Roman" w:hAnsi="Times New Roman" w:cs="Times New Roman"/>
          <w:sz w:val="28"/>
          <w:szCs w:val="28"/>
        </w:rPr>
        <w:t>ст 182-188.</w:t>
      </w:r>
    </w:p>
    <w:p w:rsidR="00F5471D" w:rsidRPr="003872EA" w:rsidRDefault="00F5471D" w:rsidP="003872E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872EA">
        <w:rPr>
          <w:rFonts w:ascii="Times New Roman" w:hAnsi="Times New Roman" w:cs="Times New Roman"/>
          <w:sz w:val="28"/>
          <w:szCs w:val="28"/>
        </w:rPr>
        <w:t xml:space="preserve">Кепи-бейсболка </w:t>
      </w:r>
      <w:r w:rsidR="00297548" w:rsidRPr="003872EA">
        <w:rPr>
          <w:rFonts w:ascii="Times New Roman" w:hAnsi="Times New Roman" w:cs="Times New Roman"/>
          <w:sz w:val="28"/>
          <w:szCs w:val="28"/>
        </w:rPr>
        <w:t>–</w:t>
      </w:r>
      <w:r w:rsidRPr="003872EA">
        <w:rPr>
          <w:rFonts w:ascii="Times New Roman" w:hAnsi="Times New Roman" w:cs="Times New Roman"/>
          <w:sz w:val="28"/>
          <w:szCs w:val="28"/>
        </w:rPr>
        <w:t xml:space="preserve"> </w:t>
      </w:r>
      <w:r w:rsidR="00297548" w:rsidRPr="003872EA">
        <w:rPr>
          <w:rFonts w:ascii="Times New Roman" w:hAnsi="Times New Roman" w:cs="Times New Roman"/>
          <w:sz w:val="28"/>
          <w:szCs w:val="28"/>
        </w:rPr>
        <w:t xml:space="preserve">ГОСТ 29335-92, ткань: смесовая, состав 65% </w:t>
      </w:r>
      <w:proofErr w:type="spellStart"/>
      <w:proofErr w:type="gramStart"/>
      <w:r w:rsidR="00297548" w:rsidRPr="003872EA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="00297548" w:rsidRPr="003872EA">
        <w:rPr>
          <w:rFonts w:ascii="Times New Roman" w:hAnsi="Times New Roman" w:cs="Times New Roman"/>
          <w:sz w:val="28"/>
          <w:szCs w:val="28"/>
        </w:rPr>
        <w:t xml:space="preserve">/э, 35% </w:t>
      </w:r>
      <w:proofErr w:type="spellStart"/>
      <w:r w:rsidR="00297548" w:rsidRPr="003872EA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297548" w:rsidRPr="003872EA">
        <w:rPr>
          <w:rFonts w:ascii="Times New Roman" w:hAnsi="Times New Roman" w:cs="Times New Roman"/>
          <w:sz w:val="28"/>
          <w:szCs w:val="28"/>
        </w:rPr>
        <w:t xml:space="preserve">/б, цвет синий, объем регулируемый с помощью застежки, кол-во – </w:t>
      </w:r>
      <w:r w:rsidR="00D830E1">
        <w:rPr>
          <w:rFonts w:ascii="Times New Roman" w:hAnsi="Times New Roman" w:cs="Times New Roman"/>
          <w:sz w:val="28"/>
          <w:szCs w:val="28"/>
        </w:rPr>
        <w:t>14</w:t>
      </w:r>
      <w:r w:rsidR="00297548" w:rsidRPr="003872EA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297548" w:rsidRPr="003872EA" w:rsidRDefault="00297548" w:rsidP="003872E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872EA">
        <w:rPr>
          <w:rFonts w:ascii="Times New Roman" w:hAnsi="Times New Roman" w:cs="Times New Roman"/>
          <w:sz w:val="28"/>
          <w:szCs w:val="28"/>
        </w:rPr>
        <w:t>Костюм влагостойкий – ГОСТ 27643-88, комплектация: куртка, брюки, материал: полиэфир – 100%</w:t>
      </w:r>
      <w:r w:rsidR="0002754F" w:rsidRPr="003872EA">
        <w:rPr>
          <w:rFonts w:ascii="Times New Roman" w:hAnsi="Times New Roman" w:cs="Times New Roman"/>
          <w:sz w:val="28"/>
          <w:szCs w:val="28"/>
        </w:rPr>
        <w:t>, ПВХ покрытие. Защитные элементы: внутренние планка и манжет, проклеенные швы, регулировки по ширине: по низу куртки, кнопки по низу брюк, пояс брюк на резинке, вентиляционные отверстия: под проймой, под отлетной кокеткой – сетка</w:t>
      </w:r>
      <w:r w:rsidR="00F739CD">
        <w:rPr>
          <w:rFonts w:ascii="Times New Roman" w:hAnsi="Times New Roman" w:cs="Times New Roman"/>
          <w:sz w:val="28"/>
          <w:szCs w:val="28"/>
        </w:rPr>
        <w:t>, цвет зеленый, размеры: 48-50-3/рост 176, 52-54-3</w:t>
      </w:r>
      <w:r w:rsidR="0002754F" w:rsidRPr="003872EA">
        <w:rPr>
          <w:rFonts w:ascii="Times New Roman" w:hAnsi="Times New Roman" w:cs="Times New Roman"/>
          <w:sz w:val="28"/>
          <w:szCs w:val="28"/>
        </w:rPr>
        <w:t>/рост 188, 56-58-3/рост188.</w:t>
      </w:r>
    </w:p>
    <w:p w:rsidR="00297548" w:rsidRPr="003872EA" w:rsidRDefault="0002754F" w:rsidP="003872E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872EA">
        <w:rPr>
          <w:rFonts w:ascii="Times New Roman" w:hAnsi="Times New Roman" w:cs="Times New Roman"/>
          <w:sz w:val="28"/>
          <w:szCs w:val="28"/>
        </w:rPr>
        <w:t xml:space="preserve">Костюм рабочий женский </w:t>
      </w:r>
      <w:r w:rsidR="005F0686" w:rsidRPr="003872EA">
        <w:rPr>
          <w:rFonts w:ascii="Times New Roman" w:hAnsi="Times New Roman" w:cs="Times New Roman"/>
          <w:sz w:val="28"/>
          <w:szCs w:val="28"/>
        </w:rPr>
        <w:t>–</w:t>
      </w:r>
      <w:r w:rsidRPr="003872EA">
        <w:rPr>
          <w:rFonts w:ascii="Times New Roman" w:hAnsi="Times New Roman" w:cs="Times New Roman"/>
          <w:sz w:val="28"/>
          <w:szCs w:val="28"/>
        </w:rPr>
        <w:t xml:space="preserve"> ГОСТ</w:t>
      </w:r>
      <w:r w:rsidR="005F0686" w:rsidRPr="003872EA">
        <w:rPr>
          <w:rFonts w:ascii="Times New Roman" w:hAnsi="Times New Roman" w:cs="Times New Roman"/>
          <w:sz w:val="28"/>
          <w:szCs w:val="28"/>
        </w:rPr>
        <w:t xml:space="preserve"> 27574-87, куртка, полукомбинезон, ткань: смесовая с ВО пропиткой, состав: 65%</w:t>
      </w:r>
      <w:proofErr w:type="gramStart"/>
      <w:r w:rsidR="005F0686" w:rsidRPr="003872E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F0686" w:rsidRPr="003872EA">
        <w:rPr>
          <w:rFonts w:ascii="Times New Roman" w:hAnsi="Times New Roman" w:cs="Times New Roman"/>
          <w:sz w:val="28"/>
          <w:szCs w:val="28"/>
        </w:rPr>
        <w:t xml:space="preserve">/э, 35% </w:t>
      </w:r>
      <w:proofErr w:type="spellStart"/>
      <w:r w:rsidR="005F0686" w:rsidRPr="003872EA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5F0686" w:rsidRPr="003872EA">
        <w:rPr>
          <w:rFonts w:ascii="Times New Roman" w:hAnsi="Times New Roman" w:cs="Times New Roman"/>
          <w:sz w:val="28"/>
          <w:szCs w:val="28"/>
        </w:rPr>
        <w:t>/б, пл.240 г/м</w:t>
      </w:r>
      <w:r w:rsidR="005F0686" w:rsidRPr="003872E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6F0BB7" w:rsidRPr="003872EA">
        <w:rPr>
          <w:rFonts w:ascii="Times New Roman" w:hAnsi="Times New Roman" w:cs="Times New Roman"/>
          <w:sz w:val="28"/>
          <w:szCs w:val="28"/>
        </w:rPr>
        <w:t>, цвет: синий</w:t>
      </w:r>
      <w:r w:rsidR="00D152F7" w:rsidRPr="003872EA">
        <w:rPr>
          <w:rFonts w:ascii="Times New Roman" w:hAnsi="Times New Roman" w:cs="Times New Roman"/>
          <w:sz w:val="28"/>
          <w:szCs w:val="28"/>
        </w:rPr>
        <w:t>, размеры: 44-46</w:t>
      </w:r>
      <w:r w:rsidR="006F0BB7" w:rsidRPr="003872EA">
        <w:rPr>
          <w:rFonts w:ascii="Times New Roman" w:hAnsi="Times New Roman" w:cs="Times New Roman"/>
          <w:sz w:val="28"/>
          <w:szCs w:val="28"/>
        </w:rPr>
        <w:t xml:space="preserve">-10/рост </w:t>
      </w:r>
      <w:r w:rsidR="00F739CD">
        <w:rPr>
          <w:rFonts w:ascii="Times New Roman" w:hAnsi="Times New Roman" w:cs="Times New Roman"/>
          <w:sz w:val="28"/>
          <w:szCs w:val="28"/>
        </w:rPr>
        <w:t>176, 48-50-15/рост 176, 52-54-15/рост 176, 56-58-2/рост 188, 60-62-1</w:t>
      </w:r>
      <w:r w:rsidR="006F0BB7" w:rsidRPr="003872EA">
        <w:rPr>
          <w:rFonts w:ascii="Times New Roman" w:hAnsi="Times New Roman" w:cs="Times New Roman"/>
          <w:sz w:val="28"/>
          <w:szCs w:val="28"/>
        </w:rPr>
        <w:t>/рост 188.</w:t>
      </w:r>
    </w:p>
    <w:p w:rsidR="006F0BB7" w:rsidRPr="003872EA" w:rsidRDefault="003140C7" w:rsidP="003872E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872EA">
        <w:rPr>
          <w:rFonts w:ascii="Times New Roman" w:hAnsi="Times New Roman" w:cs="Times New Roman"/>
          <w:sz w:val="28"/>
          <w:szCs w:val="28"/>
        </w:rPr>
        <w:t>Костюм мужской ИТР – ГОСТ 27575-87, куртка + брюки, ткань: смесовая (</w:t>
      </w:r>
      <w:proofErr w:type="spellStart"/>
      <w:proofErr w:type="gramStart"/>
      <w:r w:rsidRPr="003872EA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3872EA">
        <w:rPr>
          <w:rFonts w:ascii="Times New Roman" w:hAnsi="Times New Roman" w:cs="Times New Roman"/>
          <w:sz w:val="28"/>
          <w:szCs w:val="28"/>
        </w:rPr>
        <w:t>/э 65%, хлопок 35%</w:t>
      </w:r>
      <w:r w:rsidR="001B3510" w:rsidRPr="003872EA">
        <w:rPr>
          <w:rFonts w:ascii="Times New Roman" w:hAnsi="Times New Roman" w:cs="Times New Roman"/>
          <w:sz w:val="28"/>
          <w:szCs w:val="28"/>
        </w:rPr>
        <w:t>, плотность 210 г/кв.м), цве</w:t>
      </w:r>
      <w:r w:rsidR="00F739CD">
        <w:rPr>
          <w:rFonts w:ascii="Times New Roman" w:hAnsi="Times New Roman" w:cs="Times New Roman"/>
          <w:sz w:val="28"/>
          <w:szCs w:val="28"/>
        </w:rPr>
        <w:t>т: темно-синий, размеры: 48-50-3</w:t>
      </w:r>
      <w:r w:rsidR="001B3510" w:rsidRPr="003872EA">
        <w:rPr>
          <w:rFonts w:ascii="Times New Roman" w:hAnsi="Times New Roman" w:cs="Times New Roman"/>
          <w:sz w:val="28"/>
          <w:szCs w:val="28"/>
        </w:rPr>
        <w:t>/рост 188, 52-54</w:t>
      </w:r>
      <w:r w:rsidR="00F739CD">
        <w:rPr>
          <w:rFonts w:ascii="Times New Roman" w:hAnsi="Times New Roman" w:cs="Times New Roman"/>
          <w:sz w:val="28"/>
          <w:szCs w:val="28"/>
        </w:rPr>
        <w:t>-2</w:t>
      </w:r>
      <w:r w:rsidR="001B3510" w:rsidRPr="003872EA">
        <w:rPr>
          <w:rFonts w:ascii="Times New Roman" w:hAnsi="Times New Roman" w:cs="Times New Roman"/>
          <w:sz w:val="28"/>
          <w:szCs w:val="28"/>
        </w:rPr>
        <w:t>/рост188-2.</w:t>
      </w:r>
    </w:p>
    <w:p w:rsidR="001B3510" w:rsidRPr="003872EA" w:rsidRDefault="001B3510" w:rsidP="003872E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872EA">
        <w:rPr>
          <w:rFonts w:ascii="Times New Roman" w:hAnsi="Times New Roman" w:cs="Times New Roman"/>
          <w:sz w:val="28"/>
          <w:szCs w:val="28"/>
        </w:rPr>
        <w:t xml:space="preserve">Костюм мужской рабочий – ГОСТ </w:t>
      </w:r>
      <w:r w:rsidR="00265B7E" w:rsidRPr="003872EA">
        <w:rPr>
          <w:rFonts w:ascii="Times New Roman" w:hAnsi="Times New Roman" w:cs="Times New Roman"/>
          <w:sz w:val="28"/>
          <w:szCs w:val="28"/>
        </w:rPr>
        <w:t xml:space="preserve">27575-87, куртка, полукомбинезон, ткань: смесовая с ВО пропиткой, состав: 65% </w:t>
      </w:r>
      <w:proofErr w:type="spellStart"/>
      <w:proofErr w:type="gramStart"/>
      <w:r w:rsidR="00265B7E" w:rsidRPr="003872EA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="00265B7E" w:rsidRPr="003872EA">
        <w:rPr>
          <w:rFonts w:ascii="Times New Roman" w:hAnsi="Times New Roman" w:cs="Times New Roman"/>
          <w:sz w:val="28"/>
          <w:szCs w:val="28"/>
        </w:rPr>
        <w:t xml:space="preserve">/э, 35% </w:t>
      </w:r>
      <w:proofErr w:type="spellStart"/>
      <w:r w:rsidR="00265B7E" w:rsidRPr="003872EA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265B7E" w:rsidRPr="003872EA">
        <w:rPr>
          <w:rFonts w:ascii="Times New Roman" w:hAnsi="Times New Roman" w:cs="Times New Roman"/>
          <w:sz w:val="28"/>
          <w:szCs w:val="28"/>
        </w:rPr>
        <w:t>/б, пл.210 г/кв.м., цвет: синий, размеры</w:t>
      </w:r>
      <w:r w:rsidR="00F739CD">
        <w:rPr>
          <w:rFonts w:ascii="Times New Roman" w:hAnsi="Times New Roman" w:cs="Times New Roman"/>
          <w:sz w:val="28"/>
          <w:szCs w:val="28"/>
        </w:rPr>
        <w:t>: 44-46-9</w:t>
      </w:r>
      <w:r w:rsidR="003225BD" w:rsidRPr="003872EA">
        <w:rPr>
          <w:rFonts w:ascii="Times New Roman" w:hAnsi="Times New Roman" w:cs="Times New Roman"/>
          <w:sz w:val="28"/>
          <w:szCs w:val="28"/>
        </w:rPr>
        <w:t>/рост175</w:t>
      </w:r>
      <w:r w:rsidR="00F739CD">
        <w:rPr>
          <w:rFonts w:ascii="Times New Roman" w:hAnsi="Times New Roman" w:cs="Times New Roman"/>
          <w:sz w:val="28"/>
          <w:szCs w:val="28"/>
        </w:rPr>
        <w:t>, 48-50-9</w:t>
      </w:r>
      <w:r w:rsidR="003225BD" w:rsidRPr="003872EA">
        <w:rPr>
          <w:rFonts w:ascii="Times New Roman" w:hAnsi="Times New Roman" w:cs="Times New Roman"/>
          <w:sz w:val="28"/>
          <w:szCs w:val="28"/>
        </w:rPr>
        <w:t xml:space="preserve">/рост188, 56-58-2/рост188, </w:t>
      </w:r>
      <w:r w:rsidR="00072825" w:rsidRPr="003872EA">
        <w:rPr>
          <w:rFonts w:ascii="Times New Roman" w:hAnsi="Times New Roman" w:cs="Times New Roman"/>
          <w:sz w:val="28"/>
          <w:szCs w:val="28"/>
        </w:rPr>
        <w:t>60-62-2/рост188, 64-66-2/рост 188.</w:t>
      </w:r>
    </w:p>
    <w:p w:rsidR="008E5551" w:rsidRPr="003872EA" w:rsidRDefault="008E5551" w:rsidP="003872E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872EA">
        <w:rPr>
          <w:rFonts w:ascii="Times New Roman" w:hAnsi="Times New Roman" w:cs="Times New Roman"/>
          <w:sz w:val="28"/>
          <w:szCs w:val="28"/>
        </w:rPr>
        <w:t xml:space="preserve">Костюм летний для охраны – ГОСТ </w:t>
      </w:r>
      <w:r w:rsidR="005E4806" w:rsidRPr="003872EA">
        <w:rPr>
          <w:rFonts w:ascii="Times New Roman" w:hAnsi="Times New Roman" w:cs="Times New Roman"/>
          <w:sz w:val="28"/>
          <w:szCs w:val="28"/>
        </w:rPr>
        <w:t xml:space="preserve">27575-87. Ткань: смесовая с ВО пропиткой, состав 50% </w:t>
      </w:r>
      <w:proofErr w:type="spellStart"/>
      <w:proofErr w:type="gramStart"/>
      <w:r w:rsidR="005E4806" w:rsidRPr="003872EA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="005E4806" w:rsidRPr="003872EA">
        <w:rPr>
          <w:rFonts w:ascii="Times New Roman" w:hAnsi="Times New Roman" w:cs="Times New Roman"/>
          <w:sz w:val="28"/>
          <w:szCs w:val="28"/>
        </w:rPr>
        <w:t xml:space="preserve">/э, 50% </w:t>
      </w:r>
      <w:proofErr w:type="spellStart"/>
      <w:r w:rsidR="005E4806" w:rsidRPr="003872EA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5E4806" w:rsidRPr="003872EA">
        <w:rPr>
          <w:rFonts w:ascii="Times New Roman" w:hAnsi="Times New Roman" w:cs="Times New Roman"/>
          <w:sz w:val="28"/>
          <w:szCs w:val="28"/>
        </w:rPr>
        <w:t>/б, пл.210 г/кв.м, цве</w:t>
      </w:r>
      <w:r w:rsidR="00F739CD">
        <w:rPr>
          <w:rFonts w:ascii="Times New Roman" w:hAnsi="Times New Roman" w:cs="Times New Roman"/>
          <w:sz w:val="28"/>
          <w:szCs w:val="28"/>
        </w:rPr>
        <w:t>т: КМФ зеленый, размеры: р.48-50-1/рост 165, р.48-50-2/рост180, 52-54-1/рост188, 56-58-1/рост188.</w:t>
      </w:r>
    </w:p>
    <w:p w:rsidR="005E4806" w:rsidRPr="003872EA" w:rsidRDefault="005E4806" w:rsidP="003872E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872EA">
        <w:rPr>
          <w:rFonts w:ascii="Times New Roman" w:hAnsi="Times New Roman" w:cs="Times New Roman"/>
          <w:sz w:val="28"/>
          <w:szCs w:val="28"/>
        </w:rPr>
        <w:t>Костюм сварщика</w:t>
      </w:r>
      <w:r w:rsidR="000D21A6" w:rsidRPr="003872EA">
        <w:rPr>
          <w:rFonts w:ascii="Times New Roman" w:hAnsi="Times New Roman" w:cs="Times New Roman"/>
          <w:sz w:val="28"/>
          <w:szCs w:val="28"/>
        </w:rPr>
        <w:t xml:space="preserve"> – ГОСТ </w:t>
      </w:r>
      <w:proofErr w:type="gramStart"/>
      <w:r w:rsidR="000D21A6" w:rsidRPr="003872E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0D21A6" w:rsidRPr="003872EA">
        <w:rPr>
          <w:rFonts w:ascii="Times New Roman" w:hAnsi="Times New Roman" w:cs="Times New Roman"/>
          <w:sz w:val="28"/>
          <w:szCs w:val="28"/>
        </w:rPr>
        <w:t xml:space="preserve"> 12.4.247-2008, комплектация: куртка, брюки, ткань: спилок, кожа – 100%, цвет: черный, размер </w:t>
      </w:r>
      <w:r w:rsidR="005357B4">
        <w:rPr>
          <w:rFonts w:ascii="Times New Roman" w:hAnsi="Times New Roman" w:cs="Times New Roman"/>
          <w:sz w:val="28"/>
          <w:szCs w:val="28"/>
        </w:rPr>
        <w:t>52-54-3/рост188.</w:t>
      </w:r>
    </w:p>
    <w:p w:rsidR="00DE665E" w:rsidRDefault="00977486" w:rsidP="003872E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872EA">
        <w:rPr>
          <w:rFonts w:ascii="Times New Roman" w:hAnsi="Times New Roman" w:cs="Times New Roman"/>
          <w:sz w:val="28"/>
          <w:szCs w:val="28"/>
        </w:rPr>
        <w:t xml:space="preserve">Косынка – ткань: </w:t>
      </w:r>
      <w:proofErr w:type="spellStart"/>
      <w:r w:rsidRPr="003872EA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3872EA">
        <w:rPr>
          <w:rFonts w:ascii="Times New Roman" w:hAnsi="Times New Roman" w:cs="Times New Roman"/>
          <w:sz w:val="28"/>
          <w:szCs w:val="28"/>
        </w:rPr>
        <w:t xml:space="preserve">/б, цвет: светло-синий, количество – </w:t>
      </w:r>
      <w:r w:rsidR="00D830E1">
        <w:rPr>
          <w:rFonts w:ascii="Times New Roman" w:hAnsi="Times New Roman" w:cs="Times New Roman"/>
          <w:sz w:val="28"/>
          <w:szCs w:val="28"/>
        </w:rPr>
        <w:t>4</w:t>
      </w:r>
      <w:r w:rsidRPr="003872EA">
        <w:rPr>
          <w:rFonts w:ascii="Times New Roman" w:hAnsi="Times New Roman" w:cs="Times New Roman"/>
          <w:sz w:val="28"/>
          <w:szCs w:val="28"/>
        </w:rPr>
        <w:t>5шт.</w:t>
      </w:r>
    </w:p>
    <w:p w:rsidR="005357B4" w:rsidRPr="003872EA" w:rsidRDefault="005357B4" w:rsidP="003872E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Футболка охранника – ГОСТ 204662-87, круглая горловина, короткий рукав, трикотажное полотно: 100%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>/б, КМФ лес, р.48-50-3, р.52-54-1/рост 188</w:t>
      </w:r>
    </w:p>
    <w:p w:rsidR="00BB097B" w:rsidRPr="003872EA" w:rsidRDefault="00BB097B" w:rsidP="003872E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872EA">
        <w:rPr>
          <w:rFonts w:ascii="Times New Roman" w:hAnsi="Times New Roman" w:cs="Times New Roman"/>
          <w:sz w:val="28"/>
          <w:szCs w:val="28"/>
        </w:rPr>
        <w:t xml:space="preserve">Халат женский </w:t>
      </w:r>
      <w:r w:rsidR="00E213CD" w:rsidRPr="003872EA">
        <w:rPr>
          <w:rFonts w:ascii="Times New Roman" w:hAnsi="Times New Roman" w:cs="Times New Roman"/>
          <w:sz w:val="28"/>
          <w:szCs w:val="28"/>
        </w:rPr>
        <w:t xml:space="preserve">длинный рукав </w:t>
      </w:r>
      <w:r w:rsidRPr="003872EA">
        <w:rPr>
          <w:rFonts w:ascii="Times New Roman" w:hAnsi="Times New Roman" w:cs="Times New Roman"/>
          <w:sz w:val="28"/>
          <w:szCs w:val="28"/>
        </w:rPr>
        <w:t>– ГОСТ 12.4.131-83, ткань: смесовая с водоотталкивающей отделкой (65</w:t>
      </w:r>
      <w:r w:rsidR="00E213CD" w:rsidRPr="003872EA">
        <w:rPr>
          <w:rFonts w:ascii="Times New Roman" w:hAnsi="Times New Roman" w:cs="Times New Roman"/>
          <w:sz w:val="28"/>
          <w:szCs w:val="28"/>
        </w:rPr>
        <w:t xml:space="preserve">% </w:t>
      </w:r>
      <w:proofErr w:type="spellStart"/>
      <w:proofErr w:type="gramStart"/>
      <w:r w:rsidR="00E213CD" w:rsidRPr="003872EA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="00E213CD" w:rsidRPr="003872EA">
        <w:rPr>
          <w:rFonts w:ascii="Times New Roman" w:hAnsi="Times New Roman" w:cs="Times New Roman"/>
          <w:sz w:val="28"/>
          <w:szCs w:val="28"/>
        </w:rPr>
        <w:t>/э, 35% хлопок), плотность 130 г/кв.м, , цвет: бирюзовый, размеры: 44-46-7/рост 165.</w:t>
      </w:r>
    </w:p>
    <w:p w:rsidR="00636748" w:rsidRDefault="00E213CD" w:rsidP="006367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872EA">
        <w:rPr>
          <w:rFonts w:ascii="Times New Roman" w:hAnsi="Times New Roman" w:cs="Times New Roman"/>
          <w:sz w:val="28"/>
          <w:szCs w:val="28"/>
        </w:rPr>
        <w:lastRenderedPageBreak/>
        <w:t xml:space="preserve">Халат женский короткий рукав – ГОСТ 12.4.131-83, ткань: смесовая с водоотталкивающей отделкой (65% </w:t>
      </w:r>
      <w:proofErr w:type="spellStart"/>
      <w:proofErr w:type="gramStart"/>
      <w:r w:rsidRPr="003872EA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3872EA">
        <w:rPr>
          <w:rFonts w:ascii="Times New Roman" w:hAnsi="Times New Roman" w:cs="Times New Roman"/>
          <w:sz w:val="28"/>
          <w:szCs w:val="28"/>
        </w:rPr>
        <w:t>/э, 35% хлопок), плотность 130 г/кв.м, , ц</w:t>
      </w:r>
      <w:r w:rsidR="005357B4">
        <w:rPr>
          <w:rFonts w:ascii="Times New Roman" w:hAnsi="Times New Roman" w:cs="Times New Roman"/>
          <w:sz w:val="28"/>
          <w:szCs w:val="28"/>
        </w:rPr>
        <w:t>вет: бирюзовый, размеры: 44-46-10</w:t>
      </w:r>
      <w:r w:rsidRPr="003872EA">
        <w:rPr>
          <w:rFonts w:ascii="Times New Roman" w:hAnsi="Times New Roman" w:cs="Times New Roman"/>
          <w:sz w:val="28"/>
          <w:szCs w:val="28"/>
        </w:rPr>
        <w:t>/</w:t>
      </w:r>
      <w:r w:rsidR="005357B4">
        <w:rPr>
          <w:rFonts w:ascii="Times New Roman" w:hAnsi="Times New Roman" w:cs="Times New Roman"/>
          <w:sz w:val="28"/>
          <w:szCs w:val="28"/>
        </w:rPr>
        <w:t>рост 165, 48-50-4/рост165.</w:t>
      </w:r>
    </w:p>
    <w:p w:rsidR="00632831" w:rsidRDefault="00632831" w:rsidP="006328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32831" w:rsidRPr="00632831" w:rsidRDefault="00632831" w:rsidP="006328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36748" w:rsidRDefault="00636748" w:rsidP="00636748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36748">
        <w:rPr>
          <w:rFonts w:ascii="Times New Roman" w:hAnsi="Times New Roman" w:cs="Times New Roman"/>
          <w:sz w:val="28"/>
          <w:szCs w:val="28"/>
        </w:rPr>
        <w:t>Главный инженер</w:t>
      </w:r>
      <w:r w:rsidRPr="00636748">
        <w:rPr>
          <w:rFonts w:ascii="Times New Roman" w:hAnsi="Times New Roman" w:cs="Times New Roman"/>
          <w:sz w:val="28"/>
          <w:szCs w:val="28"/>
        </w:rPr>
        <w:tab/>
      </w:r>
      <w:r w:rsidRPr="00636748">
        <w:rPr>
          <w:rFonts w:ascii="Times New Roman" w:hAnsi="Times New Roman" w:cs="Times New Roman"/>
          <w:sz w:val="28"/>
          <w:szCs w:val="28"/>
        </w:rPr>
        <w:tab/>
      </w:r>
      <w:r w:rsidRPr="00636748">
        <w:rPr>
          <w:rFonts w:ascii="Times New Roman" w:hAnsi="Times New Roman" w:cs="Times New Roman"/>
          <w:sz w:val="28"/>
          <w:szCs w:val="28"/>
        </w:rPr>
        <w:tab/>
      </w:r>
      <w:r w:rsidRPr="00636748">
        <w:rPr>
          <w:rFonts w:ascii="Times New Roman" w:hAnsi="Times New Roman" w:cs="Times New Roman"/>
          <w:sz w:val="28"/>
          <w:szCs w:val="28"/>
        </w:rPr>
        <w:tab/>
      </w:r>
      <w:r w:rsidRPr="00636748">
        <w:rPr>
          <w:rFonts w:ascii="Times New Roman" w:hAnsi="Times New Roman" w:cs="Times New Roman"/>
          <w:sz w:val="28"/>
          <w:szCs w:val="28"/>
        </w:rPr>
        <w:tab/>
      </w:r>
      <w:r w:rsidRPr="00636748">
        <w:rPr>
          <w:rFonts w:ascii="Times New Roman" w:hAnsi="Times New Roman" w:cs="Times New Roman"/>
          <w:sz w:val="28"/>
          <w:szCs w:val="28"/>
        </w:rPr>
        <w:tab/>
      </w:r>
      <w:r w:rsidRPr="00636748">
        <w:rPr>
          <w:rFonts w:ascii="Times New Roman" w:hAnsi="Times New Roman" w:cs="Times New Roman"/>
          <w:sz w:val="28"/>
          <w:szCs w:val="28"/>
        </w:rPr>
        <w:tab/>
      </w:r>
      <w:r w:rsidRPr="00636748">
        <w:rPr>
          <w:rFonts w:ascii="Times New Roman" w:hAnsi="Times New Roman" w:cs="Times New Roman"/>
          <w:sz w:val="28"/>
          <w:szCs w:val="28"/>
        </w:rPr>
        <w:tab/>
        <w:t>М.В. Гончаров</w:t>
      </w:r>
    </w:p>
    <w:p w:rsidR="00632831" w:rsidRPr="00636748" w:rsidRDefault="00632831" w:rsidP="00636748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32831" w:rsidRDefault="00636748" w:rsidP="005357B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36748">
        <w:rPr>
          <w:rFonts w:ascii="Times New Roman" w:hAnsi="Times New Roman" w:cs="Times New Roman"/>
          <w:sz w:val="28"/>
          <w:szCs w:val="28"/>
        </w:rPr>
        <w:t>Начальник отдела</w:t>
      </w:r>
    </w:p>
    <w:p w:rsidR="002A1619" w:rsidRPr="006E1FC0" w:rsidRDefault="005357B4" w:rsidP="005357B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ОТ, ТБ, Э и ПБ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32831">
        <w:rPr>
          <w:rFonts w:ascii="Times New Roman" w:hAnsi="Times New Roman" w:cs="Times New Roman"/>
          <w:sz w:val="28"/>
          <w:szCs w:val="28"/>
        </w:rPr>
        <w:tab/>
      </w:r>
      <w:r w:rsidR="00632831">
        <w:rPr>
          <w:rFonts w:ascii="Times New Roman" w:hAnsi="Times New Roman" w:cs="Times New Roman"/>
          <w:sz w:val="28"/>
          <w:szCs w:val="28"/>
        </w:rPr>
        <w:tab/>
      </w:r>
      <w:r w:rsidR="00632831">
        <w:rPr>
          <w:rFonts w:ascii="Times New Roman" w:hAnsi="Times New Roman" w:cs="Times New Roman"/>
          <w:sz w:val="28"/>
          <w:szCs w:val="28"/>
        </w:rPr>
        <w:tab/>
      </w:r>
      <w:r w:rsidR="00636748" w:rsidRPr="00636748">
        <w:rPr>
          <w:rFonts w:ascii="Times New Roman" w:hAnsi="Times New Roman" w:cs="Times New Roman"/>
          <w:sz w:val="28"/>
          <w:szCs w:val="28"/>
        </w:rPr>
        <w:t xml:space="preserve">И.В. </w:t>
      </w:r>
      <w:proofErr w:type="spellStart"/>
      <w:r w:rsidR="00636748" w:rsidRPr="00636748">
        <w:rPr>
          <w:rFonts w:ascii="Times New Roman" w:hAnsi="Times New Roman" w:cs="Times New Roman"/>
          <w:sz w:val="28"/>
          <w:szCs w:val="28"/>
        </w:rPr>
        <w:t>Пугасеева</w:t>
      </w:r>
      <w:proofErr w:type="spellEnd"/>
    </w:p>
    <w:sectPr w:rsidR="002A1619" w:rsidRPr="006E1FC0" w:rsidSect="00632831">
      <w:pgSz w:w="11906" w:h="16838"/>
      <w:pgMar w:top="1276" w:right="850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A4695F"/>
    <w:multiLevelType w:val="hybridMultilevel"/>
    <w:tmpl w:val="5AAABA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C7E20"/>
    <w:rsid w:val="0002754F"/>
    <w:rsid w:val="00061868"/>
    <w:rsid w:val="00072825"/>
    <w:rsid w:val="000D21A6"/>
    <w:rsid w:val="0014664A"/>
    <w:rsid w:val="00167DEA"/>
    <w:rsid w:val="00191290"/>
    <w:rsid w:val="001B3510"/>
    <w:rsid w:val="00200D72"/>
    <w:rsid w:val="002079AB"/>
    <w:rsid w:val="00212781"/>
    <w:rsid w:val="00265B7E"/>
    <w:rsid w:val="002809F9"/>
    <w:rsid w:val="00297548"/>
    <w:rsid w:val="002A1619"/>
    <w:rsid w:val="002B249B"/>
    <w:rsid w:val="003140C7"/>
    <w:rsid w:val="003225BD"/>
    <w:rsid w:val="00347F44"/>
    <w:rsid w:val="00355A50"/>
    <w:rsid w:val="003872EA"/>
    <w:rsid w:val="00432B9D"/>
    <w:rsid w:val="004647C1"/>
    <w:rsid w:val="00467D36"/>
    <w:rsid w:val="00484C0D"/>
    <w:rsid w:val="00487697"/>
    <w:rsid w:val="004D584C"/>
    <w:rsid w:val="004E66FD"/>
    <w:rsid w:val="005357B4"/>
    <w:rsid w:val="00546C26"/>
    <w:rsid w:val="005565A4"/>
    <w:rsid w:val="00563B76"/>
    <w:rsid w:val="005871CE"/>
    <w:rsid w:val="005B1BE7"/>
    <w:rsid w:val="005E4806"/>
    <w:rsid w:val="005F0686"/>
    <w:rsid w:val="00612EB7"/>
    <w:rsid w:val="00632831"/>
    <w:rsid w:val="00636748"/>
    <w:rsid w:val="006A3D08"/>
    <w:rsid w:val="006B4CD3"/>
    <w:rsid w:val="006E1FC0"/>
    <w:rsid w:val="006F0BB7"/>
    <w:rsid w:val="007F7676"/>
    <w:rsid w:val="0083795E"/>
    <w:rsid w:val="00886053"/>
    <w:rsid w:val="008C7E20"/>
    <w:rsid w:val="008E5551"/>
    <w:rsid w:val="00945200"/>
    <w:rsid w:val="00977486"/>
    <w:rsid w:val="00A17D23"/>
    <w:rsid w:val="00A56AC3"/>
    <w:rsid w:val="00A70EF0"/>
    <w:rsid w:val="00A95C23"/>
    <w:rsid w:val="00AC71E4"/>
    <w:rsid w:val="00AD39F4"/>
    <w:rsid w:val="00AF6FDD"/>
    <w:rsid w:val="00B1427A"/>
    <w:rsid w:val="00B7014F"/>
    <w:rsid w:val="00B85CA3"/>
    <w:rsid w:val="00B87F6D"/>
    <w:rsid w:val="00B91814"/>
    <w:rsid w:val="00B93E63"/>
    <w:rsid w:val="00BB097B"/>
    <w:rsid w:val="00C151A0"/>
    <w:rsid w:val="00C725C8"/>
    <w:rsid w:val="00C842D5"/>
    <w:rsid w:val="00CD41B5"/>
    <w:rsid w:val="00CE0D89"/>
    <w:rsid w:val="00CF597B"/>
    <w:rsid w:val="00CF70B7"/>
    <w:rsid w:val="00D152F7"/>
    <w:rsid w:val="00D830E1"/>
    <w:rsid w:val="00D84234"/>
    <w:rsid w:val="00DE665E"/>
    <w:rsid w:val="00E213CD"/>
    <w:rsid w:val="00F5471D"/>
    <w:rsid w:val="00F6379F"/>
    <w:rsid w:val="00F73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E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72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4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Argon</Company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Пятрина Руфа</dc:creator>
  <cp:keywords/>
  <dc:description/>
  <cp:lastModifiedBy>Капустина Ольга</cp:lastModifiedBy>
  <cp:revision>24</cp:revision>
  <dcterms:created xsi:type="dcterms:W3CDTF">2010-12-23T12:20:00Z</dcterms:created>
  <dcterms:modified xsi:type="dcterms:W3CDTF">2011-03-30T13:02:00Z</dcterms:modified>
</cp:coreProperties>
</file>