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A7A96" w:rsidP="0005131E">
      <w:pPr>
        <w:jc w:val="center"/>
        <w:rPr>
          <w:b/>
          <w:sz w:val="28"/>
          <w:szCs w:val="28"/>
          <w:lang w:val="ru-RU"/>
        </w:rPr>
      </w:pPr>
      <w:r w:rsidRPr="00FA7A9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6D54">
        <w:rPr>
          <w:sz w:val="24"/>
          <w:szCs w:val="24"/>
          <w:lang w:val="ru-RU"/>
        </w:rPr>
        <w:t>0</w:t>
      </w:r>
      <w:r w:rsidR="00B26EF0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EB6842" w:rsidRPr="00B26EF0" w:rsidRDefault="0005131E" w:rsidP="00FF47ED">
      <w:pPr>
        <w:ind w:left="284"/>
        <w:jc w:val="center"/>
        <w:rPr>
          <w:sz w:val="28"/>
          <w:szCs w:val="28"/>
          <w:lang w:val="ru-RU"/>
        </w:rPr>
      </w:pPr>
      <w:r w:rsidRPr="00B26EF0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B26EF0">
        <w:rPr>
          <w:bCs/>
          <w:sz w:val="28"/>
          <w:szCs w:val="28"/>
          <w:lang w:val="ru-RU"/>
        </w:rPr>
        <w:t xml:space="preserve"> одноэтапного </w:t>
      </w:r>
      <w:r w:rsidR="00BA2C06" w:rsidRPr="00B26EF0">
        <w:rPr>
          <w:bCs/>
          <w:sz w:val="28"/>
          <w:szCs w:val="28"/>
          <w:lang w:val="ru-RU"/>
        </w:rPr>
        <w:t>з</w:t>
      </w:r>
      <w:r w:rsidRPr="00B26EF0">
        <w:rPr>
          <w:bCs/>
          <w:sz w:val="28"/>
          <w:szCs w:val="28"/>
          <w:lang w:val="ru-RU"/>
        </w:rPr>
        <w:t>апроса предложений</w:t>
      </w:r>
      <w:r w:rsidR="00A926CA" w:rsidRPr="00B26EF0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B26EF0">
        <w:rPr>
          <w:bCs/>
          <w:sz w:val="28"/>
          <w:szCs w:val="28"/>
          <w:lang w:val="ru-RU"/>
        </w:rPr>
        <w:t>,</w:t>
      </w:r>
      <w:r w:rsidR="00B26EF0">
        <w:rPr>
          <w:bCs/>
          <w:sz w:val="28"/>
          <w:szCs w:val="28"/>
          <w:lang w:val="ru-RU"/>
        </w:rPr>
        <w:t xml:space="preserve"> </w:t>
      </w:r>
      <w:r w:rsidR="00064CE5" w:rsidRPr="00B26EF0">
        <w:rPr>
          <w:bCs/>
          <w:sz w:val="28"/>
          <w:szCs w:val="28"/>
          <w:lang w:val="ru-RU"/>
        </w:rPr>
        <w:t>без квалификационного отбора</w:t>
      </w:r>
      <w:r w:rsidR="00FF47ED">
        <w:rPr>
          <w:bCs/>
          <w:sz w:val="28"/>
          <w:szCs w:val="28"/>
          <w:lang w:val="ru-RU"/>
        </w:rPr>
        <w:t xml:space="preserve"> </w:t>
      </w:r>
      <w:r w:rsidR="00F817FB" w:rsidRPr="00B26EF0">
        <w:rPr>
          <w:sz w:val="28"/>
          <w:szCs w:val="28"/>
          <w:lang w:val="ru-RU"/>
        </w:rPr>
        <w:t xml:space="preserve">на </w:t>
      </w:r>
      <w:r w:rsidR="00EB6842" w:rsidRPr="00B26EF0">
        <w:rPr>
          <w:sz w:val="28"/>
          <w:szCs w:val="28"/>
          <w:lang w:val="ru-RU"/>
        </w:rPr>
        <w:t xml:space="preserve">оказание услуг по </w:t>
      </w:r>
      <w:r w:rsidR="00B26EF0" w:rsidRPr="00B26EF0">
        <w:rPr>
          <w:sz w:val="28"/>
          <w:szCs w:val="28"/>
          <w:lang w:val="ru-RU"/>
        </w:rPr>
        <w:t>подписке и доставке печатных изданий.</w:t>
      </w:r>
    </w:p>
    <w:p w:rsidR="0005131E" w:rsidRPr="004A7053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26EF0">
        <w:rPr>
          <w:sz w:val="28"/>
          <w:szCs w:val="28"/>
          <w:lang w:val="ru-RU"/>
        </w:rPr>
        <w:t>515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26EF0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B26EF0">
        <w:rPr>
          <w:bCs/>
          <w:color w:val="000000"/>
          <w:sz w:val="24"/>
          <w:szCs w:val="24"/>
          <w:lang w:val="ru-RU"/>
        </w:rPr>
        <w:t>Егорова Юлия Игоревна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B26EF0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B26EF0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B26EF0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B26EF0">
        <w:rPr>
          <w:sz w:val="24"/>
          <w:szCs w:val="24"/>
          <w:lang w:val="ru-RU"/>
        </w:rPr>
        <w:t xml:space="preserve"> </w:t>
      </w:r>
      <w:hyperlink r:id="rId8" w:history="1">
        <w:r w:rsidR="00B26EF0" w:rsidRPr="00B26EF0">
          <w:rPr>
            <w:rStyle w:val="af1"/>
            <w:bCs/>
            <w:color w:val="auto"/>
            <w:sz w:val="24"/>
            <w:szCs w:val="24"/>
            <w:u w:val="none"/>
          </w:rPr>
          <w:t>egorova</w:t>
        </w:r>
        <w:r w:rsidR="00B26EF0" w:rsidRPr="00B26EF0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B26EF0" w:rsidRPr="00B26EF0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B26EF0" w:rsidRPr="00B26EF0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B26EF0" w:rsidRPr="00B26EF0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>
        <w:rPr>
          <w:bCs/>
          <w:color w:val="000000"/>
          <w:sz w:val="24"/>
          <w:szCs w:val="24"/>
          <w:lang w:val="ru-RU"/>
        </w:rPr>
        <w:t xml:space="preserve">. </w:t>
      </w:r>
      <w:r w:rsidR="00B26EF0">
        <w:rPr>
          <w:bCs/>
          <w:color w:val="000000"/>
          <w:sz w:val="24"/>
          <w:szCs w:val="24"/>
          <w:lang w:val="ru-RU"/>
        </w:rPr>
        <w:t>102</w:t>
      </w:r>
      <w:r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745A3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26EF0" w:rsidRPr="00B26EF0" w:rsidRDefault="00F745A3" w:rsidP="00FF47E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26EF0" w:rsidRPr="00B26EF0">
        <w:rPr>
          <w:sz w:val="24"/>
          <w:szCs w:val="24"/>
          <w:lang w:val="ru-RU"/>
        </w:rPr>
        <w:t>оказание услуг по подписке и доставке печатных изданий</w:t>
      </w:r>
      <w:r w:rsidR="00B26EF0">
        <w:rPr>
          <w:sz w:val="24"/>
          <w:szCs w:val="24"/>
          <w:lang w:val="ru-RU"/>
        </w:rPr>
        <w:t xml:space="preserve"> (Приложение №1).</w:t>
      </w:r>
    </w:p>
    <w:p w:rsidR="008358AF" w:rsidRPr="00B26EF0" w:rsidRDefault="008358AF" w:rsidP="00FF47ED">
      <w:pPr>
        <w:tabs>
          <w:tab w:val="left" w:pos="0"/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F745A3" w:rsidRPr="00B26EF0">
        <w:rPr>
          <w:sz w:val="24"/>
          <w:szCs w:val="24"/>
          <w:lang w:val="ru-RU"/>
        </w:rPr>
        <w:t xml:space="preserve"> </w:t>
      </w:r>
      <w:r w:rsidR="00B26EF0" w:rsidRPr="00B26EF0">
        <w:rPr>
          <w:sz w:val="24"/>
          <w:szCs w:val="24"/>
          <w:lang w:val="ru-RU"/>
        </w:rPr>
        <w:t xml:space="preserve">107035-27 рублей (Сто семь тысяч тридцать пять рублей </w:t>
      </w:r>
      <w:r w:rsidR="00B26EF0">
        <w:rPr>
          <w:sz w:val="24"/>
          <w:szCs w:val="24"/>
          <w:lang w:val="ru-RU"/>
        </w:rPr>
        <w:t>27</w:t>
      </w:r>
      <w:r w:rsidR="00B26EF0" w:rsidRPr="00B26EF0">
        <w:rPr>
          <w:sz w:val="24"/>
          <w:szCs w:val="24"/>
          <w:lang w:val="ru-RU"/>
        </w:rPr>
        <w:t xml:space="preserve"> копеек)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F745A3">
        <w:rPr>
          <w:color w:val="000000"/>
          <w:sz w:val="24"/>
          <w:szCs w:val="24"/>
          <w:lang w:val="ru-RU"/>
        </w:rPr>
        <w:t xml:space="preserve">.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>с 01.06.2012 по 30.12. 2012.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22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rova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4926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2010-02-24T09:45:00Z</cp:lastPrinted>
  <dcterms:created xsi:type="dcterms:W3CDTF">2012-04-06T10:53:00Z</dcterms:created>
  <dcterms:modified xsi:type="dcterms:W3CDTF">2012-04-10T11:03:00Z</dcterms:modified>
</cp:coreProperties>
</file>