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640C71"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А</w:t>
      </w:r>
      <w:r w:rsidR="00706858">
        <w:rPr>
          <w:rFonts w:ascii="Times New Roman" w:hAnsi="Times New Roman" w:cs="Times New Roman"/>
          <w:b/>
          <w:i/>
          <w:sz w:val="24"/>
          <w:szCs w:val="24"/>
        </w:rPr>
        <w:t>кционерное общество «РУСБУРМАШ»</w:t>
      </w:r>
      <w:r w:rsidR="00706858">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w:t>
      </w:r>
      <w:r w:rsidR="00FA3D59">
        <w:rPr>
          <w:rFonts w:ascii="Times New Roman" w:hAnsi="Times New Roman" w:cs="Times New Roman"/>
          <w:sz w:val="24"/>
          <w:szCs w:val="24"/>
        </w:rPr>
        <w:t xml:space="preserve">– директора филиала </w:t>
      </w:r>
      <w:r w:rsidR="00706858">
        <w:rPr>
          <w:rFonts w:ascii="Times New Roman" w:hAnsi="Times New Roman" w:cs="Times New Roman"/>
          <w:sz w:val="24"/>
          <w:szCs w:val="24"/>
        </w:rPr>
        <w:t>Демченко Сергея Борисовича, действующего на основании доверенности №107/</w:t>
      </w:r>
      <w:r w:rsidR="00755BD0" w:rsidRPr="00755BD0">
        <w:rPr>
          <w:rFonts w:ascii="Times New Roman" w:hAnsi="Times New Roman" w:cs="Times New Roman"/>
          <w:sz w:val="24"/>
          <w:szCs w:val="24"/>
        </w:rPr>
        <w:t>6/</w:t>
      </w:r>
      <w:r w:rsidR="00706858">
        <w:rPr>
          <w:rFonts w:ascii="Times New Roman" w:hAnsi="Times New Roman" w:cs="Times New Roman"/>
          <w:sz w:val="24"/>
          <w:szCs w:val="24"/>
        </w:rPr>
        <w:t>201</w:t>
      </w:r>
      <w:r w:rsidR="00755BD0" w:rsidRPr="00755BD0">
        <w:rPr>
          <w:rFonts w:ascii="Times New Roman" w:hAnsi="Times New Roman" w:cs="Times New Roman"/>
          <w:sz w:val="24"/>
          <w:szCs w:val="24"/>
        </w:rPr>
        <w:t>5</w:t>
      </w:r>
      <w:r w:rsidR="00706858">
        <w:rPr>
          <w:rFonts w:ascii="Times New Roman" w:hAnsi="Times New Roman" w:cs="Times New Roman"/>
          <w:sz w:val="24"/>
          <w:szCs w:val="24"/>
        </w:rPr>
        <w:t xml:space="preserve">-ДОВ от </w:t>
      </w:r>
      <w:r w:rsidR="00755BD0" w:rsidRPr="00755BD0">
        <w:rPr>
          <w:rFonts w:ascii="Times New Roman" w:hAnsi="Times New Roman" w:cs="Times New Roman"/>
          <w:sz w:val="24"/>
          <w:szCs w:val="24"/>
        </w:rPr>
        <w:t>25.12</w:t>
      </w:r>
      <w:r w:rsidR="00706858">
        <w:rPr>
          <w:rFonts w:ascii="Times New Roman" w:hAnsi="Times New Roman" w:cs="Times New Roman"/>
          <w:sz w:val="24"/>
          <w:szCs w:val="24"/>
        </w:rPr>
        <w:t>.201</w:t>
      </w:r>
      <w:r w:rsidR="00755BD0">
        <w:rPr>
          <w:rFonts w:ascii="Times New Roman" w:hAnsi="Times New Roman" w:cs="Times New Roman"/>
          <w:sz w:val="24"/>
          <w:szCs w:val="24"/>
        </w:rPr>
        <w:t>4</w:t>
      </w:r>
      <w:r w:rsidR="00706858">
        <w:rPr>
          <w:rFonts w:ascii="Times New Roman" w:hAnsi="Times New Roman" w:cs="Times New Roman"/>
          <w:sz w:val="24"/>
          <w:szCs w:val="24"/>
        </w:rPr>
        <w:t xml:space="preserve">г., с одной стороны, и </w:t>
      </w:r>
      <w:r w:rsidR="00706858">
        <w:rPr>
          <w:rFonts w:ascii="Times New Roman" w:hAnsi="Times New Roman" w:cs="Times New Roman"/>
          <w:b/>
          <w:i/>
          <w:sz w:val="24"/>
          <w:szCs w:val="24"/>
        </w:rPr>
        <w:t xml:space="preserve">________________ </w:t>
      </w:r>
      <w:r w:rsidR="00706858">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w:t>
      </w:r>
      <w:bookmarkStart w:id="0" w:name="_GoBack"/>
      <w:bookmarkEnd w:id="0"/>
      <w:r w:rsidR="00706858">
        <w:rPr>
          <w:rFonts w:ascii="Times New Roman" w:hAnsi="Times New Roman" w:cs="Times New Roman"/>
          <w:sz w:val="24"/>
          <w:szCs w:val="24"/>
        </w:rPr>
        <w:t>________ с другой стороны, совместно далее именуемые «Стороны», по результатам проведенной конкурентной процедуры (Протокол №________________ от «___»_________201</w:t>
      </w:r>
      <w:proofErr w:type="gramEnd"/>
      <w:r w:rsidR="00706858">
        <w:rPr>
          <w:rFonts w:ascii="Times New Roman" w:hAnsi="Times New Roman" w:cs="Times New Roman"/>
          <w:sz w:val="24"/>
          <w:szCs w:val="24"/>
        </w:rPr>
        <w:t>_г.), заключили настоящий Договор о нижеследующем:</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1.1. Поставщик обязуется поставить Покупателю, а Покупатель </w:t>
      </w:r>
      <w:proofErr w:type="gramStart"/>
      <w:r>
        <w:rPr>
          <w:rFonts w:ascii="Times New Roman" w:hAnsi="Times New Roman" w:cs="Times New Roman"/>
          <w:sz w:val="24"/>
          <w:szCs w:val="24"/>
        </w:rPr>
        <w:t>принять и оплатить</w:t>
      </w:r>
      <w:proofErr w:type="gramEnd"/>
      <w:r>
        <w:rPr>
          <w:rFonts w:ascii="Times New Roman" w:hAnsi="Times New Roman" w:cs="Times New Roman"/>
          <w:sz w:val="24"/>
          <w:szCs w:val="24"/>
        </w:rPr>
        <w:t xml:space="preserve">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w:t>
      </w:r>
      <w:proofErr w:type="gramStart"/>
      <w:r>
        <w:rPr>
          <w:rFonts w:ascii="Times New Roman" w:hAnsi="Times New Roman" w:cs="Times New Roman"/>
          <w:sz w:val="24"/>
          <w:szCs w:val="24"/>
        </w:rPr>
        <w:t>оформляется в виде приложения к настоящему Договору и с момента ее подписания Сторонами считается</w:t>
      </w:r>
      <w:proofErr w:type="gramEnd"/>
      <w:r>
        <w:rPr>
          <w:rFonts w:ascii="Times New Roman" w:hAnsi="Times New Roman" w:cs="Times New Roman"/>
          <w:sz w:val="24"/>
          <w:szCs w:val="24"/>
        </w:rPr>
        <w:t xml:space="preserve">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B5133A">
      <w:pPr>
        <w:ind w:firstLine="0"/>
        <w:rPr>
          <w:color w:val="000000"/>
          <w:sz w:val="24"/>
          <w:szCs w:val="24"/>
          <w:u w:val="single"/>
        </w:rPr>
      </w:pPr>
      <w:r>
        <w:rPr>
          <w:sz w:val="24"/>
          <w:szCs w:val="24"/>
        </w:rPr>
        <w:br w:type="page"/>
      </w:r>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(технический паспорт, инструкцию по эксплуатации и т.п.).</w:t>
      </w:r>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w:t>
      </w:r>
      <w:r w:rsidR="00661603" w:rsidRPr="00661603">
        <w:rPr>
          <w:rFonts w:ascii="Times New Roman" w:hAnsi="Times New Roman" w:cs="Times New Roman"/>
          <w:color w:val="000000"/>
          <w:sz w:val="24"/>
          <w:szCs w:val="24"/>
        </w:rPr>
        <w:t>передачи</w:t>
      </w:r>
      <w:r w:rsidR="00661603">
        <w:rPr>
          <w:rFonts w:ascii="Times New Roman" w:hAnsi="Times New Roman" w:cs="Times New Roman"/>
          <w:color w:val="000000"/>
          <w:sz w:val="24"/>
          <w:szCs w:val="24"/>
        </w:rPr>
        <w:t xml:space="preserve"> Товара</w:t>
      </w:r>
      <w:r w:rsidR="00661603" w:rsidRPr="00661603">
        <w:rPr>
          <w:rFonts w:ascii="Times New Roman" w:hAnsi="Times New Roman" w:cs="Times New Roman"/>
          <w:color w:val="000000"/>
          <w:sz w:val="24"/>
          <w:szCs w:val="24"/>
        </w:rPr>
        <w:t xml:space="preserve"> уполномоченному лицу</w:t>
      </w:r>
      <w:r w:rsidR="0066160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направить Покупателю копии накладных (товарной накладной по форме Торг-12, товарно-транспортной, железнодорожной), </w:t>
      </w:r>
      <w:proofErr w:type="spellStart"/>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proofErr w:type="spellEnd"/>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2A118A">
        <w:rPr>
          <w:rFonts w:ascii="Times New Roman" w:hAnsi="Times New Roman" w:cs="Times New Roman"/>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4.1. Право собственности на Товар переходит от Поставщика к Покупателю </w:t>
      </w:r>
      <w:r w:rsidR="00661603" w:rsidRPr="00661603">
        <w:rPr>
          <w:rFonts w:ascii="Times New Roman" w:hAnsi="Times New Roman" w:cs="Times New Roman"/>
          <w:sz w:val="24"/>
          <w:szCs w:val="24"/>
        </w:rPr>
        <w:t>в момент передачи уполномоченному лицу</w:t>
      </w:r>
      <w:r>
        <w:rPr>
          <w:rFonts w:ascii="Times New Roman" w:hAnsi="Times New Roman" w:cs="Times New Roman"/>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w:t>
      </w:r>
      <w:r w:rsidRPr="0015014B">
        <w:rPr>
          <w:rFonts w:ascii="Times New Roman" w:hAnsi="Times New Roman" w:cs="Times New Roman"/>
          <w:sz w:val="24"/>
          <w:szCs w:val="24"/>
        </w:rPr>
        <w:lastRenderedPageBreak/>
        <w:t xml:space="preserve">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Договор будет считаться расторгнутым с момента получения Поставщиком уведомления </w:t>
      </w:r>
      <w:r w:rsidRPr="00A77F37">
        <w:rPr>
          <w:rFonts w:ascii="Times New Roman" w:hAnsi="Times New Roman" w:cs="Times New Roman"/>
          <w:sz w:val="24"/>
          <w:szCs w:val="24"/>
        </w:rPr>
        <w:lastRenderedPageBreak/>
        <w:t>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 xml:space="preserve">беспечение исполнения Договора на </w:t>
      </w:r>
      <w:proofErr w:type="spellStart"/>
      <w:r w:rsidRPr="00C76AB9">
        <w:rPr>
          <w:rFonts w:ascii="Times New Roman" w:hAnsi="Times New Roman" w:cs="Times New Roman"/>
          <w:sz w:val="24"/>
          <w:szCs w:val="24"/>
        </w:rPr>
        <w:t>сумму</w:t>
      </w:r>
      <w:proofErr w:type="gramStart"/>
      <w:r>
        <w:rPr>
          <w:rFonts w:ascii="Times New Roman" w:hAnsi="Times New Roman" w:cs="Times New Roman"/>
          <w:sz w:val="24"/>
          <w:szCs w:val="24"/>
        </w:rPr>
        <w:t>___________________</w:t>
      </w:r>
      <w:proofErr w:type="spellEnd"/>
      <w:r>
        <w:rPr>
          <w:rFonts w:ascii="Times New Roman" w:hAnsi="Times New Roman" w:cs="Times New Roman"/>
          <w:sz w:val="24"/>
          <w:szCs w:val="24"/>
        </w:rPr>
        <w:t xml:space="preserve">(_____________________________)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 xml:space="preserve">по Договору </w:t>
      </w:r>
      <w:r>
        <w:lastRenderedPageBreak/>
        <w:t>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7"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w:t>
      </w:r>
      <w:r w:rsidRPr="00D2720C">
        <w:rPr>
          <w:color w:val="000000"/>
          <w:spacing w:val="-5"/>
          <w:sz w:val="24"/>
          <w:szCs w:val="24"/>
        </w:rPr>
        <w:lastRenderedPageBreak/>
        <w:t xml:space="preserve">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w:t>
      </w:r>
      <w:proofErr w:type="gramStart"/>
      <w:r w:rsidRPr="00D2720C">
        <w:rPr>
          <w:color w:val="000000"/>
          <w:spacing w:val="-5"/>
          <w:sz w:val="24"/>
          <w:szCs w:val="24"/>
        </w:rPr>
        <w:t>и</w:t>
      </w:r>
      <w:proofErr w:type="gramEnd"/>
      <w:r w:rsidRPr="00D2720C">
        <w:rPr>
          <w:color w:val="000000"/>
          <w:spacing w:val="-5"/>
          <w:sz w:val="24"/>
          <w:szCs w:val="24"/>
        </w:rPr>
        <w:t xml:space="preserve">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 xml:space="preserve">полностью или частично, компетентным органам государственной власти (в том числе,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w:t>
      </w:r>
      <w:proofErr w:type="gramStart"/>
      <w:r w:rsidRPr="00202072">
        <w:rPr>
          <w:color w:val="000000"/>
          <w:sz w:val="24"/>
          <w:szCs w:val="24"/>
        </w:rPr>
        <w:t>и</w:t>
      </w:r>
      <w:proofErr w:type="gramEnd"/>
      <w:r w:rsidRPr="00202072">
        <w:rPr>
          <w:color w:val="000000"/>
          <w:sz w:val="24"/>
          <w:szCs w:val="24"/>
        </w:rPr>
        <w:t xml:space="preserve">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.1. Настоящий Договор </w:t>
      </w:r>
      <w:proofErr w:type="gramStart"/>
      <w:r w:rsidRPr="00D433FD">
        <w:rPr>
          <w:rFonts w:ascii="Times New Roman" w:hAnsi="Times New Roman" w:cs="Times New Roman"/>
          <w:sz w:val="24"/>
          <w:szCs w:val="24"/>
        </w:rPr>
        <w:t>вступает в силу с момента его подписания Сторонами и действует</w:t>
      </w:r>
      <w:proofErr w:type="gramEnd"/>
      <w:r w:rsidRPr="00D433FD">
        <w:rPr>
          <w:rFonts w:ascii="Times New Roman" w:hAnsi="Times New Roman" w:cs="Times New Roman"/>
          <w:sz w:val="24"/>
          <w:szCs w:val="24"/>
        </w:rPr>
        <w:t xml:space="preserve">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 xml:space="preserve">.4. Изменения и дополнения к настоящему Договору имеют юридическую силу, если </w:t>
      </w:r>
      <w:proofErr w:type="gramStart"/>
      <w:r w:rsidRPr="00D433FD">
        <w:rPr>
          <w:sz w:val="24"/>
          <w:szCs w:val="24"/>
        </w:rPr>
        <w:t>совершены в письменной форме и подписаны</w:t>
      </w:r>
      <w:proofErr w:type="gramEnd"/>
      <w:r w:rsidRPr="00D433FD">
        <w:rPr>
          <w:sz w:val="24"/>
          <w:szCs w:val="24"/>
        </w:rPr>
        <w:t xml:space="preserve">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 xml:space="preserve">РФ) по адресу, </w:t>
      </w:r>
      <w:r>
        <w:rPr>
          <w:rFonts w:ascii="Times New Roman" w:hAnsi="Times New Roman" w:cs="Times New Roman"/>
          <w:sz w:val="24"/>
          <w:szCs w:val="24"/>
        </w:rPr>
        <w:lastRenderedPageBreak/>
        <w:t>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A654ED"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1 - </w:t>
      </w:r>
      <w:r w:rsidR="00706858">
        <w:rPr>
          <w:rFonts w:ascii="Times New Roman" w:hAnsi="Times New Roman" w:cs="Times New Roman"/>
          <w:sz w:val="24"/>
          <w:szCs w:val="24"/>
        </w:rPr>
        <w:t>Спецификация № 1 к Договору;</w:t>
      </w:r>
    </w:p>
    <w:p w:rsidR="00706858" w:rsidRDefault="00A654ED"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2 - </w:t>
      </w:r>
      <w:r w:rsidR="00706858">
        <w:rPr>
          <w:rFonts w:ascii="Times New Roman" w:hAnsi="Times New Roman" w:cs="Times New Roman"/>
          <w:sz w:val="24"/>
          <w:szCs w:val="24"/>
        </w:rPr>
        <w:t xml:space="preserve">Форма предоставления </w:t>
      </w:r>
      <w:r w:rsidR="00706858" w:rsidRPr="001B26D6">
        <w:rPr>
          <w:rFonts w:ascii="Times New Roman" w:hAnsi="Times New Roman" w:cs="Times New Roman"/>
          <w:sz w:val="24"/>
          <w:szCs w:val="24"/>
        </w:rPr>
        <w:t xml:space="preserve">сведений </w:t>
      </w:r>
      <w:r w:rsidR="00706858" w:rsidRPr="001B26D6">
        <w:rPr>
          <w:rFonts w:ascii="Times New Roman" w:hAnsi="Times New Roman" w:cs="Times New Roman"/>
          <w:color w:val="000000"/>
          <w:sz w:val="24"/>
          <w:szCs w:val="24"/>
        </w:rPr>
        <w:t>в о</w:t>
      </w:r>
      <w:r w:rsidR="00706858"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sidR="00172050">
        <w:rPr>
          <w:rFonts w:ascii="Times New Roman" w:hAnsi="Times New Roman" w:cs="Times New Roman"/>
          <w:sz w:val="24"/>
          <w:szCs w:val="24"/>
        </w:rPr>
        <w:t>;</w:t>
      </w:r>
    </w:p>
    <w:p w:rsidR="00172050" w:rsidRDefault="00172050"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3 - Техническое задание на </w:t>
      </w:r>
      <w:proofErr w:type="spellStart"/>
      <w:r>
        <w:rPr>
          <w:rFonts w:ascii="Times New Roman" w:hAnsi="Times New Roman" w:cs="Times New Roman"/>
          <w:sz w:val="24"/>
          <w:szCs w:val="24"/>
        </w:rPr>
        <w:t>пневмоударник</w:t>
      </w:r>
      <w:proofErr w:type="spellEnd"/>
      <w:r>
        <w:rPr>
          <w:rFonts w:ascii="Times New Roman" w:hAnsi="Times New Roman" w:cs="Times New Roman"/>
          <w:sz w:val="24"/>
          <w:szCs w:val="24"/>
        </w:rPr>
        <w:t xml:space="preserve"> </w:t>
      </w:r>
      <w:r w:rsidRPr="00172050">
        <w:rPr>
          <w:rFonts w:ascii="Times New Roman" w:hAnsi="Times New Roman" w:cs="Times New Roman"/>
          <w:sz w:val="24"/>
          <w:szCs w:val="24"/>
          <w:lang w:val="en-US"/>
        </w:rPr>
        <w:t>QL</w:t>
      </w:r>
      <w:r w:rsidRPr="00172050">
        <w:rPr>
          <w:rFonts w:ascii="Times New Roman" w:hAnsi="Times New Roman" w:cs="Times New Roman"/>
          <w:sz w:val="24"/>
          <w:szCs w:val="24"/>
        </w:rPr>
        <w:t xml:space="preserve"> 80 </w:t>
      </w:r>
      <w:r w:rsidRPr="00172050">
        <w:rPr>
          <w:rFonts w:ascii="Times New Roman" w:hAnsi="Times New Roman" w:cs="Times New Roman"/>
          <w:sz w:val="24"/>
          <w:szCs w:val="24"/>
          <w:lang w:val="en-US"/>
        </w:rPr>
        <w:t>STD</w:t>
      </w:r>
      <w:r>
        <w:rPr>
          <w:rFonts w:ascii="Times New Roman" w:hAnsi="Times New Roman" w:cs="Times New Roman"/>
          <w:sz w:val="24"/>
          <w:szCs w:val="24"/>
        </w:rPr>
        <w:t>;</w:t>
      </w:r>
    </w:p>
    <w:p w:rsidR="00172050" w:rsidRDefault="00172050"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Приложение № 4 - Техническое задание на </w:t>
      </w:r>
      <w:proofErr w:type="spellStart"/>
      <w:r>
        <w:rPr>
          <w:rFonts w:ascii="Times New Roman" w:hAnsi="Times New Roman" w:cs="Times New Roman"/>
          <w:sz w:val="24"/>
          <w:szCs w:val="24"/>
        </w:rPr>
        <w:t>пневмоударник</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TD</w:t>
      </w:r>
      <w:r w:rsidRPr="00172050">
        <w:rPr>
          <w:rFonts w:ascii="Times New Roman" w:hAnsi="Times New Roman" w:cs="Times New Roman"/>
          <w:sz w:val="24"/>
          <w:szCs w:val="24"/>
        </w:rPr>
        <w:t xml:space="preserve"> 90 </w:t>
      </w:r>
      <w:r w:rsidRPr="00172050">
        <w:rPr>
          <w:rFonts w:ascii="Times New Roman" w:hAnsi="Times New Roman" w:cs="Times New Roman"/>
          <w:sz w:val="24"/>
          <w:szCs w:val="24"/>
          <w:lang w:val="en-US"/>
        </w:rPr>
        <w:t>STD</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w:t>
            </w:r>
            <w:proofErr w:type="gramStart"/>
            <w:r w:rsidRPr="00B46123">
              <w:rPr>
                <w:bCs/>
                <w:iCs/>
                <w:sz w:val="24"/>
                <w:szCs w:val="24"/>
              </w:rPr>
              <w:t>.М</w:t>
            </w:r>
            <w:proofErr w:type="gramEnd"/>
            <w:r w:rsidRPr="00B46123">
              <w:rPr>
                <w:bCs/>
                <w:iCs/>
                <w:sz w:val="24"/>
                <w:szCs w:val="24"/>
              </w:rPr>
              <w:t>осква,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 xml:space="preserve">672007, Забайкальский край, Чита </w:t>
            </w:r>
            <w:proofErr w:type="gramStart"/>
            <w:r w:rsidR="00ED64DB">
              <w:rPr>
                <w:sz w:val="24"/>
                <w:szCs w:val="24"/>
              </w:rPr>
              <w:t>г</w:t>
            </w:r>
            <w:proofErr w:type="gramEnd"/>
            <w:r w:rsidR="00ED64DB">
              <w:rPr>
                <w:sz w:val="24"/>
                <w:szCs w:val="24"/>
              </w:rPr>
              <w:t xml:space="preserve">., </w:t>
            </w:r>
            <w:r w:rsidR="00755BD0">
              <w:rPr>
                <w:sz w:val="24"/>
                <w:szCs w:val="24"/>
              </w:rPr>
              <w:t>Шилова</w:t>
            </w:r>
            <w:r w:rsidR="00ED64DB">
              <w:rPr>
                <w:sz w:val="24"/>
                <w:szCs w:val="24"/>
              </w:rPr>
              <w:t xml:space="preserve"> ул., </w:t>
            </w:r>
            <w:r w:rsidR="00755BD0">
              <w:rPr>
                <w:sz w:val="24"/>
                <w:szCs w:val="24"/>
              </w:rPr>
              <w:t xml:space="preserve">д. 99г </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55BD0" w:rsidP="00ED0B2F">
            <w:pPr>
              <w:shd w:val="clear" w:color="auto" w:fill="FFFFFF" w:themeFill="background1"/>
              <w:tabs>
                <w:tab w:val="left" w:pos="-108"/>
              </w:tabs>
              <w:ind w:firstLine="0"/>
              <w:rPr>
                <w:bCs/>
                <w:iCs/>
                <w:sz w:val="24"/>
                <w:szCs w:val="24"/>
              </w:rPr>
            </w:pPr>
            <w:r>
              <w:rPr>
                <w:bCs/>
                <w:iCs/>
                <w:sz w:val="24"/>
                <w:szCs w:val="24"/>
              </w:rPr>
              <w:t>ГПБ (</w:t>
            </w:r>
            <w:r w:rsidR="00706858" w:rsidRPr="00396848">
              <w:rPr>
                <w:bCs/>
                <w:iCs/>
                <w:sz w:val="24"/>
                <w:szCs w:val="24"/>
              </w:rPr>
              <w:t>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spellStart"/>
            <w:proofErr w:type="gramStart"/>
            <w:r w:rsidRPr="00396848">
              <w:rPr>
                <w:bCs/>
                <w:iCs/>
                <w:sz w:val="24"/>
                <w:szCs w:val="24"/>
              </w:rPr>
              <w:t>р</w:t>
            </w:r>
            <w:proofErr w:type="spellEnd"/>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8"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FA3D59">
            <w:pPr>
              <w:shd w:val="clear" w:color="auto" w:fill="FFFFFF" w:themeFill="background1"/>
              <w:ind w:firstLine="0"/>
              <w:rPr>
                <w:b/>
                <w:sz w:val="24"/>
                <w:szCs w:val="24"/>
              </w:rPr>
            </w:pPr>
            <w:r>
              <w:rPr>
                <w:b/>
                <w:sz w:val="24"/>
                <w:szCs w:val="24"/>
              </w:rPr>
              <w:t>По бурению и сервису</w:t>
            </w:r>
            <w:r w:rsidR="00FA3D59">
              <w:rPr>
                <w:b/>
                <w:sz w:val="24"/>
                <w:szCs w:val="24"/>
              </w:rPr>
              <w:t xml:space="preserve"> – директор филиала</w:t>
            </w:r>
            <w:r w:rsidR="00706858" w:rsidRPr="00396848">
              <w:rPr>
                <w:b/>
                <w:sz w:val="24"/>
                <w:szCs w:val="24"/>
              </w:rPr>
              <w:t xml:space="preserve"> </w:t>
            </w:r>
          </w:p>
          <w:p w:rsidR="00706858" w:rsidRPr="00396848" w:rsidRDefault="00706858"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A654ED"/>
    <w:sectPr w:rsidR="00CE461D" w:rsidSect="0015014B">
      <w:footerReference w:type="even" r:id="rId9"/>
      <w:footerReference w:type="default" r:id="rId10"/>
      <w:pgSz w:w="11906" w:h="16838" w:code="9"/>
      <w:pgMar w:top="284"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0E7" w:rsidRDefault="00D970E7">
      <w:r>
        <w:separator/>
      </w:r>
    </w:p>
  </w:endnote>
  <w:endnote w:type="continuationSeparator" w:id="0">
    <w:p w:rsidR="00D970E7" w:rsidRDefault="00D970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802164" w:rsidP="00A777CD">
    <w:pPr>
      <w:pStyle w:val="a3"/>
      <w:framePr w:wrap="around" w:vAnchor="text" w:hAnchor="margin" w:xAlign="center" w:y="1"/>
      <w:rPr>
        <w:rStyle w:val="a5"/>
      </w:rPr>
    </w:pPr>
    <w:r>
      <w:rPr>
        <w:rStyle w:val="a5"/>
      </w:rPr>
      <w:fldChar w:fldCharType="begin"/>
    </w:r>
    <w:r w:rsidR="00EF64FF">
      <w:rPr>
        <w:rStyle w:val="a5"/>
      </w:rPr>
      <w:instrText xml:space="preserve">PAGE  </w:instrText>
    </w:r>
    <w:r>
      <w:rPr>
        <w:rStyle w:val="a5"/>
      </w:rPr>
      <w:fldChar w:fldCharType="end"/>
    </w:r>
  </w:p>
  <w:p w:rsidR="00101592" w:rsidRDefault="00A654E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00802164" w:rsidRPr="009D204D">
      <w:rPr>
        <w:rStyle w:val="a5"/>
        <w:i/>
        <w:sz w:val="18"/>
        <w:szCs w:val="18"/>
      </w:rPr>
      <w:fldChar w:fldCharType="begin"/>
    </w:r>
    <w:r w:rsidRPr="009D204D">
      <w:rPr>
        <w:rStyle w:val="a5"/>
        <w:i/>
        <w:sz w:val="18"/>
        <w:szCs w:val="18"/>
      </w:rPr>
      <w:instrText xml:space="preserve">PAGE  </w:instrText>
    </w:r>
    <w:r w:rsidR="00802164" w:rsidRPr="009D204D">
      <w:rPr>
        <w:rStyle w:val="a5"/>
        <w:i/>
        <w:sz w:val="18"/>
        <w:szCs w:val="18"/>
      </w:rPr>
      <w:fldChar w:fldCharType="separate"/>
    </w:r>
    <w:r w:rsidR="00A654ED">
      <w:rPr>
        <w:rStyle w:val="a5"/>
        <w:i/>
        <w:noProof/>
        <w:sz w:val="18"/>
        <w:szCs w:val="18"/>
      </w:rPr>
      <w:t>9</w:t>
    </w:r>
    <w:r w:rsidR="00802164" w:rsidRPr="009D204D">
      <w:rPr>
        <w:rStyle w:val="a5"/>
        <w:i/>
        <w:sz w:val="18"/>
        <w:szCs w:val="18"/>
      </w:rPr>
      <w:fldChar w:fldCharType="end"/>
    </w:r>
  </w:p>
  <w:p w:rsidR="00101592" w:rsidRDefault="00A654ED" w:rsidP="009D204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0E7" w:rsidRDefault="00D970E7">
      <w:r>
        <w:separator/>
      </w:r>
    </w:p>
  </w:footnote>
  <w:footnote w:type="continuationSeparator" w:id="0">
    <w:p w:rsidR="00D970E7" w:rsidRDefault="00D970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706858"/>
    <w:rsid w:val="000E2974"/>
    <w:rsid w:val="00172050"/>
    <w:rsid w:val="001E39D4"/>
    <w:rsid w:val="00640C71"/>
    <w:rsid w:val="00661603"/>
    <w:rsid w:val="00706858"/>
    <w:rsid w:val="00755BD0"/>
    <w:rsid w:val="00802164"/>
    <w:rsid w:val="009F0375"/>
    <w:rsid w:val="00A654ED"/>
    <w:rsid w:val="00B5133A"/>
    <w:rsid w:val="00C86336"/>
    <w:rsid w:val="00D96606"/>
    <w:rsid w:val="00D970E7"/>
    <w:rsid w:val="00DD3880"/>
    <w:rsid w:val="00ED64DB"/>
    <w:rsid w:val="00EF64FF"/>
    <w:rsid w:val="00FA3D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20%20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4659</Words>
  <Characters>26558</Characters>
  <Application>Microsoft Office Word</Application>
  <DocSecurity>0</DocSecurity>
  <Lines>221</Lines>
  <Paragraphs>62</Paragraphs>
  <ScaleCrop>false</ScaleCrop>
  <Company>Hewlett-Packard Company</Company>
  <LinksUpToDate>false</LinksUpToDate>
  <CharactersWithSpaces>31155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poluyanova.e.a</cp:lastModifiedBy>
  <cp:revision>10</cp:revision>
  <dcterms:created xsi:type="dcterms:W3CDTF">2014-05-14T04:27:00Z</dcterms:created>
  <dcterms:modified xsi:type="dcterms:W3CDTF">2015-03-18T11:39:00Z</dcterms:modified>
</cp:coreProperties>
</file>