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783" w:rsidRPr="009B1233" w:rsidRDefault="005E6783" w:rsidP="005E6783">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5E6783" w:rsidRPr="009B1233" w:rsidRDefault="005E6783" w:rsidP="005E6783">
      <w:pPr>
        <w:rPr>
          <w:sz w:val="28"/>
          <w:szCs w:val="28"/>
        </w:rPr>
      </w:pPr>
    </w:p>
    <w:p w:rsidR="005E6783" w:rsidRPr="00527779"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5E6783" w:rsidRPr="009B1233" w:rsidRDefault="005E6783" w:rsidP="005E6783">
      <w:pPr>
        <w:pStyle w:val="ListParagraph"/>
        <w:tabs>
          <w:tab w:val="left" w:pos="0"/>
          <w:tab w:val="left" w:pos="1134"/>
        </w:tabs>
        <w:spacing w:after="0" w:line="240" w:lineRule="auto"/>
        <w:ind w:left="709"/>
        <w:jc w:val="both"/>
        <w:rPr>
          <w:rFonts w:ascii="Times New Roman" w:hAnsi="Times New Roman"/>
          <w:sz w:val="28"/>
          <w:szCs w:val="28"/>
          <w:lang w:eastAsia="ru-RU"/>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5E6783" w:rsidRDefault="005E6783" w:rsidP="005E6783">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5E6783" w:rsidRPr="00903892" w:rsidRDefault="005E6783" w:rsidP="005E6783">
      <w:pPr>
        <w:pStyle w:val="ListParagraph"/>
        <w:tabs>
          <w:tab w:val="left" w:pos="0"/>
        </w:tabs>
        <w:spacing w:after="0" w:line="240" w:lineRule="auto"/>
        <w:ind w:left="0" w:firstLine="709"/>
        <w:jc w:val="both"/>
        <w:rPr>
          <w:rFonts w:ascii="Times New Roman" w:hAnsi="Times New Roman"/>
          <w:sz w:val="28"/>
          <w:szCs w:val="28"/>
        </w:rPr>
      </w:pPr>
    </w:p>
    <w:p w:rsidR="005E6783" w:rsidRPr="00B95279"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95279">
        <w:rPr>
          <w:rFonts w:ascii="Times New Roman" w:hAnsi="Times New Roman"/>
          <w:b/>
          <w:sz w:val="28"/>
          <w:szCs w:val="28"/>
        </w:rPr>
        <w:t>Предмет</w:t>
      </w:r>
      <w:r w:rsidRPr="00B95279">
        <w:rPr>
          <w:rFonts w:ascii="Times New Roman" w:hAnsi="Times New Roman"/>
          <w:b/>
          <w:spacing w:val="-6"/>
          <w:sz w:val="28"/>
          <w:szCs w:val="28"/>
        </w:rPr>
        <w:t xml:space="preserve"> закупки:</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поставку по лоту №7284/492</w:t>
      </w:r>
      <w:r>
        <w:rPr>
          <w:rFonts w:ascii="Times New Roman" w:hAnsi="Times New Roman"/>
          <w:spacing w:val="-6"/>
          <w:sz w:val="28"/>
          <w:szCs w:val="28"/>
        </w:rPr>
        <w:t> </w:t>
      </w:r>
      <w:r w:rsidRPr="00B95279">
        <w:rPr>
          <w:rFonts w:ascii="Times New Roman" w:hAnsi="Times New Roman"/>
          <w:spacing w:val="-6"/>
          <w:sz w:val="28"/>
          <w:szCs w:val="28"/>
        </w:rPr>
        <w:t>Р</w:t>
      </w:r>
      <w:proofErr w:type="gramStart"/>
      <w:r w:rsidRPr="00B95279">
        <w:rPr>
          <w:rFonts w:ascii="Times New Roman" w:hAnsi="Times New Roman"/>
          <w:spacing w:val="-6"/>
          <w:sz w:val="28"/>
          <w:szCs w:val="28"/>
        </w:rPr>
        <w:t>4</w:t>
      </w:r>
      <w:proofErr w:type="gramEnd"/>
      <w:r w:rsidRPr="00B95279">
        <w:rPr>
          <w:rFonts w:ascii="Times New Roman" w:hAnsi="Times New Roman"/>
          <w:spacing w:val="-6"/>
          <w:sz w:val="28"/>
          <w:szCs w:val="28"/>
        </w:rPr>
        <w:t>/З-15 «Поставка   шкафов управления ДО для сооружения 4 энергоблока  Ростовской АЭС»</w:t>
      </w:r>
      <w:r>
        <w:rPr>
          <w:rFonts w:ascii="Times New Roman" w:hAnsi="Times New Roman"/>
          <w:spacing w:val="-6"/>
          <w:sz w:val="28"/>
          <w:szCs w:val="28"/>
        </w:rPr>
        <w:t>.</w:t>
      </w:r>
    </w:p>
    <w:p w:rsidR="005E6783" w:rsidRPr="00E0780D" w:rsidRDefault="005E6783" w:rsidP="005E6783">
      <w:pPr>
        <w:pStyle w:val="ListParagraph"/>
        <w:tabs>
          <w:tab w:val="left" w:pos="0"/>
          <w:tab w:val="left" w:pos="1134"/>
        </w:tabs>
        <w:spacing w:after="0" w:line="240" w:lineRule="auto"/>
        <w:ind w:left="709"/>
        <w:jc w:val="both"/>
        <w:rPr>
          <w:rFonts w:ascii="Times New Roman" w:hAnsi="Times New Roman"/>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5E6783" w:rsidRPr="00903892" w:rsidRDefault="005E6783" w:rsidP="005E6783">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5E6783" w:rsidRPr="00903892" w:rsidRDefault="005E6783" w:rsidP="005E6783">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5E6783" w:rsidRDefault="005E6783" w:rsidP="005E6783">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Шахнюк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6"/>
            <w:rFonts w:ascii="Times New Roman" w:hAnsi="Times New Roman"/>
            <w:sz w:val="28"/>
            <w:szCs w:val="28"/>
          </w:rPr>
          <w:t>N.Shakhnyuk@niaep.ru</w:t>
        </w:r>
      </w:hyperlink>
      <w:r>
        <w:rPr>
          <w:rFonts w:ascii="Times New Roman" w:hAnsi="Times New Roman"/>
        </w:rPr>
        <w:t>.</w:t>
      </w:r>
    </w:p>
    <w:p w:rsidR="005E6783" w:rsidRDefault="005E6783" w:rsidP="005E6783">
      <w:pPr>
        <w:pStyle w:val="ListParagraph"/>
        <w:ind w:left="0" w:firstLine="708"/>
        <w:jc w:val="both"/>
        <w:rPr>
          <w:rFonts w:ascii="Times New Roman" w:hAnsi="Times New Roman"/>
        </w:rPr>
      </w:pPr>
    </w:p>
    <w:p w:rsidR="005E6783" w:rsidRPr="00527779" w:rsidRDefault="005E6783" w:rsidP="005E6783">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5E6783" w:rsidRPr="00903892" w:rsidRDefault="005E6783" w:rsidP="005E6783">
      <w:pPr>
        <w:pStyle w:val="ListParagraph"/>
        <w:tabs>
          <w:tab w:val="left" w:pos="0"/>
          <w:tab w:val="left" w:pos="1134"/>
        </w:tabs>
        <w:spacing w:after="0" w:line="240" w:lineRule="auto"/>
        <w:ind w:left="709"/>
        <w:jc w:val="both"/>
        <w:rPr>
          <w:sz w:val="28"/>
          <w:szCs w:val="28"/>
        </w:rPr>
      </w:pPr>
    </w:p>
    <w:p w:rsidR="005E6783" w:rsidRPr="00E0780D"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E0780D">
        <w:rPr>
          <w:rFonts w:ascii="Times New Roman" w:hAnsi="Times New Roman"/>
          <w:b/>
          <w:sz w:val="28"/>
          <w:szCs w:val="28"/>
        </w:rPr>
        <w:t>Предмет договора</w:t>
      </w:r>
      <w:r w:rsidRPr="00E0780D">
        <w:rPr>
          <w:rFonts w:ascii="Times New Roman" w:hAnsi="Times New Roman"/>
          <w:sz w:val="28"/>
          <w:szCs w:val="28"/>
        </w:rPr>
        <w:t xml:space="preserve">: </w:t>
      </w:r>
      <w:r w:rsidRPr="00E0780D">
        <w:rPr>
          <w:rFonts w:ascii="Times New Roman" w:hAnsi="Times New Roman"/>
          <w:b/>
          <w:sz w:val="28"/>
          <w:szCs w:val="28"/>
        </w:rPr>
        <w:t xml:space="preserve"> </w:t>
      </w:r>
      <w:r w:rsidRPr="00B95279">
        <w:rPr>
          <w:rFonts w:ascii="Times New Roman" w:hAnsi="Times New Roman"/>
          <w:spacing w:val="-6"/>
          <w:sz w:val="28"/>
          <w:szCs w:val="28"/>
        </w:rPr>
        <w:t xml:space="preserve">Поставка   шкафов управления </w:t>
      </w:r>
      <w:proofErr w:type="gramStart"/>
      <w:r w:rsidRPr="00B95279">
        <w:rPr>
          <w:rFonts w:ascii="Times New Roman" w:hAnsi="Times New Roman"/>
          <w:spacing w:val="-6"/>
          <w:sz w:val="28"/>
          <w:szCs w:val="28"/>
        </w:rPr>
        <w:t>ДО</w:t>
      </w:r>
      <w:proofErr w:type="gramEnd"/>
      <w:r w:rsidRPr="00B95279">
        <w:rPr>
          <w:rFonts w:ascii="Times New Roman" w:hAnsi="Times New Roman"/>
          <w:spacing w:val="-6"/>
          <w:sz w:val="28"/>
          <w:szCs w:val="28"/>
        </w:rPr>
        <w:t xml:space="preserve"> </w:t>
      </w:r>
      <w:proofErr w:type="gramStart"/>
      <w:r w:rsidRPr="00B95279">
        <w:rPr>
          <w:rFonts w:ascii="Times New Roman" w:hAnsi="Times New Roman"/>
          <w:spacing w:val="-6"/>
          <w:sz w:val="28"/>
          <w:szCs w:val="28"/>
        </w:rPr>
        <w:t>для</w:t>
      </w:r>
      <w:proofErr w:type="gramEnd"/>
      <w:r w:rsidRPr="00B95279">
        <w:rPr>
          <w:rFonts w:ascii="Times New Roman" w:hAnsi="Times New Roman"/>
          <w:spacing w:val="-6"/>
          <w:sz w:val="28"/>
          <w:szCs w:val="28"/>
        </w:rPr>
        <w:t xml:space="preserve"> сооружения 4 энергоблока  Ростовской АЭ</w:t>
      </w:r>
    </w:p>
    <w:p w:rsidR="005E6783" w:rsidRPr="00527779"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5E6783" w:rsidRPr="00903892" w:rsidRDefault="005E6783" w:rsidP="005E6783">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5E6783" w:rsidRPr="00903892" w:rsidRDefault="005E6783" w:rsidP="005E6783">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5E6783" w:rsidRPr="00903892" w:rsidRDefault="005E6783" w:rsidP="005E6783">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5E6783" w:rsidRPr="00903892" w:rsidRDefault="005E6783" w:rsidP="005E6783">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5E6783" w:rsidRPr="00903892" w:rsidRDefault="005E6783" w:rsidP="005E6783">
      <w:pPr>
        <w:tabs>
          <w:tab w:val="left" w:pos="1134"/>
        </w:tabs>
        <w:ind w:firstLine="709"/>
        <w:contextualSpacing/>
        <w:jc w:val="both"/>
        <w:rPr>
          <w:b/>
          <w:i/>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5E6783" w:rsidRPr="009B1233" w:rsidRDefault="005E6783" w:rsidP="005E6783">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5E6783" w:rsidRPr="009B1233" w:rsidRDefault="005E6783" w:rsidP="005E6783">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5E6783" w:rsidRPr="009B1233" w:rsidRDefault="005E6783" w:rsidP="005E6783">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E6783" w:rsidRPr="00903892" w:rsidRDefault="005E6783" w:rsidP="005E6783">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E6783" w:rsidRPr="00903892" w:rsidRDefault="005E6783" w:rsidP="005E6783">
      <w:pPr>
        <w:tabs>
          <w:tab w:val="left" w:pos="1134"/>
        </w:tabs>
        <w:ind w:firstLine="709"/>
        <w:contextualSpacing/>
        <w:jc w:val="both"/>
        <w:rPr>
          <w:sz w:val="28"/>
          <w:szCs w:val="28"/>
        </w:rPr>
      </w:pPr>
    </w:p>
    <w:p w:rsidR="005E6783" w:rsidRPr="00527779"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5E6783" w:rsidRPr="00903892" w:rsidRDefault="005E6783" w:rsidP="005E6783">
      <w:pPr>
        <w:pStyle w:val="ListParagraph"/>
        <w:tabs>
          <w:tab w:val="left" w:pos="0"/>
          <w:tab w:val="left" w:pos="1134"/>
        </w:tabs>
        <w:spacing w:after="0" w:line="240" w:lineRule="auto"/>
        <w:ind w:left="709"/>
        <w:jc w:val="both"/>
        <w:rPr>
          <w:rFonts w:ascii="Times New Roman" w:hAnsi="Times New Roman"/>
          <w:sz w:val="28"/>
          <w:szCs w:val="28"/>
          <w:lang w:eastAsia="ru-RU"/>
        </w:rPr>
      </w:pPr>
    </w:p>
    <w:p w:rsidR="005E6783" w:rsidRPr="00386911" w:rsidRDefault="005E6783" w:rsidP="005E6783">
      <w:pPr>
        <w:pStyle w:val="ListParagraph"/>
        <w:tabs>
          <w:tab w:val="left" w:pos="0"/>
          <w:tab w:val="left" w:pos="1134"/>
        </w:tabs>
        <w:spacing w:after="0" w:line="240" w:lineRule="auto"/>
        <w:ind w:left="0"/>
        <w:jc w:val="both"/>
        <w:rPr>
          <w:rFonts w:ascii="Times New Roman" w:hAnsi="Times New Roman"/>
          <w:sz w:val="28"/>
          <w:szCs w:val="28"/>
          <w:lang w:eastAsia="ru-RU"/>
        </w:rPr>
      </w:pPr>
      <w:r w:rsidRPr="00386911">
        <w:rPr>
          <w:rFonts w:ascii="Times New Roman" w:hAnsi="Times New Roman"/>
          <w:b/>
          <w:sz w:val="28"/>
          <w:szCs w:val="28"/>
          <w:lang w:eastAsia="ru-RU"/>
        </w:rPr>
        <w:t xml:space="preserve">          1 129 111,73</w:t>
      </w:r>
      <w:r w:rsidRPr="00386911">
        <w:rPr>
          <w:rFonts w:ascii="Times New Roman" w:hAnsi="Times New Roman"/>
          <w:sz w:val="28"/>
          <w:szCs w:val="28"/>
          <w:lang w:eastAsia="ru-RU"/>
        </w:rPr>
        <w:t xml:space="preserve">  </w:t>
      </w:r>
      <w:r w:rsidRPr="00EB1CD0">
        <w:rPr>
          <w:rFonts w:ascii="Times New Roman" w:hAnsi="Times New Roman"/>
          <w:sz w:val="28"/>
          <w:szCs w:val="28"/>
          <w:lang w:eastAsia="ru-RU"/>
        </w:rPr>
        <w:t>(</w:t>
      </w:r>
      <w:r w:rsidRPr="00393937">
        <w:rPr>
          <w:rFonts w:ascii="Times New Roman" w:hAnsi="Times New Roman"/>
          <w:sz w:val="28"/>
          <w:szCs w:val="28"/>
          <w:lang w:eastAsia="ru-RU"/>
        </w:rPr>
        <w:t>Один миллион сто двадцать девять тысяч сто одиннадцать</w:t>
      </w:r>
      <w:r>
        <w:rPr>
          <w:rFonts w:ascii="Times New Roman" w:hAnsi="Times New Roman"/>
          <w:sz w:val="28"/>
          <w:szCs w:val="28"/>
          <w:lang w:eastAsia="ru-RU"/>
        </w:rPr>
        <w:t>)</w:t>
      </w:r>
      <w:r w:rsidRPr="00393937">
        <w:rPr>
          <w:rFonts w:ascii="Times New Roman" w:hAnsi="Times New Roman"/>
          <w:sz w:val="28"/>
          <w:szCs w:val="28"/>
          <w:lang w:eastAsia="ru-RU"/>
        </w:rPr>
        <w:t xml:space="preserve"> рублей </w:t>
      </w:r>
      <w:r>
        <w:rPr>
          <w:rFonts w:ascii="Times New Roman" w:hAnsi="Times New Roman"/>
          <w:sz w:val="28"/>
          <w:szCs w:val="28"/>
          <w:lang w:eastAsia="ru-RU"/>
        </w:rPr>
        <w:t>73</w:t>
      </w:r>
      <w:r w:rsidRPr="00393937">
        <w:rPr>
          <w:rFonts w:ascii="Times New Roman" w:hAnsi="Times New Roman"/>
          <w:sz w:val="28"/>
          <w:szCs w:val="28"/>
          <w:lang w:eastAsia="ru-RU"/>
        </w:rPr>
        <w:t xml:space="preserve"> копейки</w:t>
      </w:r>
      <w:r w:rsidRPr="00386911">
        <w:rPr>
          <w:rFonts w:ascii="Times New Roman" w:hAnsi="Times New Roman"/>
          <w:sz w:val="28"/>
          <w:szCs w:val="28"/>
          <w:lang w:eastAsia="ru-RU"/>
        </w:rPr>
        <w:t>, в том числе НДС.</w:t>
      </w:r>
    </w:p>
    <w:p w:rsidR="005E6783" w:rsidRPr="00386911" w:rsidRDefault="005E6783" w:rsidP="005E6783">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386911">
        <w:rPr>
          <w:rFonts w:ascii="Times New Roman" w:hAnsi="Times New Roman"/>
          <w:b/>
          <w:sz w:val="28"/>
          <w:szCs w:val="28"/>
          <w:lang w:eastAsia="ru-RU"/>
        </w:rPr>
        <w:t>956 874,35</w:t>
      </w:r>
      <w:r w:rsidRPr="00386911">
        <w:rPr>
          <w:rFonts w:ascii="Times New Roman" w:hAnsi="Times New Roman"/>
          <w:sz w:val="28"/>
          <w:szCs w:val="28"/>
          <w:lang w:eastAsia="ru-RU"/>
        </w:rPr>
        <w:t>  (Девятьсот пятьдесят шесть тысяч восемьсот семьдесят четыре</w:t>
      </w:r>
      <w:r>
        <w:rPr>
          <w:rFonts w:ascii="Times New Roman" w:hAnsi="Times New Roman"/>
          <w:sz w:val="28"/>
          <w:szCs w:val="28"/>
          <w:lang w:eastAsia="ru-RU"/>
        </w:rPr>
        <w:t>)</w:t>
      </w:r>
      <w:r w:rsidRPr="00386911">
        <w:rPr>
          <w:rFonts w:ascii="Times New Roman" w:hAnsi="Times New Roman"/>
          <w:sz w:val="28"/>
          <w:szCs w:val="28"/>
          <w:lang w:eastAsia="ru-RU"/>
        </w:rPr>
        <w:t xml:space="preserve"> рубля </w:t>
      </w:r>
      <w:r>
        <w:rPr>
          <w:rFonts w:ascii="Times New Roman" w:hAnsi="Times New Roman"/>
          <w:sz w:val="28"/>
          <w:szCs w:val="28"/>
          <w:lang w:eastAsia="ru-RU"/>
        </w:rPr>
        <w:t>35</w:t>
      </w:r>
      <w:r w:rsidRPr="00386911">
        <w:rPr>
          <w:rFonts w:ascii="Times New Roman" w:hAnsi="Times New Roman"/>
          <w:sz w:val="28"/>
          <w:szCs w:val="28"/>
          <w:lang w:eastAsia="ru-RU"/>
        </w:rPr>
        <w:t xml:space="preserve"> копеек, без учета НДС. </w:t>
      </w:r>
    </w:p>
    <w:p w:rsidR="005E6783" w:rsidRPr="00386911" w:rsidRDefault="005E6783" w:rsidP="005E6783">
      <w:pPr>
        <w:pStyle w:val="ListParagraph"/>
        <w:tabs>
          <w:tab w:val="left" w:pos="0"/>
          <w:tab w:val="left" w:pos="1134"/>
        </w:tabs>
        <w:spacing w:after="0" w:line="240" w:lineRule="auto"/>
        <w:ind w:left="0"/>
        <w:jc w:val="both"/>
        <w:rPr>
          <w:rFonts w:ascii="Times New Roman" w:hAnsi="Times New Roman"/>
          <w:sz w:val="28"/>
          <w:szCs w:val="28"/>
          <w:lang w:eastAsia="ru-RU"/>
        </w:rPr>
      </w:pPr>
    </w:p>
    <w:p w:rsidR="005E6783" w:rsidRPr="00903892" w:rsidRDefault="005E6783" w:rsidP="005E6783">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E6783" w:rsidRPr="00903892" w:rsidRDefault="005E6783" w:rsidP="005E6783">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E6783" w:rsidRPr="00903892" w:rsidRDefault="005E6783" w:rsidP="005E6783">
      <w:pPr>
        <w:tabs>
          <w:tab w:val="left" w:pos="1134"/>
        </w:tabs>
        <w:ind w:firstLine="709"/>
        <w:contextualSpacing/>
        <w:jc w:val="both"/>
        <w:rPr>
          <w:b/>
          <w:i/>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5E6783" w:rsidRPr="00903892" w:rsidRDefault="005E6783" w:rsidP="005E6783">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6783" w:rsidRPr="00903892" w:rsidRDefault="005E6783" w:rsidP="005E6783">
      <w:pPr>
        <w:tabs>
          <w:tab w:val="left" w:pos="1134"/>
        </w:tabs>
        <w:ind w:firstLine="709"/>
        <w:contextualSpacing/>
        <w:jc w:val="both"/>
        <w:rPr>
          <w:sz w:val="28"/>
          <w:szCs w:val="28"/>
          <w:lang w:eastAsia="en-US"/>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5E6783" w:rsidRPr="00903892" w:rsidRDefault="005E6783" w:rsidP="005E6783">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6783" w:rsidRPr="00903892" w:rsidRDefault="005E6783" w:rsidP="005E6783">
      <w:pPr>
        <w:tabs>
          <w:tab w:val="left" w:pos="1134"/>
        </w:tabs>
        <w:ind w:firstLine="709"/>
        <w:contextualSpacing/>
        <w:jc w:val="both"/>
        <w:rPr>
          <w:sz w:val="28"/>
          <w:szCs w:val="28"/>
          <w:lang w:eastAsia="en-US"/>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5E6783" w:rsidRPr="00903892" w:rsidRDefault="005E6783" w:rsidP="005E6783">
      <w:pPr>
        <w:pStyle w:val="ListParagraph"/>
        <w:tabs>
          <w:tab w:val="left" w:pos="0"/>
          <w:tab w:val="left" w:pos="1134"/>
        </w:tabs>
        <w:spacing w:after="0" w:line="240" w:lineRule="auto"/>
        <w:ind w:left="709"/>
        <w:jc w:val="both"/>
        <w:rPr>
          <w:rFonts w:ascii="Times New Roman" w:hAnsi="Times New Roman"/>
          <w:b/>
          <w:i/>
          <w:sz w:val="24"/>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5E6783" w:rsidRPr="00903892" w:rsidRDefault="005E6783" w:rsidP="005E6783">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6"/>
            <w:rFonts w:eastAsia="Arial Unicode MS"/>
            <w:sz w:val="28"/>
            <w:szCs w:val="28"/>
            <w:lang w:val="en-US"/>
          </w:rPr>
          <w:t>www</w:t>
        </w:r>
        <w:r w:rsidRPr="00903892">
          <w:rPr>
            <w:rStyle w:val="a6"/>
            <w:rFonts w:eastAsia="Arial Unicode MS"/>
            <w:sz w:val="28"/>
            <w:szCs w:val="28"/>
          </w:rPr>
          <w:t>.</w:t>
        </w:r>
        <w:r w:rsidRPr="00903892">
          <w:rPr>
            <w:rStyle w:val="a6"/>
            <w:rFonts w:eastAsia="Arial Unicode MS"/>
            <w:sz w:val="28"/>
            <w:szCs w:val="28"/>
            <w:lang w:val="en-US"/>
          </w:rPr>
          <w:t>a</w:t>
        </w:r>
        <w:r w:rsidRPr="00903892">
          <w:rPr>
            <w:rStyle w:val="a6"/>
            <w:rFonts w:eastAsia="Arial Unicode MS"/>
            <w:sz w:val="28"/>
            <w:szCs w:val="28"/>
          </w:rPr>
          <w:t>-</w:t>
        </w:r>
        <w:r w:rsidRPr="00903892">
          <w:rPr>
            <w:rStyle w:val="a6"/>
            <w:rFonts w:eastAsia="Arial Unicode MS"/>
            <w:sz w:val="28"/>
            <w:szCs w:val="28"/>
            <w:lang w:val="en-US"/>
          </w:rPr>
          <w:t>k</w:t>
        </w:r>
        <w:r w:rsidRPr="00903892">
          <w:rPr>
            <w:rStyle w:val="a6"/>
            <w:rFonts w:eastAsia="Arial Unicode MS"/>
            <w:sz w:val="28"/>
            <w:szCs w:val="28"/>
          </w:rPr>
          <w:t>-</w:t>
        </w:r>
        <w:r w:rsidRPr="00903892">
          <w:rPr>
            <w:rStyle w:val="a6"/>
            <w:rFonts w:eastAsia="Arial Unicode MS"/>
            <w:sz w:val="28"/>
            <w:szCs w:val="28"/>
            <w:lang w:val="en-US"/>
          </w:rPr>
          <w:t>d</w:t>
        </w:r>
        <w:r w:rsidRPr="00903892">
          <w:rPr>
            <w:rStyle w:val="a6"/>
            <w:rFonts w:eastAsia="Arial Unicode MS"/>
            <w:sz w:val="28"/>
            <w:szCs w:val="28"/>
          </w:rPr>
          <w:t>.</w:t>
        </w:r>
        <w:proofErr w:type="spellStart"/>
        <w:r w:rsidRPr="00903892">
          <w:rPr>
            <w:rStyle w:val="a6"/>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E6783" w:rsidRPr="00903892" w:rsidRDefault="005E6783" w:rsidP="005E6783">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6783" w:rsidRPr="00903892" w:rsidRDefault="005E6783" w:rsidP="005E6783">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E6783" w:rsidRPr="00903892" w:rsidRDefault="005E6783" w:rsidP="005E6783">
      <w:pPr>
        <w:tabs>
          <w:tab w:val="left" w:pos="1134"/>
        </w:tabs>
        <w:contextualSpacing/>
        <w:jc w:val="both"/>
        <w:rPr>
          <w:spacing w:val="-6"/>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5E6783" w:rsidRPr="00903892" w:rsidRDefault="005E6783" w:rsidP="005E6783">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5E6783" w:rsidRPr="00903892" w:rsidRDefault="005E6783" w:rsidP="005E6783">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5E6783" w:rsidRPr="00903892" w:rsidRDefault="005E6783" w:rsidP="005E6783">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5E6783" w:rsidRPr="00903892" w:rsidRDefault="005E6783" w:rsidP="005E6783">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5E6783" w:rsidRPr="00903892" w:rsidRDefault="005E6783" w:rsidP="005E6783">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6"/>
            <w:rFonts w:ascii="Times New Roman" w:eastAsia="Arial Unicode MS" w:hAnsi="Times New Roman"/>
            <w:sz w:val="28"/>
            <w:szCs w:val="28"/>
            <w:lang w:val="en-US"/>
          </w:rPr>
          <w:t>www</w:t>
        </w:r>
        <w:r w:rsidRPr="00903892">
          <w:rPr>
            <w:rStyle w:val="a6"/>
            <w:rFonts w:ascii="Times New Roman" w:eastAsia="Arial Unicode MS" w:hAnsi="Times New Roman"/>
            <w:sz w:val="28"/>
            <w:szCs w:val="28"/>
          </w:rPr>
          <w:t>.</w:t>
        </w:r>
        <w:r w:rsidRPr="00903892">
          <w:rPr>
            <w:rStyle w:val="a6"/>
            <w:rFonts w:ascii="Times New Roman" w:eastAsia="Arial Unicode MS" w:hAnsi="Times New Roman"/>
            <w:sz w:val="28"/>
            <w:szCs w:val="28"/>
            <w:lang w:val="en-US"/>
          </w:rPr>
          <w:t>a</w:t>
        </w:r>
        <w:r w:rsidRPr="00903892">
          <w:rPr>
            <w:rStyle w:val="a6"/>
            <w:rFonts w:ascii="Times New Roman" w:eastAsia="Arial Unicode MS" w:hAnsi="Times New Roman"/>
            <w:sz w:val="28"/>
            <w:szCs w:val="28"/>
          </w:rPr>
          <w:t>-</w:t>
        </w:r>
        <w:r w:rsidRPr="00903892">
          <w:rPr>
            <w:rStyle w:val="a6"/>
            <w:rFonts w:ascii="Times New Roman" w:eastAsia="Arial Unicode MS" w:hAnsi="Times New Roman"/>
            <w:sz w:val="28"/>
            <w:szCs w:val="28"/>
            <w:lang w:val="en-US"/>
          </w:rPr>
          <w:t>k</w:t>
        </w:r>
        <w:r w:rsidRPr="00903892">
          <w:rPr>
            <w:rStyle w:val="a6"/>
            <w:rFonts w:ascii="Times New Roman" w:eastAsia="Arial Unicode MS" w:hAnsi="Times New Roman"/>
            <w:sz w:val="28"/>
            <w:szCs w:val="28"/>
          </w:rPr>
          <w:t>-</w:t>
        </w:r>
        <w:r w:rsidRPr="00903892">
          <w:rPr>
            <w:rStyle w:val="a6"/>
            <w:rFonts w:ascii="Times New Roman" w:eastAsia="Arial Unicode MS" w:hAnsi="Times New Roman"/>
            <w:sz w:val="28"/>
            <w:szCs w:val="28"/>
            <w:lang w:val="en-US"/>
          </w:rPr>
          <w:t>d</w:t>
        </w:r>
        <w:r w:rsidRPr="00903892">
          <w:rPr>
            <w:rStyle w:val="a6"/>
            <w:rFonts w:ascii="Times New Roman" w:eastAsia="Arial Unicode MS" w:hAnsi="Times New Roman"/>
            <w:sz w:val="28"/>
            <w:szCs w:val="28"/>
          </w:rPr>
          <w:t>.</w:t>
        </w:r>
        <w:proofErr w:type="spellStart"/>
        <w:r w:rsidRPr="00903892">
          <w:rPr>
            <w:rStyle w:val="a6"/>
            <w:rFonts w:ascii="Times New Roman" w:eastAsia="Arial Unicode MS" w:hAnsi="Times New Roman"/>
            <w:sz w:val="28"/>
            <w:szCs w:val="28"/>
            <w:lang w:val="en-US"/>
          </w:rPr>
          <w:t>ru</w:t>
        </w:r>
        <w:proofErr w:type="spellEnd"/>
      </w:hyperlink>
      <w:r>
        <w:rPr>
          <w:rFonts w:ascii="Times New Roman" w:hAnsi="Times New Roman"/>
        </w:rPr>
        <w:t>.</w:t>
      </w:r>
    </w:p>
    <w:p w:rsidR="005E6783" w:rsidRPr="00903892" w:rsidRDefault="005E6783" w:rsidP="005E6783">
      <w:pPr>
        <w:tabs>
          <w:tab w:val="left" w:pos="386"/>
        </w:tabs>
        <w:ind w:firstLine="709"/>
        <w:contextualSpacing/>
        <w:jc w:val="both"/>
        <w:rPr>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5E6783" w:rsidRPr="00903892" w:rsidRDefault="005E6783" w:rsidP="005E6783">
      <w:pPr>
        <w:pStyle w:val="ListParagraph"/>
        <w:tabs>
          <w:tab w:val="left" w:pos="0"/>
          <w:tab w:val="left" w:pos="1134"/>
        </w:tabs>
        <w:spacing w:after="0" w:line="240" w:lineRule="auto"/>
        <w:jc w:val="both"/>
        <w:rPr>
          <w:rFonts w:ascii="Times New Roman" w:hAnsi="Times New Roman"/>
          <w:spacing w:val="-6"/>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5E6783" w:rsidRPr="00903892" w:rsidRDefault="005E6783" w:rsidP="005E6783">
      <w:pPr>
        <w:pStyle w:val="ListParagraph"/>
        <w:tabs>
          <w:tab w:val="left" w:pos="0"/>
          <w:tab w:val="left" w:pos="1134"/>
        </w:tabs>
        <w:spacing w:after="0" w:line="240" w:lineRule="auto"/>
        <w:ind w:left="0"/>
        <w:jc w:val="both"/>
        <w:rPr>
          <w:rFonts w:ascii="Times New Roman" w:hAnsi="Times New Roman"/>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5E6783" w:rsidRPr="00903892" w:rsidRDefault="005E6783" w:rsidP="005E6783">
      <w:pPr>
        <w:pStyle w:val="ListParagraph"/>
        <w:tabs>
          <w:tab w:val="left" w:pos="0"/>
          <w:tab w:val="left" w:pos="1134"/>
        </w:tabs>
        <w:spacing w:after="0" w:line="240" w:lineRule="auto"/>
        <w:ind w:left="0"/>
        <w:jc w:val="both"/>
        <w:rPr>
          <w:rFonts w:ascii="Times New Roman" w:hAnsi="Times New Roman"/>
          <w:spacing w:val="-6"/>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15</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5E6783" w:rsidRPr="00903892" w:rsidRDefault="005E6783" w:rsidP="005E6783">
      <w:pPr>
        <w:pStyle w:val="ListParagraph"/>
        <w:tabs>
          <w:tab w:val="left" w:pos="0"/>
          <w:tab w:val="left" w:pos="1134"/>
        </w:tabs>
        <w:spacing w:after="0" w:line="240" w:lineRule="auto"/>
        <w:ind w:left="0"/>
        <w:jc w:val="both"/>
        <w:rPr>
          <w:rFonts w:ascii="Times New Roman" w:hAnsi="Times New Roman"/>
          <w:spacing w:val="-6"/>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16</w:t>
      </w:r>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5E6783" w:rsidRPr="00903892" w:rsidRDefault="005E6783" w:rsidP="005E6783">
      <w:pPr>
        <w:pStyle w:val="ListParagraph"/>
        <w:tabs>
          <w:tab w:val="left" w:pos="0"/>
          <w:tab w:val="left" w:pos="1134"/>
        </w:tabs>
        <w:spacing w:after="0" w:line="240" w:lineRule="auto"/>
        <w:ind w:left="0"/>
        <w:jc w:val="both"/>
        <w:rPr>
          <w:rFonts w:ascii="Times New Roman" w:hAnsi="Times New Roman"/>
          <w:spacing w:val="-6"/>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5E6783" w:rsidRPr="00903892" w:rsidRDefault="005E6783" w:rsidP="005E6783">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5E6783" w:rsidRPr="00903892" w:rsidRDefault="005E6783" w:rsidP="005E6783">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E6783" w:rsidRPr="005E6783" w:rsidRDefault="005E6783" w:rsidP="005E6783">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E6783" w:rsidRPr="00903892" w:rsidRDefault="005E6783" w:rsidP="005E6783">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E6783" w:rsidRPr="00903892" w:rsidRDefault="005E6783" w:rsidP="005E6783">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5E6783" w:rsidRPr="00903892" w:rsidRDefault="005E6783" w:rsidP="005E6783">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5E6783" w:rsidRPr="00903892" w:rsidRDefault="005E6783" w:rsidP="005E6783">
      <w:pPr>
        <w:tabs>
          <w:tab w:val="left" w:pos="1134"/>
        </w:tabs>
        <w:ind w:left="709"/>
        <w:contextualSpacing/>
        <w:jc w:val="both"/>
        <w:rPr>
          <w:spacing w:val="-6"/>
          <w:sz w:val="32"/>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5E6783" w:rsidRPr="00903892" w:rsidRDefault="005E6783" w:rsidP="005E6783">
      <w:pPr>
        <w:pStyle w:val="ListParagraph"/>
        <w:tabs>
          <w:tab w:val="left" w:pos="0"/>
          <w:tab w:val="left" w:pos="1134"/>
        </w:tabs>
        <w:spacing w:after="0" w:line="240" w:lineRule="auto"/>
        <w:ind w:left="709"/>
        <w:jc w:val="both"/>
        <w:rPr>
          <w:spacing w:val="-6"/>
          <w:sz w:val="28"/>
          <w:szCs w:val="28"/>
        </w:rPr>
      </w:pPr>
    </w:p>
    <w:p w:rsidR="005E6783" w:rsidRPr="00903892" w:rsidRDefault="005E6783" w:rsidP="005E6783">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5E6783" w:rsidRPr="00903892" w:rsidRDefault="005E6783" w:rsidP="005E6783">
      <w:pPr>
        <w:tabs>
          <w:tab w:val="left" w:pos="0"/>
          <w:tab w:val="left" w:pos="1134"/>
        </w:tabs>
        <w:ind w:left="709"/>
        <w:contextualSpacing/>
        <w:jc w:val="both"/>
        <w:rPr>
          <w:sz w:val="28"/>
          <w:szCs w:val="28"/>
        </w:rPr>
      </w:pPr>
    </w:p>
    <w:p w:rsidR="005E6783" w:rsidRPr="00903892"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E6783" w:rsidRPr="00903892" w:rsidRDefault="005E6783" w:rsidP="005E6783">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E6783" w:rsidRPr="00903892" w:rsidRDefault="005E6783" w:rsidP="005E6783">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6783" w:rsidRPr="00903892" w:rsidRDefault="005E6783" w:rsidP="005E6783">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6783" w:rsidRPr="009B1233" w:rsidRDefault="005E6783" w:rsidP="005E6783">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5E6783" w:rsidRPr="009B1233" w:rsidRDefault="005E6783" w:rsidP="005E6783">
      <w:pPr>
        <w:tabs>
          <w:tab w:val="left" w:pos="1134"/>
        </w:tabs>
        <w:ind w:left="142" w:firstLine="567"/>
        <w:contextualSpacing/>
        <w:jc w:val="both"/>
        <w:rPr>
          <w:sz w:val="28"/>
          <w:szCs w:val="28"/>
        </w:rPr>
      </w:pPr>
    </w:p>
    <w:p w:rsidR="005E6783" w:rsidRPr="009B1233" w:rsidRDefault="005E6783" w:rsidP="005E678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E6783" w:rsidRPr="009B1233" w:rsidRDefault="005E6783" w:rsidP="005E6783">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sectPr w:rsidR="005E6783" w:rsidRPr="009B1233" w:rsidSect="005E6783">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5E6783"/>
    <w:rsid w:val="005E6783"/>
    <w:rsid w:val="00BB4D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678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6783"/>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E678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6783"/>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E678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E6783"/>
    <w:pPr>
      <w:spacing w:before="100" w:beforeAutospacing="1" w:after="100" w:afterAutospacing="1"/>
    </w:pPr>
    <w:rPr>
      <w:szCs w:val="20"/>
    </w:rPr>
  </w:style>
  <w:style w:type="paragraph" w:customStyle="1" w:styleId="a">
    <w:name w:val="Пункт"/>
    <w:basedOn w:val="a0"/>
    <w:rsid w:val="005E6783"/>
    <w:pPr>
      <w:numPr>
        <w:ilvl w:val="2"/>
        <w:numId w:val="1"/>
      </w:numPr>
      <w:spacing w:line="360" w:lineRule="auto"/>
      <w:jc w:val="both"/>
    </w:pPr>
    <w:rPr>
      <w:sz w:val="28"/>
      <w:szCs w:val="28"/>
    </w:rPr>
  </w:style>
  <w:style w:type="character" w:styleId="a6">
    <w:name w:val="Hyperlink"/>
    <w:rsid w:val="005E6783"/>
    <w:rPr>
      <w:rFonts w:cs="Times New Roman"/>
      <w:color w:val="0000FF"/>
      <w:u w:val="single"/>
    </w:rPr>
  </w:style>
  <w:style w:type="paragraph" w:styleId="a7">
    <w:name w:val="List Continue"/>
    <w:basedOn w:val="a0"/>
    <w:rsid w:val="005E6783"/>
    <w:pPr>
      <w:spacing w:after="120"/>
      <w:ind w:left="283"/>
    </w:pPr>
  </w:style>
  <w:style w:type="paragraph" w:customStyle="1" w:styleId="ListParagraph">
    <w:name w:val="List Paragraph"/>
    <w:basedOn w:val="a0"/>
    <w:link w:val="ListParagraphChar"/>
    <w:rsid w:val="005E6783"/>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5E6783"/>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5E6783"/>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1688</Words>
  <Characters>9624</Characters>
  <Application>Microsoft Office Word</Application>
  <DocSecurity>0</DocSecurity>
  <Lines>80</Lines>
  <Paragraphs>22</Paragraphs>
  <ScaleCrop>false</ScaleCrop>
  <Company>NIAEP</Company>
  <LinksUpToDate>false</LinksUpToDate>
  <CharactersWithSpaces>11290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2015-09-04T07:51:00Z</dcterms:created>
  <dcterms:modified xsi:type="dcterms:W3CDTF">2015-09-04T07:52:00Z</dcterms:modified>
</cp:coreProperties>
</file>