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070" w:rsidRPr="00046F00" w:rsidRDefault="00D6186E">
      <w:pPr>
        <w:spacing w:line="252" w:lineRule="auto"/>
        <w:jc w:val="center"/>
        <w:rPr>
          <w:sz w:val="22"/>
          <w:szCs w:val="22"/>
        </w:rPr>
      </w:pPr>
      <w:proofErr w:type="spellStart"/>
      <w:r w:rsidRPr="00046F00">
        <w:rPr>
          <w:b/>
          <w:sz w:val="22"/>
          <w:szCs w:val="22"/>
        </w:rPr>
        <w:t>Сублицензионный</w:t>
      </w:r>
      <w:proofErr w:type="spellEnd"/>
      <w:r w:rsidRPr="00046F00">
        <w:rPr>
          <w:b/>
          <w:sz w:val="22"/>
          <w:szCs w:val="22"/>
        </w:rPr>
        <w:t xml:space="preserve"> договор № </w:t>
      </w:r>
      <w:bookmarkStart w:id="0" w:name="Номер"/>
      <w:r w:rsidRPr="00046F00">
        <w:rPr>
          <w:sz w:val="22"/>
          <w:szCs w:val="22"/>
        </w:rPr>
        <w:fldChar w:fldCharType="begin">
          <w:ffData>
            <w:name w:val="Номер"/>
            <w:enabled/>
            <w:calcOnExit w:val="0"/>
            <w:textInput/>
          </w:ffData>
        </w:fldChar>
      </w:r>
      <w:r w:rsidRPr="00046F00">
        <w:rPr>
          <w:sz w:val="22"/>
          <w:szCs w:val="22"/>
        </w:rPr>
        <w:instrText xml:space="preserve"> FORMTEXT </w:instrText>
      </w:r>
      <w:r w:rsidRPr="00046F00">
        <w:rPr>
          <w:sz w:val="22"/>
          <w:szCs w:val="22"/>
        </w:rPr>
      </w:r>
      <w:r w:rsidRPr="00046F00">
        <w:rPr>
          <w:sz w:val="22"/>
          <w:szCs w:val="22"/>
        </w:rPr>
        <w:fldChar w:fldCharType="separate"/>
      </w:r>
      <w:r w:rsidRPr="00046F00">
        <w:rPr>
          <w:noProof/>
          <w:sz w:val="22"/>
          <w:szCs w:val="22"/>
        </w:rPr>
        <w:t> </w:t>
      </w:r>
      <w:r w:rsidRPr="00046F00">
        <w:rPr>
          <w:noProof/>
          <w:sz w:val="22"/>
          <w:szCs w:val="22"/>
        </w:rPr>
        <w:t> </w:t>
      </w:r>
      <w:r w:rsidRPr="00046F00">
        <w:rPr>
          <w:noProof/>
          <w:sz w:val="22"/>
          <w:szCs w:val="22"/>
        </w:rPr>
        <w:t> </w:t>
      </w:r>
      <w:r w:rsidRPr="00046F00">
        <w:rPr>
          <w:noProof/>
          <w:sz w:val="22"/>
          <w:szCs w:val="22"/>
        </w:rPr>
        <w:t> </w:t>
      </w:r>
      <w:r w:rsidRPr="00046F00">
        <w:rPr>
          <w:noProof/>
          <w:sz w:val="22"/>
          <w:szCs w:val="22"/>
        </w:rPr>
        <w:t> </w:t>
      </w:r>
      <w:r w:rsidRPr="00046F00">
        <w:rPr>
          <w:sz w:val="22"/>
          <w:szCs w:val="22"/>
        </w:rPr>
        <w:fldChar w:fldCharType="end"/>
      </w:r>
      <w:bookmarkEnd w:id="0"/>
    </w:p>
    <w:p w:rsidR="00124070" w:rsidRPr="00046F00" w:rsidRDefault="00124070">
      <w:pPr>
        <w:spacing w:line="252" w:lineRule="auto"/>
        <w:jc w:val="center"/>
        <w:rPr>
          <w:b/>
          <w:sz w:val="22"/>
          <w:szCs w:val="22"/>
        </w:rPr>
      </w:pPr>
    </w:p>
    <w:p w:rsidR="00124070" w:rsidRPr="00046F00" w:rsidRDefault="005E3C03">
      <w:pPr>
        <w:tabs>
          <w:tab w:val="right" w:pos="9350"/>
        </w:tabs>
        <w:spacing w:line="252" w:lineRule="auto"/>
        <w:rPr>
          <w:sz w:val="22"/>
          <w:szCs w:val="22"/>
        </w:rPr>
      </w:pPr>
      <w:proofErr w:type="spellStart"/>
      <w:r w:rsidRPr="00046F00">
        <w:rPr>
          <w:sz w:val="22"/>
          <w:szCs w:val="22"/>
        </w:rPr>
        <w:t>г</w:t>
      </w:r>
      <w:proofErr w:type="gramStart"/>
      <w:r w:rsidRPr="00046F00">
        <w:rPr>
          <w:sz w:val="22"/>
          <w:szCs w:val="22"/>
        </w:rPr>
        <w:t>.С</w:t>
      </w:r>
      <w:proofErr w:type="gramEnd"/>
      <w:r w:rsidRPr="00046F00">
        <w:rPr>
          <w:sz w:val="22"/>
          <w:szCs w:val="22"/>
        </w:rPr>
        <w:t>аров</w:t>
      </w:r>
      <w:proofErr w:type="spellEnd"/>
      <w:r w:rsidR="00D6186E" w:rsidRPr="00046F00">
        <w:rPr>
          <w:sz w:val="22"/>
          <w:szCs w:val="22"/>
        </w:rPr>
        <w:tab/>
      </w:r>
      <w:sdt>
        <w:sdtPr>
          <w:rPr>
            <w:rStyle w:val="aa"/>
            <w:rFonts w:ascii="Times New Roman" w:hAnsi="Times New Roman"/>
            <w:sz w:val="22"/>
            <w:szCs w:val="22"/>
          </w:rPr>
          <w:alias w:val="Дата"/>
          <w:tag w:val="Дата"/>
          <w:id w:val="11669345"/>
          <w:placeholder>
            <w:docPart w:val="D9E8D2D216F84F428F9D122D5F55127F"/>
          </w:placeholder>
          <w:date>
            <w:dateFormat w:val="d MMMM yyyy 'г.'"/>
            <w:lid w:val="ru-RU"/>
            <w:storeMappedDataAs w:val="dateTime"/>
            <w:calendar w:val="gregorian"/>
          </w:date>
        </w:sdtPr>
        <w:sdtEndPr>
          <w:rPr>
            <w:rStyle w:val="a1"/>
            <w:color w:val="auto"/>
          </w:rPr>
        </w:sdtEndPr>
        <w:sdtContent>
          <w:r w:rsidRPr="00046F00">
            <w:rPr>
              <w:rStyle w:val="aa"/>
              <w:rFonts w:ascii="Times New Roman" w:hAnsi="Times New Roman"/>
              <w:sz w:val="22"/>
              <w:szCs w:val="22"/>
            </w:rPr>
            <w:t>«___»____________2014г.</w:t>
          </w:r>
        </w:sdtContent>
      </w:sdt>
    </w:p>
    <w:p w:rsidR="00124070" w:rsidRPr="00046F00" w:rsidRDefault="00124070">
      <w:pPr>
        <w:spacing w:line="252" w:lineRule="auto"/>
        <w:rPr>
          <w:sz w:val="22"/>
          <w:szCs w:val="22"/>
        </w:rPr>
      </w:pPr>
      <w:bookmarkStart w:id="1" w:name="ТекстовоеПоле4"/>
    </w:p>
    <w:bookmarkEnd w:id="1"/>
    <w:p w:rsidR="004D43EC" w:rsidRPr="00046F00" w:rsidRDefault="004D43EC">
      <w:pPr>
        <w:spacing w:line="252" w:lineRule="auto"/>
        <w:jc w:val="both"/>
        <w:rPr>
          <w:sz w:val="22"/>
          <w:szCs w:val="22"/>
        </w:rPr>
      </w:pPr>
      <w:r w:rsidRPr="00046F00">
        <w:rPr>
          <w:b/>
          <w:sz w:val="22"/>
          <w:szCs w:val="22"/>
        </w:rPr>
        <w:t>_______________________________</w:t>
      </w:r>
      <w:r w:rsidR="00D6186E" w:rsidRPr="00046F00">
        <w:rPr>
          <w:sz w:val="22"/>
          <w:szCs w:val="22"/>
        </w:rPr>
        <w:t xml:space="preserve">, </w:t>
      </w:r>
      <w:proofErr w:type="gramStart"/>
      <w:r w:rsidR="00D6186E" w:rsidRPr="00046F00">
        <w:rPr>
          <w:sz w:val="22"/>
          <w:szCs w:val="22"/>
        </w:rPr>
        <w:t>именуемое</w:t>
      </w:r>
      <w:proofErr w:type="gramEnd"/>
      <w:r w:rsidR="00D6186E" w:rsidRPr="00046F00">
        <w:rPr>
          <w:sz w:val="22"/>
          <w:szCs w:val="22"/>
        </w:rPr>
        <w:t xml:space="preserve"> в дальнейшем </w:t>
      </w:r>
      <w:r w:rsidR="00D6186E" w:rsidRPr="00046F00">
        <w:rPr>
          <w:b/>
          <w:sz w:val="22"/>
          <w:szCs w:val="22"/>
        </w:rPr>
        <w:t>Лицензиат</w:t>
      </w:r>
      <w:r w:rsidR="00D6186E" w:rsidRPr="00046F00">
        <w:rPr>
          <w:sz w:val="22"/>
          <w:szCs w:val="22"/>
        </w:rPr>
        <w:t xml:space="preserve">, </w:t>
      </w:r>
      <w:r w:rsidR="00D6186E" w:rsidRPr="00046F00">
        <w:rPr>
          <w:rFonts w:eastAsia="Calibri"/>
          <w:sz w:val="22"/>
          <w:szCs w:val="22"/>
          <w:lang w:eastAsia="en-US"/>
        </w:rPr>
        <w:t xml:space="preserve">в лице </w:t>
      </w:r>
      <w:sdt>
        <w:sdtPr>
          <w:rPr>
            <w:sz w:val="22"/>
            <w:szCs w:val="22"/>
          </w:rPr>
          <w:alias w:val="подписант ver.07.07.2014 (SLT)"/>
          <w:tag w:val="подписант ver.07.07.2014 (SLT)"/>
          <w:id w:val="1346131469"/>
          <w:placeholder>
            <w:docPart w:val="39353454767645EAB0A1972A7D333B46"/>
          </w:placeholder>
          <w:comboBox>
            <w:listItem w:displayText="Белоусова Руслана Борисовича, действующего на основании Устава" w:value="Белоусова Руслана Борисовича, действующего на основании Устава"/>
            <w:listItem w:displayText="Агафонова Романа Анатольевича, действующего на основании доверенности № 50/14 от 01.01.2014 года" w:value="Агафонова Романа Анатольевича, действующего на основании доверенности № 50/14 от 01.01.2014 года"/>
            <w:listItem w:displayText="Алгазина Виктора Сергеевича, действующего на основании доверенности № 1073/13 от 01.01.2014 года" w:value="Алгазина Виктора Сергеевича, действующего на основании доверенности № 1073/13 от 01.01.2014 года"/>
            <w:listItem w:displayText="Андреева Александра Олеговича, действующего на основании доверенности № 266/14 от 19.05.2014 года" w:value="Андреева Александра Олеговича, действующего на основании доверенности № 266/14 от 19.05.2014 года"/>
            <w:listItem w:displayText="Андрианова Александра Владимировича, действующего на основании доверенности № 830/13 от 12.11.2013 года" w:value="Андрианова Александра Владимировича, действующего на основании доверенности № 830/13 от 12.11.2013 года"/>
            <w:listItem w:displayText="Анжиганова Ильи Владимировича, действующего на основании доверенности № 1047/13 от 01.01.2014 года" w:value="Анжиганова Ильи Владимировича, действующего на основании доверенности № 1047/13 от 01.01.2014 года"/>
            <w:listItem w:displayText="Арбузова  Николая Владимировича, действующего на основании доверенности № 1075/13 от 01.01.2014 года" w:value="Арбузова  Николая Владимировича, действующего на основании доверенности № 1075/13 от 01.01.2014 года"/>
            <w:listItem w:displayText="Баева Романа  Александровича, действующего на основании доверенности № 1077/13 от 01.01.2014 года" w:value="Баева Романа  Александровича, действующего на основании доверенности № 1077/13 от 01.01.2014 года"/>
            <w:listItem w:displayText="Бакаева  Дмитрия Владимировича, действующего на основании доверенности № 669/13 от 23.08.2013 года" w:value="Бакаева  Дмитрия Владимировича, действующего на основании доверенности № 669/13 от 23.08.2013 года"/>
            <w:listItem w:displayText="Балашова  Игоря Леонидовича, действующего на основании доверенности № 1078/13 от 01.01.2014 года" w:value="Балашова  Игоря Леонидовича, действующего на основании доверенности № 1078/13 от 01.01.2014 года"/>
            <w:listItem w:displayText="Баранова Дмитрия Вячеславовича, действующего на основании доверенности № 186/14 от 01.04.2014 года" w:value="Баранова Дмитрия Вячеславовича, действующего на основании доверенности № 186/14 от 01.04.2014 года"/>
            <w:listItem w:displayText="Баргана Алексея Владимировича, действующего на основании доверенности № 63/14 от 01.01.2014 года" w:value="Баргана Алексея Владимировича, действующего на основании доверенности № 63/14 от 01.01.2014 года"/>
            <w:listItem w:displayText="Баруткина  Павла  Владимировича, действующего на основании доверенности № 1079/13 от 01.01.2014 года" w:value="Баруткина  Павла  Владимировича, действующего на основании доверенности № 1079/13 от 01.01.2014 года"/>
            <w:listItem w:displayText="Бархатова Вячеслава Борисовича, действующего на основании доверенности № 64/14 от 01.01.2014 года" w:value="Бархатова Вячеслава Борисовича, действующего на основании доверенности № 64/14 от 01.01.2014 года"/>
            <w:listItem w:displayText="Белова Алексея Сергеевича, действующего на основании доверенности № 1081/13 от 01.01.2014 года" w:value="Белова Алексея Сергеевича, действующего на основании доверенности № 1081/13 от 01.01.2014 года"/>
            <w:listItem w:displayText="Беломытцева Ильи Вениаминовича, действующего на основании доверенности № 230/14 от 01.01.2014 года" w:value="Беломытцева Ильи Вениаминовича, действующего на основании доверенности № 230/14 от 01.01.2014 года"/>
            <w:listItem w:displayText="Благоразумова Андрея Михайловича, действующего на основании доверенности № 1082/13 от 01.01.2014 года" w:value="Благоразумова Андрея Михайловича, действующего на основании доверенности № 1082/13 от 01.01.2014 года"/>
            <w:listItem w:displayText="Бойко Сергея Витальевича, действующего на основании доверенности № 1083/13 от 01.01.2014 года" w:value="Бойко Сергея Витальевича, действующего на основании доверенности № 1083/13 от 01.01.2014 года"/>
            <w:listItem w:displayText="Бортникова Вадима Игоревича, действующего на основании доверенности № 1084/13 от 01.01.2014 года" w:value="Бортникова Вадима Игоревича, действующего на основании доверенности № 1084/13 от 01.01.2014 года"/>
            <w:listItem w:displayText="Брускиной Татьяны Геннадьевны, действующей на основании доверенности 253/14 от 05.05.2014 года" w:value="Брускиной Татьяны Геннадьевны, действующей на основании доверенности 253/14 от 05.05.2014 года"/>
            <w:listItem w:displayText="Бутакова Алексей Валерьевича, действующего на основании доверенности № 1086/13 от 01.01.2014 года" w:value="Бутакова Алексей Валерьевича, действующего на основании доверенности № 1086/13 от 01.01.2014 года"/>
            <w:listItem w:displayText="Вавилова  Антона  Васильевича, действующего на основании доверенности № 1087/13 от 01.01.2014 года" w:value="Вавилова  Антона  Васильевича, действующего на основании доверенности № 1087/13 от 01.01.2014 года"/>
            <w:listItem w:displayText="Ваулина Ильи Александровича, действующего на основании доверенности 301/14 от 10.06.2014 года" w:value="Ваулина Ильи Александровича, действующего на основании доверенности 301/14 от 10.06.2014 года"/>
            <w:listItem w:displayText="Вишневского  Дмитрия  Александровича, действующего на основании доверенности № 1088/13 от 01.01.2014 года" w:value="Вишневского  Дмитрия  Александровича, действующего на основании доверенности № 1088/13 от 01.01.2014 года"/>
            <w:listItem w:displayText="Волковой Натальи Евгеньевны, действующей на основании доверенности № 59/14 от 01.01.2014 года" w:value="Волковой Натальи Евгеньевны, действующей на основании доверенности № 59/14 от 01.01.2014 года"/>
            <w:listItem w:displayText="Воронова Игоря Борисовича, действующего на основании доверенности № 198/14 от 11.04.2014 года" w:value="Воронова Игоря Борисовича, действующего на основании доверенности № 198/14 от 11.04.2014 года"/>
            <w:listItem w:displayText="Вшивкова  Александра Викторовича, действующего на основании доверенности № 716/13 от 24.09.2013 года" w:value="Вшивкова  Александра Викторовича, действующего на основании доверенности № 716/13 от 24.09.2013 года"/>
            <w:listItem w:displayText="Вышегородцева Дениса Геннадьевича, действующего на основании доверенности № 45/14 от 01.01.2014 года" w:value="Вышегородцева Дениса Геннадьевича, действующего на основании доверенности № 45/14 от 01.01.2014 года"/>
            <w:listItem w:displayText="Глазачева Алексея Сергеевича, действующего на основании доверенности № 1089/13 от 01.01.2014 года" w:value="Глазачева Алексея Сергеевича, действующего на основании доверенности № 1089/13 от 01.01.2014 года"/>
            <w:listItem w:displayText="Гольдштейн Олеси Ивановны, действующего на основании доверенности № 886/13 от 01.01.2014 года" w:value="Гольдштейн Олеси Ивановны, действующего на основании доверенности № 886/13 от 01.01.2014 года"/>
            <w:listItem w:displayText="Гончарова Дмитрия Сергеевича, действующего на основании доверенности № 1090/13 от 01.01.2014 года" w:value="Гончарова Дмитрия Сергеевича, действующего на основании доверенности № 1090/13 от 01.01.2014 года"/>
            <w:listItem w:displayText="Горшенина  Сергея  Геннадьевича, действующего на основании доверенности № 635/13 от 06.08.2013 года" w:value="Горшенина  Сергея  Геннадьевича, действующего на основании доверенности № 635/13 от 06.08.2013 года"/>
            <w:listItem w:displayText="Горячего Юрия Алексеевича, действующего на основании доверенности № 65/14 от 01.01.2014 года" w:value="Горячего Юрия Алексеевича, действующего на основании доверенности № 65/14 от 01.01.2014 года"/>
            <w:listItem w:displayText="Грачева Кирилла Константиновича, действующего на основании доверенности № 1091/13 от 01.01.2014 года" w:value="Грачева Кирилла Константиновича, действующего на основании доверенности № 1091/13 от 01.01.2014 года"/>
            <w:listItem w:displayText="Гудкова Александра Сергеевича, действующего на основании доверенности № 19/14 от 01.01.2014 года" w:value="Гудкова Александра Сергеевича, действующего на основании доверенности № 19/14 от 01.01.2014 года"/>
            <w:listItem w:displayText="Донцовой Ирины Викторовны, действующей на основании доверенности 303/14 от 10.06.2014 года" w:value="Донцовой Ирины Викторовны, действующей на основании доверенности 303/14 от 10.06.2014 года"/>
            <w:listItem w:displayText="Дровосекова Сергей Анатольевича, действующего на основании доверенности № 1092/13 от 01.01.2014 года" w:value="Дровосекова Сергей Анатольевича, действующего на основании доверенности № 1092/13 от 01.01.2014 года"/>
            <w:listItem w:displayText="Дрозденко Романа Алексеевича, действующего на основании доверенности № 1093/13 от 01.01.2014 года" w:value="Дрозденко Романа Алексеевича, действующего на основании доверенности № 1093/13 от 01.01.2014 года"/>
            <w:listItem w:displayText="Дрямова Станислава Валерьевича действующего на основании доверенности № 790/13 от 01.01.2014 года" w:value="Дрямова Станислава Валерьевича действующего на основании доверенности № 790/13 от 01.01.2014 года"/>
            <w:listItem w:displayText="Ерошина Алексея Владимировича, действующего на основании доверенности № 852/13 от 06.12.2013 года" w:value="Ерошина Алексея Владимировича, действующего на основании доверенности № 852/13 от 06.12.2013 года"/>
            <w:listItem w:displayText="Животягина Владислава Николаевича, действующего на основании доверенности № 1094/13 от 01.01.2014 года" w:value="Животягина Владислава Николаевича, действующего на основании доверенности № 1094/13 от 01.01.2014 года"/>
            <w:listItem w:displayText="Журавлева Павла Леонидовича, действующего на основании доверенности № 66/14 от 01.01.2014 года" w:value="Журавлева Павла Леонидовича, действующего на основании доверенности № 66/14 от 01.01.2014 года"/>
            <w:listItem w:displayText="Зуевой Марины Александровны, действующей на основании доверенности № 731/13 от 09.10.2013 года" w:value="Зуевой Марины Александровны, действующей на основании доверенности № 731/13 от 09.10.2013 года"/>
            <w:listItem w:displayText="Иванова Андрея Александровича, действующего на основании доверенности № 60/14 от 01.01.2014 года" w:value="Иванова Андрея Александровича, действующего на основании доверенности № 60/14 от 01.01.2014 года"/>
            <w:listItem w:displayText="Иванова Максима Александровича, действующего на основании доверенности № 67/14 от 01.01.2014 года" w:value="Иванова Максима Александровича, действующего на основании доверенности № 67/14 от 01.01.2014 года"/>
            <w:listItem w:displayText="Ильина Валентина Александровича, действующего на основании доверенности № 1095/13 от 01.01.2014 года" w:value="Ильина Валентина Александровича, действующего на основании доверенности № 1095/13 от 01.01.2014 года"/>
            <w:listItem w:displayText="Ильичевой Светланы Борисовны, действующей на основании доверенности № 48/14 от 01.01.2014 года" w:value="Ильичевой Светланы Борисовны, действующей на основании доверенности № 48/14 от 01.01.2014 года"/>
            <w:listItem w:displayText="Исакова Павла Алексеевича, действующего на основании доверенности № 1096/13 от 01.01.2014 года" w:value="Исакова Павла Алексеевича, действующего на основании доверенности № 1096/13 от 01.01.2014 года"/>
            <w:listItem w:displayText="Кабанова Станислава Александровича, действующего на основании доверенности № 1097/13 от 01.01.2014 года" w:value="Кабанова Станислава Александровича, действующего на основании доверенности № 1097/13 от 01.01.2014 года"/>
            <w:listItem w:displayText="Клименко Татьяны Александровны, действующей на основании доверенности № 1098/13 от 01.01.2014 года" w:value="Клименко Татьяны Александровны, действующей на основании доверенности № 1098/13 от 01.01.2014 года"/>
            <w:listItem w:displayText="Коваленко Эдуарда Александровича, действующего на основании доверенности № 1100/13 от 01.01.2014 года" w:value="Коваленко Эдуарда Александровича, действующего на основании доверенности № 1100/13 от 01.01.2014 года"/>
            <w:listItem w:displayText="Козловой Ольги Анатольевны, действующей на основании доверенности № 1101/13 от 01.01.2014 года" w:value="Козловой Ольги Анатольевны, действующей на основании доверенности № 1101/13 от 01.01.2014 года"/>
            <w:listItem w:displayText="Комаровского Павла Аркадьевича, действующего на основании доверенности № 1102/13 от 01.01.2014 года" w:value="Комаровского Павла Аркадьевича, действующего на основании доверенности № 1102/13 от 01.01.2014 года"/>
            <w:listItem w:displayText="Константинова Василия Олеговича, действующего на основании доверенности № 134/14 от 03.02.2014 года" w:value="Константинова Василия Олеговича, действующего на основании доверенности № 134/14 от 03.02.2014 года"/>
            <w:listItem w:displayText="Коркина Дмитрия Евгеньевича, действующего на основании доверенности № 1103/13 от 01.01.2014 года" w:value="Коркина Дмитрия Евгеньевича, действующего на основании доверенности № 1103/13 от 01.01.2014 года"/>
            <w:listItem w:displayText="Корниенко Михаила Юрьевича, действующего на основании доверенности № 711/13 от 19.09.2013 года" w:value="Корниенко Михаила Юрьевича, действующего на основании доверенности № 711/13 от 19.09.2013 года"/>
            <w:listItem w:displayText="Королевой Анны Михайловны, действующей на основании доверенности № 1104/13 от 01.01.2014 года" w:value="Королевой Анны Михайловны, действующей на основании доверенности № 1104/13 от 01.01.2014 года"/>
            <w:listItem w:displayText="Котусова Владислава Валентиновича, действующего на основании доверенности № 68/14 от 01.01.2014 года" w:value="Котусова Владислава Валентиновича, действующего на основании доверенности № 68/14 от 01.01.2014 года"/>
            <w:listItem w:displayText="Кравченко Игоря Олеговича, действующего на основании доверенности № 287/14 от 02.06.2014 года" w:value="Кравченко Игоря Олеговича, действующего на основании доверенности № 287/14 от 02.06.2014 года"/>
            <w:listItem w:displayText="Кривенковой Ирины Викторовны, действующей на основании доверенности № 892/13 от 01.01.2014 года" w:value="Кривенковой Ирины Викторовны, действующей на основании доверенности № 892/13 от 01.01.2014 года"/>
            <w:listItem w:displayText="Крикунова Александра Владимировича, действующего на основании доверенности № 1105/13 от 01.01.2014 года" w:value="Крикунова Александра Владимировича, действующего на основании доверенности № 1105/13 от 01.01.2014 года"/>
            <w:listItem w:displayText="Кунгурова Романа Игоревича, действующего на основании доверенности № 1106/13 от 01.01.2014 года" w:value="Кунгурова Романа Игоревича, действующего на основании доверенности № 1106/13 от 01.01.2014 года"/>
            <w:listItem w:displayText="Куницына Александра Юрьевича, действующего на основании доверенности № 1107/13 от 01.01.2014 года" w:value="Куницына Александра Юрьевича, действующего на основании доверенности № 1107/13 от 01.01.2014 года"/>
            <w:listItem w:displayText="Куркова Владимира Олеговича, действующего на основании доверенности № 733/13 от 19.11.2013 года" w:value="Куркова Владимира Олеговича, действующего на основании доверенности № 733/13 от 19.11.2013 года"/>
            <w:listItem w:displayText="Курташ Сергея Васильевича, действующего на основании доверенности № 1108/13 от 01.01.2014 года" w:value="Курташ Сергея Васильевича, действующего на основании доверенности № 1108/13 от 01.01.2014 года"/>
            <w:listItem w:displayText="Лаврентьева Владислава Евгеньевича, действующего на основании доверенности № 1109/13 от 01.01.2014 года" w:value="Лаврентьева Владислава Евгеньевича, действующего на основании доверенности № 1109/13 от 01.01.2014 года"/>
            <w:listItem w:displayText="Лыткина Александра Сергеевича, действующего на основании доверенности № 1115/13 от 01.01.2014 года" w:value="Лыткина Александра Сергеевича, действующего на основании доверенности № 1115/13 от 01.01.2014 года"/>
            <w:listItem w:displayText="Лычевой Натальи Сергеевны, действующей на основании доверенности № 1116/13 от 01.01.2014 года" w:value="Лычевой Натальи Сергеевны, действующей на основании доверенности № 1116/13 от 01.01.2014 года"/>
            <w:listItem w:displayText="Макаревича Александра Сергеевича, действующего на основании доверенности № 611/13 от 31.08.2013 года" w:value="Макаревича Александра Сергеевича, действующего на основании доверенности № 611/13 от 31.08.2013 года"/>
            <w:listItem w:displayText="Маринич Светланы Юрьевны, действующей на основании доверенности № 1118/13 от 01.01.2014 года" w:value="Маринич Светланы Юрьевны, действующей на основании доверенности № 1118/13 от 01.01.2014 года"/>
            <w:listItem w:displayText="Маслова Александра Юрьевича, действующего на основании доверенности № 1119/13 от 01.01.2014 года" w:value="Маслова Александра Юрьевича, действующего на основании доверенности № 1119/13 от 01.01.2014 года"/>
            <w:listItem w:displayText="Матвеева Константина Николаевича, действующего на основании доверенности № 1120/13 от 01.01.2014 года" w:value="Матвеева Константина Николаевича, действующего на основании доверенности № 1120/13 от 01.01.2014 года"/>
            <w:listItem w:displayText="Матлина Игоря Олеговича, действующего на основании доверенности № 1121/13 от 01.01.2014 года" w:value="Матлина Игоря Олеговича, действующего на основании доверенности № 1121/13 от 01.01.2014 года"/>
            <w:listItem w:displayText="Машиннова Виктора Александровича, действующего на основании доверенности № 001/14 от 01.01.2014 года" w:value="Машиннова Виктора Александровича, действующего на основании доверенности № 001/14 от 01.01.2014 года"/>
            <w:listItem w:displayText="Моссулы Евгения Борисовича, действующего на основании доверенности № 1122/13 от 01.01.2014 года" w:value="Моссулы Евгения Борисовича, действующего на основании доверенности № 1122/13 от 01.01.2014 года"/>
            <w:listItem w:displayText="Ольшевского Дмитрия Сергеевича, действующего на основании доверенности № 1124/13 от 01.01.2014 года" w:value="Ольшевского Дмитрия Сергеевича, действующего на основании доверенности № 1124/13 от 01.01.2014 года"/>
            <w:listItem w:displayText="Никольского Ярослава Андреевича, действующего на основании доверенности № 1123/13 от 01.01.2014 года" w:value="Никольского Ярослава Андреевича, действующего на основании доверенности № 1123/13 от 01.01.2014 года"/>
            <w:listItem w:displayText="Пакостина Андрея Викторовича, действующего на основании доверенности № 1125/13 от 01.01.2014 года" w:value="Пакостина Андрея Викторовича, действующего на основании доверенности № 1125/13 от 01.01.2014 года"/>
            <w:listItem w:displayText="Пермяковой Натальи Александровны, действующей на основании доверенности № 859/13 от 04.12.2013 года" w:value="Пермяковой Натальи Александровны, действующей на основании доверенности № 859/13 от 04.12.2013 года"/>
            <w:listItem w:displayText="Пехтерева Алексея Викторовича, действующего на основании доверенности № 781/13 от 01.11.2013 года" w:value="Пехтерева Алексея Викторовича, действующего на основании доверенности № 781/13 от 01.11.2013 года"/>
            <w:listItem w:displayText="Пирогова Владимира Юрьевича, действующего на основании доверенности № 1127/13 от 01.01.2014 года" w:value="Пирогова Владимира Юрьевича, действующего на основании доверенности № 1127/13 от 01.01.2014 года"/>
            <w:listItem w:displayText="Пичугина Алексея Юрьевича, действующего на основании доверенности № 434/13 от 10.04.2013 года" w:value="Пичугина Алексея Юрьевича, действующего на основании доверенности № 434/13 от 10.04.2013 года"/>
            <w:listItem w:displayText="Плешакова Андрея Владимировича, действующего на основании доверенности № 575/13 от 27.06.2013 года" w:value="Плешакова Андрея Владимировича, действующего на основании доверенности № 575/13 от 27.06.2013 года"/>
            <w:listItem w:displayText="Прибочего Михаила Юрьевича, действующего на основании доверенности № 69/14 от 01.01.2014 года" w:value="Прибочего Михаила Юрьевича, действующего на основании доверенности № 69/14 от 01.01.2014 года"/>
            <w:listItem w:displayText="Прохоровой Марины Сергеевны, действующей на основании доверенности № 572/13 от 26.06.2013 года" w:value="Прохоровой Марины Сергеевны, действующей на основании доверенности № 572/13 от 26.06.2013 года"/>
            <w:listItem w:displayText="Пшенко Евгения Викторовича, действующего на основании доверенности № 82/14 от 01.01.2014 года" w:value="Пшенко Евгения Викторовича, действующего на основании доверенности № 82/14 от 01.01.2014 года"/>
            <w:listItem w:displayText="Рабиновича Александра Владимировича, действующего на основании доверенности № 649/13 от 12.08.2013 года" w:value="Рабиновича Александра Владимировича, действующего на основании доверенности № 649/13 от 12.08.2013 года"/>
            <w:listItem w:displayText="Разуваева Владимира Эдуардовича, действующего на основании доверенности № 31/14 от 01.01.2014 года" w:value="Разуваева Владимира Эдуардовича, действующего на основании доверенности № 31/14 от 01.01.2014 года"/>
            <w:listItem w:displayText="Рахмановой Дарьи Юрьевны, действующей на основании доверенности № 1231/13 от 01.01.2014 года" w:value="Рахмановой Дарьи Юрьевны, действующей на основании доверенности № 1231/13 от 01.01.2014 года"/>
            <w:listItem w:displayText="Романцова Романа Михайловича, действующего на основании доверенности № 1129/13 от 01.01.2014 года" w:value="Романцова Романа Михайловича, действующего на основании доверенности № 1129/13 от 01.01.2014 года"/>
            <w:listItem w:displayText="Савченко Дмитрия Вячеславовича, действующего на основании доверенности № 1130/13 от 01.01.2014 года" w:value="Савченко Дмитрия Вячеславовича, действующего на основании доверенности № 1130/13 от 01.01.2014 года"/>
            <w:listItem w:displayText="Сазонова Вячеслава Геннадьевича, действующего на основании доверенности № 682/13 от 02.09.2013 года" w:value="Сазонова Вячеслава Геннадьевича, действующего на основании доверенности № 682/13 от 02.09.2013 года"/>
            <w:listItem w:displayText="Сапрыкина Артёма Владимировича, действующего на основании доверенности № 98/14 от 27.01.2014 года" w:value="Сапрыкина Артёма Владимировича, действующего на основании доверенности № 98/14 от 27.01.2014 года"/>
            <w:listItem w:displayText="Сасаева Алексея Вячеславовича, действующего на основании доверенности № 1133/13 от 01.01.2014 года" w:value="Сасаева Алексея Вячеславовича, действующего на основании доверенности № 1133/13 от 01.01.2014 года"/>
            <w:listItem w:displayText="Сароглиди Олега Александровича, действующего на основании доверенности № 628/13 от 01.08.2013 года" w:value="Сароглиди Олега Александровича, действующего на основании доверенности № 628/13 от 01.08.2013 года"/>
            <w:listItem w:displayText="Седова Ивана Александровича, действующего на основании доверенности № 1134/13 от 01.01.2014 года" w:value="Седова Ивана Александровича, действующего на основании доверенности № 1134/13 от 01.01.2014 года"/>
            <w:listItem w:displayText="Серпокрылова Александра Валерьевича, действующего на основании доверенности № 1227/13 от 01.01.2014 года" w:value="Серпокрылова Александра Валерьевича, действующего на основании доверенности № 1227/13 от 01.01.2014 года"/>
            <w:listItem w:displayText="Сидоренко Сергея Сергеевича, действующего на основании доверенности 300/14 от 10.06.2014 года" w:value="Сидоренко Сергея Сергеевича, действующего на основании доверенности 300/14 от 10.06.2014 года"/>
            <w:listItem w:displayText="Сидорова Артёма Андреевича, действующего на основании доверенности № 787/13 от 01.11.2013 года" w:value="Сидорова Артёма Андреевича, действующего на основании доверенности № 787/13 от 01.11.2013 года"/>
            <w:listItem w:displayText="Стрижко Ольги Эдуардовны, действующей на основании доверенности № 70/14 от 01.01.2014 года" w:value="Стрижко Ольги Эдуардовны, действующей на основании доверенности № 70/14 от 01.01.2014 года"/>
            <w:listItem w:displayText="Суворова Сергея Владимировича, действующего на основании доверенности № 1266/13 от 01.01.2014 года" w:value="Суворова Сергея Владимировича, действующего на основании доверенности № 1266/13 от 01.01.2014 года"/>
            <w:listItem w:displayText="Таровика Владислава Валерьевича, действующего на основании доверенности № 432/13 от 03.04.2013 года" w:value="Таровика Владислава Валерьевича, действующего на основании доверенности № 432/13 от 03.04.2013 года"/>
            <w:listItem w:displayText="Татура Андрея Эдуардовича, действующего на основании доверенности № 71/14 от 01.01.2014 года" w:value="Татура Андрея Эдуардовича, действующего на основании доверенности № 71/14 от 01.01.2014 года"/>
            <w:listItem w:displayText="Ткаченко Евгения Владимировича, действующего на основании доверенности № 1135/13 от 01.01.2014 года" w:value="Ткаченко Евгения Владимировича, действующего на основании доверенности № 1135/13 от 01.01.2014 года"/>
            <w:listItem w:displayText="Тремзина Олега Александровича, действующего на основании доверенности № 1136/13 от 01.01.2014 года" w:value="Тремзина Олега Александровича, действующего на основании доверенности № 1136/13 от 01.01.2014 года"/>
            <w:listItem w:displayText="Ушаковой Ирины Владимировны , действующей на основании доверенности № 75/14 от 01.03.2014 года" w:value="Ушаковой Ирины Владимировны , действующей на основании доверенности № 75/14 от 01.03.2014 года"/>
            <w:listItem w:displayText="Федоровой Юлии Александровны, действующей на основании доверенности № 37/14 от 01.01.2014 года" w:value="Федоровой Юлии Александровны, действующей на основании доверенности № 37/14 от 01.01.2014 года"/>
            <w:listItem w:displayText="Федосеева Алексея Сергеевича, действующего на основании доверенности № 1137/13 от 01.01.2014 года" w:value="Федосеева Алексея Сергеевича, действующего на основании доверенности № 1137/13 от 01.01.2014 года"/>
            <w:listItem w:displayText="Фирсова Александра Александровича, действующего на основании доверенности № 1139/13 от 01.01.2014 года" w:value="Фирсова Александра Александровича, действующего на основании доверенности № 1139/13 от 01.01.2014 года"/>
            <w:listItem w:displayText="Хапанковой Светланы Александровны, действующей на основании доверенности № 1140/13 от 01.01.2014 года" w:value="Хапанковой Светланы Александровны, действующей на основании доверенности № 1140/13 от 01.01.2014 года"/>
            <w:listItem w:displayText="Харлашина Руслана Владимировича, действующего на основании доверенности № 976/13 от 01.01.2014 года" w:value="Харлашина Руслана Владимировича, действующего на основании доверенности № 976/13 от 01.01.2014 года"/>
            <w:listItem w:displayText="Холушкина Льва Владимировича, действующего на основании доверенности № 501/13 от 03.06.2013 года" w:value="Холушкина Льва Владимировича, действующего на основании доверенности № 501/13 от 03.06.2013 года"/>
            <w:listItem w:displayText="Хуртина Павла Вячеславовича, действующего на основании доверенности № 1264/13 от 09.01.2014 года" w:value="Хуртина Павла Вячеславовича, действующего на основании доверенности № 1264/13 от 09.01.2014 года"/>
            <w:listItem w:displayText="Чавкина Евгения Геннадьевича, действующего на основании доверенности № 72/14 от 01.01.2014 года" w:value="Чавкина Евгения Геннадьевича, действующего на основании доверенности № 72/14 от 01.01.2014 года"/>
            <w:listItem w:displayText="Черепова Евгения Васильевича , действующего на основании доверенности № 420/13 от 01.04.2013 года" w:value="Черепова Евгения Васильевича , действующего на основании доверенности № 420/13 от 01.04.2013 года"/>
            <w:listItem w:displayText="Чикалова Руслана Анатольевича, действующего на основании доверенности № 1141/13 от 01.01.2014 года" w:value="Чикалова Руслана Анатольевича, действующего на основании доверенности № 1141/13 от 01.01.2014 года"/>
            <w:listItem w:displayText="Чичкиной Светланы Александровны, действующей на основании доверенности № 1142/13 от 01.01.2014 года" w:value="Чичкиной Светланы Александровны, действующей на основании доверенности № 1142/13 от 01.01.2014 года"/>
            <w:listItem w:displayText="Шалагинова Павла Андреевича, действующего на основании доверенности № 796/13 от 20.11.2013 года" w:value="Шалагинова Павла Андреевича, действующего на основании доверенности № 796/13 от 20.11.2013 года"/>
            <w:listItem w:displayText="Шалопина Бориса Валерьевича, действующего на основании доверенности № 1143/13 от 01.01.2014 года" w:value="Шалопина Бориса Валерьевича, действующего на основании доверенности № 1143/13 от 01.01.2014 года"/>
            <w:listItem w:displayText="Шипицына Сергея Александровича, действующего на основании доверенности № 1145/13 от 01.01.2014 года" w:value="Шипицына Сергея Александровича, действующего на основании доверенности № 1145/13 от 01.01.2014 года"/>
            <w:listItem w:displayText="Шмидта Георгия Анатольевича, действующего на основании доверенности № 772/13 от 31.10.2013 года" w:value="Шмидта Георгия Анатольевича, действующего на основании доверенности № 772/13 от 31.10.2013 года"/>
            <w:listItem w:displayText="Шмидта Евгения Вячеславоваича, действующего на основании доверенности № 769/13 от 30.10.2013 года" w:value="Шмидта Евгения Вячеславоваича, действующего на основании доверенности № 769/13 от 30.10.2013 года"/>
            <w:listItem w:displayText="Щербаковой Юлии Викторовны, действующей на основании доверенности № 1146/13 от 01.01.2014 года" w:value="Щербаковой Юлии Викторовны, действующей на основании доверенности № 1146/13 от 01.01.2014 года"/>
            <w:listItem w:displayText="Юшкова Романа Андреевича, действующего на основании доверенности № 1148/13 от 01.01.2014 года" w:value="Юшкова Романа Андреевича, действующего на основании доверенности № 1148/13 от 01.01.2014 года"/>
            <w:listItem w:displayText="Яшина Романа Сергеевича, действующего на основании доверенности № 1150/13 от 01.01.2014 года" w:value="Яшина Романа Сергеевича, действующего на основании доверенности № 1150/13 от 01.01.2014 года"/>
          </w:comboBox>
        </w:sdtPr>
        <w:sdtEndPr/>
        <w:sdtContent>
          <w:r w:rsidRPr="00046F00">
            <w:rPr>
              <w:sz w:val="22"/>
              <w:szCs w:val="22"/>
            </w:rPr>
            <w:t>_______________________________</w:t>
          </w:r>
          <w:r w:rsidR="00BF0513" w:rsidRPr="00046F00">
            <w:rPr>
              <w:sz w:val="22"/>
              <w:szCs w:val="22"/>
            </w:rPr>
            <w:t xml:space="preserve">, действующего на основании </w:t>
          </w:r>
          <w:r w:rsidRPr="00046F00">
            <w:rPr>
              <w:sz w:val="22"/>
              <w:szCs w:val="22"/>
            </w:rPr>
            <w:t>___________________________</w:t>
          </w:r>
        </w:sdtContent>
      </w:sdt>
      <w:r w:rsidR="00D6186E" w:rsidRPr="00046F00">
        <w:rPr>
          <w:rFonts w:eastAsia="Calibri"/>
          <w:sz w:val="22"/>
          <w:szCs w:val="22"/>
          <w:lang w:eastAsia="en-US"/>
        </w:rPr>
        <w:t>,</w:t>
      </w:r>
      <w:r w:rsidR="00D6186E" w:rsidRPr="00046F00">
        <w:rPr>
          <w:sz w:val="22"/>
          <w:szCs w:val="22"/>
        </w:rPr>
        <w:t xml:space="preserve"> с одной стороны, </w:t>
      </w:r>
      <w:bookmarkStart w:id="2" w:name="ТекстовоеПоле6"/>
      <w:r w:rsidR="00D6186E" w:rsidRPr="00046F00">
        <w:rPr>
          <w:sz w:val="22"/>
          <w:szCs w:val="22"/>
        </w:rPr>
        <w:t>и</w:t>
      </w:r>
    </w:p>
    <w:bookmarkEnd w:id="2"/>
    <w:p w:rsidR="00124070" w:rsidRPr="00046F00" w:rsidRDefault="00CB0323">
      <w:pPr>
        <w:spacing w:line="252" w:lineRule="auto"/>
        <w:jc w:val="both"/>
        <w:rPr>
          <w:sz w:val="22"/>
          <w:szCs w:val="22"/>
        </w:rPr>
      </w:pPr>
      <w:proofErr w:type="gramStart"/>
      <w:r w:rsidRPr="00CB0323">
        <w:rPr>
          <w:b/>
          <w:sz w:val="22"/>
          <w:szCs w:val="22"/>
        </w:rPr>
        <w:t>ЗАО «Саровская Генерирующая Компания»</w:t>
      </w:r>
      <w:r w:rsidR="00D6186E" w:rsidRPr="00046F00">
        <w:rPr>
          <w:b/>
          <w:sz w:val="22"/>
          <w:szCs w:val="22"/>
        </w:rPr>
        <w:t>,</w:t>
      </w:r>
      <w:r w:rsidR="00D6186E" w:rsidRPr="00046F00">
        <w:rPr>
          <w:sz w:val="22"/>
          <w:szCs w:val="22"/>
        </w:rPr>
        <w:t xml:space="preserve"> именуемое в дальнейшем</w:t>
      </w:r>
      <w:r w:rsidR="00D6186E" w:rsidRPr="00046F00">
        <w:rPr>
          <w:b/>
          <w:sz w:val="22"/>
          <w:szCs w:val="22"/>
        </w:rPr>
        <w:t xml:space="preserve"> Сублицензиат</w:t>
      </w:r>
      <w:r w:rsidR="00D6186E" w:rsidRPr="00046F00">
        <w:rPr>
          <w:sz w:val="22"/>
          <w:szCs w:val="22"/>
        </w:rPr>
        <w:t xml:space="preserve">, в лице </w:t>
      </w:r>
      <w:r w:rsidRPr="00CB0323">
        <w:rPr>
          <w:sz w:val="22"/>
          <w:szCs w:val="22"/>
        </w:rPr>
        <w:t>управляющей организации ОАО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w:t>
      </w:r>
      <w:r w:rsidR="00D6186E" w:rsidRPr="00046F00">
        <w:rPr>
          <w:sz w:val="22"/>
          <w:szCs w:val="22"/>
        </w:rPr>
        <w:t>, с другой стороны, вместе именуемые — Стороны, а каждое по отдельности — Сторона, заключили настоящий Договор о нижеследующем.</w:t>
      </w:r>
      <w:proofErr w:type="gramEnd"/>
    </w:p>
    <w:p w:rsidR="00124070" w:rsidRPr="00046F00" w:rsidRDefault="00124070">
      <w:pPr>
        <w:spacing w:line="252" w:lineRule="auto"/>
        <w:jc w:val="both"/>
        <w:rPr>
          <w:sz w:val="22"/>
          <w:szCs w:val="22"/>
        </w:rPr>
      </w:pPr>
    </w:p>
    <w:p w:rsidR="00124070" w:rsidRPr="00046F00" w:rsidRDefault="00D6186E">
      <w:pPr>
        <w:spacing w:line="252" w:lineRule="auto"/>
        <w:jc w:val="both"/>
        <w:rPr>
          <w:b/>
          <w:sz w:val="22"/>
          <w:szCs w:val="22"/>
        </w:rPr>
      </w:pPr>
      <w:r w:rsidRPr="00046F00">
        <w:rPr>
          <w:b/>
          <w:sz w:val="22"/>
          <w:szCs w:val="22"/>
        </w:rPr>
        <w:t>Термины и определения</w:t>
      </w:r>
    </w:p>
    <w:p w:rsidR="00124070" w:rsidRPr="00046F00" w:rsidRDefault="00D6186E">
      <w:pPr>
        <w:spacing w:line="252" w:lineRule="auto"/>
        <w:jc w:val="both"/>
        <w:rPr>
          <w:sz w:val="22"/>
          <w:szCs w:val="22"/>
        </w:rPr>
      </w:pPr>
      <w:r w:rsidRPr="00046F00">
        <w:rPr>
          <w:i/>
          <w:sz w:val="22"/>
          <w:szCs w:val="22"/>
        </w:rPr>
        <w:t>Право использования</w:t>
      </w:r>
      <w:r w:rsidRPr="00046F00">
        <w:rPr>
          <w:sz w:val="22"/>
          <w:szCs w:val="22"/>
        </w:rPr>
        <w:t xml:space="preserve"> – разрешение на использование программ для ЭВМ, перечисленных в пункте </w:t>
      </w:r>
      <w:r w:rsidRPr="00046F00">
        <w:rPr>
          <w:sz w:val="22"/>
          <w:szCs w:val="22"/>
          <w:highlight w:val="lightGray"/>
        </w:rPr>
        <w:t>1</w:t>
      </w:r>
      <w:r w:rsidRPr="00046F00">
        <w:rPr>
          <w:sz w:val="22"/>
          <w:szCs w:val="22"/>
        </w:rPr>
        <w:t xml:space="preserve"> Приложения № </w:t>
      </w:r>
      <w:r w:rsidRPr="00046F00">
        <w:rPr>
          <w:sz w:val="22"/>
          <w:szCs w:val="22"/>
          <w:highlight w:val="lightGray"/>
        </w:rPr>
        <w:t>1</w:t>
      </w:r>
      <w:r w:rsidRPr="00046F00">
        <w:rPr>
          <w:sz w:val="22"/>
          <w:szCs w:val="22"/>
        </w:rPr>
        <w:t xml:space="preserve">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124070" w:rsidRPr="00046F00" w:rsidRDefault="00D6186E">
      <w:pPr>
        <w:spacing w:line="252" w:lineRule="auto"/>
        <w:jc w:val="both"/>
        <w:rPr>
          <w:sz w:val="22"/>
          <w:szCs w:val="22"/>
        </w:rPr>
      </w:pPr>
      <w:r w:rsidRPr="00046F00">
        <w:rPr>
          <w:i/>
          <w:sz w:val="22"/>
          <w:szCs w:val="22"/>
        </w:rPr>
        <w:t>Типовое соглашение правообладателя с конечным пользователем</w:t>
      </w:r>
      <w:r w:rsidRPr="00046F00">
        <w:rPr>
          <w:sz w:val="22"/>
          <w:szCs w:val="22"/>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инсталляционном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124070" w:rsidRPr="00046F00" w:rsidRDefault="00D6186E">
      <w:pPr>
        <w:spacing w:line="252" w:lineRule="auto"/>
        <w:jc w:val="both"/>
        <w:rPr>
          <w:sz w:val="22"/>
          <w:szCs w:val="22"/>
        </w:rPr>
      </w:pPr>
      <w:r w:rsidRPr="00046F00">
        <w:rPr>
          <w:i/>
          <w:sz w:val="22"/>
          <w:szCs w:val="22"/>
        </w:rPr>
        <w:t>Предоставление права использования программ для ЭВМ</w:t>
      </w:r>
      <w:r w:rsidRPr="00046F00">
        <w:rPr>
          <w:sz w:val="22"/>
          <w:szCs w:val="22"/>
        </w:rPr>
        <w:t xml:space="preserve"> – наступление установленного Сторонами в пункте </w:t>
      </w:r>
      <w:r w:rsidRPr="00046F00">
        <w:rPr>
          <w:sz w:val="22"/>
          <w:szCs w:val="22"/>
          <w:highlight w:val="lightGray"/>
        </w:rPr>
        <w:t>2.3.</w:t>
      </w:r>
      <w:r w:rsidRPr="00046F00">
        <w:rPr>
          <w:sz w:val="22"/>
          <w:szCs w:val="22"/>
        </w:rPr>
        <w:t xml:space="preserve">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124070" w:rsidRPr="00046F00" w:rsidRDefault="00124070">
      <w:pPr>
        <w:spacing w:line="252" w:lineRule="auto"/>
        <w:jc w:val="both"/>
        <w:rPr>
          <w:sz w:val="22"/>
          <w:szCs w:val="22"/>
        </w:rPr>
      </w:pPr>
    </w:p>
    <w:p w:rsidR="00124070" w:rsidRPr="00046F00" w:rsidRDefault="00124070">
      <w:pPr>
        <w:spacing w:line="252" w:lineRule="auto"/>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Предмет Договора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Лицензиат в соответствии с условиями настоящего Договора обязуется предоставить Сублицензиату Право использования программ для ЭВМ, предусмотренных Спецификацией, а Сублицензиат обязуется принять и оплатить право использования программ для ЭВМ на условиях настоящего Договора.</w:t>
      </w:r>
    </w:p>
    <w:p w:rsidR="00124070" w:rsidRPr="00046F00" w:rsidRDefault="00124070">
      <w:pPr>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Порядок предоставления права использования программ для ЭВМ</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046F00" w:rsidRPr="00046F00" w:rsidRDefault="00046F00">
      <w:pPr>
        <w:numPr>
          <w:ilvl w:val="1"/>
          <w:numId w:val="1"/>
        </w:numPr>
        <w:tabs>
          <w:tab w:val="clear" w:pos="900"/>
          <w:tab w:val="num" w:pos="561"/>
        </w:tabs>
        <w:spacing w:line="252" w:lineRule="auto"/>
        <w:ind w:left="0" w:firstLine="0"/>
        <w:jc w:val="both"/>
        <w:rPr>
          <w:sz w:val="22"/>
          <w:szCs w:val="22"/>
        </w:rPr>
      </w:pPr>
      <w:r w:rsidRPr="00046F00">
        <w:rPr>
          <w:sz w:val="22"/>
          <w:szCs w:val="22"/>
        </w:rPr>
        <w:t>Лицензиат обязан предоставить Сублицензиату право на использование программы для ЭВМ в течение</w:t>
      </w:r>
      <w:proofErr w:type="gramStart"/>
      <w:r w:rsidRPr="00046F00">
        <w:rPr>
          <w:sz w:val="22"/>
          <w:szCs w:val="22"/>
        </w:rPr>
        <w:t xml:space="preserve"> ____ (_________________) </w:t>
      </w:r>
      <w:proofErr w:type="gramEnd"/>
      <w:r w:rsidRPr="00046F00">
        <w:rPr>
          <w:sz w:val="22"/>
          <w:szCs w:val="22"/>
        </w:rPr>
        <w:t>дней с момента заключения настоящего Договора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Размер лицензионного вознаграждения Лицензиата за предоставление Сублицензиату права использования программ для ЭВМ указывается в пункте </w:t>
      </w:r>
      <w:r w:rsidRPr="00046F00">
        <w:rPr>
          <w:sz w:val="22"/>
          <w:szCs w:val="22"/>
          <w:highlight w:val="lightGray"/>
        </w:rPr>
        <w:t>3.1.</w:t>
      </w:r>
      <w:r w:rsidRPr="00046F00">
        <w:rPr>
          <w:sz w:val="22"/>
          <w:szCs w:val="22"/>
        </w:rPr>
        <w:t xml:space="preserve"> настоящего Договора и в Спецификации. Выплата лицензионного вознаграждения осуществляется Сублицензиатом в соответствии с разделом 3 настоящего Договора.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Право использования программ для ЭВМ считается предоставленным Сублицензиату, и Сублицензиат вправе начать использование программ для ЭВМ </w:t>
      </w:r>
      <w:r w:rsidR="005E3C03" w:rsidRPr="00046F00">
        <w:rPr>
          <w:sz w:val="22"/>
          <w:szCs w:val="22"/>
        </w:rPr>
        <w:t>с моментом получения ключа активации</w:t>
      </w:r>
      <w:r w:rsidRPr="00046F00">
        <w:rPr>
          <w:sz w:val="22"/>
          <w:szCs w:val="22"/>
        </w:rPr>
        <w:t>.</w:t>
      </w:r>
    </w:p>
    <w:p w:rsidR="00124070" w:rsidRPr="00046F00" w:rsidRDefault="00C3167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Не позднее 5 (пяти) рабочих дней </w:t>
      </w:r>
      <w:proofErr w:type="gramStart"/>
      <w:r w:rsidRPr="00046F00">
        <w:rPr>
          <w:sz w:val="22"/>
          <w:szCs w:val="22"/>
        </w:rPr>
        <w:t>с даты предоставления</w:t>
      </w:r>
      <w:proofErr w:type="gramEnd"/>
      <w:r w:rsidRPr="00046F00">
        <w:rPr>
          <w:sz w:val="22"/>
          <w:szCs w:val="22"/>
        </w:rPr>
        <w:t xml:space="preserve">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 </w:t>
      </w:r>
      <w:r w:rsidRPr="00046F00">
        <w:rPr>
          <w:sz w:val="22"/>
          <w:szCs w:val="22"/>
        </w:rPr>
        <w:lastRenderedPageBreak/>
        <w:t xml:space="preserve">Акт считается подписанным  Сублицензиатом без замечаний в последний день срока, установленного для его подписания. Стороны соглашаются с тем, что Акт предоставления прав не является подтверждением </w:t>
      </w:r>
      <w:proofErr w:type="gramStart"/>
      <w:r w:rsidRPr="00046F00">
        <w:rPr>
          <w:sz w:val="22"/>
          <w:szCs w:val="22"/>
        </w:rPr>
        <w:t>факта передачи права использования соответствующих программ</w:t>
      </w:r>
      <w:proofErr w:type="gramEnd"/>
      <w:r w:rsidRPr="00046F00">
        <w:rPr>
          <w:sz w:val="22"/>
          <w:szCs w:val="22"/>
        </w:rPr>
        <w:t xml:space="preserve"> для ЭВМ и не подписание Акта не является признаком </w:t>
      </w:r>
      <w:proofErr w:type="spellStart"/>
      <w:r w:rsidRPr="00046F00">
        <w:rPr>
          <w:sz w:val="22"/>
          <w:szCs w:val="22"/>
        </w:rPr>
        <w:t>непредоставления</w:t>
      </w:r>
      <w:proofErr w:type="spellEnd"/>
      <w:r w:rsidRPr="00046F00">
        <w:rPr>
          <w:sz w:val="22"/>
          <w:szCs w:val="22"/>
        </w:rPr>
        <w:t xml:space="preserve"> права использования Лицензиатом.</w:t>
      </w:r>
    </w:p>
    <w:p w:rsidR="00124070" w:rsidRPr="00046F00" w:rsidRDefault="00D6186E">
      <w:pPr>
        <w:numPr>
          <w:ilvl w:val="1"/>
          <w:numId w:val="1"/>
        </w:numPr>
        <w:tabs>
          <w:tab w:val="clear" w:pos="900"/>
          <w:tab w:val="num" w:pos="561"/>
        </w:tabs>
        <w:spacing w:line="252" w:lineRule="auto"/>
        <w:ind w:left="0" w:firstLine="0"/>
        <w:jc w:val="both"/>
        <w:rPr>
          <w:sz w:val="22"/>
          <w:szCs w:val="22"/>
        </w:rPr>
      </w:pPr>
      <w:proofErr w:type="gramStart"/>
      <w:r w:rsidRPr="00046F00">
        <w:rPr>
          <w:sz w:val="22"/>
          <w:szCs w:val="22"/>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с даты предоставления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roofErr w:type="gramEnd"/>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124070" w:rsidRPr="00046F00" w:rsidRDefault="00124070">
      <w:pPr>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Порядок расчётов</w:t>
      </w:r>
    </w:p>
    <w:p w:rsidR="00124070" w:rsidRPr="00046F00" w:rsidRDefault="00D6186E" w:rsidP="00BF0513">
      <w:pPr>
        <w:numPr>
          <w:ilvl w:val="1"/>
          <w:numId w:val="1"/>
        </w:numPr>
        <w:spacing w:line="252" w:lineRule="auto"/>
        <w:jc w:val="both"/>
        <w:rPr>
          <w:sz w:val="22"/>
          <w:szCs w:val="22"/>
        </w:rPr>
      </w:pPr>
      <w:r w:rsidRPr="00046F00">
        <w:rPr>
          <w:sz w:val="22"/>
          <w:szCs w:val="22"/>
        </w:rPr>
        <w:t>Общая цена настоящего Договора (вознаграждение Лицензиата за предоставление права использования программ для ЭВМ), подлежащая уплате Сублицензиатом, составляет</w:t>
      </w:r>
      <w:proofErr w:type="gramStart"/>
      <w:r w:rsidRPr="00046F00">
        <w:rPr>
          <w:sz w:val="22"/>
          <w:szCs w:val="22"/>
        </w:rPr>
        <w:t xml:space="preserve"> </w:t>
      </w:r>
      <w:r w:rsidR="004D43EC" w:rsidRPr="00046F00">
        <w:rPr>
          <w:sz w:val="22"/>
          <w:szCs w:val="22"/>
        </w:rPr>
        <w:t>__________________</w:t>
      </w:r>
      <w:r w:rsidRPr="00046F00">
        <w:rPr>
          <w:sz w:val="22"/>
          <w:szCs w:val="22"/>
        </w:rPr>
        <w:t xml:space="preserve"> (</w:t>
      </w:r>
      <w:r w:rsidR="004D43EC" w:rsidRPr="00046F00">
        <w:rPr>
          <w:sz w:val="22"/>
          <w:szCs w:val="22"/>
        </w:rPr>
        <w:t>________________________________________________</w:t>
      </w:r>
      <w:r w:rsidRPr="00046F00">
        <w:rPr>
          <w:sz w:val="22"/>
          <w:szCs w:val="22"/>
        </w:rPr>
        <w:t xml:space="preserve">) </w:t>
      </w:r>
      <w:proofErr w:type="gramEnd"/>
      <w:r w:rsidRPr="00046F00">
        <w:rPr>
          <w:bCs/>
          <w:sz w:val="22"/>
          <w:szCs w:val="22"/>
        </w:rPr>
        <w:t>рублей</w:t>
      </w:r>
      <w:r w:rsidRPr="00046F00">
        <w:rPr>
          <w:sz w:val="22"/>
          <w:szCs w:val="22"/>
        </w:rPr>
        <w:t>, НДС не облагается в силу пп.26 п.2 ст.149 НК РФ.</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Оплата Сублицензиатом цены настоящего Договора производится в течение </w:t>
      </w:r>
      <w:r w:rsidR="004D43EC" w:rsidRPr="00046F00">
        <w:rPr>
          <w:sz w:val="22"/>
          <w:szCs w:val="22"/>
        </w:rPr>
        <w:t>1</w:t>
      </w:r>
      <w:r w:rsidR="00BF0513" w:rsidRPr="00046F00">
        <w:rPr>
          <w:sz w:val="22"/>
          <w:szCs w:val="22"/>
        </w:rPr>
        <w:t>5</w:t>
      </w:r>
      <w:r w:rsidRPr="00046F00">
        <w:rPr>
          <w:sz w:val="22"/>
          <w:szCs w:val="22"/>
        </w:rPr>
        <w:t xml:space="preserve"> (</w:t>
      </w:r>
      <w:r w:rsidR="00BF0513" w:rsidRPr="00046F00">
        <w:rPr>
          <w:sz w:val="22"/>
          <w:szCs w:val="22"/>
        </w:rPr>
        <w:t>Пят</w:t>
      </w:r>
      <w:r w:rsidR="004D43EC" w:rsidRPr="00046F00">
        <w:rPr>
          <w:sz w:val="22"/>
          <w:szCs w:val="22"/>
        </w:rPr>
        <w:t>надцати</w:t>
      </w:r>
      <w:r w:rsidRPr="00046F00">
        <w:rPr>
          <w:sz w:val="22"/>
          <w:szCs w:val="22"/>
        </w:rPr>
        <w:t xml:space="preserve">) </w:t>
      </w:r>
      <w:r w:rsidR="004D43EC" w:rsidRPr="00046F00">
        <w:rPr>
          <w:sz w:val="22"/>
          <w:szCs w:val="22"/>
        </w:rPr>
        <w:t>календарных</w:t>
      </w:r>
      <w:r w:rsidRPr="00046F00">
        <w:rPr>
          <w:sz w:val="22"/>
          <w:szCs w:val="22"/>
        </w:rPr>
        <w:t xml:space="preserve"> дней </w:t>
      </w:r>
      <w:proofErr w:type="gramStart"/>
      <w:r w:rsidRPr="00046F00">
        <w:rPr>
          <w:sz w:val="22"/>
          <w:szCs w:val="22"/>
        </w:rPr>
        <w:t xml:space="preserve">с даты </w:t>
      </w:r>
      <w:sdt>
        <w:sdtPr>
          <w:rPr>
            <w:sz w:val="22"/>
            <w:szCs w:val="22"/>
          </w:rPr>
          <w:alias w:val="варианты оплаты (лицензии)"/>
          <w:tag w:val="варианты оплаты (лицензии)"/>
          <w:id w:val="11669186"/>
          <w:placeholder>
            <w:docPart w:val="35F9012556D54DF9B5828C3170E786EF"/>
          </w:placeholder>
          <w:comboBox>
            <w:listItem w:displayText="подписания настоящего Договора - в полном размере." w:value="подписания настоящего Договора - в полном размере."/>
            <w:listItem w:displayText="подписания настоящего Договора - в размере 30%, и в течение 5 (пяти) рабочих дней с даты предоставления права использования - в размере оставшихся 70%." w:value="подписания настоящего Договора - в размере 30%, и в течение 5 (пяти) рабочих дней с даты предоставления права использования - в размере оставшихся 70%."/>
            <w:listItem w:displayText="подписания настоящего Договора - в размере 50%, и в течение 5 (пяти) рабочих дней с даты предоставления права использования - в размере оставшихся 50%." w:value="подписания настоящего Договора - в размере 50%, и в течение 5 (пяти) рабочих дней с даты предоставления права использования - в размере оставшихся 50%."/>
            <w:listItem w:displayText="предоставления права использования - в полном размере." w:value="предоставления права использования - в полном размере."/>
          </w:comboBox>
        </w:sdtPr>
        <w:sdtEndPr/>
        <w:sdtContent>
          <w:r w:rsidR="004D43EC" w:rsidRPr="00046F00">
            <w:rPr>
              <w:sz w:val="22"/>
              <w:szCs w:val="22"/>
            </w:rPr>
            <w:t>предоставления</w:t>
          </w:r>
          <w:proofErr w:type="gramEnd"/>
          <w:r w:rsidR="004D43EC" w:rsidRPr="00046F00">
            <w:rPr>
              <w:sz w:val="22"/>
              <w:szCs w:val="22"/>
            </w:rPr>
            <w:t xml:space="preserve"> Сублицензиату Права использования программ для ЭВМ, предусмотренных Спецификацией на основании счета Лицензиата.</w:t>
          </w:r>
        </w:sdtContent>
      </w:sdt>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Датой оплаты признаётся дата списания денежных сре</w:t>
      </w:r>
      <w:proofErr w:type="gramStart"/>
      <w:r w:rsidRPr="00046F00">
        <w:rPr>
          <w:sz w:val="22"/>
          <w:szCs w:val="22"/>
        </w:rPr>
        <w:t>дств с к</w:t>
      </w:r>
      <w:proofErr w:type="gramEnd"/>
      <w:r w:rsidRPr="00046F00">
        <w:rPr>
          <w:sz w:val="22"/>
          <w:szCs w:val="22"/>
        </w:rPr>
        <w:t>орреспондентского счёта банка, обслуживающего расчётный счёт Сублицензиата, в адрес расчётного счёта и иных реквизитов Лицензиата.</w:t>
      </w:r>
    </w:p>
    <w:p w:rsidR="00124070" w:rsidRPr="00046F00" w:rsidRDefault="00124070" w:rsidP="004D43EC">
      <w:pPr>
        <w:tabs>
          <w:tab w:val="left" w:pos="567"/>
        </w:tabs>
        <w:spacing w:line="252" w:lineRule="auto"/>
        <w:jc w:val="both"/>
        <w:rPr>
          <w:sz w:val="22"/>
          <w:szCs w:val="22"/>
        </w:rPr>
      </w:pPr>
    </w:p>
    <w:p w:rsidR="00124070" w:rsidRPr="00046F00" w:rsidRDefault="00124070">
      <w:pPr>
        <w:tabs>
          <w:tab w:val="left" w:pos="567"/>
        </w:tabs>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Ответственность Сторон</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w:t>
      </w:r>
      <w:r w:rsidR="00882CA6" w:rsidRPr="00046F00">
        <w:rPr>
          <w:sz w:val="22"/>
          <w:szCs w:val="22"/>
        </w:rPr>
        <w:t>05</w:t>
      </w:r>
      <w:r w:rsidRPr="00046F00">
        <w:rPr>
          <w:sz w:val="22"/>
          <w:szCs w:val="22"/>
        </w:rPr>
        <w:t xml:space="preserve"> % от стоимости неисполненных обязательств за каждый день просрочки, но не более суммы неисполненных обязательств.</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Штрафные санкции не подлежат взысканию, если неисполнение Стороной своих обязательств по настоящему Договору вызвано нарушением обязатель</w:t>
      </w:r>
      <w:proofErr w:type="gramStart"/>
      <w:r w:rsidRPr="00046F00">
        <w:rPr>
          <w:sz w:val="22"/>
          <w:szCs w:val="22"/>
        </w:rPr>
        <w:t>ств др</w:t>
      </w:r>
      <w:proofErr w:type="gramEnd"/>
      <w:r w:rsidRPr="00046F00">
        <w:rPr>
          <w:sz w:val="22"/>
          <w:szCs w:val="22"/>
        </w:rPr>
        <w:t>угой Стороной.</w:t>
      </w:r>
    </w:p>
    <w:p w:rsidR="00124070" w:rsidRPr="00046F00" w:rsidRDefault="00124070">
      <w:pPr>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Техническая поддержка</w:t>
      </w:r>
    </w:p>
    <w:p w:rsidR="00124070" w:rsidRPr="00046F00" w:rsidRDefault="00882CA6">
      <w:pPr>
        <w:numPr>
          <w:ilvl w:val="1"/>
          <w:numId w:val="1"/>
        </w:numPr>
        <w:tabs>
          <w:tab w:val="clear" w:pos="900"/>
          <w:tab w:val="num" w:pos="561"/>
        </w:tabs>
        <w:spacing w:line="252" w:lineRule="auto"/>
        <w:ind w:left="0" w:firstLine="0"/>
        <w:jc w:val="both"/>
        <w:rPr>
          <w:sz w:val="22"/>
          <w:szCs w:val="22"/>
        </w:rPr>
      </w:pPr>
      <w:r w:rsidRPr="00046F00">
        <w:rPr>
          <w:sz w:val="22"/>
          <w:szCs w:val="22"/>
        </w:rPr>
        <w:t>Т</w:t>
      </w:r>
      <w:r w:rsidR="00D6186E" w:rsidRPr="00046F00">
        <w:rPr>
          <w:sz w:val="22"/>
          <w:szCs w:val="22"/>
        </w:rPr>
        <w:t xml:space="preserve">ехническая поддержка в отношении использования программ для ЭВМ, предусмотренных настоящим Договором,  осуществляется Лицензиатом в течение </w:t>
      </w:r>
      <w:r w:rsidRPr="00046F00">
        <w:rPr>
          <w:sz w:val="22"/>
          <w:szCs w:val="22"/>
        </w:rPr>
        <w:t>всего срока действия купленной лицензии</w:t>
      </w:r>
      <w:r w:rsidR="00D6186E" w:rsidRPr="00046F00">
        <w:rPr>
          <w:sz w:val="22"/>
          <w:szCs w:val="22"/>
        </w:rPr>
        <w:t>. Под технической поддержкой понимается предоставляемая по выделенной линии службы приема и разрешения технических запросов (телефон, e-</w:t>
      </w:r>
      <w:proofErr w:type="spellStart"/>
      <w:r w:rsidR="00D6186E" w:rsidRPr="00046F00">
        <w:rPr>
          <w:sz w:val="22"/>
          <w:szCs w:val="22"/>
        </w:rPr>
        <w:t>mail</w:t>
      </w:r>
      <w:proofErr w:type="spellEnd"/>
      <w:r w:rsidR="00D6186E" w:rsidRPr="00046F00">
        <w:rPr>
          <w:sz w:val="22"/>
          <w:szCs w:val="22"/>
        </w:rPr>
        <w:t xml:space="preserve">, </w:t>
      </w:r>
      <w:proofErr w:type="spellStart"/>
      <w:r w:rsidR="00D6186E" w:rsidRPr="00046F00">
        <w:rPr>
          <w:sz w:val="22"/>
          <w:szCs w:val="22"/>
        </w:rPr>
        <w:t>HelpDesk</w:t>
      </w:r>
      <w:proofErr w:type="spellEnd"/>
      <w:r w:rsidR="00D6186E" w:rsidRPr="00046F00">
        <w:rPr>
          <w:sz w:val="22"/>
          <w:szCs w:val="22"/>
        </w:rPr>
        <w:t>)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Сублицензиата Лицензиат обязуется предоставить адреса центров технической поддержки Правообладателей.</w:t>
      </w:r>
    </w:p>
    <w:p w:rsidR="00124070" w:rsidRPr="00046F00" w:rsidRDefault="00124070">
      <w:pPr>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lastRenderedPageBreak/>
        <w:t>Обстоятельства непреодолимой силы</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w:t>
      </w:r>
      <w:proofErr w:type="gramStart"/>
      <w:r w:rsidRPr="00046F00">
        <w:rPr>
          <w:sz w:val="22"/>
          <w:szCs w:val="22"/>
        </w:rPr>
        <w:t>ств в сл</w:t>
      </w:r>
      <w:proofErr w:type="gramEnd"/>
      <w:r w:rsidRPr="00046F00">
        <w:rPr>
          <w:sz w:val="22"/>
          <w:szCs w:val="22"/>
        </w:rPr>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124070" w:rsidRPr="00046F00" w:rsidRDefault="00124070">
      <w:pPr>
        <w:spacing w:line="252" w:lineRule="auto"/>
        <w:jc w:val="both"/>
        <w:rPr>
          <w:snapToGrid w:val="0"/>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Конфиденциальность</w:t>
      </w:r>
    </w:p>
    <w:p w:rsidR="00124070" w:rsidRPr="00046F00" w:rsidRDefault="00D6186E">
      <w:pPr>
        <w:numPr>
          <w:ilvl w:val="1"/>
          <w:numId w:val="1"/>
        </w:numPr>
        <w:tabs>
          <w:tab w:val="clear" w:pos="900"/>
          <w:tab w:val="num" w:pos="561"/>
        </w:tabs>
        <w:spacing w:line="252" w:lineRule="auto"/>
        <w:ind w:left="0" w:firstLine="0"/>
        <w:jc w:val="both"/>
        <w:rPr>
          <w:sz w:val="22"/>
          <w:szCs w:val="22"/>
        </w:rPr>
      </w:pPr>
      <w:proofErr w:type="gramStart"/>
      <w:r w:rsidRPr="00046F00">
        <w:rPr>
          <w:sz w:val="22"/>
          <w:szCs w:val="22"/>
        </w:rPr>
        <w:t>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w:t>
      </w:r>
      <w:proofErr w:type="gramEnd"/>
      <w:r w:rsidRPr="00046F00">
        <w:rPr>
          <w:sz w:val="22"/>
          <w:szCs w:val="22"/>
        </w:rPr>
        <w:t xml:space="preserve">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124070" w:rsidRPr="00046F00" w:rsidRDefault="00D6186E">
      <w:pPr>
        <w:spacing w:line="252" w:lineRule="auto"/>
        <w:jc w:val="both"/>
        <w:rPr>
          <w:sz w:val="22"/>
          <w:szCs w:val="22"/>
        </w:rPr>
      </w:pPr>
      <w:r w:rsidRPr="00046F00">
        <w:rPr>
          <w:sz w:val="22"/>
          <w:szCs w:val="22"/>
        </w:rPr>
        <w:t>— хранить конфиденциальную информацию исключительно в предназначенных для этого местах, исключающих доступ к ней третьих лиц;</w:t>
      </w:r>
    </w:p>
    <w:p w:rsidR="00124070" w:rsidRPr="00046F00" w:rsidRDefault="00D6186E">
      <w:pPr>
        <w:spacing w:line="252" w:lineRule="auto"/>
        <w:jc w:val="both"/>
        <w:rPr>
          <w:sz w:val="22"/>
          <w:szCs w:val="22"/>
        </w:rPr>
      </w:pPr>
      <w:r w:rsidRPr="00046F00">
        <w:rPr>
          <w:sz w:val="22"/>
          <w:szCs w:val="22"/>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046F00">
        <w:rPr>
          <w:sz w:val="22"/>
          <w:szCs w:val="22"/>
        </w:rPr>
        <w:noBreakHyphen/>
        <w:t>ФЗ от 27.07.2006.</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124070" w:rsidRPr="00046F00" w:rsidRDefault="00D6186E">
      <w:pPr>
        <w:numPr>
          <w:ilvl w:val="1"/>
          <w:numId w:val="1"/>
        </w:numPr>
        <w:tabs>
          <w:tab w:val="clear" w:pos="900"/>
          <w:tab w:val="num" w:pos="561"/>
        </w:tabs>
        <w:spacing w:line="252" w:lineRule="auto"/>
        <w:ind w:left="0" w:firstLine="0"/>
        <w:jc w:val="both"/>
        <w:rPr>
          <w:sz w:val="22"/>
          <w:szCs w:val="22"/>
        </w:rPr>
      </w:pPr>
      <w:proofErr w:type="gramStart"/>
      <w:r w:rsidRPr="00046F00">
        <w:rPr>
          <w:sz w:val="22"/>
          <w:szCs w:val="22"/>
        </w:rPr>
        <w:t xml:space="preserve">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w:t>
      </w:r>
      <w:r w:rsidRPr="00046F00">
        <w:rPr>
          <w:sz w:val="22"/>
          <w:szCs w:val="22"/>
        </w:rPr>
        <w:lastRenderedPageBreak/>
        <w:t>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w:t>
      </w:r>
      <w:proofErr w:type="gramEnd"/>
      <w:r w:rsidRPr="00046F00">
        <w:rPr>
          <w:sz w:val="22"/>
          <w:szCs w:val="22"/>
        </w:rPr>
        <w:t xml:space="preserve"> </w:t>
      </w:r>
      <w:proofErr w:type="gramStart"/>
      <w:r w:rsidRPr="00046F00">
        <w:rPr>
          <w:sz w:val="22"/>
          <w:szCs w:val="22"/>
        </w:rPr>
        <w:t>худших</w:t>
      </w:r>
      <w:proofErr w:type="gramEnd"/>
      <w:r w:rsidRPr="00046F00">
        <w:rPr>
          <w:sz w:val="22"/>
          <w:szCs w:val="22"/>
        </w:rPr>
        <w:t>, чем содержатся в настоящем Договоре.</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124070" w:rsidRPr="00046F00" w:rsidRDefault="00124070">
      <w:pPr>
        <w:spacing w:line="252" w:lineRule="auto"/>
        <w:jc w:val="both"/>
        <w:rPr>
          <w:b/>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Порядок разрешения споров</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w:t>
      </w:r>
      <w:proofErr w:type="gramStart"/>
      <w:r w:rsidRPr="00046F00">
        <w:rPr>
          <w:sz w:val="22"/>
          <w:szCs w:val="22"/>
        </w:rPr>
        <w:t>с даты</w:t>
      </w:r>
      <w:proofErr w:type="gramEnd"/>
      <w:r w:rsidRPr="00046F00">
        <w:rPr>
          <w:sz w:val="22"/>
          <w:szCs w:val="22"/>
        </w:rPr>
        <w:t xml:space="preserve"> её получения Стороной.</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В </w:t>
      </w:r>
      <w:proofErr w:type="gramStart"/>
      <w:r w:rsidRPr="00046F00">
        <w:rPr>
          <w:sz w:val="22"/>
          <w:szCs w:val="22"/>
        </w:rPr>
        <w:t>случае</w:t>
      </w:r>
      <w:proofErr w:type="gramEnd"/>
      <w:r w:rsidRPr="00046F00">
        <w:rPr>
          <w:sz w:val="22"/>
          <w:szCs w:val="22"/>
        </w:rPr>
        <w:t xml:space="preserve">, если Стороны не достигнут согласия по изложенным вопросам, спор передаётся на рассмотрение в Арбитражный суд </w:t>
      </w:r>
      <w:r w:rsidR="00B114F5" w:rsidRPr="00046F00">
        <w:rPr>
          <w:sz w:val="22"/>
          <w:szCs w:val="22"/>
        </w:rPr>
        <w:t>Нижегородской области</w:t>
      </w:r>
      <w:r w:rsidRPr="00046F00">
        <w:rPr>
          <w:sz w:val="22"/>
          <w:szCs w:val="22"/>
        </w:rPr>
        <w:t>.</w:t>
      </w:r>
    </w:p>
    <w:p w:rsidR="00124070" w:rsidRPr="00046F00" w:rsidRDefault="00124070">
      <w:pPr>
        <w:spacing w:line="252" w:lineRule="auto"/>
        <w:jc w:val="both"/>
        <w:rPr>
          <w:snapToGrid w:val="0"/>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Действие Договора. Иные условия</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bCs/>
          <w:sz w:val="22"/>
          <w:szCs w:val="22"/>
        </w:rPr>
        <w:t>Настоящий Договор составлен в двух экземплярах, имеющих одинаковую юридическую силу, по одному экземпляру для каждой из Сторон.</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Если иное не установлено Договором или законом, ни одна из сторон не вправе в одностороннем порядке отказываться от исполнения Договора.</w:t>
      </w:r>
      <w:r w:rsidR="00F06317" w:rsidRPr="00046F00">
        <w:rPr>
          <w:sz w:val="22"/>
          <w:szCs w:val="22"/>
        </w:rPr>
        <w:t xml:space="preserve"> </w:t>
      </w:r>
    </w:p>
    <w:p w:rsidR="005963FF" w:rsidRPr="00046F00" w:rsidRDefault="00CC421B">
      <w:pPr>
        <w:numPr>
          <w:ilvl w:val="1"/>
          <w:numId w:val="1"/>
        </w:numPr>
        <w:tabs>
          <w:tab w:val="clear" w:pos="900"/>
          <w:tab w:val="num" w:pos="561"/>
        </w:tabs>
        <w:spacing w:line="252" w:lineRule="auto"/>
        <w:ind w:left="0" w:firstLine="0"/>
        <w:jc w:val="both"/>
        <w:rPr>
          <w:sz w:val="22"/>
          <w:szCs w:val="22"/>
        </w:rPr>
      </w:pPr>
      <w:proofErr w:type="gramStart"/>
      <w:r w:rsidRPr="00046F00">
        <w:rPr>
          <w:sz w:val="22"/>
          <w:szCs w:val="22"/>
        </w:rPr>
        <w:t xml:space="preserve">В случае если для предоставления права использования программ </w:t>
      </w:r>
      <w:r w:rsidR="00DF302D" w:rsidRPr="00046F00">
        <w:rPr>
          <w:sz w:val="22"/>
          <w:szCs w:val="22"/>
        </w:rPr>
        <w:t>для ЭВМ по настоящему Договору п</w:t>
      </w:r>
      <w:r w:rsidRPr="00046F00">
        <w:rPr>
          <w:sz w:val="22"/>
          <w:szCs w:val="22"/>
        </w:rPr>
        <w:t>равообладателем предусмотрено заполнение регистрационных форм либо предоставление иной информации о Сублицензиате, Сублицензиат обязуется обеспечить заполнение указанных форм и предоставление надлежащей информации (далее – Регистрационная документация) в течение 3 (трёх) рабочих дней с момента получения соответствующего запроса Лицензиата, если иной срок не будет согласован Сторонами дополнительно.</w:t>
      </w:r>
      <w:proofErr w:type="gramEnd"/>
      <w:r w:rsidRPr="00046F00">
        <w:rPr>
          <w:sz w:val="22"/>
          <w:szCs w:val="22"/>
        </w:rPr>
        <w:t xml:space="preserve"> В случае нарушения Сублицензиатом вышеуказанного срока предоставления Регистрационной документации, Лицензиат вправе отказаться от исполнения настоящего Договора полностью или частично либо отодвинуть срок передачи права использования соразмерно времени предоставления надлежащим образом оформленной Регистрационной документации без применения каких-либо штрафных санкций и/или иных ограничений к Лицензиату.</w:t>
      </w:r>
    </w:p>
    <w:p w:rsidR="00124070" w:rsidRPr="00046F00" w:rsidRDefault="00D6186E">
      <w:pPr>
        <w:numPr>
          <w:ilvl w:val="1"/>
          <w:numId w:val="1"/>
        </w:numPr>
        <w:tabs>
          <w:tab w:val="clear" w:pos="900"/>
          <w:tab w:val="num" w:pos="561"/>
        </w:tabs>
        <w:spacing w:line="252" w:lineRule="auto"/>
        <w:ind w:left="0" w:firstLine="0"/>
        <w:jc w:val="both"/>
        <w:rPr>
          <w:sz w:val="22"/>
          <w:szCs w:val="22"/>
        </w:rPr>
      </w:pPr>
      <w:proofErr w:type="gramStart"/>
      <w:r w:rsidRPr="00046F00">
        <w:rPr>
          <w:sz w:val="22"/>
          <w:szCs w:val="22"/>
        </w:rPr>
        <w:t>В случае отсутствия на рынке, предусмотренных Спецификацией программ для ЭВМ, связанного, в т</w:t>
      </w:r>
      <w:r w:rsidR="00DF302D" w:rsidRPr="00046F00">
        <w:rPr>
          <w:sz w:val="22"/>
          <w:szCs w:val="22"/>
        </w:rPr>
        <w:t>ом числе, с прекращением п</w:t>
      </w:r>
      <w:r w:rsidRPr="00046F00">
        <w:rPr>
          <w:sz w:val="22"/>
          <w:szCs w:val="22"/>
        </w:rPr>
        <w:t>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roofErr w:type="gramEnd"/>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sidRPr="00046F00">
        <w:rPr>
          <w:i/>
          <w:sz w:val="22"/>
          <w:szCs w:val="22"/>
        </w:rPr>
        <w:t>противоречащих</w:t>
      </w:r>
      <w:r w:rsidRPr="00046F00">
        <w:rPr>
          <w:sz w:val="22"/>
          <w:szCs w:val="22"/>
        </w:rPr>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Все изменения и дополнения к настоящему Договору имеют </w:t>
      </w:r>
      <w:proofErr w:type="gramStart"/>
      <w:r w:rsidRPr="00046F00">
        <w:rPr>
          <w:sz w:val="22"/>
          <w:szCs w:val="22"/>
        </w:rPr>
        <w:t>силу</w:t>
      </w:r>
      <w:proofErr w:type="gramEnd"/>
      <w:r w:rsidRPr="00046F00">
        <w:rPr>
          <w:sz w:val="22"/>
          <w:szCs w:val="22"/>
        </w:rPr>
        <w:t xml:space="preserve"> только если они совершены в письменной форме и подписаны надлежаще уполномоченными представителями Сторон.</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124070" w:rsidRPr="00046F00" w:rsidRDefault="00D6186E">
      <w:pPr>
        <w:numPr>
          <w:ilvl w:val="1"/>
          <w:numId w:val="40"/>
        </w:numPr>
        <w:tabs>
          <w:tab w:val="clear" w:pos="1260"/>
          <w:tab w:val="num" w:pos="561"/>
        </w:tabs>
        <w:spacing w:line="252" w:lineRule="auto"/>
        <w:ind w:left="561" w:hanging="309"/>
        <w:jc w:val="both"/>
        <w:rPr>
          <w:sz w:val="22"/>
          <w:szCs w:val="22"/>
        </w:rPr>
      </w:pPr>
      <w:r w:rsidRPr="00046F00">
        <w:rPr>
          <w:sz w:val="22"/>
          <w:szCs w:val="22"/>
        </w:rPr>
        <w:t>в случае просрочки другой Стороной срока исполнения своего обязательства более чем на 60 (шестьдесят) календарных дней;</w:t>
      </w:r>
    </w:p>
    <w:p w:rsidR="00124070" w:rsidRPr="00046F00" w:rsidRDefault="00D6186E">
      <w:pPr>
        <w:numPr>
          <w:ilvl w:val="1"/>
          <w:numId w:val="40"/>
        </w:numPr>
        <w:tabs>
          <w:tab w:val="clear" w:pos="1260"/>
          <w:tab w:val="num" w:pos="561"/>
        </w:tabs>
        <w:spacing w:line="252" w:lineRule="auto"/>
        <w:ind w:left="561" w:hanging="309"/>
        <w:jc w:val="both"/>
        <w:rPr>
          <w:sz w:val="22"/>
          <w:szCs w:val="22"/>
        </w:rPr>
      </w:pPr>
      <w:r w:rsidRPr="00046F00">
        <w:rPr>
          <w:sz w:val="22"/>
          <w:szCs w:val="22"/>
        </w:rPr>
        <w:t>в случае прекращения хозяйственной деятельности другой Стороной, ее ликвидации или банкротства.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lastRenderedPageBreak/>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B114F5" w:rsidRPr="00046F00" w:rsidRDefault="00B114F5" w:rsidP="00B114F5">
      <w:pPr>
        <w:numPr>
          <w:ilvl w:val="1"/>
          <w:numId w:val="1"/>
        </w:numPr>
        <w:tabs>
          <w:tab w:val="clear" w:pos="900"/>
          <w:tab w:val="num" w:pos="561"/>
        </w:tabs>
        <w:spacing w:line="252" w:lineRule="auto"/>
        <w:ind w:left="0" w:firstLine="0"/>
        <w:jc w:val="both"/>
        <w:rPr>
          <w:sz w:val="22"/>
          <w:szCs w:val="22"/>
        </w:rPr>
      </w:pPr>
      <w:proofErr w:type="spellStart"/>
      <w:r w:rsidRPr="00046F00">
        <w:rPr>
          <w:color w:val="000000"/>
          <w:sz w:val="22"/>
          <w:szCs w:val="22"/>
        </w:rPr>
        <w:t>Лиицензиат</w:t>
      </w:r>
      <w:proofErr w:type="spellEnd"/>
      <w:r w:rsidRPr="00046F00">
        <w:rPr>
          <w:color w:val="000000"/>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Лицензиата ________________________________ на адрес электронной почты Сублицензиата </w:t>
      </w:r>
      <w:hyperlink r:id="rId12" w:history="1">
        <w:r w:rsidRPr="00046F00">
          <w:rPr>
            <w:rStyle w:val="af2"/>
            <w:sz w:val="22"/>
            <w:szCs w:val="22"/>
          </w:rPr>
          <w:t>e.</w:t>
        </w:r>
        <w:r w:rsidRPr="00046F00">
          <w:rPr>
            <w:rStyle w:val="af2"/>
            <w:sz w:val="22"/>
            <w:szCs w:val="22"/>
            <w:lang w:val="en-US"/>
          </w:rPr>
          <w:t>salni</w:t>
        </w:r>
        <w:r w:rsidRPr="00046F00">
          <w:rPr>
            <w:rStyle w:val="af2"/>
            <w:sz w:val="22"/>
            <w:szCs w:val="22"/>
          </w:rPr>
          <w:t>kova@obespechenie-vniief.ru</w:t>
        </w:r>
      </w:hyperlink>
      <w:r w:rsidRPr="00046F00">
        <w:rPr>
          <w:color w:val="000000"/>
          <w:sz w:val="22"/>
          <w:szCs w:val="22"/>
        </w:rPr>
        <w:t>, (далее – Сведения), являются полными, точными и достоверными.</w:t>
      </w:r>
    </w:p>
    <w:p w:rsidR="00B114F5" w:rsidRPr="00046F00" w:rsidRDefault="00B114F5" w:rsidP="00B114F5">
      <w:pPr>
        <w:numPr>
          <w:ilvl w:val="1"/>
          <w:numId w:val="1"/>
        </w:numPr>
        <w:tabs>
          <w:tab w:val="clear" w:pos="900"/>
          <w:tab w:val="num" w:pos="561"/>
        </w:tabs>
        <w:spacing w:line="252" w:lineRule="auto"/>
        <w:ind w:left="0" w:firstLine="0"/>
        <w:jc w:val="both"/>
        <w:rPr>
          <w:sz w:val="22"/>
          <w:szCs w:val="22"/>
        </w:rPr>
      </w:pPr>
      <w:r w:rsidRPr="00046F00">
        <w:rPr>
          <w:color w:val="000000"/>
          <w:sz w:val="22"/>
          <w:szCs w:val="22"/>
        </w:rPr>
        <w:t xml:space="preserve">При изменении Сведений Лицензиат обязан не позднее пяти (5) дней с момента таких изменений направить </w:t>
      </w:r>
      <w:proofErr w:type="spellStart"/>
      <w:r w:rsidRPr="00046F00">
        <w:rPr>
          <w:color w:val="000000"/>
          <w:sz w:val="22"/>
          <w:szCs w:val="22"/>
        </w:rPr>
        <w:t>Субицензиату</w:t>
      </w:r>
      <w:proofErr w:type="spellEnd"/>
      <w:r w:rsidRPr="00046F00">
        <w:rPr>
          <w:color w:val="000000"/>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w:t>
      </w:r>
    </w:p>
    <w:p w:rsidR="00B114F5" w:rsidRPr="00046F00" w:rsidRDefault="00B114F5" w:rsidP="00B114F5">
      <w:pPr>
        <w:numPr>
          <w:ilvl w:val="1"/>
          <w:numId w:val="1"/>
        </w:numPr>
        <w:tabs>
          <w:tab w:val="clear" w:pos="900"/>
          <w:tab w:val="num" w:pos="561"/>
        </w:tabs>
        <w:spacing w:line="252" w:lineRule="auto"/>
        <w:ind w:left="0" w:firstLine="0"/>
        <w:jc w:val="both"/>
        <w:rPr>
          <w:sz w:val="22"/>
          <w:szCs w:val="22"/>
        </w:rPr>
      </w:pPr>
      <w:r w:rsidRPr="00046F00">
        <w:rPr>
          <w:color w:val="000000"/>
          <w:sz w:val="22"/>
          <w:szCs w:val="22"/>
        </w:rPr>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046F00">
        <w:rPr>
          <w:color w:val="000000"/>
          <w:sz w:val="22"/>
          <w:szCs w:val="22"/>
        </w:rPr>
        <w:t>и</w:t>
      </w:r>
      <w:proofErr w:type="gramEnd"/>
      <w:r w:rsidRPr="00046F00">
        <w:rPr>
          <w:color w:val="000000"/>
          <w:sz w:val="22"/>
          <w:szCs w:val="22"/>
        </w:rPr>
        <w:t xml:space="preserve"> о персональных данных) согласий всех упомянутых в Сведениях, заинтересованных или причастных к Сведениям лиц на обработку Сублицензиатом предоставленных Лицензиатом Сведений, а также на раскрытие Сублицензиатом Сведений, полностью или частично, компетентным органам государственной власти (в </w:t>
      </w:r>
      <w:proofErr w:type="spellStart"/>
      <w:r w:rsidRPr="00046F00">
        <w:rPr>
          <w:color w:val="000000"/>
          <w:sz w:val="22"/>
          <w:szCs w:val="22"/>
        </w:rPr>
        <w:t>томчисле</w:t>
      </w:r>
      <w:proofErr w:type="spellEnd"/>
      <w:r w:rsidRPr="00046F00">
        <w:rPr>
          <w:color w:val="000000"/>
          <w:sz w:val="22"/>
          <w:szCs w:val="22"/>
        </w:rPr>
        <w:t xml:space="preserve">, </w:t>
      </w:r>
      <w:proofErr w:type="gramStart"/>
      <w:r w:rsidRPr="00046F00">
        <w:rPr>
          <w:color w:val="000000"/>
          <w:sz w:val="22"/>
          <w:szCs w:val="22"/>
        </w:rPr>
        <w:t xml:space="preserve">Федеральной налоговой службе Российской Федерации, Минэнерго России, </w:t>
      </w:r>
      <w:proofErr w:type="spellStart"/>
      <w:r w:rsidRPr="00046F00">
        <w:rPr>
          <w:color w:val="000000"/>
          <w:sz w:val="22"/>
          <w:szCs w:val="22"/>
        </w:rPr>
        <w:t>Росфинмониторингу</w:t>
      </w:r>
      <w:proofErr w:type="spellEnd"/>
      <w:r w:rsidRPr="00046F00">
        <w:rPr>
          <w:color w:val="000000"/>
          <w:sz w:val="22"/>
          <w:szCs w:val="22"/>
        </w:rPr>
        <w:t>, Правительству Российской Федерации) и последующую обработку Сведений такими органами (далее – Раскрытие).</w:t>
      </w:r>
      <w:proofErr w:type="gramEnd"/>
      <w:r w:rsidRPr="00046F00">
        <w:rPr>
          <w:color w:val="000000"/>
          <w:sz w:val="22"/>
          <w:szCs w:val="22"/>
        </w:rPr>
        <w:t xml:space="preserve"> Лицензиат освобождает Сублицензиата от любой ответственности в связи с Раскрытием, в том числе, возмещает Сублицензиату убытки, понесенные в связи с предъявлением </w:t>
      </w:r>
      <w:proofErr w:type="spellStart"/>
      <w:r w:rsidRPr="00046F00">
        <w:rPr>
          <w:color w:val="000000"/>
          <w:sz w:val="22"/>
          <w:szCs w:val="22"/>
        </w:rPr>
        <w:t>Субицензиату</w:t>
      </w:r>
      <w:proofErr w:type="spellEnd"/>
      <w:r w:rsidRPr="00046F00">
        <w:rPr>
          <w:color w:val="000000"/>
          <w:sz w:val="22"/>
          <w:szCs w:val="22"/>
        </w:rPr>
        <w:t xml:space="preserve"> претензий, исков и требований любыми третьими лицами, чьи права были или могли быть нарушены таким Раскрытием.</w:t>
      </w:r>
    </w:p>
    <w:p w:rsidR="00B114F5" w:rsidRPr="00046F00" w:rsidRDefault="00B114F5" w:rsidP="00B114F5">
      <w:pPr>
        <w:numPr>
          <w:ilvl w:val="1"/>
          <w:numId w:val="1"/>
        </w:numPr>
        <w:tabs>
          <w:tab w:val="clear" w:pos="900"/>
          <w:tab w:val="num" w:pos="561"/>
        </w:tabs>
        <w:spacing w:line="252" w:lineRule="auto"/>
        <w:ind w:left="0" w:firstLine="0"/>
        <w:jc w:val="both"/>
        <w:rPr>
          <w:sz w:val="22"/>
          <w:szCs w:val="22"/>
        </w:rPr>
      </w:pPr>
      <w:r w:rsidRPr="00046F00">
        <w:rPr>
          <w:color w:val="000000"/>
          <w:sz w:val="22"/>
          <w:szCs w:val="22"/>
        </w:rPr>
        <w:t>Лицензиат и Сублицензиат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14F5" w:rsidRPr="00046F00" w:rsidRDefault="00B114F5" w:rsidP="00B114F5">
      <w:pPr>
        <w:numPr>
          <w:ilvl w:val="1"/>
          <w:numId w:val="1"/>
        </w:numPr>
        <w:tabs>
          <w:tab w:val="clear" w:pos="900"/>
          <w:tab w:val="num" w:pos="561"/>
        </w:tabs>
        <w:spacing w:line="252" w:lineRule="auto"/>
        <w:ind w:left="0" w:firstLine="0"/>
        <w:jc w:val="both"/>
        <w:rPr>
          <w:sz w:val="22"/>
          <w:szCs w:val="22"/>
        </w:rPr>
      </w:pPr>
      <w:proofErr w:type="gramStart"/>
      <w:r w:rsidRPr="00046F00">
        <w:rPr>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Сублицензиата от исполнения Договора и предъявления Лицензиату требования о возмещении убытков, причиненных прекращением Договора.</w:t>
      </w:r>
      <w:proofErr w:type="gramEnd"/>
      <w:r w:rsidRPr="00046F00">
        <w:rPr>
          <w:color w:val="000000"/>
          <w:sz w:val="22"/>
          <w:szCs w:val="22"/>
        </w:rPr>
        <w:t xml:space="preserve"> Договор считается расторгнутым </w:t>
      </w:r>
      <w:proofErr w:type="gramStart"/>
      <w:r w:rsidRPr="00046F00">
        <w:rPr>
          <w:color w:val="000000"/>
          <w:sz w:val="22"/>
          <w:szCs w:val="22"/>
        </w:rPr>
        <w:t>с даты получения</w:t>
      </w:r>
      <w:proofErr w:type="gramEnd"/>
      <w:r w:rsidRPr="00046F00">
        <w:rPr>
          <w:color w:val="000000"/>
          <w:sz w:val="22"/>
          <w:szCs w:val="22"/>
        </w:rPr>
        <w:t xml:space="preserve"> Лицензиатом соответствующего письменного уведомления Сублицензиата, если более поздняя дата не будет установлена в уведомлении.</w:t>
      </w:r>
    </w:p>
    <w:p w:rsidR="00B114F5" w:rsidRPr="00046F00" w:rsidRDefault="00B114F5" w:rsidP="00B114F5">
      <w:pPr>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Реквизиты Сторон</w:t>
      </w:r>
    </w:p>
    <w:p w:rsidR="00124070" w:rsidRPr="00046F00" w:rsidRDefault="00124070">
      <w:pPr>
        <w:spacing w:line="252" w:lineRule="auto"/>
        <w:jc w:val="both"/>
        <w:rPr>
          <w:b/>
          <w:sz w:val="22"/>
          <w:szCs w:val="22"/>
        </w:rPr>
      </w:pPr>
    </w:p>
    <w:tbl>
      <w:tblPr>
        <w:tblW w:w="0" w:type="auto"/>
        <w:tblLook w:val="01E0" w:firstRow="1" w:lastRow="1" w:firstColumn="1" w:lastColumn="1" w:noHBand="0" w:noVBand="0"/>
      </w:tblPr>
      <w:tblGrid>
        <w:gridCol w:w="4828"/>
        <w:gridCol w:w="4742"/>
      </w:tblGrid>
      <w:tr w:rsidR="00124070" w:rsidRPr="00CB0323">
        <w:trPr>
          <w:trHeight w:val="2365"/>
        </w:trPr>
        <w:tc>
          <w:tcPr>
            <w:tcW w:w="4828" w:type="dxa"/>
          </w:tcPr>
          <w:p w:rsidR="00124070" w:rsidRPr="00046F00" w:rsidRDefault="00D6186E">
            <w:pPr>
              <w:spacing w:line="252" w:lineRule="auto"/>
              <w:jc w:val="center"/>
              <w:rPr>
                <w:b/>
                <w:sz w:val="22"/>
                <w:szCs w:val="22"/>
              </w:rPr>
            </w:pPr>
            <w:r w:rsidRPr="00046F00">
              <w:rPr>
                <w:b/>
                <w:sz w:val="22"/>
                <w:szCs w:val="22"/>
              </w:rPr>
              <w:t>Лицензиат:</w:t>
            </w:r>
          </w:p>
          <w:p w:rsidR="00124070" w:rsidRPr="00046F00" w:rsidRDefault="00B114F5">
            <w:pPr>
              <w:adjustRightInd w:val="0"/>
              <w:spacing w:line="252" w:lineRule="auto"/>
              <w:jc w:val="both"/>
              <w:rPr>
                <w:b/>
                <w:sz w:val="22"/>
                <w:szCs w:val="22"/>
              </w:rPr>
            </w:pPr>
            <w:r w:rsidRPr="00046F00">
              <w:rPr>
                <w:b/>
                <w:sz w:val="22"/>
                <w:szCs w:val="22"/>
              </w:rPr>
              <w:t>______</w:t>
            </w:r>
            <w:r w:rsidR="00D6186E" w:rsidRPr="00046F00">
              <w:rPr>
                <w:b/>
                <w:sz w:val="22"/>
                <w:szCs w:val="22"/>
              </w:rPr>
              <w:t xml:space="preserve"> «</w:t>
            </w:r>
            <w:r w:rsidRPr="00046F00">
              <w:rPr>
                <w:b/>
                <w:sz w:val="22"/>
                <w:szCs w:val="22"/>
              </w:rPr>
              <w:t>_________________________</w:t>
            </w:r>
            <w:r w:rsidR="00D6186E" w:rsidRPr="00046F00">
              <w:rPr>
                <w:b/>
                <w:sz w:val="22"/>
                <w:szCs w:val="22"/>
              </w:rPr>
              <w:t>»</w:t>
            </w:r>
          </w:p>
          <w:p w:rsidR="00124070" w:rsidRPr="00046F00" w:rsidRDefault="00124070" w:rsidP="00BF0513">
            <w:pPr>
              <w:spacing w:line="252" w:lineRule="auto"/>
              <w:jc w:val="both"/>
              <w:rPr>
                <w:sz w:val="22"/>
                <w:szCs w:val="22"/>
              </w:rPr>
            </w:pPr>
          </w:p>
        </w:tc>
        <w:tc>
          <w:tcPr>
            <w:tcW w:w="4742" w:type="dxa"/>
          </w:tcPr>
          <w:p w:rsidR="00124070" w:rsidRPr="00CB0323" w:rsidRDefault="00D6186E">
            <w:pPr>
              <w:spacing w:line="252" w:lineRule="auto"/>
              <w:jc w:val="center"/>
              <w:rPr>
                <w:sz w:val="22"/>
                <w:szCs w:val="22"/>
              </w:rPr>
            </w:pPr>
            <w:r w:rsidRPr="00CB0323">
              <w:rPr>
                <w:sz w:val="22"/>
                <w:szCs w:val="22"/>
              </w:rPr>
              <w:t>Сублицензиат:</w:t>
            </w:r>
          </w:p>
          <w:p w:rsidR="00CB0323" w:rsidRPr="00CB0323" w:rsidRDefault="00CB0323" w:rsidP="00CB0323">
            <w:pPr>
              <w:spacing w:line="252" w:lineRule="auto"/>
              <w:jc w:val="both"/>
              <w:rPr>
                <w:b/>
                <w:sz w:val="22"/>
                <w:szCs w:val="22"/>
              </w:rPr>
            </w:pPr>
            <w:r w:rsidRPr="00CB0323">
              <w:rPr>
                <w:b/>
                <w:sz w:val="22"/>
                <w:szCs w:val="22"/>
              </w:rPr>
              <w:t>ЗАО «Саровская Генерирующая Компания»</w:t>
            </w:r>
          </w:p>
          <w:p w:rsidR="00CB0323" w:rsidRPr="00CB0323" w:rsidRDefault="00CB0323" w:rsidP="00CB0323">
            <w:pPr>
              <w:spacing w:line="252" w:lineRule="auto"/>
              <w:jc w:val="both"/>
              <w:rPr>
                <w:sz w:val="22"/>
                <w:szCs w:val="22"/>
              </w:rPr>
            </w:pPr>
            <w:r w:rsidRPr="00CB0323">
              <w:rPr>
                <w:sz w:val="22"/>
                <w:szCs w:val="22"/>
              </w:rPr>
              <w:t>Юридический адрес: 607188, Нижегородская область, г. Саров, пр. Мира, 6.</w:t>
            </w:r>
          </w:p>
          <w:p w:rsidR="00CB0323" w:rsidRPr="00CB0323" w:rsidRDefault="00CB0323" w:rsidP="00CB0323">
            <w:pPr>
              <w:spacing w:line="252" w:lineRule="auto"/>
              <w:jc w:val="both"/>
              <w:rPr>
                <w:sz w:val="22"/>
                <w:szCs w:val="22"/>
              </w:rPr>
            </w:pPr>
            <w:r w:rsidRPr="00CB0323">
              <w:rPr>
                <w:sz w:val="22"/>
                <w:szCs w:val="22"/>
              </w:rPr>
              <w:t>Почтовый адрес: 607188, Нижегородская область, г. Саров, пр. Мира, 6.</w:t>
            </w:r>
          </w:p>
          <w:p w:rsidR="00CB0323" w:rsidRPr="00CB0323" w:rsidRDefault="00CB0323" w:rsidP="00CB0323">
            <w:pPr>
              <w:spacing w:line="252" w:lineRule="auto"/>
              <w:jc w:val="both"/>
              <w:rPr>
                <w:sz w:val="22"/>
                <w:szCs w:val="22"/>
              </w:rPr>
            </w:pPr>
            <w:r w:rsidRPr="00CB0323">
              <w:rPr>
                <w:sz w:val="22"/>
                <w:szCs w:val="22"/>
              </w:rPr>
              <w:t>ОГРН 1085254000358</w:t>
            </w:r>
          </w:p>
          <w:p w:rsidR="00CB0323" w:rsidRPr="00CB0323" w:rsidRDefault="00CB0323" w:rsidP="00CB0323">
            <w:pPr>
              <w:spacing w:line="252" w:lineRule="auto"/>
              <w:jc w:val="both"/>
              <w:rPr>
                <w:sz w:val="22"/>
                <w:szCs w:val="22"/>
              </w:rPr>
            </w:pPr>
            <w:r w:rsidRPr="00CB0323">
              <w:rPr>
                <w:sz w:val="22"/>
                <w:szCs w:val="22"/>
              </w:rPr>
              <w:t xml:space="preserve">ИНН 52544082550,  КПП  525401001 </w:t>
            </w:r>
          </w:p>
          <w:p w:rsidR="00CB0323" w:rsidRPr="00CB0323" w:rsidRDefault="00CB0323" w:rsidP="00CB0323">
            <w:pPr>
              <w:spacing w:line="252" w:lineRule="auto"/>
              <w:jc w:val="both"/>
              <w:rPr>
                <w:sz w:val="22"/>
                <w:szCs w:val="22"/>
              </w:rPr>
            </w:pPr>
            <w:proofErr w:type="gramStart"/>
            <w:r w:rsidRPr="00CB0323">
              <w:rPr>
                <w:sz w:val="22"/>
                <w:szCs w:val="22"/>
              </w:rPr>
              <w:t>р</w:t>
            </w:r>
            <w:proofErr w:type="gramEnd"/>
            <w:r w:rsidRPr="00CB0323">
              <w:rPr>
                <w:sz w:val="22"/>
                <w:szCs w:val="22"/>
              </w:rPr>
              <w:t xml:space="preserve">/счет 40702810642410000851  «Волго-Вятский банк Сбербанка РФ» г. Н. Новгород </w:t>
            </w:r>
          </w:p>
          <w:p w:rsidR="00CB0323" w:rsidRPr="00CB0323" w:rsidRDefault="00CB0323" w:rsidP="00CB0323">
            <w:pPr>
              <w:spacing w:line="252" w:lineRule="auto"/>
              <w:jc w:val="both"/>
              <w:rPr>
                <w:sz w:val="22"/>
                <w:szCs w:val="22"/>
              </w:rPr>
            </w:pPr>
            <w:proofErr w:type="gramStart"/>
            <w:r w:rsidRPr="00CB0323">
              <w:rPr>
                <w:sz w:val="22"/>
                <w:szCs w:val="22"/>
              </w:rPr>
              <w:t>к</w:t>
            </w:r>
            <w:proofErr w:type="gramEnd"/>
            <w:r w:rsidRPr="00CB0323">
              <w:rPr>
                <w:sz w:val="22"/>
                <w:szCs w:val="22"/>
              </w:rPr>
              <w:t>/счет  30101810900000000603, БИК 042202603</w:t>
            </w:r>
          </w:p>
          <w:p w:rsidR="00124070" w:rsidRPr="00CB0323" w:rsidRDefault="00CB0323" w:rsidP="00CB0323">
            <w:pPr>
              <w:spacing w:line="252" w:lineRule="auto"/>
              <w:jc w:val="both"/>
              <w:rPr>
                <w:sz w:val="22"/>
                <w:szCs w:val="22"/>
              </w:rPr>
            </w:pPr>
            <w:r w:rsidRPr="00CB0323">
              <w:rPr>
                <w:sz w:val="22"/>
                <w:szCs w:val="22"/>
              </w:rPr>
              <w:t>Тел.: 8 (83130) 7-45-00, факс:   (83130) 7-45-75</w:t>
            </w:r>
          </w:p>
        </w:tc>
      </w:tr>
      <w:tr w:rsidR="00124070" w:rsidRPr="00046F00">
        <w:trPr>
          <w:trHeight w:val="1059"/>
        </w:trPr>
        <w:tc>
          <w:tcPr>
            <w:tcW w:w="4828" w:type="dxa"/>
          </w:tcPr>
          <w:p w:rsidR="00124070" w:rsidRPr="00046F00" w:rsidRDefault="00D6186E">
            <w:pPr>
              <w:spacing w:line="252" w:lineRule="auto"/>
              <w:jc w:val="both"/>
              <w:rPr>
                <w:b/>
                <w:sz w:val="22"/>
                <w:szCs w:val="22"/>
              </w:rPr>
            </w:pPr>
            <w:r w:rsidRPr="00046F00">
              <w:rPr>
                <w:b/>
                <w:bCs/>
                <w:sz w:val="22"/>
                <w:szCs w:val="22"/>
              </w:rPr>
              <w:t>Подпись:</w:t>
            </w:r>
            <w:r w:rsidRPr="00046F00">
              <w:rPr>
                <w:b/>
                <w:sz w:val="22"/>
                <w:szCs w:val="22"/>
              </w:rPr>
              <w:t xml:space="preserve"> </w:t>
            </w:r>
          </w:p>
          <w:p w:rsidR="00124070" w:rsidRPr="00046F00" w:rsidRDefault="00124070">
            <w:pPr>
              <w:spacing w:line="252" w:lineRule="auto"/>
              <w:jc w:val="both"/>
              <w:rPr>
                <w:sz w:val="22"/>
                <w:szCs w:val="22"/>
              </w:rPr>
            </w:pPr>
          </w:p>
          <w:p w:rsidR="00124070" w:rsidRPr="00046F00" w:rsidRDefault="00D6186E">
            <w:pPr>
              <w:spacing w:line="252" w:lineRule="auto"/>
              <w:jc w:val="right"/>
              <w:rPr>
                <w:sz w:val="22"/>
                <w:szCs w:val="22"/>
              </w:rPr>
            </w:pPr>
            <w:r w:rsidRPr="00046F00">
              <w:rPr>
                <w:sz w:val="22"/>
                <w:szCs w:val="22"/>
              </w:rPr>
              <w:t>_______________________ /</w:t>
            </w:r>
            <w:r w:rsidR="005E3C03" w:rsidRPr="00046F00">
              <w:rPr>
                <w:sz w:val="22"/>
                <w:szCs w:val="22"/>
              </w:rPr>
              <w:t>_________________</w:t>
            </w:r>
            <w:r w:rsidRPr="00046F00">
              <w:rPr>
                <w:sz w:val="22"/>
                <w:szCs w:val="22"/>
              </w:rPr>
              <w:t xml:space="preserve">/ </w:t>
            </w:r>
          </w:p>
          <w:p w:rsidR="00124070" w:rsidRPr="00046F00" w:rsidRDefault="00D6186E">
            <w:pPr>
              <w:spacing w:line="252" w:lineRule="auto"/>
              <w:jc w:val="center"/>
              <w:rPr>
                <w:sz w:val="22"/>
                <w:szCs w:val="22"/>
              </w:rPr>
            </w:pPr>
            <w:r w:rsidRPr="00046F00">
              <w:rPr>
                <w:sz w:val="22"/>
                <w:szCs w:val="22"/>
              </w:rPr>
              <w:t>М.П.</w:t>
            </w:r>
          </w:p>
          <w:p w:rsidR="00124070" w:rsidRPr="00046F00" w:rsidRDefault="0076061A" w:rsidP="005E3C03">
            <w:pPr>
              <w:spacing w:line="252" w:lineRule="auto"/>
              <w:jc w:val="center"/>
              <w:rPr>
                <w:sz w:val="22"/>
                <w:szCs w:val="22"/>
              </w:rPr>
            </w:pPr>
            <w:sdt>
              <w:sdtPr>
                <w:rPr>
                  <w:rStyle w:val="aa"/>
                  <w:rFonts w:ascii="Times New Roman" w:hAnsi="Times New Roman"/>
                  <w:sz w:val="22"/>
                  <w:szCs w:val="22"/>
                </w:rPr>
                <w:alias w:val="Дата"/>
                <w:tag w:val="Дата"/>
                <w:id w:val="773362709"/>
                <w:placeholder>
                  <w:docPart w:val="2A52CF3AE3A849AAB359044E71365ECE"/>
                </w:placeholder>
                <w:showingPlcHdr/>
                <w:date w:fullDate="2014-09-15T00:00:00Z">
                  <w:dateFormat w:val="d MMMM yyyy 'г.'"/>
                  <w:lid w:val="ru-RU"/>
                  <w:storeMappedDataAs w:val="dateTime"/>
                  <w:calendar w:val="gregorian"/>
                </w:date>
              </w:sdtPr>
              <w:sdtEndPr>
                <w:rPr>
                  <w:rStyle w:val="a1"/>
                  <w:color w:val="auto"/>
                </w:rPr>
              </w:sdtEndPr>
              <w:sdtContent>
                <w:r w:rsidR="005E3C03" w:rsidRPr="00046F00">
                  <w:rPr>
                    <w:rStyle w:val="a9"/>
                    <w:color w:val="FF0000"/>
                    <w:sz w:val="22"/>
                    <w:szCs w:val="22"/>
                  </w:rPr>
                  <w:t>Место для ввода даты.</w:t>
                </w:r>
              </w:sdtContent>
            </w:sdt>
          </w:p>
        </w:tc>
        <w:tc>
          <w:tcPr>
            <w:tcW w:w="4742" w:type="dxa"/>
          </w:tcPr>
          <w:p w:rsidR="00124070" w:rsidRPr="00046F00" w:rsidRDefault="00D6186E">
            <w:pPr>
              <w:spacing w:line="252" w:lineRule="auto"/>
              <w:jc w:val="both"/>
              <w:rPr>
                <w:b/>
                <w:sz w:val="22"/>
                <w:szCs w:val="22"/>
              </w:rPr>
            </w:pPr>
            <w:r w:rsidRPr="00046F00">
              <w:rPr>
                <w:b/>
                <w:bCs/>
                <w:sz w:val="22"/>
                <w:szCs w:val="22"/>
              </w:rPr>
              <w:t>Подпись:</w:t>
            </w:r>
            <w:r w:rsidRPr="00046F00">
              <w:rPr>
                <w:b/>
                <w:sz w:val="22"/>
                <w:szCs w:val="22"/>
              </w:rPr>
              <w:t xml:space="preserve"> </w:t>
            </w:r>
          </w:p>
          <w:p w:rsidR="00124070" w:rsidRPr="00046F00" w:rsidRDefault="00124070">
            <w:pPr>
              <w:spacing w:line="252" w:lineRule="auto"/>
              <w:jc w:val="both"/>
              <w:rPr>
                <w:sz w:val="22"/>
                <w:szCs w:val="22"/>
              </w:rPr>
            </w:pPr>
          </w:p>
          <w:p w:rsidR="00124070" w:rsidRPr="00046F00" w:rsidRDefault="00D6186E">
            <w:pPr>
              <w:spacing w:line="252" w:lineRule="auto"/>
              <w:jc w:val="right"/>
              <w:rPr>
                <w:sz w:val="22"/>
                <w:szCs w:val="22"/>
              </w:rPr>
            </w:pPr>
            <w:r w:rsidRPr="00046F00">
              <w:rPr>
                <w:sz w:val="22"/>
                <w:szCs w:val="22"/>
              </w:rPr>
              <w:t>____________________/</w:t>
            </w:r>
            <w:r w:rsidR="005E3C03" w:rsidRPr="00046F00">
              <w:rPr>
                <w:sz w:val="22"/>
                <w:szCs w:val="22"/>
              </w:rPr>
              <w:t>Ковалев С.Н.</w:t>
            </w:r>
            <w:r w:rsidRPr="00046F00">
              <w:rPr>
                <w:sz w:val="22"/>
                <w:szCs w:val="22"/>
              </w:rPr>
              <w:t>/</w:t>
            </w:r>
          </w:p>
          <w:p w:rsidR="00124070" w:rsidRPr="00046F00" w:rsidRDefault="00D6186E" w:rsidP="005E3C03">
            <w:pPr>
              <w:spacing w:line="252" w:lineRule="auto"/>
              <w:jc w:val="center"/>
              <w:rPr>
                <w:sz w:val="22"/>
                <w:szCs w:val="22"/>
              </w:rPr>
            </w:pPr>
            <w:r w:rsidRPr="00046F00">
              <w:rPr>
                <w:sz w:val="22"/>
                <w:szCs w:val="22"/>
              </w:rPr>
              <w:t>М.П.</w:t>
            </w:r>
          </w:p>
        </w:tc>
      </w:tr>
    </w:tbl>
    <w:p w:rsidR="00124070" w:rsidRPr="00F212BC" w:rsidRDefault="00D6186E" w:rsidP="00826406">
      <w:pPr>
        <w:pageBreakBefore/>
        <w:jc w:val="right"/>
        <w:rPr>
          <w:b/>
          <w:bCs/>
          <w:sz w:val="20"/>
          <w:szCs w:val="20"/>
        </w:rPr>
      </w:pPr>
      <w:r w:rsidRPr="00F212BC">
        <w:rPr>
          <w:b/>
          <w:bCs/>
          <w:sz w:val="20"/>
          <w:szCs w:val="20"/>
        </w:rPr>
        <w:lastRenderedPageBreak/>
        <w:t xml:space="preserve">Приложение № </w:t>
      </w:r>
      <w:r w:rsidRPr="00F212BC">
        <w:rPr>
          <w:b/>
          <w:sz w:val="20"/>
          <w:szCs w:val="20"/>
        </w:rPr>
        <w:t>1</w:t>
      </w:r>
      <w:r w:rsidRPr="00F212BC">
        <w:rPr>
          <w:b/>
          <w:bCs/>
          <w:sz w:val="20"/>
          <w:szCs w:val="20"/>
        </w:rPr>
        <w:t xml:space="preserve">  </w:t>
      </w:r>
    </w:p>
    <w:p w:rsidR="00826406" w:rsidRPr="00F212BC" w:rsidRDefault="00D6186E" w:rsidP="00826406">
      <w:pPr>
        <w:jc w:val="right"/>
        <w:rPr>
          <w:b/>
          <w:bCs/>
          <w:sz w:val="20"/>
          <w:szCs w:val="20"/>
        </w:rPr>
      </w:pPr>
      <w:r w:rsidRPr="00F212BC">
        <w:rPr>
          <w:b/>
          <w:bCs/>
          <w:sz w:val="20"/>
          <w:szCs w:val="20"/>
        </w:rPr>
        <w:t xml:space="preserve">к </w:t>
      </w:r>
      <w:proofErr w:type="spellStart"/>
      <w:r w:rsidRPr="00F212BC">
        <w:rPr>
          <w:b/>
          <w:bCs/>
          <w:sz w:val="20"/>
          <w:szCs w:val="20"/>
        </w:rPr>
        <w:t>Сублицензионному</w:t>
      </w:r>
      <w:proofErr w:type="spellEnd"/>
      <w:r w:rsidRPr="00F212BC">
        <w:rPr>
          <w:b/>
          <w:bCs/>
          <w:sz w:val="20"/>
          <w:szCs w:val="20"/>
        </w:rPr>
        <w:t xml:space="preserve"> договору </w:t>
      </w:r>
    </w:p>
    <w:p w:rsidR="00124070" w:rsidRPr="00F212BC" w:rsidRDefault="00D6186E" w:rsidP="00826406">
      <w:pPr>
        <w:jc w:val="right"/>
        <w:rPr>
          <w:b/>
          <w:bCs/>
          <w:sz w:val="20"/>
          <w:szCs w:val="20"/>
        </w:rPr>
      </w:pPr>
      <w:r w:rsidRPr="00F212BC">
        <w:rPr>
          <w:b/>
          <w:bCs/>
          <w:sz w:val="20"/>
          <w:szCs w:val="20"/>
        </w:rPr>
        <w:t xml:space="preserve">№ </w:t>
      </w:r>
      <w:r w:rsidRPr="00F212BC">
        <w:rPr>
          <w:b/>
          <w:sz w:val="20"/>
          <w:szCs w:val="20"/>
        </w:rPr>
        <w:fldChar w:fldCharType="begin">
          <w:ffData>
            <w:name w:val=""/>
            <w:enabled/>
            <w:calcOnExit w:val="0"/>
            <w:textInput/>
          </w:ffData>
        </w:fldChar>
      </w:r>
      <w:r w:rsidRPr="00F212BC">
        <w:rPr>
          <w:b/>
          <w:sz w:val="20"/>
          <w:szCs w:val="20"/>
        </w:rPr>
        <w:instrText xml:space="preserve"> FORMTEXT </w:instrText>
      </w:r>
      <w:r w:rsidRPr="00F212BC">
        <w:rPr>
          <w:b/>
          <w:sz w:val="20"/>
          <w:szCs w:val="20"/>
        </w:rPr>
      </w:r>
      <w:r w:rsidRPr="00F212BC">
        <w:rPr>
          <w:b/>
          <w:sz w:val="20"/>
          <w:szCs w:val="20"/>
        </w:rPr>
        <w:fldChar w:fldCharType="separate"/>
      </w:r>
      <w:r w:rsidRPr="00F212BC">
        <w:rPr>
          <w:rFonts w:eastAsia="MS Mincho"/>
          <w:b/>
          <w:sz w:val="20"/>
          <w:szCs w:val="20"/>
        </w:rPr>
        <w:t> </w:t>
      </w:r>
      <w:r w:rsidRPr="00F212BC">
        <w:rPr>
          <w:rFonts w:eastAsia="MS Mincho"/>
          <w:b/>
          <w:sz w:val="20"/>
          <w:szCs w:val="20"/>
        </w:rPr>
        <w:t> </w:t>
      </w:r>
      <w:r w:rsidRPr="00F212BC">
        <w:rPr>
          <w:rFonts w:eastAsia="MS Mincho"/>
          <w:b/>
          <w:sz w:val="20"/>
          <w:szCs w:val="20"/>
        </w:rPr>
        <w:t> </w:t>
      </w:r>
      <w:r w:rsidRPr="00F212BC">
        <w:rPr>
          <w:rFonts w:eastAsia="MS Mincho"/>
          <w:b/>
          <w:sz w:val="20"/>
          <w:szCs w:val="20"/>
        </w:rPr>
        <w:t> </w:t>
      </w:r>
      <w:r w:rsidRPr="00F212BC">
        <w:rPr>
          <w:rFonts w:eastAsia="MS Mincho"/>
          <w:b/>
          <w:sz w:val="20"/>
          <w:szCs w:val="20"/>
        </w:rPr>
        <w:t> </w:t>
      </w:r>
      <w:r w:rsidRPr="00F212BC">
        <w:rPr>
          <w:b/>
          <w:sz w:val="20"/>
          <w:szCs w:val="20"/>
        </w:rPr>
        <w:fldChar w:fldCharType="end"/>
      </w:r>
      <w:r w:rsidRPr="00F212BC">
        <w:rPr>
          <w:b/>
          <w:sz w:val="20"/>
          <w:szCs w:val="20"/>
        </w:rPr>
        <w:t xml:space="preserve"> </w:t>
      </w:r>
      <w:r w:rsidRPr="00F212BC">
        <w:rPr>
          <w:b/>
          <w:bCs/>
          <w:sz w:val="20"/>
          <w:szCs w:val="20"/>
        </w:rPr>
        <w:t xml:space="preserve">от </w:t>
      </w:r>
      <w:r w:rsidR="00826406" w:rsidRPr="00F212BC">
        <w:rPr>
          <w:b/>
          <w:bCs/>
          <w:sz w:val="20"/>
          <w:szCs w:val="20"/>
        </w:rPr>
        <w:t>«___»_________2014г.</w:t>
      </w:r>
    </w:p>
    <w:p w:rsidR="00124070" w:rsidRPr="00F212BC" w:rsidRDefault="00124070" w:rsidP="00826406">
      <w:pPr>
        <w:jc w:val="right"/>
        <w:rPr>
          <w:b/>
          <w:bCs/>
          <w:sz w:val="20"/>
          <w:szCs w:val="20"/>
        </w:rPr>
      </w:pPr>
    </w:p>
    <w:p w:rsidR="00124070" w:rsidRPr="00F212BC" w:rsidRDefault="00124070">
      <w:pPr>
        <w:jc w:val="both"/>
        <w:rPr>
          <w:bCs/>
          <w:sz w:val="20"/>
          <w:szCs w:val="20"/>
        </w:rPr>
      </w:pPr>
    </w:p>
    <w:p w:rsidR="00124070" w:rsidRPr="00F212BC" w:rsidRDefault="00D6186E">
      <w:pPr>
        <w:jc w:val="center"/>
        <w:rPr>
          <w:b/>
          <w:bCs/>
          <w:sz w:val="20"/>
          <w:szCs w:val="20"/>
        </w:rPr>
      </w:pPr>
      <w:r w:rsidRPr="00F212BC">
        <w:rPr>
          <w:b/>
          <w:bCs/>
          <w:sz w:val="20"/>
          <w:szCs w:val="20"/>
        </w:rPr>
        <w:t>Спецификация</w:t>
      </w:r>
    </w:p>
    <w:p w:rsidR="00124070" w:rsidRPr="00F212BC" w:rsidRDefault="00124070">
      <w:pPr>
        <w:jc w:val="both"/>
        <w:rPr>
          <w:sz w:val="20"/>
          <w:szCs w:val="20"/>
        </w:rPr>
      </w:pPr>
    </w:p>
    <w:p w:rsidR="005E3C03" w:rsidRPr="00F212BC" w:rsidRDefault="005E3C03" w:rsidP="005E3C03">
      <w:pPr>
        <w:tabs>
          <w:tab w:val="right" w:pos="9350"/>
        </w:tabs>
        <w:spacing w:line="252" w:lineRule="auto"/>
        <w:rPr>
          <w:sz w:val="20"/>
          <w:szCs w:val="20"/>
        </w:rPr>
      </w:pPr>
      <w:proofErr w:type="spellStart"/>
      <w:r w:rsidRPr="00F212BC">
        <w:rPr>
          <w:sz w:val="20"/>
          <w:szCs w:val="20"/>
        </w:rPr>
        <w:t>г</w:t>
      </w:r>
      <w:proofErr w:type="gramStart"/>
      <w:r w:rsidRPr="00F212BC">
        <w:rPr>
          <w:sz w:val="20"/>
          <w:szCs w:val="20"/>
        </w:rPr>
        <w:t>.С</w:t>
      </w:r>
      <w:proofErr w:type="gramEnd"/>
      <w:r w:rsidRPr="00F212BC">
        <w:rPr>
          <w:sz w:val="20"/>
          <w:szCs w:val="20"/>
        </w:rPr>
        <w:t>аров</w:t>
      </w:r>
      <w:proofErr w:type="spellEnd"/>
      <w:r w:rsidRPr="00F212BC">
        <w:rPr>
          <w:sz w:val="20"/>
          <w:szCs w:val="20"/>
        </w:rPr>
        <w:tab/>
      </w:r>
      <w:sdt>
        <w:sdtPr>
          <w:rPr>
            <w:rStyle w:val="aa"/>
            <w:rFonts w:ascii="Times New Roman" w:hAnsi="Times New Roman"/>
          </w:rPr>
          <w:alias w:val="Дата"/>
          <w:tag w:val="Дата"/>
          <w:id w:val="-594711467"/>
          <w:placeholder>
            <w:docPart w:val="37F457D71615448CA0EE6A88D823268B"/>
          </w:placeholder>
          <w:date>
            <w:dateFormat w:val="d MMMM yyyy 'г.'"/>
            <w:lid w:val="ru-RU"/>
            <w:storeMappedDataAs w:val="dateTime"/>
            <w:calendar w:val="gregorian"/>
          </w:date>
        </w:sdtPr>
        <w:sdtEndPr>
          <w:rPr>
            <w:rStyle w:val="a1"/>
            <w:color w:val="auto"/>
            <w:sz w:val="24"/>
            <w:szCs w:val="20"/>
          </w:rPr>
        </w:sdtEndPr>
        <w:sdtContent>
          <w:r w:rsidRPr="00F212BC">
            <w:rPr>
              <w:rStyle w:val="aa"/>
              <w:rFonts w:ascii="Times New Roman" w:hAnsi="Times New Roman"/>
            </w:rPr>
            <w:t>«___»____________2014г.</w:t>
          </w:r>
        </w:sdtContent>
      </w:sdt>
    </w:p>
    <w:p w:rsidR="00124070" w:rsidRPr="00F212BC" w:rsidRDefault="00124070">
      <w:pPr>
        <w:jc w:val="both"/>
        <w:rPr>
          <w:sz w:val="20"/>
          <w:szCs w:val="20"/>
        </w:rPr>
      </w:pPr>
    </w:p>
    <w:p w:rsidR="005E3C03" w:rsidRPr="00F212BC" w:rsidRDefault="005E3C03" w:rsidP="005E3C03">
      <w:pPr>
        <w:spacing w:line="252" w:lineRule="auto"/>
        <w:jc w:val="both"/>
        <w:rPr>
          <w:sz w:val="20"/>
          <w:szCs w:val="20"/>
        </w:rPr>
      </w:pPr>
      <w:r w:rsidRPr="00F212BC">
        <w:rPr>
          <w:b/>
          <w:sz w:val="20"/>
          <w:szCs w:val="20"/>
        </w:rPr>
        <w:t>_______________________________</w:t>
      </w:r>
      <w:r w:rsidRPr="00F212BC">
        <w:rPr>
          <w:sz w:val="20"/>
          <w:szCs w:val="20"/>
        </w:rPr>
        <w:t xml:space="preserve">, </w:t>
      </w:r>
      <w:proofErr w:type="gramStart"/>
      <w:r w:rsidRPr="00F212BC">
        <w:rPr>
          <w:sz w:val="20"/>
          <w:szCs w:val="20"/>
        </w:rPr>
        <w:t>именуемое</w:t>
      </w:r>
      <w:proofErr w:type="gramEnd"/>
      <w:r w:rsidRPr="00F212BC">
        <w:rPr>
          <w:sz w:val="20"/>
          <w:szCs w:val="20"/>
        </w:rPr>
        <w:t xml:space="preserve"> в дальнейшем </w:t>
      </w:r>
      <w:r w:rsidRPr="00F212BC">
        <w:rPr>
          <w:b/>
          <w:sz w:val="20"/>
          <w:szCs w:val="20"/>
        </w:rPr>
        <w:t>Лицензиат</w:t>
      </w:r>
      <w:r w:rsidRPr="00F212BC">
        <w:rPr>
          <w:sz w:val="20"/>
          <w:szCs w:val="20"/>
        </w:rPr>
        <w:t xml:space="preserve">, </w:t>
      </w:r>
      <w:r w:rsidRPr="00F212BC">
        <w:rPr>
          <w:rFonts w:eastAsia="Calibri"/>
          <w:sz w:val="20"/>
          <w:szCs w:val="20"/>
          <w:lang w:eastAsia="en-US"/>
        </w:rPr>
        <w:t xml:space="preserve">в лице </w:t>
      </w:r>
      <w:sdt>
        <w:sdtPr>
          <w:rPr>
            <w:sz w:val="20"/>
            <w:szCs w:val="20"/>
          </w:rPr>
          <w:alias w:val="подписант ver.07.07.2014 (SLT)"/>
          <w:tag w:val="подписант ver.07.07.2014 (SLT)"/>
          <w:id w:val="-664938864"/>
          <w:placeholder>
            <w:docPart w:val="B4AF6B2F18424E7DB4B6ECED283AD5BF"/>
          </w:placeholder>
          <w:comboBox>
            <w:listItem w:displayText="Белоусова Руслана Борисовича, действующего на основании Устава" w:value="Белоусова Руслана Борисовича, действующего на основании Устава"/>
            <w:listItem w:displayText="Агафонова Романа Анатольевича, действующего на основании доверенности № 50/14 от 01.01.2014 года" w:value="Агафонова Романа Анатольевича, действующего на основании доверенности № 50/14 от 01.01.2014 года"/>
            <w:listItem w:displayText="Алгазина Виктора Сергеевича, действующего на основании доверенности № 1073/13 от 01.01.2014 года" w:value="Алгазина Виктора Сергеевича, действующего на основании доверенности № 1073/13 от 01.01.2014 года"/>
            <w:listItem w:displayText="Андреева Александра Олеговича, действующего на основании доверенности № 266/14 от 19.05.2014 года" w:value="Андреева Александра Олеговича, действующего на основании доверенности № 266/14 от 19.05.2014 года"/>
            <w:listItem w:displayText="Андрианова Александра Владимировича, действующего на основании доверенности № 830/13 от 12.11.2013 года" w:value="Андрианова Александра Владимировича, действующего на основании доверенности № 830/13 от 12.11.2013 года"/>
            <w:listItem w:displayText="Анжиганова Ильи Владимировича, действующего на основании доверенности № 1047/13 от 01.01.2014 года" w:value="Анжиганова Ильи Владимировича, действующего на основании доверенности № 1047/13 от 01.01.2014 года"/>
            <w:listItem w:displayText="Арбузова  Николая Владимировича, действующего на основании доверенности № 1075/13 от 01.01.2014 года" w:value="Арбузова  Николая Владимировича, действующего на основании доверенности № 1075/13 от 01.01.2014 года"/>
            <w:listItem w:displayText="Баева Романа  Александровича, действующего на основании доверенности № 1077/13 от 01.01.2014 года" w:value="Баева Романа  Александровича, действующего на основании доверенности № 1077/13 от 01.01.2014 года"/>
            <w:listItem w:displayText="Бакаева  Дмитрия Владимировича, действующего на основании доверенности № 669/13 от 23.08.2013 года" w:value="Бакаева  Дмитрия Владимировича, действующего на основании доверенности № 669/13 от 23.08.2013 года"/>
            <w:listItem w:displayText="Балашова  Игоря Леонидовича, действующего на основании доверенности № 1078/13 от 01.01.2014 года" w:value="Балашова  Игоря Леонидовича, действующего на основании доверенности № 1078/13 от 01.01.2014 года"/>
            <w:listItem w:displayText="Баранова Дмитрия Вячеславовича, действующего на основании доверенности № 186/14 от 01.04.2014 года" w:value="Баранова Дмитрия Вячеславовича, действующего на основании доверенности № 186/14 от 01.04.2014 года"/>
            <w:listItem w:displayText="Баргана Алексея Владимировича, действующего на основании доверенности № 63/14 от 01.01.2014 года" w:value="Баргана Алексея Владимировича, действующего на основании доверенности № 63/14 от 01.01.2014 года"/>
            <w:listItem w:displayText="Баруткина  Павла  Владимировича, действующего на основании доверенности № 1079/13 от 01.01.2014 года" w:value="Баруткина  Павла  Владимировича, действующего на основании доверенности № 1079/13 от 01.01.2014 года"/>
            <w:listItem w:displayText="Бархатова Вячеслава Борисовича, действующего на основании доверенности № 64/14 от 01.01.2014 года" w:value="Бархатова Вячеслава Борисовича, действующего на основании доверенности № 64/14 от 01.01.2014 года"/>
            <w:listItem w:displayText="Белова Алексея Сергеевича, действующего на основании доверенности № 1081/13 от 01.01.2014 года" w:value="Белова Алексея Сергеевича, действующего на основании доверенности № 1081/13 от 01.01.2014 года"/>
            <w:listItem w:displayText="Беломытцева Ильи Вениаминовича, действующего на основании доверенности № 230/14 от 01.01.2014 года" w:value="Беломытцева Ильи Вениаминовича, действующего на основании доверенности № 230/14 от 01.01.2014 года"/>
            <w:listItem w:displayText="Благоразумова Андрея Михайловича, действующего на основании доверенности № 1082/13 от 01.01.2014 года" w:value="Благоразумова Андрея Михайловича, действующего на основании доверенности № 1082/13 от 01.01.2014 года"/>
            <w:listItem w:displayText="Бойко Сергея Витальевича, действующего на основании доверенности № 1083/13 от 01.01.2014 года" w:value="Бойко Сергея Витальевича, действующего на основании доверенности № 1083/13 от 01.01.2014 года"/>
            <w:listItem w:displayText="Бортникова Вадима Игоревича, действующего на основании доверенности № 1084/13 от 01.01.2014 года" w:value="Бортникова Вадима Игоревича, действующего на основании доверенности № 1084/13 от 01.01.2014 года"/>
            <w:listItem w:displayText="Брускиной Татьяны Геннадьевны, действующей на основании доверенности 253/14 от 05.05.2014 года" w:value="Брускиной Татьяны Геннадьевны, действующей на основании доверенности 253/14 от 05.05.2014 года"/>
            <w:listItem w:displayText="Бутакова Алексей Валерьевича, действующего на основании доверенности № 1086/13 от 01.01.2014 года" w:value="Бутакова Алексей Валерьевича, действующего на основании доверенности № 1086/13 от 01.01.2014 года"/>
            <w:listItem w:displayText="Вавилова  Антона  Васильевича, действующего на основании доверенности № 1087/13 от 01.01.2014 года" w:value="Вавилова  Антона  Васильевича, действующего на основании доверенности № 1087/13 от 01.01.2014 года"/>
            <w:listItem w:displayText="Ваулина Ильи Александровича, действующего на основании доверенности 301/14 от 10.06.2014 года" w:value="Ваулина Ильи Александровича, действующего на основании доверенности 301/14 от 10.06.2014 года"/>
            <w:listItem w:displayText="Вишневского  Дмитрия  Александровича, действующего на основании доверенности № 1088/13 от 01.01.2014 года" w:value="Вишневского  Дмитрия  Александровича, действующего на основании доверенности № 1088/13 от 01.01.2014 года"/>
            <w:listItem w:displayText="Волковой Натальи Евгеньевны, действующей на основании доверенности № 59/14 от 01.01.2014 года" w:value="Волковой Натальи Евгеньевны, действующей на основании доверенности № 59/14 от 01.01.2014 года"/>
            <w:listItem w:displayText="Воронова Игоря Борисовича, действующего на основании доверенности № 198/14 от 11.04.2014 года" w:value="Воронова Игоря Борисовича, действующего на основании доверенности № 198/14 от 11.04.2014 года"/>
            <w:listItem w:displayText="Вшивкова  Александра Викторовича, действующего на основании доверенности № 716/13 от 24.09.2013 года" w:value="Вшивкова  Александра Викторовича, действующего на основании доверенности № 716/13 от 24.09.2013 года"/>
            <w:listItem w:displayText="Вышегородцева Дениса Геннадьевича, действующего на основании доверенности № 45/14 от 01.01.2014 года" w:value="Вышегородцева Дениса Геннадьевича, действующего на основании доверенности № 45/14 от 01.01.2014 года"/>
            <w:listItem w:displayText="Глазачева Алексея Сергеевича, действующего на основании доверенности № 1089/13 от 01.01.2014 года" w:value="Глазачева Алексея Сергеевича, действующего на основании доверенности № 1089/13 от 01.01.2014 года"/>
            <w:listItem w:displayText="Гольдштейн Олеси Ивановны, действующего на основании доверенности № 886/13 от 01.01.2014 года" w:value="Гольдштейн Олеси Ивановны, действующего на основании доверенности № 886/13 от 01.01.2014 года"/>
            <w:listItem w:displayText="Гончарова Дмитрия Сергеевича, действующего на основании доверенности № 1090/13 от 01.01.2014 года" w:value="Гончарова Дмитрия Сергеевича, действующего на основании доверенности № 1090/13 от 01.01.2014 года"/>
            <w:listItem w:displayText="Горшенина  Сергея  Геннадьевича, действующего на основании доверенности № 635/13 от 06.08.2013 года" w:value="Горшенина  Сергея  Геннадьевича, действующего на основании доверенности № 635/13 от 06.08.2013 года"/>
            <w:listItem w:displayText="Горячего Юрия Алексеевича, действующего на основании доверенности № 65/14 от 01.01.2014 года" w:value="Горячего Юрия Алексеевича, действующего на основании доверенности № 65/14 от 01.01.2014 года"/>
            <w:listItem w:displayText="Грачева Кирилла Константиновича, действующего на основании доверенности № 1091/13 от 01.01.2014 года" w:value="Грачева Кирилла Константиновича, действующего на основании доверенности № 1091/13 от 01.01.2014 года"/>
            <w:listItem w:displayText="Гудкова Александра Сергеевича, действующего на основании доверенности № 19/14 от 01.01.2014 года" w:value="Гудкова Александра Сергеевича, действующего на основании доверенности № 19/14 от 01.01.2014 года"/>
            <w:listItem w:displayText="Донцовой Ирины Викторовны, действующей на основании доверенности 303/14 от 10.06.2014 года" w:value="Донцовой Ирины Викторовны, действующей на основании доверенности 303/14 от 10.06.2014 года"/>
            <w:listItem w:displayText="Дровосекова Сергей Анатольевича, действующего на основании доверенности № 1092/13 от 01.01.2014 года" w:value="Дровосекова Сергей Анатольевича, действующего на основании доверенности № 1092/13 от 01.01.2014 года"/>
            <w:listItem w:displayText="Дрозденко Романа Алексеевича, действующего на основании доверенности № 1093/13 от 01.01.2014 года" w:value="Дрозденко Романа Алексеевича, действующего на основании доверенности № 1093/13 от 01.01.2014 года"/>
            <w:listItem w:displayText="Дрямова Станислава Валерьевича действующего на основании доверенности № 790/13 от 01.01.2014 года" w:value="Дрямова Станислава Валерьевича действующего на основании доверенности № 790/13 от 01.01.2014 года"/>
            <w:listItem w:displayText="Ерошина Алексея Владимировича, действующего на основании доверенности № 852/13 от 06.12.2013 года" w:value="Ерошина Алексея Владимировича, действующего на основании доверенности № 852/13 от 06.12.2013 года"/>
            <w:listItem w:displayText="Животягина Владислава Николаевича, действующего на основании доверенности № 1094/13 от 01.01.2014 года" w:value="Животягина Владислава Николаевича, действующего на основании доверенности № 1094/13 от 01.01.2014 года"/>
            <w:listItem w:displayText="Журавлева Павла Леонидовича, действующего на основании доверенности № 66/14 от 01.01.2014 года" w:value="Журавлева Павла Леонидовича, действующего на основании доверенности № 66/14 от 01.01.2014 года"/>
            <w:listItem w:displayText="Зуевой Марины Александровны, действующей на основании доверенности № 731/13 от 09.10.2013 года" w:value="Зуевой Марины Александровны, действующей на основании доверенности № 731/13 от 09.10.2013 года"/>
            <w:listItem w:displayText="Иванова Андрея Александровича, действующего на основании доверенности № 60/14 от 01.01.2014 года" w:value="Иванова Андрея Александровича, действующего на основании доверенности № 60/14 от 01.01.2014 года"/>
            <w:listItem w:displayText="Иванова Максима Александровича, действующего на основании доверенности № 67/14 от 01.01.2014 года" w:value="Иванова Максима Александровича, действующего на основании доверенности № 67/14 от 01.01.2014 года"/>
            <w:listItem w:displayText="Ильина Валентина Александровича, действующего на основании доверенности № 1095/13 от 01.01.2014 года" w:value="Ильина Валентина Александровича, действующего на основании доверенности № 1095/13 от 01.01.2014 года"/>
            <w:listItem w:displayText="Ильичевой Светланы Борисовны, действующей на основании доверенности № 48/14 от 01.01.2014 года" w:value="Ильичевой Светланы Борисовны, действующей на основании доверенности № 48/14 от 01.01.2014 года"/>
            <w:listItem w:displayText="Исакова Павла Алексеевича, действующего на основании доверенности № 1096/13 от 01.01.2014 года" w:value="Исакова Павла Алексеевича, действующего на основании доверенности № 1096/13 от 01.01.2014 года"/>
            <w:listItem w:displayText="Кабанова Станислава Александровича, действующего на основании доверенности № 1097/13 от 01.01.2014 года" w:value="Кабанова Станислава Александровича, действующего на основании доверенности № 1097/13 от 01.01.2014 года"/>
            <w:listItem w:displayText="Клименко Татьяны Александровны, действующей на основании доверенности № 1098/13 от 01.01.2014 года" w:value="Клименко Татьяны Александровны, действующей на основании доверенности № 1098/13 от 01.01.2014 года"/>
            <w:listItem w:displayText="Коваленко Эдуарда Александровича, действующего на основании доверенности № 1100/13 от 01.01.2014 года" w:value="Коваленко Эдуарда Александровича, действующего на основании доверенности № 1100/13 от 01.01.2014 года"/>
            <w:listItem w:displayText="Козловой Ольги Анатольевны, действующей на основании доверенности № 1101/13 от 01.01.2014 года" w:value="Козловой Ольги Анатольевны, действующей на основании доверенности № 1101/13 от 01.01.2014 года"/>
            <w:listItem w:displayText="Комаровского Павла Аркадьевича, действующего на основании доверенности № 1102/13 от 01.01.2014 года" w:value="Комаровского Павла Аркадьевича, действующего на основании доверенности № 1102/13 от 01.01.2014 года"/>
            <w:listItem w:displayText="Константинова Василия Олеговича, действующего на основании доверенности № 134/14 от 03.02.2014 года" w:value="Константинова Василия Олеговича, действующего на основании доверенности № 134/14 от 03.02.2014 года"/>
            <w:listItem w:displayText="Коркина Дмитрия Евгеньевича, действующего на основании доверенности № 1103/13 от 01.01.2014 года" w:value="Коркина Дмитрия Евгеньевича, действующего на основании доверенности № 1103/13 от 01.01.2014 года"/>
            <w:listItem w:displayText="Корниенко Михаила Юрьевича, действующего на основании доверенности № 711/13 от 19.09.2013 года" w:value="Корниенко Михаила Юрьевича, действующего на основании доверенности № 711/13 от 19.09.2013 года"/>
            <w:listItem w:displayText="Королевой Анны Михайловны, действующей на основании доверенности № 1104/13 от 01.01.2014 года" w:value="Королевой Анны Михайловны, действующей на основании доверенности № 1104/13 от 01.01.2014 года"/>
            <w:listItem w:displayText="Котусова Владислава Валентиновича, действующего на основании доверенности № 68/14 от 01.01.2014 года" w:value="Котусова Владислава Валентиновича, действующего на основании доверенности № 68/14 от 01.01.2014 года"/>
            <w:listItem w:displayText="Кравченко Игоря Олеговича, действующего на основании доверенности № 287/14 от 02.06.2014 года" w:value="Кравченко Игоря Олеговича, действующего на основании доверенности № 287/14 от 02.06.2014 года"/>
            <w:listItem w:displayText="Кривенковой Ирины Викторовны, действующей на основании доверенности № 892/13 от 01.01.2014 года" w:value="Кривенковой Ирины Викторовны, действующей на основании доверенности № 892/13 от 01.01.2014 года"/>
            <w:listItem w:displayText="Крикунова Александра Владимировича, действующего на основании доверенности № 1105/13 от 01.01.2014 года" w:value="Крикунова Александра Владимировича, действующего на основании доверенности № 1105/13 от 01.01.2014 года"/>
            <w:listItem w:displayText="Кунгурова Романа Игоревича, действующего на основании доверенности № 1106/13 от 01.01.2014 года" w:value="Кунгурова Романа Игоревича, действующего на основании доверенности № 1106/13 от 01.01.2014 года"/>
            <w:listItem w:displayText="Куницына Александра Юрьевича, действующего на основании доверенности № 1107/13 от 01.01.2014 года" w:value="Куницына Александра Юрьевича, действующего на основании доверенности № 1107/13 от 01.01.2014 года"/>
            <w:listItem w:displayText="Куркова Владимира Олеговича, действующего на основании доверенности № 733/13 от 19.11.2013 года" w:value="Куркова Владимира Олеговича, действующего на основании доверенности № 733/13 от 19.11.2013 года"/>
            <w:listItem w:displayText="Курташ Сергея Васильевича, действующего на основании доверенности № 1108/13 от 01.01.2014 года" w:value="Курташ Сергея Васильевича, действующего на основании доверенности № 1108/13 от 01.01.2014 года"/>
            <w:listItem w:displayText="Лаврентьева Владислава Евгеньевича, действующего на основании доверенности № 1109/13 от 01.01.2014 года" w:value="Лаврентьева Владислава Евгеньевича, действующего на основании доверенности № 1109/13 от 01.01.2014 года"/>
            <w:listItem w:displayText="Лыткина Александра Сергеевича, действующего на основании доверенности № 1115/13 от 01.01.2014 года" w:value="Лыткина Александра Сергеевича, действующего на основании доверенности № 1115/13 от 01.01.2014 года"/>
            <w:listItem w:displayText="Лычевой Натальи Сергеевны, действующей на основании доверенности № 1116/13 от 01.01.2014 года" w:value="Лычевой Натальи Сергеевны, действующей на основании доверенности № 1116/13 от 01.01.2014 года"/>
            <w:listItem w:displayText="Макаревича Александра Сергеевича, действующего на основании доверенности № 611/13 от 31.08.2013 года" w:value="Макаревича Александра Сергеевича, действующего на основании доверенности № 611/13 от 31.08.2013 года"/>
            <w:listItem w:displayText="Маринич Светланы Юрьевны, действующей на основании доверенности № 1118/13 от 01.01.2014 года" w:value="Маринич Светланы Юрьевны, действующей на основании доверенности № 1118/13 от 01.01.2014 года"/>
            <w:listItem w:displayText="Маслова Александра Юрьевича, действующего на основании доверенности № 1119/13 от 01.01.2014 года" w:value="Маслова Александра Юрьевича, действующего на основании доверенности № 1119/13 от 01.01.2014 года"/>
            <w:listItem w:displayText="Матвеева Константина Николаевича, действующего на основании доверенности № 1120/13 от 01.01.2014 года" w:value="Матвеева Константина Николаевича, действующего на основании доверенности № 1120/13 от 01.01.2014 года"/>
            <w:listItem w:displayText="Матлина Игоря Олеговича, действующего на основании доверенности № 1121/13 от 01.01.2014 года" w:value="Матлина Игоря Олеговича, действующего на основании доверенности № 1121/13 от 01.01.2014 года"/>
            <w:listItem w:displayText="Машиннова Виктора Александровича, действующего на основании доверенности № 001/14 от 01.01.2014 года" w:value="Машиннова Виктора Александровича, действующего на основании доверенности № 001/14 от 01.01.2014 года"/>
            <w:listItem w:displayText="Моссулы Евгения Борисовича, действующего на основании доверенности № 1122/13 от 01.01.2014 года" w:value="Моссулы Евгения Борисовича, действующего на основании доверенности № 1122/13 от 01.01.2014 года"/>
            <w:listItem w:displayText="Ольшевского Дмитрия Сергеевича, действующего на основании доверенности № 1124/13 от 01.01.2014 года" w:value="Ольшевского Дмитрия Сергеевича, действующего на основании доверенности № 1124/13 от 01.01.2014 года"/>
            <w:listItem w:displayText="Никольского Ярослава Андреевича, действующего на основании доверенности № 1123/13 от 01.01.2014 года" w:value="Никольского Ярослава Андреевича, действующего на основании доверенности № 1123/13 от 01.01.2014 года"/>
            <w:listItem w:displayText="Пакостина Андрея Викторовича, действующего на основании доверенности № 1125/13 от 01.01.2014 года" w:value="Пакостина Андрея Викторовича, действующего на основании доверенности № 1125/13 от 01.01.2014 года"/>
            <w:listItem w:displayText="Пермяковой Натальи Александровны, действующей на основании доверенности № 859/13 от 04.12.2013 года" w:value="Пермяковой Натальи Александровны, действующей на основании доверенности № 859/13 от 04.12.2013 года"/>
            <w:listItem w:displayText="Пехтерева Алексея Викторовича, действующего на основании доверенности № 781/13 от 01.11.2013 года" w:value="Пехтерева Алексея Викторовича, действующего на основании доверенности № 781/13 от 01.11.2013 года"/>
            <w:listItem w:displayText="Пирогова Владимира Юрьевича, действующего на основании доверенности № 1127/13 от 01.01.2014 года" w:value="Пирогова Владимира Юрьевича, действующего на основании доверенности № 1127/13 от 01.01.2014 года"/>
            <w:listItem w:displayText="Пичугина Алексея Юрьевича, действующего на основании доверенности № 434/13 от 10.04.2013 года" w:value="Пичугина Алексея Юрьевича, действующего на основании доверенности № 434/13 от 10.04.2013 года"/>
            <w:listItem w:displayText="Плешакова Андрея Владимировича, действующего на основании доверенности № 575/13 от 27.06.2013 года" w:value="Плешакова Андрея Владимировича, действующего на основании доверенности № 575/13 от 27.06.2013 года"/>
            <w:listItem w:displayText="Прибочего Михаила Юрьевича, действующего на основании доверенности № 69/14 от 01.01.2014 года" w:value="Прибочего Михаила Юрьевича, действующего на основании доверенности № 69/14 от 01.01.2014 года"/>
            <w:listItem w:displayText="Прохоровой Марины Сергеевны, действующей на основании доверенности № 572/13 от 26.06.2013 года" w:value="Прохоровой Марины Сергеевны, действующей на основании доверенности № 572/13 от 26.06.2013 года"/>
            <w:listItem w:displayText="Пшенко Евгения Викторовича, действующего на основании доверенности № 82/14 от 01.01.2014 года" w:value="Пшенко Евгения Викторовича, действующего на основании доверенности № 82/14 от 01.01.2014 года"/>
            <w:listItem w:displayText="Рабиновича Александра Владимировича, действующего на основании доверенности № 649/13 от 12.08.2013 года" w:value="Рабиновича Александра Владимировича, действующего на основании доверенности № 649/13 от 12.08.2013 года"/>
            <w:listItem w:displayText="Разуваева Владимира Эдуардовича, действующего на основании доверенности № 31/14 от 01.01.2014 года" w:value="Разуваева Владимира Эдуардовича, действующего на основании доверенности № 31/14 от 01.01.2014 года"/>
            <w:listItem w:displayText="Рахмановой Дарьи Юрьевны, действующей на основании доверенности № 1231/13 от 01.01.2014 года" w:value="Рахмановой Дарьи Юрьевны, действующей на основании доверенности № 1231/13 от 01.01.2014 года"/>
            <w:listItem w:displayText="Романцова Романа Михайловича, действующего на основании доверенности № 1129/13 от 01.01.2014 года" w:value="Романцова Романа Михайловича, действующего на основании доверенности № 1129/13 от 01.01.2014 года"/>
            <w:listItem w:displayText="Савченко Дмитрия Вячеславовича, действующего на основании доверенности № 1130/13 от 01.01.2014 года" w:value="Савченко Дмитрия Вячеславовича, действующего на основании доверенности № 1130/13 от 01.01.2014 года"/>
            <w:listItem w:displayText="Сазонова Вячеслава Геннадьевича, действующего на основании доверенности № 682/13 от 02.09.2013 года" w:value="Сазонова Вячеслава Геннадьевича, действующего на основании доверенности № 682/13 от 02.09.2013 года"/>
            <w:listItem w:displayText="Сапрыкина Артёма Владимировича, действующего на основании доверенности № 98/14 от 27.01.2014 года" w:value="Сапрыкина Артёма Владимировича, действующего на основании доверенности № 98/14 от 27.01.2014 года"/>
            <w:listItem w:displayText="Сасаева Алексея Вячеславовича, действующего на основании доверенности № 1133/13 от 01.01.2014 года" w:value="Сасаева Алексея Вячеславовича, действующего на основании доверенности № 1133/13 от 01.01.2014 года"/>
            <w:listItem w:displayText="Сароглиди Олега Александровича, действующего на основании доверенности № 628/13 от 01.08.2013 года" w:value="Сароглиди Олега Александровича, действующего на основании доверенности № 628/13 от 01.08.2013 года"/>
            <w:listItem w:displayText="Седова Ивана Александровича, действующего на основании доверенности № 1134/13 от 01.01.2014 года" w:value="Седова Ивана Александровича, действующего на основании доверенности № 1134/13 от 01.01.2014 года"/>
            <w:listItem w:displayText="Серпокрылова Александра Валерьевича, действующего на основании доверенности № 1227/13 от 01.01.2014 года" w:value="Серпокрылова Александра Валерьевича, действующего на основании доверенности № 1227/13 от 01.01.2014 года"/>
            <w:listItem w:displayText="Сидоренко Сергея Сергеевича, действующего на основании доверенности 300/14 от 10.06.2014 года" w:value="Сидоренко Сергея Сергеевича, действующего на основании доверенности 300/14 от 10.06.2014 года"/>
            <w:listItem w:displayText="Сидорова Артёма Андреевича, действующего на основании доверенности № 787/13 от 01.11.2013 года" w:value="Сидорова Артёма Андреевича, действующего на основании доверенности № 787/13 от 01.11.2013 года"/>
            <w:listItem w:displayText="Стрижко Ольги Эдуардовны, действующей на основании доверенности № 70/14 от 01.01.2014 года" w:value="Стрижко Ольги Эдуардовны, действующей на основании доверенности № 70/14 от 01.01.2014 года"/>
            <w:listItem w:displayText="Суворова Сергея Владимировича, действующего на основании доверенности № 1266/13 от 01.01.2014 года" w:value="Суворова Сергея Владимировича, действующего на основании доверенности № 1266/13 от 01.01.2014 года"/>
            <w:listItem w:displayText="Таровика Владислава Валерьевича, действующего на основании доверенности № 432/13 от 03.04.2013 года" w:value="Таровика Владислава Валерьевича, действующего на основании доверенности № 432/13 от 03.04.2013 года"/>
            <w:listItem w:displayText="Татура Андрея Эдуардовича, действующего на основании доверенности № 71/14 от 01.01.2014 года" w:value="Татура Андрея Эдуардовича, действующего на основании доверенности № 71/14 от 01.01.2014 года"/>
            <w:listItem w:displayText="Ткаченко Евгения Владимировича, действующего на основании доверенности № 1135/13 от 01.01.2014 года" w:value="Ткаченко Евгения Владимировича, действующего на основании доверенности № 1135/13 от 01.01.2014 года"/>
            <w:listItem w:displayText="Тремзина Олега Александровича, действующего на основании доверенности № 1136/13 от 01.01.2014 года" w:value="Тремзина Олега Александровича, действующего на основании доверенности № 1136/13 от 01.01.2014 года"/>
            <w:listItem w:displayText="Ушаковой Ирины Владимировны , действующей на основании доверенности № 75/14 от 01.03.2014 года" w:value="Ушаковой Ирины Владимировны , действующей на основании доверенности № 75/14 от 01.03.2014 года"/>
            <w:listItem w:displayText="Федоровой Юлии Александровны, действующей на основании доверенности № 37/14 от 01.01.2014 года" w:value="Федоровой Юлии Александровны, действующей на основании доверенности № 37/14 от 01.01.2014 года"/>
            <w:listItem w:displayText="Федосеева Алексея Сергеевича, действующего на основании доверенности № 1137/13 от 01.01.2014 года" w:value="Федосеева Алексея Сергеевича, действующего на основании доверенности № 1137/13 от 01.01.2014 года"/>
            <w:listItem w:displayText="Фирсова Александра Александровича, действующего на основании доверенности № 1139/13 от 01.01.2014 года" w:value="Фирсова Александра Александровича, действующего на основании доверенности № 1139/13 от 01.01.2014 года"/>
            <w:listItem w:displayText="Хапанковой Светланы Александровны, действующей на основании доверенности № 1140/13 от 01.01.2014 года" w:value="Хапанковой Светланы Александровны, действующей на основании доверенности № 1140/13 от 01.01.2014 года"/>
            <w:listItem w:displayText="Харлашина Руслана Владимировича, действующего на основании доверенности № 976/13 от 01.01.2014 года" w:value="Харлашина Руслана Владимировича, действующего на основании доверенности № 976/13 от 01.01.2014 года"/>
            <w:listItem w:displayText="Холушкина Льва Владимировича, действующего на основании доверенности № 501/13 от 03.06.2013 года" w:value="Холушкина Льва Владимировича, действующего на основании доверенности № 501/13 от 03.06.2013 года"/>
            <w:listItem w:displayText="Хуртина Павла Вячеславовича, действующего на основании доверенности № 1264/13 от 09.01.2014 года" w:value="Хуртина Павла Вячеславовича, действующего на основании доверенности № 1264/13 от 09.01.2014 года"/>
            <w:listItem w:displayText="Чавкина Евгения Геннадьевича, действующего на основании доверенности № 72/14 от 01.01.2014 года" w:value="Чавкина Евгения Геннадьевича, действующего на основании доверенности № 72/14 от 01.01.2014 года"/>
            <w:listItem w:displayText="Черепова Евгения Васильевича , действующего на основании доверенности № 420/13 от 01.04.2013 года" w:value="Черепова Евгения Васильевича , действующего на основании доверенности № 420/13 от 01.04.2013 года"/>
            <w:listItem w:displayText="Чикалова Руслана Анатольевича, действующего на основании доверенности № 1141/13 от 01.01.2014 года" w:value="Чикалова Руслана Анатольевича, действующего на основании доверенности № 1141/13 от 01.01.2014 года"/>
            <w:listItem w:displayText="Чичкиной Светланы Александровны, действующей на основании доверенности № 1142/13 от 01.01.2014 года" w:value="Чичкиной Светланы Александровны, действующей на основании доверенности № 1142/13 от 01.01.2014 года"/>
            <w:listItem w:displayText="Шалагинова Павла Андреевича, действующего на основании доверенности № 796/13 от 20.11.2013 года" w:value="Шалагинова Павла Андреевича, действующего на основании доверенности № 796/13 от 20.11.2013 года"/>
            <w:listItem w:displayText="Шалопина Бориса Валерьевича, действующего на основании доверенности № 1143/13 от 01.01.2014 года" w:value="Шалопина Бориса Валерьевича, действующего на основании доверенности № 1143/13 от 01.01.2014 года"/>
            <w:listItem w:displayText="Шипицына Сергея Александровича, действующего на основании доверенности № 1145/13 от 01.01.2014 года" w:value="Шипицына Сергея Александровича, действующего на основании доверенности № 1145/13 от 01.01.2014 года"/>
            <w:listItem w:displayText="Шмидта Георгия Анатольевича, действующего на основании доверенности № 772/13 от 31.10.2013 года" w:value="Шмидта Георгия Анатольевича, действующего на основании доверенности № 772/13 от 31.10.2013 года"/>
            <w:listItem w:displayText="Шмидта Евгения Вячеславоваича, действующего на основании доверенности № 769/13 от 30.10.2013 года" w:value="Шмидта Евгения Вячеславоваича, действующего на основании доверенности № 769/13 от 30.10.2013 года"/>
            <w:listItem w:displayText="Щербаковой Юлии Викторовны, действующей на основании доверенности № 1146/13 от 01.01.2014 года" w:value="Щербаковой Юлии Викторовны, действующей на основании доверенности № 1146/13 от 01.01.2014 года"/>
            <w:listItem w:displayText="Юшкова Романа Андреевича, действующего на основании доверенности № 1148/13 от 01.01.2014 года" w:value="Юшкова Романа Андреевича, действующего на основании доверенности № 1148/13 от 01.01.2014 года"/>
            <w:listItem w:displayText="Яшина Романа Сергеевича, действующего на основании доверенности № 1150/13 от 01.01.2014 года" w:value="Яшина Романа Сергеевича, действующего на основании доверенности № 1150/13 от 01.01.2014 года"/>
          </w:comboBox>
        </w:sdtPr>
        <w:sdtEndPr/>
        <w:sdtContent>
          <w:r w:rsidRPr="00F212BC">
            <w:rPr>
              <w:sz w:val="20"/>
              <w:szCs w:val="20"/>
            </w:rPr>
            <w:t>_______________________________, действующего на основании ___________________________</w:t>
          </w:r>
        </w:sdtContent>
      </w:sdt>
      <w:r w:rsidRPr="00F212BC">
        <w:rPr>
          <w:rFonts w:eastAsia="Calibri"/>
          <w:sz w:val="20"/>
          <w:szCs w:val="20"/>
          <w:lang w:eastAsia="en-US"/>
        </w:rPr>
        <w:t>,</w:t>
      </w:r>
      <w:r w:rsidRPr="00F212BC">
        <w:rPr>
          <w:sz w:val="20"/>
          <w:szCs w:val="20"/>
        </w:rPr>
        <w:t xml:space="preserve"> с одной стороны, и</w:t>
      </w:r>
    </w:p>
    <w:p w:rsidR="00124070" w:rsidRPr="00F212BC" w:rsidRDefault="00CB0323" w:rsidP="005E3C03">
      <w:pPr>
        <w:jc w:val="both"/>
        <w:rPr>
          <w:sz w:val="20"/>
          <w:szCs w:val="20"/>
        </w:rPr>
      </w:pPr>
      <w:proofErr w:type="gramStart"/>
      <w:r w:rsidRPr="00CB0323">
        <w:rPr>
          <w:b/>
          <w:sz w:val="20"/>
          <w:szCs w:val="20"/>
        </w:rPr>
        <w:t>ЗАО «Саровская Генерирующая Компания»,</w:t>
      </w:r>
      <w:r w:rsidRPr="00CB0323">
        <w:rPr>
          <w:sz w:val="20"/>
          <w:szCs w:val="20"/>
        </w:rPr>
        <w:t xml:space="preserve"> именуемое в дальнейшем Сублицензиат,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w:t>
      </w:r>
      <w:r w:rsidR="005E3C03" w:rsidRPr="00CB0323">
        <w:rPr>
          <w:sz w:val="20"/>
          <w:szCs w:val="20"/>
        </w:rPr>
        <w:t xml:space="preserve">, </w:t>
      </w:r>
      <w:r w:rsidR="005E3C03" w:rsidRPr="00F212BC">
        <w:rPr>
          <w:sz w:val="20"/>
          <w:szCs w:val="20"/>
        </w:rPr>
        <w:t>с другой стороны, вместе именуемые — Стороны, а каждое по отдельности — Сторона</w:t>
      </w:r>
      <w:r w:rsidR="00D6186E" w:rsidRPr="00F212BC">
        <w:rPr>
          <w:sz w:val="20"/>
          <w:szCs w:val="20"/>
        </w:rPr>
        <w:t>, подписали настоящую Спецификацию к Д</w:t>
      </w:r>
      <w:r w:rsidR="00D6186E" w:rsidRPr="00F212BC">
        <w:rPr>
          <w:bCs/>
          <w:sz w:val="20"/>
          <w:szCs w:val="20"/>
        </w:rPr>
        <w:t xml:space="preserve">оговору </w:t>
      </w:r>
      <w:r w:rsidR="00D6186E" w:rsidRPr="00F212BC">
        <w:rPr>
          <w:sz w:val="20"/>
          <w:szCs w:val="20"/>
        </w:rPr>
        <w:t>о нижеследующем:</w:t>
      </w:r>
      <w:proofErr w:type="gramEnd"/>
    </w:p>
    <w:p w:rsidR="00124070" w:rsidRPr="00F212BC" w:rsidRDefault="00124070">
      <w:pPr>
        <w:jc w:val="both"/>
        <w:rPr>
          <w:sz w:val="20"/>
          <w:szCs w:val="20"/>
        </w:rPr>
      </w:pPr>
    </w:p>
    <w:p w:rsidR="00124070" w:rsidRPr="00F212BC" w:rsidRDefault="00D6186E">
      <w:pPr>
        <w:numPr>
          <w:ilvl w:val="0"/>
          <w:numId w:val="44"/>
        </w:numPr>
        <w:tabs>
          <w:tab w:val="left" w:pos="426"/>
        </w:tabs>
        <w:ind w:left="0" w:firstLine="0"/>
        <w:jc w:val="both"/>
        <w:rPr>
          <w:sz w:val="20"/>
          <w:szCs w:val="20"/>
        </w:rPr>
      </w:pPr>
      <w:r w:rsidRPr="00F212BC">
        <w:rPr>
          <w:sz w:val="20"/>
          <w:szCs w:val="20"/>
        </w:rPr>
        <w:t>Лицензиат обязуется предоставить, а Сублицензиат оплатить лицензионное вознаграждение за предоставление права использования следующих программ для ЭВМ (</w:t>
      </w:r>
      <w:r w:rsidRPr="00F212BC">
        <w:rPr>
          <w:i/>
          <w:sz w:val="20"/>
          <w:szCs w:val="20"/>
        </w:rPr>
        <w:t>НДС не облагается на основании пп.26 п.2 ст.149 НК РФ</w:t>
      </w:r>
      <w:r w:rsidRPr="00F212BC">
        <w:rPr>
          <w:sz w:val="20"/>
          <w:szCs w:val="20"/>
        </w:rPr>
        <w:t>):</w:t>
      </w:r>
    </w:p>
    <w:tbl>
      <w:tblPr>
        <w:tblW w:w="9493" w:type="dxa"/>
        <w:tblLook w:val="04A0" w:firstRow="1" w:lastRow="0" w:firstColumn="1" w:lastColumn="0" w:noHBand="0" w:noVBand="1"/>
      </w:tblPr>
      <w:tblGrid>
        <w:gridCol w:w="1503"/>
        <w:gridCol w:w="3281"/>
        <w:gridCol w:w="903"/>
        <w:gridCol w:w="1266"/>
        <w:gridCol w:w="1235"/>
        <w:gridCol w:w="1305"/>
      </w:tblGrid>
      <w:tr w:rsidR="00BF0513" w:rsidRPr="00F212BC" w:rsidTr="005A4415">
        <w:trPr>
          <w:trHeight w:val="420"/>
        </w:trPr>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Производитель</w:t>
            </w:r>
          </w:p>
        </w:tc>
        <w:tc>
          <w:tcPr>
            <w:tcW w:w="3281" w:type="dxa"/>
            <w:tcBorders>
              <w:top w:val="single" w:sz="4" w:space="0" w:color="auto"/>
              <w:left w:val="nil"/>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Наименование</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F0513" w:rsidRPr="00F212BC" w:rsidRDefault="00BF0513" w:rsidP="00CB0323">
            <w:pPr>
              <w:jc w:val="center"/>
              <w:rPr>
                <w:rFonts w:eastAsia="Times New Roman"/>
                <w:b/>
                <w:bCs/>
                <w:sz w:val="16"/>
                <w:szCs w:val="16"/>
                <w:lang w:eastAsia="ru-RU"/>
              </w:rPr>
            </w:pPr>
            <w:r w:rsidRPr="00F212BC">
              <w:rPr>
                <w:rFonts w:eastAsia="Times New Roman"/>
                <w:b/>
                <w:bCs/>
                <w:sz w:val="16"/>
                <w:szCs w:val="16"/>
                <w:lang w:eastAsia="ru-RU"/>
              </w:rPr>
              <w:t>Кол-во</w:t>
            </w:r>
            <w:r w:rsidR="00DD2B21">
              <w:rPr>
                <w:rFonts w:eastAsia="Times New Roman"/>
                <w:b/>
                <w:bCs/>
                <w:sz w:val="16"/>
                <w:szCs w:val="16"/>
                <w:lang w:eastAsia="ru-RU"/>
              </w:rPr>
              <w:t xml:space="preserve"> </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Цена</w:t>
            </w:r>
          </w:p>
        </w:tc>
        <w:tc>
          <w:tcPr>
            <w:tcW w:w="1235" w:type="dxa"/>
            <w:tcBorders>
              <w:top w:val="single" w:sz="4" w:space="0" w:color="auto"/>
              <w:left w:val="nil"/>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Сумма</w:t>
            </w:r>
          </w:p>
        </w:tc>
        <w:tc>
          <w:tcPr>
            <w:tcW w:w="1305" w:type="dxa"/>
            <w:tcBorders>
              <w:top w:val="single" w:sz="4" w:space="0" w:color="auto"/>
              <w:left w:val="nil"/>
              <w:bottom w:val="single" w:sz="4" w:space="0" w:color="auto"/>
              <w:right w:val="single" w:sz="4" w:space="0" w:color="auto"/>
            </w:tcBorders>
            <w:shd w:val="clear" w:color="auto" w:fill="auto"/>
            <w:vAlign w:val="center"/>
            <w:hideMark/>
          </w:tcPr>
          <w:p w:rsidR="005A4415" w:rsidRDefault="00BF0513" w:rsidP="00847EAB">
            <w:pPr>
              <w:jc w:val="center"/>
              <w:rPr>
                <w:rFonts w:eastAsia="Times New Roman"/>
                <w:b/>
                <w:bCs/>
                <w:sz w:val="16"/>
                <w:szCs w:val="16"/>
                <w:lang w:eastAsia="ru-RU"/>
              </w:rPr>
            </w:pPr>
            <w:r w:rsidRPr="00F212BC">
              <w:rPr>
                <w:rFonts w:eastAsia="Times New Roman"/>
                <w:b/>
                <w:bCs/>
                <w:sz w:val="16"/>
                <w:szCs w:val="16"/>
                <w:lang w:eastAsia="ru-RU"/>
              </w:rPr>
              <w:t>НДС</w:t>
            </w:r>
            <w:r w:rsidR="005A4415">
              <w:rPr>
                <w:rFonts w:eastAsia="Times New Roman"/>
                <w:b/>
                <w:bCs/>
                <w:sz w:val="16"/>
                <w:szCs w:val="16"/>
                <w:lang w:val="en-US" w:eastAsia="ru-RU"/>
              </w:rPr>
              <w:t xml:space="preserve"> </w:t>
            </w:r>
          </w:p>
          <w:p w:rsidR="00BF0513" w:rsidRPr="005A4415" w:rsidRDefault="005A4415" w:rsidP="00847EAB">
            <w:pPr>
              <w:jc w:val="center"/>
              <w:rPr>
                <w:rFonts w:eastAsia="Times New Roman"/>
                <w:b/>
                <w:bCs/>
                <w:sz w:val="16"/>
                <w:szCs w:val="16"/>
                <w:lang w:eastAsia="ru-RU"/>
              </w:rPr>
            </w:pPr>
            <w:r>
              <w:rPr>
                <w:rFonts w:eastAsia="Times New Roman"/>
                <w:b/>
                <w:bCs/>
                <w:sz w:val="16"/>
                <w:szCs w:val="16"/>
                <w:lang w:eastAsia="ru-RU"/>
              </w:rPr>
              <w:t>не облагается</w:t>
            </w:r>
          </w:p>
        </w:tc>
      </w:tr>
      <w:tr w:rsidR="00BF0513" w:rsidRPr="00F212BC" w:rsidTr="00C36163">
        <w:trPr>
          <w:trHeight w:val="630"/>
        </w:trPr>
        <w:tc>
          <w:tcPr>
            <w:tcW w:w="1503" w:type="dxa"/>
            <w:tcBorders>
              <w:top w:val="nil"/>
              <w:left w:val="single" w:sz="4" w:space="0" w:color="auto"/>
              <w:bottom w:val="single" w:sz="4" w:space="0" w:color="auto"/>
              <w:right w:val="single" w:sz="4" w:space="0" w:color="auto"/>
            </w:tcBorders>
            <w:shd w:val="clear" w:color="auto" w:fill="auto"/>
            <w:vAlign w:val="center"/>
          </w:tcPr>
          <w:p w:rsidR="00BF0513" w:rsidRPr="00F212BC" w:rsidRDefault="00BF0513" w:rsidP="00847EAB">
            <w:pPr>
              <w:jc w:val="center"/>
              <w:rPr>
                <w:rFonts w:eastAsia="Times New Roman"/>
                <w:sz w:val="16"/>
                <w:szCs w:val="16"/>
                <w:lang w:eastAsia="ru-RU"/>
              </w:rPr>
            </w:pPr>
          </w:p>
        </w:tc>
        <w:tc>
          <w:tcPr>
            <w:tcW w:w="3281" w:type="dxa"/>
            <w:tcBorders>
              <w:top w:val="nil"/>
              <w:left w:val="nil"/>
              <w:bottom w:val="single" w:sz="4" w:space="0" w:color="auto"/>
              <w:right w:val="single" w:sz="4" w:space="0" w:color="auto"/>
            </w:tcBorders>
            <w:shd w:val="clear" w:color="auto" w:fill="auto"/>
            <w:vAlign w:val="center"/>
          </w:tcPr>
          <w:p w:rsidR="00BF0513" w:rsidRPr="00F212BC" w:rsidRDefault="00BF0513" w:rsidP="00847EAB">
            <w:pPr>
              <w:rPr>
                <w:rFonts w:eastAsia="Times New Roman"/>
                <w:sz w:val="16"/>
                <w:szCs w:val="16"/>
                <w:lang w:eastAsia="ru-RU"/>
              </w:rPr>
            </w:pPr>
          </w:p>
        </w:tc>
        <w:tc>
          <w:tcPr>
            <w:tcW w:w="903" w:type="dxa"/>
            <w:tcBorders>
              <w:top w:val="nil"/>
              <w:left w:val="nil"/>
              <w:bottom w:val="single" w:sz="4" w:space="0" w:color="auto"/>
              <w:right w:val="single" w:sz="4" w:space="0" w:color="auto"/>
            </w:tcBorders>
            <w:shd w:val="clear" w:color="auto" w:fill="auto"/>
            <w:vAlign w:val="center"/>
          </w:tcPr>
          <w:p w:rsidR="00BF0513" w:rsidRPr="00C36163" w:rsidRDefault="00BF0513" w:rsidP="00847EAB">
            <w:pPr>
              <w:jc w:val="center"/>
              <w:rPr>
                <w:rFonts w:eastAsia="Times New Roman"/>
                <w:sz w:val="16"/>
                <w:szCs w:val="16"/>
                <w:lang w:val="en-US" w:eastAsia="ru-RU"/>
              </w:rPr>
            </w:pPr>
          </w:p>
        </w:tc>
        <w:tc>
          <w:tcPr>
            <w:tcW w:w="1266" w:type="dxa"/>
            <w:tcBorders>
              <w:top w:val="nil"/>
              <w:left w:val="nil"/>
              <w:bottom w:val="single" w:sz="4" w:space="0" w:color="auto"/>
              <w:right w:val="single" w:sz="4" w:space="0" w:color="auto"/>
            </w:tcBorders>
            <w:shd w:val="clear" w:color="auto" w:fill="auto"/>
            <w:vAlign w:val="center"/>
          </w:tcPr>
          <w:p w:rsidR="00BF0513" w:rsidRPr="00F212BC" w:rsidRDefault="00BF0513" w:rsidP="00847EAB">
            <w:pPr>
              <w:jc w:val="center"/>
              <w:rPr>
                <w:rFonts w:eastAsia="Times New Roman"/>
                <w:sz w:val="16"/>
                <w:szCs w:val="16"/>
                <w:lang w:eastAsia="ru-RU"/>
              </w:rPr>
            </w:pPr>
          </w:p>
        </w:tc>
        <w:tc>
          <w:tcPr>
            <w:tcW w:w="1235" w:type="dxa"/>
            <w:tcBorders>
              <w:top w:val="nil"/>
              <w:left w:val="nil"/>
              <w:bottom w:val="single" w:sz="4" w:space="0" w:color="auto"/>
              <w:right w:val="single" w:sz="4" w:space="0" w:color="auto"/>
            </w:tcBorders>
            <w:shd w:val="clear" w:color="auto" w:fill="auto"/>
            <w:vAlign w:val="center"/>
          </w:tcPr>
          <w:p w:rsidR="00BF0513" w:rsidRPr="00F212BC" w:rsidRDefault="00BF0513" w:rsidP="00847EAB">
            <w:pPr>
              <w:jc w:val="center"/>
              <w:rPr>
                <w:rFonts w:eastAsia="Times New Roman"/>
                <w:sz w:val="16"/>
                <w:szCs w:val="16"/>
                <w:lang w:eastAsia="ru-RU"/>
              </w:rPr>
            </w:pPr>
          </w:p>
        </w:tc>
        <w:tc>
          <w:tcPr>
            <w:tcW w:w="1305" w:type="dxa"/>
            <w:tcBorders>
              <w:top w:val="nil"/>
              <w:left w:val="nil"/>
              <w:bottom w:val="single" w:sz="4" w:space="0" w:color="auto"/>
              <w:right w:val="single" w:sz="4" w:space="0" w:color="auto"/>
            </w:tcBorders>
            <w:shd w:val="clear" w:color="auto" w:fill="auto"/>
            <w:vAlign w:val="center"/>
          </w:tcPr>
          <w:p w:rsidR="00BF0513" w:rsidRPr="00F212BC" w:rsidRDefault="00BF0513" w:rsidP="00847EAB">
            <w:pPr>
              <w:jc w:val="center"/>
              <w:rPr>
                <w:rFonts w:eastAsia="Times New Roman"/>
                <w:sz w:val="16"/>
                <w:szCs w:val="16"/>
                <w:lang w:eastAsia="ru-RU"/>
              </w:rPr>
            </w:pPr>
          </w:p>
        </w:tc>
      </w:tr>
      <w:tr w:rsidR="00BF0513" w:rsidRPr="00F212BC" w:rsidTr="00C36163">
        <w:trPr>
          <w:trHeight w:val="630"/>
        </w:trPr>
        <w:tc>
          <w:tcPr>
            <w:tcW w:w="1503" w:type="dxa"/>
            <w:tcBorders>
              <w:top w:val="nil"/>
              <w:left w:val="single" w:sz="4" w:space="0" w:color="auto"/>
              <w:bottom w:val="single" w:sz="4" w:space="0" w:color="auto"/>
              <w:right w:val="single" w:sz="4" w:space="0" w:color="auto"/>
            </w:tcBorders>
            <w:shd w:val="clear" w:color="auto" w:fill="auto"/>
            <w:vAlign w:val="center"/>
          </w:tcPr>
          <w:p w:rsidR="00BF0513" w:rsidRPr="00F212BC" w:rsidRDefault="00BF0513" w:rsidP="00847EAB">
            <w:pPr>
              <w:jc w:val="center"/>
              <w:rPr>
                <w:rFonts w:eastAsia="Times New Roman"/>
                <w:sz w:val="16"/>
                <w:szCs w:val="16"/>
                <w:lang w:eastAsia="ru-RU"/>
              </w:rPr>
            </w:pPr>
          </w:p>
        </w:tc>
        <w:tc>
          <w:tcPr>
            <w:tcW w:w="3281" w:type="dxa"/>
            <w:tcBorders>
              <w:top w:val="nil"/>
              <w:left w:val="nil"/>
              <w:bottom w:val="single" w:sz="4" w:space="0" w:color="auto"/>
              <w:right w:val="single" w:sz="4" w:space="0" w:color="auto"/>
            </w:tcBorders>
            <w:shd w:val="clear" w:color="auto" w:fill="auto"/>
            <w:vAlign w:val="center"/>
          </w:tcPr>
          <w:p w:rsidR="00BF0513" w:rsidRPr="00F212BC" w:rsidRDefault="00BF0513" w:rsidP="00847EAB">
            <w:pPr>
              <w:rPr>
                <w:rFonts w:eastAsia="Times New Roman"/>
                <w:sz w:val="16"/>
                <w:szCs w:val="16"/>
                <w:lang w:eastAsia="ru-RU"/>
              </w:rPr>
            </w:pPr>
          </w:p>
        </w:tc>
        <w:tc>
          <w:tcPr>
            <w:tcW w:w="903" w:type="dxa"/>
            <w:tcBorders>
              <w:top w:val="nil"/>
              <w:left w:val="nil"/>
              <w:bottom w:val="single" w:sz="4" w:space="0" w:color="auto"/>
              <w:right w:val="single" w:sz="4" w:space="0" w:color="auto"/>
            </w:tcBorders>
            <w:shd w:val="clear" w:color="auto" w:fill="auto"/>
            <w:vAlign w:val="center"/>
          </w:tcPr>
          <w:p w:rsidR="00BF0513" w:rsidRPr="00C36163" w:rsidRDefault="00BF0513" w:rsidP="00847EAB">
            <w:pPr>
              <w:jc w:val="center"/>
              <w:rPr>
                <w:rFonts w:eastAsia="Times New Roman"/>
                <w:sz w:val="16"/>
                <w:szCs w:val="16"/>
                <w:lang w:val="en-US" w:eastAsia="ru-RU"/>
              </w:rPr>
            </w:pPr>
          </w:p>
        </w:tc>
        <w:tc>
          <w:tcPr>
            <w:tcW w:w="1266" w:type="dxa"/>
            <w:tcBorders>
              <w:top w:val="nil"/>
              <w:left w:val="nil"/>
              <w:bottom w:val="single" w:sz="4" w:space="0" w:color="auto"/>
              <w:right w:val="single" w:sz="4" w:space="0" w:color="auto"/>
            </w:tcBorders>
            <w:shd w:val="clear" w:color="auto" w:fill="auto"/>
            <w:vAlign w:val="center"/>
          </w:tcPr>
          <w:p w:rsidR="00BF0513" w:rsidRPr="00F212BC" w:rsidRDefault="00BF0513" w:rsidP="00847EAB">
            <w:pPr>
              <w:jc w:val="center"/>
              <w:rPr>
                <w:rFonts w:eastAsia="Times New Roman"/>
                <w:sz w:val="16"/>
                <w:szCs w:val="16"/>
                <w:lang w:eastAsia="ru-RU"/>
              </w:rPr>
            </w:pPr>
          </w:p>
        </w:tc>
        <w:tc>
          <w:tcPr>
            <w:tcW w:w="1235" w:type="dxa"/>
            <w:tcBorders>
              <w:top w:val="nil"/>
              <w:left w:val="nil"/>
              <w:bottom w:val="single" w:sz="4" w:space="0" w:color="auto"/>
              <w:right w:val="single" w:sz="4" w:space="0" w:color="auto"/>
            </w:tcBorders>
            <w:shd w:val="clear" w:color="auto" w:fill="auto"/>
            <w:vAlign w:val="center"/>
          </w:tcPr>
          <w:p w:rsidR="00BF0513" w:rsidRPr="00F212BC" w:rsidRDefault="00BF0513" w:rsidP="00847EAB">
            <w:pPr>
              <w:jc w:val="center"/>
              <w:rPr>
                <w:rFonts w:eastAsia="Times New Roman"/>
                <w:sz w:val="16"/>
                <w:szCs w:val="16"/>
                <w:lang w:eastAsia="ru-RU"/>
              </w:rPr>
            </w:pPr>
          </w:p>
        </w:tc>
        <w:tc>
          <w:tcPr>
            <w:tcW w:w="1305" w:type="dxa"/>
            <w:tcBorders>
              <w:top w:val="nil"/>
              <w:left w:val="nil"/>
              <w:bottom w:val="single" w:sz="4" w:space="0" w:color="auto"/>
              <w:right w:val="single" w:sz="4" w:space="0" w:color="auto"/>
            </w:tcBorders>
            <w:shd w:val="clear" w:color="auto" w:fill="auto"/>
            <w:vAlign w:val="center"/>
          </w:tcPr>
          <w:p w:rsidR="00BF0513" w:rsidRPr="00F212BC" w:rsidRDefault="00BF0513" w:rsidP="00847EAB">
            <w:pPr>
              <w:jc w:val="center"/>
              <w:rPr>
                <w:rFonts w:eastAsia="Times New Roman"/>
                <w:sz w:val="16"/>
                <w:szCs w:val="16"/>
                <w:lang w:eastAsia="ru-RU"/>
              </w:rPr>
            </w:pPr>
          </w:p>
        </w:tc>
      </w:tr>
      <w:tr w:rsidR="00CB0323" w:rsidRPr="00F212BC" w:rsidTr="00C36163">
        <w:trPr>
          <w:trHeight w:val="630"/>
        </w:trPr>
        <w:tc>
          <w:tcPr>
            <w:tcW w:w="1503" w:type="dxa"/>
            <w:tcBorders>
              <w:top w:val="nil"/>
              <w:left w:val="single" w:sz="4" w:space="0" w:color="auto"/>
              <w:bottom w:val="single" w:sz="4" w:space="0" w:color="auto"/>
              <w:right w:val="single" w:sz="4" w:space="0" w:color="auto"/>
            </w:tcBorders>
            <w:shd w:val="clear" w:color="auto" w:fill="auto"/>
            <w:vAlign w:val="center"/>
          </w:tcPr>
          <w:p w:rsidR="00CB0323" w:rsidRPr="00F212BC" w:rsidRDefault="00CB0323" w:rsidP="00847EAB">
            <w:pPr>
              <w:jc w:val="center"/>
              <w:rPr>
                <w:rFonts w:eastAsia="Times New Roman"/>
                <w:sz w:val="16"/>
                <w:szCs w:val="16"/>
                <w:lang w:eastAsia="ru-RU"/>
              </w:rPr>
            </w:pPr>
          </w:p>
        </w:tc>
        <w:tc>
          <w:tcPr>
            <w:tcW w:w="3281" w:type="dxa"/>
            <w:tcBorders>
              <w:top w:val="nil"/>
              <w:left w:val="nil"/>
              <w:bottom w:val="single" w:sz="4" w:space="0" w:color="auto"/>
              <w:right w:val="single" w:sz="4" w:space="0" w:color="auto"/>
            </w:tcBorders>
            <w:shd w:val="clear" w:color="auto" w:fill="auto"/>
            <w:vAlign w:val="center"/>
          </w:tcPr>
          <w:p w:rsidR="00CB0323" w:rsidRPr="00F212BC" w:rsidRDefault="00CB0323" w:rsidP="00847EAB">
            <w:pPr>
              <w:rPr>
                <w:rFonts w:eastAsia="Times New Roman"/>
                <w:sz w:val="16"/>
                <w:szCs w:val="16"/>
                <w:lang w:eastAsia="ru-RU"/>
              </w:rPr>
            </w:pPr>
          </w:p>
        </w:tc>
        <w:tc>
          <w:tcPr>
            <w:tcW w:w="903" w:type="dxa"/>
            <w:tcBorders>
              <w:top w:val="nil"/>
              <w:left w:val="nil"/>
              <w:bottom w:val="single" w:sz="4" w:space="0" w:color="auto"/>
              <w:right w:val="single" w:sz="4" w:space="0" w:color="auto"/>
            </w:tcBorders>
            <w:shd w:val="clear" w:color="auto" w:fill="auto"/>
            <w:vAlign w:val="center"/>
          </w:tcPr>
          <w:p w:rsidR="00CB0323" w:rsidRPr="00C36163" w:rsidRDefault="00CB0323" w:rsidP="00847EAB">
            <w:pPr>
              <w:jc w:val="center"/>
              <w:rPr>
                <w:rFonts w:eastAsia="Times New Roman"/>
                <w:sz w:val="16"/>
                <w:szCs w:val="16"/>
                <w:lang w:val="en-US" w:eastAsia="ru-RU"/>
              </w:rPr>
            </w:pPr>
          </w:p>
        </w:tc>
        <w:tc>
          <w:tcPr>
            <w:tcW w:w="1266" w:type="dxa"/>
            <w:tcBorders>
              <w:top w:val="nil"/>
              <w:left w:val="nil"/>
              <w:bottom w:val="single" w:sz="4" w:space="0" w:color="auto"/>
              <w:right w:val="single" w:sz="4" w:space="0" w:color="auto"/>
            </w:tcBorders>
            <w:shd w:val="clear" w:color="auto" w:fill="auto"/>
            <w:vAlign w:val="center"/>
          </w:tcPr>
          <w:p w:rsidR="00CB0323" w:rsidRPr="00F212BC" w:rsidRDefault="00CB0323" w:rsidP="00847EAB">
            <w:pPr>
              <w:jc w:val="center"/>
              <w:rPr>
                <w:rFonts w:eastAsia="Times New Roman"/>
                <w:sz w:val="16"/>
                <w:szCs w:val="16"/>
                <w:lang w:eastAsia="ru-RU"/>
              </w:rPr>
            </w:pPr>
          </w:p>
        </w:tc>
        <w:tc>
          <w:tcPr>
            <w:tcW w:w="1235" w:type="dxa"/>
            <w:tcBorders>
              <w:top w:val="nil"/>
              <w:left w:val="nil"/>
              <w:bottom w:val="single" w:sz="4" w:space="0" w:color="auto"/>
              <w:right w:val="single" w:sz="4" w:space="0" w:color="auto"/>
            </w:tcBorders>
            <w:shd w:val="clear" w:color="auto" w:fill="auto"/>
            <w:vAlign w:val="center"/>
          </w:tcPr>
          <w:p w:rsidR="00CB0323" w:rsidRPr="00F212BC" w:rsidRDefault="00CB0323" w:rsidP="00847EAB">
            <w:pPr>
              <w:jc w:val="center"/>
              <w:rPr>
                <w:rFonts w:eastAsia="Times New Roman"/>
                <w:sz w:val="16"/>
                <w:szCs w:val="16"/>
                <w:lang w:eastAsia="ru-RU"/>
              </w:rPr>
            </w:pPr>
          </w:p>
        </w:tc>
        <w:tc>
          <w:tcPr>
            <w:tcW w:w="1305" w:type="dxa"/>
            <w:tcBorders>
              <w:top w:val="nil"/>
              <w:left w:val="nil"/>
              <w:bottom w:val="single" w:sz="4" w:space="0" w:color="auto"/>
              <w:right w:val="single" w:sz="4" w:space="0" w:color="auto"/>
            </w:tcBorders>
            <w:shd w:val="clear" w:color="auto" w:fill="auto"/>
            <w:vAlign w:val="center"/>
          </w:tcPr>
          <w:p w:rsidR="00CB0323" w:rsidRPr="00F212BC" w:rsidRDefault="00CB0323" w:rsidP="00847EAB">
            <w:pPr>
              <w:jc w:val="center"/>
              <w:rPr>
                <w:rFonts w:eastAsia="Times New Roman"/>
                <w:sz w:val="16"/>
                <w:szCs w:val="16"/>
                <w:lang w:eastAsia="ru-RU"/>
              </w:rPr>
            </w:pPr>
          </w:p>
        </w:tc>
      </w:tr>
      <w:tr w:rsidR="00BF0513" w:rsidRPr="00F212BC" w:rsidTr="005A4415">
        <w:trPr>
          <w:trHeight w:val="255"/>
        </w:trPr>
        <w:tc>
          <w:tcPr>
            <w:tcW w:w="1503" w:type="dxa"/>
            <w:tcBorders>
              <w:top w:val="nil"/>
              <w:left w:val="single" w:sz="4" w:space="0" w:color="auto"/>
              <w:bottom w:val="single" w:sz="4" w:space="0" w:color="auto"/>
              <w:right w:val="single" w:sz="4" w:space="0" w:color="auto"/>
            </w:tcBorders>
            <w:shd w:val="clear" w:color="auto" w:fill="auto"/>
            <w:vAlign w:val="bottom"/>
            <w:hideMark/>
          </w:tcPr>
          <w:p w:rsidR="00BF0513" w:rsidRPr="00F212BC" w:rsidRDefault="00BF0513" w:rsidP="00847EAB">
            <w:pPr>
              <w:rPr>
                <w:rFonts w:eastAsia="Times New Roman"/>
                <w:b/>
                <w:bCs/>
                <w:sz w:val="16"/>
                <w:szCs w:val="16"/>
                <w:lang w:eastAsia="ru-RU"/>
              </w:rPr>
            </w:pPr>
            <w:r w:rsidRPr="00F212BC">
              <w:rPr>
                <w:rFonts w:eastAsia="Times New Roman"/>
                <w:b/>
                <w:bCs/>
                <w:sz w:val="16"/>
                <w:szCs w:val="16"/>
                <w:lang w:eastAsia="ru-RU"/>
              </w:rPr>
              <w:t> </w:t>
            </w:r>
          </w:p>
        </w:tc>
        <w:tc>
          <w:tcPr>
            <w:tcW w:w="3281" w:type="dxa"/>
            <w:tcBorders>
              <w:top w:val="nil"/>
              <w:left w:val="nil"/>
              <w:bottom w:val="single" w:sz="4" w:space="0" w:color="auto"/>
              <w:right w:val="single" w:sz="4" w:space="0" w:color="auto"/>
            </w:tcBorders>
            <w:shd w:val="clear" w:color="000000" w:fill="D9D9D9"/>
            <w:vAlign w:val="bottom"/>
            <w:hideMark/>
          </w:tcPr>
          <w:p w:rsidR="00BF0513" w:rsidRPr="00F212BC" w:rsidRDefault="00BF0513" w:rsidP="00847EAB">
            <w:pPr>
              <w:jc w:val="right"/>
              <w:rPr>
                <w:rFonts w:eastAsia="Times New Roman"/>
                <w:b/>
                <w:bCs/>
                <w:sz w:val="16"/>
                <w:szCs w:val="16"/>
                <w:lang w:eastAsia="ru-RU"/>
              </w:rPr>
            </w:pPr>
            <w:r w:rsidRPr="00F212BC">
              <w:rPr>
                <w:rFonts w:eastAsia="Times New Roman"/>
                <w:b/>
                <w:bCs/>
                <w:sz w:val="16"/>
                <w:szCs w:val="16"/>
                <w:lang w:eastAsia="ru-RU"/>
              </w:rPr>
              <w:t>Итого:</w:t>
            </w:r>
          </w:p>
        </w:tc>
        <w:tc>
          <w:tcPr>
            <w:tcW w:w="903" w:type="dxa"/>
            <w:tcBorders>
              <w:top w:val="nil"/>
              <w:left w:val="nil"/>
              <w:bottom w:val="single" w:sz="4" w:space="0" w:color="auto"/>
              <w:right w:val="single" w:sz="4" w:space="0" w:color="auto"/>
            </w:tcBorders>
            <w:shd w:val="clear" w:color="000000" w:fill="D9D9D9"/>
            <w:vAlign w:val="bottom"/>
            <w:hideMark/>
          </w:tcPr>
          <w:p w:rsidR="00BF0513" w:rsidRPr="00C36163" w:rsidRDefault="00BF0513" w:rsidP="00847EAB">
            <w:pPr>
              <w:jc w:val="center"/>
              <w:rPr>
                <w:rFonts w:eastAsia="Times New Roman"/>
                <w:b/>
                <w:bCs/>
                <w:sz w:val="16"/>
                <w:szCs w:val="16"/>
                <w:lang w:val="en-US" w:eastAsia="ru-RU"/>
              </w:rPr>
            </w:pPr>
          </w:p>
        </w:tc>
        <w:tc>
          <w:tcPr>
            <w:tcW w:w="1266" w:type="dxa"/>
            <w:tcBorders>
              <w:top w:val="nil"/>
              <w:left w:val="nil"/>
              <w:bottom w:val="single" w:sz="4" w:space="0" w:color="auto"/>
              <w:right w:val="single" w:sz="4" w:space="0" w:color="auto"/>
            </w:tcBorders>
            <w:shd w:val="clear" w:color="000000" w:fill="D9D9D9"/>
            <w:vAlign w:val="bottom"/>
            <w:hideMark/>
          </w:tcPr>
          <w:p w:rsidR="00BF0513" w:rsidRPr="00F212BC" w:rsidRDefault="00BF0513" w:rsidP="00847EAB">
            <w:pPr>
              <w:rPr>
                <w:rFonts w:eastAsia="Times New Roman"/>
                <w:b/>
                <w:bCs/>
                <w:sz w:val="16"/>
                <w:szCs w:val="16"/>
                <w:lang w:eastAsia="ru-RU"/>
              </w:rPr>
            </w:pPr>
            <w:r w:rsidRPr="00F212BC">
              <w:rPr>
                <w:rFonts w:eastAsia="Times New Roman"/>
                <w:b/>
                <w:bCs/>
                <w:sz w:val="16"/>
                <w:szCs w:val="16"/>
                <w:lang w:eastAsia="ru-RU"/>
              </w:rPr>
              <w:t> </w:t>
            </w:r>
          </w:p>
        </w:tc>
        <w:tc>
          <w:tcPr>
            <w:tcW w:w="1235" w:type="dxa"/>
            <w:tcBorders>
              <w:top w:val="nil"/>
              <w:left w:val="nil"/>
              <w:bottom w:val="single" w:sz="4" w:space="0" w:color="auto"/>
              <w:right w:val="single" w:sz="4" w:space="0" w:color="auto"/>
            </w:tcBorders>
            <w:shd w:val="clear" w:color="000000" w:fill="D9D9D9"/>
            <w:vAlign w:val="bottom"/>
            <w:hideMark/>
          </w:tcPr>
          <w:p w:rsidR="00BF0513" w:rsidRPr="00F212BC" w:rsidRDefault="00BF0513" w:rsidP="00847EAB">
            <w:pPr>
              <w:jc w:val="right"/>
              <w:rPr>
                <w:rFonts w:eastAsia="Times New Roman"/>
                <w:b/>
                <w:bCs/>
                <w:sz w:val="16"/>
                <w:szCs w:val="16"/>
                <w:lang w:eastAsia="ru-RU"/>
              </w:rPr>
            </w:pPr>
          </w:p>
        </w:tc>
        <w:tc>
          <w:tcPr>
            <w:tcW w:w="1305" w:type="dxa"/>
            <w:tcBorders>
              <w:top w:val="nil"/>
              <w:left w:val="nil"/>
              <w:bottom w:val="single" w:sz="4" w:space="0" w:color="auto"/>
              <w:right w:val="single" w:sz="4" w:space="0" w:color="auto"/>
            </w:tcBorders>
            <w:shd w:val="clear" w:color="000000" w:fill="D9D9D9"/>
            <w:vAlign w:val="bottom"/>
            <w:hideMark/>
          </w:tcPr>
          <w:p w:rsidR="00BF0513" w:rsidRPr="00F212BC" w:rsidRDefault="00BF0513" w:rsidP="00847EAB">
            <w:pPr>
              <w:jc w:val="right"/>
              <w:rPr>
                <w:rFonts w:eastAsia="Times New Roman"/>
                <w:b/>
                <w:bCs/>
                <w:sz w:val="16"/>
                <w:szCs w:val="16"/>
                <w:lang w:eastAsia="ru-RU"/>
              </w:rPr>
            </w:pPr>
            <w:r w:rsidRPr="00F212BC">
              <w:rPr>
                <w:rFonts w:eastAsia="Times New Roman"/>
                <w:b/>
                <w:bCs/>
                <w:sz w:val="16"/>
                <w:szCs w:val="16"/>
                <w:lang w:eastAsia="ru-RU"/>
              </w:rPr>
              <w:t>0,00 р.</w:t>
            </w:r>
          </w:p>
        </w:tc>
      </w:tr>
    </w:tbl>
    <w:p w:rsidR="00124070" w:rsidRPr="00F212BC" w:rsidRDefault="00D6186E">
      <w:pPr>
        <w:tabs>
          <w:tab w:val="left" w:pos="426"/>
        </w:tabs>
        <w:jc w:val="both"/>
        <w:rPr>
          <w:sz w:val="16"/>
          <w:szCs w:val="16"/>
        </w:rPr>
      </w:pPr>
      <w:r w:rsidRPr="00F212BC">
        <w:rPr>
          <w:b/>
        </w:rPr>
        <w:t>*</w:t>
      </w:r>
      <w:r w:rsidRPr="00F212BC">
        <w:rPr>
          <w:sz w:val="16"/>
          <w:szCs w:val="16"/>
        </w:rPr>
        <w:t xml:space="preserve">Под одной лицензией понимается одна </w:t>
      </w:r>
      <w:proofErr w:type="gramStart"/>
      <w:r w:rsidRPr="00F212BC">
        <w:rPr>
          <w:sz w:val="16"/>
          <w:szCs w:val="16"/>
        </w:rPr>
        <w:t>ЭВМ</w:t>
      </w:r>
      <w:proofErr w:type="gramEnd"/>
      <w:r w:rsidRPr="00F212BC">
        <w:rPr>
          <w:sz w:val="16"/>
          <w:szCs w:val="16"/>
        </w:rPr>
        <w:t xml:space="preserve">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124070" w:rsidRPr="00F212BC" w:rsidRDefault="00124070">
      <w:pPr>
        <w:tabs>
          <w:tab w:val="left" w:pos="426"/>
        </w:tabs>
        <w:jc w:val="both"/>
        <w:rPr>
          <w:sz w:val="20"/>
          <w:szCs w:val="20"/>
        </w:rPr>
      </w:pPr>
    </w:p>
    <w:p w:rsidR="00124070" w:rsidRPr="00F212BC" w:rsidRDefault="00D6186E" w:rsidP="00BF0513">
      <w:pPr>
        <w:pStyle w:val="ab"/>
        <w:numPr>
          <w:ilvl w:val="0"/>
          <w:numId w:val="44"/>
        </w:numPr>
        <w:tabs>
          <w:tab w:val="left" w:pos="374"/>
          <w:tab w:val="left" w:pos="426"/>
        </w:tabs>
        <w:jc w:val="both"/>
        <w:rPr>
          <w:sz w:val="20"/>
          <w:szCs w:val="20"/>
        </w:rPr>
      </w:pPr>
      <w:r w:rsidRPr="00F212BC">
        <w:rPr>
          <w:sz w:val="20"/>
          <w:szCs w:val="20"/>
        </w:rPr>
        <w:t>Общая стоимость предоставления права использования программ для ЭВМ (вознаграждение Лицензиата), подлежащая уплате Сублицензиатом, составляет</w:t>
      </w:r>
      <w:proofErr w:type="gramStart"/>
      <w:r w:rsidRPr="00F212BC">
        <w:rPr>
          <w:sz w:val="20"/>
          <w:szCs w:val="20"/>
        </w:rPr>
        <w:t xml:space="preserve"> </w:t>
      </w:r>
      <w:r w:rsidR="00826406" w:rsidRPr="00F212BC">
        <w:rPr>
          <w:sz w:val="20"/>
          <w:szCs w:val="20"/>
        </w:rPr>
        <w:t>__________________</w:t>
      </w:r>
      <w:r w:rsidR="00BF0513" w:rsidRPr="00F212BC">
        <w:rPr>
          <w:sz w:val="20"/>
          <w:szCs w:val="20"/>
        </w:rPr>
        <w:t xml:space="preserve"> </w:t>
      </w:r>
      <w:r w:rsidRPr="00F212BC">
        <w:rPr>
          <w:sz w:val="20"/>
          <w:szCs w:val="20"/>
        </w:rPr>
        <w:t xml:space="preserve"> (</w:t>
      </w:r>
      <w:r w:rsidR="00826406" w:rsidRPr="00F212BC">
        <w:rPr>
          <w:sz w:val="20"/>
          <w:szCs w:val="20"/>
        </w:rPr>
        <w:t>________________________________________________</w:t>
      </w:r>
      <w:r w:rsidRPr="00F212BC">
        <w:rPr>
          <w:sz w:val="20"/>
          <w:szCs w:val="20"/>
        </w:rPr>
        <w:t xml:space="preserve">) </w:t>
      </w:r>
      <w:proofErr w:type="gramEnd"/>
      <w:r w:rsidRPr="00F212BC">
        <w:rPr>
          <w:bCs/>
          <w:sz w:val="20"/>
          <w:szCs w:val="20"/>
        </w:rPr>
        <w:t>рублей</w:t>
      </w:r>
      <w:r w:rsidRPr="00F212BC">
        <w:rPr>
          <w:sz w:val="20"/>
          <w:szCs w:val="20"/>
        </w:rPr>
        <w:t>, НДС не облагается в силу пп.26 п.2 ст.149 НК РФ.</w:t>
      </w:r>
    </w:p>
    <w:p w:rsidR="00826406" w:rsidRPr="00F212BC" w:rsidRDefault="00D6186E" w:rsidP="00826406">
      <w:pPr>
        <w:tabs>
          <w:tab w:val="left" w:pos="374"/>
        </w:tabs>
        <w:jc w:val="both"/>
        <w:rPr>
          <w:b/>
          <w:sz w:val="20"/>
          <w:szCs w:val="20"/>
        </w:rPr>
      </w:pPr>
      <w:r w:rsidRPr="00F212BC">
        <w:rPr>
          <w:sz w:val="20"/>
          <w:szCs w:val="20"/>
        </w:rPr>
        <w:tab/>
      </w:r>
      <w:r w:rsidRPr="00F212BC">
        <w:tab/>
      </w:r>
    </w:p>
    <w:tbl>
      <w:tblPr>
        <w:tblW w:w="0" w:type="auto"/>
        <w:tblLook w:val="01E0" w:firstRow="1" w:lastRow="1" w:firstColumn="1" w:lastColumn="1" w:noHBand="0" w:noVBand="0"/>
      </w:tblPr>
      <w:tblGrid>
        <w:gridCol w:w="4828"/>
        <w:gridCol w:w="4742"/>
      </w:tblGrid>
      <w:tr w:rsidR="00826406" w:rsidRPr="00F212BC" w:rsidTr="00826406">
        <w:trPr>
          <w:trHeight w:val="840"/>
        </w:trPr>
        <w:tc>
          <w:tcPr>
            <w:tcW w:w="4828" w:type="dxa"/>
          </w:tcPr>
          <w:p w:rsidR="00826406" w:rsidRPr="00F212BC" w:rsidRDefault="00826406" w:rsidP="00C903FE">
            <w:pPr>
              <w:spacing w:line="252" w:lineRule="auto"/>
              <w:jc w:val="center"/>
              <w:rPr>
                <w:b/>
                <w:sz w:val="20"/>
                <w:szCs w:val="20"/>
              </w:rPr>
            </w:pPr>
            <w:r w:rsidRPr="00F212BC">
              <w:rPr>
                <w:b/>
                <w:sz w:val="20"/>
                <w:szCs w:val="20"/>
              </w:rPr>
              <w:t>Лицензиат:</w:t>
            </w:r>
          </w:p>
          <w:p w:rsidR="00826406" w:rsidRPr="00F212BC" w:rsidRDefault="00826406" w:rsidP="00C903FE">
            <w:pPr>
              <w:adjustRightInd w:val="0"/>
              <w:spacing w:line="252" w:lineRule="auto"/>
              <w:jc w:val="both"/>
              <w:rPr>
                <w:b/>
                <w:sz w:val="20"/>
                <w:szCs w:val="20"/>
              </w:rPr>
            </w:pPr>
            <w:r w:rsidRPr="00F212BC">
              <w:rPr>
                <w:b/>
                <w:sz w:val="20"/>
                <w:szCs w:val="20"/>
              </w:rPr>
              <w:t>______ «_________________________»</w:t>
            </w:r>
          </w:p>
          <w:p w:rsidR="00826406" w:rsidRPr="00F212BC" w:rsidRDefault="00826406" w:rsidP="00C903FE">
            <w:pPr>
              <w:spacing w:line="252" w:lineRule="auto"/>
              <w:jc w:val="both"/>
              <w:rPr>
                <w:sz w:val="20"/>
                <w:szCs w:val="20"/>
              </w:rPr>
            </w:pPr>
          </w:p>
        </w:tc>
        <w:tc>
          <w:tcPr>
            <w:tcW w:w="4742" w:type="dxa"/>
          </w:tcPr>
          <w:p w:rsidR="00826406" w:rsidRPr="00F212BC" w:rsidRDefault="00826406" w:rsidP="00C903FE">
            <w:pPr>
              <w:spacing w:line="252" w:lineRule="auto"/>
              <w:jc w:val="center"/>
              <w:rPr>
                <w:b/>
                <w:sz w:val="20"/>
                <w:szCs w:val="20"/>
              </w:rPr>
            </w:pPr>
            <w:r w:rsidRPr="00F212BC">
              <w:rPr>
                <w:b/>
                <w:sz w:val="20"/>
                <w:szCs w:val="20"/>
              </w:rPr>
              <w:t>Сублицензиат:</w:t>
            </w:r>
          </w:p>
          <w:p w:rsidR="00826406" w:rsidRPr="00F212BC" w:rsidRDefault="00CB0323" w:rsidP="00C903FE">
            <w:pPr>
              <w:spacing w:line="252" w:lineRule="auto"/>
              <w:jc w:val="both"/>
              <w:rPr>
                <w:sz w:val="20"/>
                <w:szCs w:val="20"/>
              </w:rPr>
            </w:pPr>
            <w:r w:rsidRPr="00CB0323">
              <w:rPr>
                <w:b/>
                <w:sz w:val="20"/>
                <w:szCs w:val="20"/>
              </w:rPr>
              <w:t>ЗАО «Саровская Генерирующая Компания»</w:t>
            </w:r>
          </w:p>
        </w:tc>
      </w:tr>
      <w:tr w:rsidR="00826406" w:rsidRPr="00F212BC" w:rsidTr="00C903FE">
        <w:trPr>
          <w:trHeight w:val="1059"/>
        </w:trPr>
        <w:tc>
          <w:tcPr>
            <w:tcW w:w="4828" w:type="dxa"/>
          </w:tcPr>
          <w:p w:rsidR="00826406" w:rsidRPr="00F212BC" w:rsidRDefault="00826406" w:rsidP="00C903FE">
            <w:pPr>
              <w:spacing w:line="252" w:lineRule="auto"/>
              <w:jc w:val="both"/>
              <w:rPr>
                <w:b/>
                <w:sz w:val="20"/>
                <w:szCs w:val="20"/>
              </w:rPr>
            </w:pPr>
            <w:r w:rsidRPr="00F212BC">
              <w:rPr>
                <w:b/>
                <w:bCs/>
                <w:sz w:val="20"/>
                <w:szCs w:val="20"/>
              </w:rPr>
              <w:t>Подпись:</w:t>
            </w:r>
            <w:r w:rsidRPr="00F212BC">
              <w:rPr>
                <w:b/>
                <w:sz w:val="20"/>
                <w:szCs w:val="20"/>
              </w:rPr>
              <w:t xml:space="preserve"> </w:t>
            </w:r>
          </w:p>
          <w:p w:rsidR="00826406" w:rsidRPr="00F212BC" w:rsidRDefault="00826406" w:rsidP="00C903FE">
            <w:pPr>
              <w:spacing w:line="252" w:lineRule="auto"/>
              <w:jc w:val="both"/>
              <w:rPr>
                <w:sz w:val="20"/>
                <w:szCs w:val="20"/>
              </w:rPr>
            </w:pPr>
          </w:p>
          <w:p w:rsidR="00826406" w:rsidRPr="00F212BC" w:rsidRDefault="00826406" w:rsidP="00C903FE">
            <w:pPr>
              <w:spacing w:line="252" w:lineRule="auto"/>
              <w:jc w:val="right"/>
              <w:rPr>
                <w:sz w:val="20"/>
                <w:szCs w:val="20"/>
              </w:rPr>
            </w:pPr>
            <w:r w:rsidRPr="00F212BC">
              <w:rPr>
                <w:sz w:val="20"/>
                <w:szCs w:val="20"/>
              </w:rPr>
              <w:t xml:space="preserve">_______________________ /_________________/ </w:t>
            </w:r>
          </w:p>
          <w:p w:rsidR="00826406" w:rsidRPr="00F212BC" w:rsidRDefault="00826406" w:rsidP="00C903FE">
            <w:pPr>
              <w:spacing w:line="252" w:lineRule="auto"/>
              <w:jc w:val="center"/>
              <w:rPr>
                <w:sz w:val="20"/>
                <w:szCs w:val="20"/>
              </w:rPr>
            </w:pPr>
            <w:r w:rsidRPr="00F212BC">
              <w:rPr>
                <w:sz w:val="20"/>
                <w:szCs w:val="20"/>
              </w:rPr>
              <w:t>М.П.</w:t>
            </w:r>
          </w:p>
          <w:p w:rsidR="00826406" w:rsidRPr="00F212BC" w:rsidRDefault="0076061A" w:rsidP="00C903FE">
            <w:pPr>
              <w:spacing w:line="252" w:lineRule="auto"/>
              <w:jc w:val="center"/>
              <w:rPr>
                <w:sz w:val="20"/>
                <w:szCs w:val="20"/>
              </w:rPr>
            </w:pPr>
            <w:sdt>
              <w:sdtPr>
                <w:rPr>
                  <w:rStyle w:val="aa"/>
                  <w:rFonts w:ascii="Times New Roman" w:hAnsi="Times New Roman"/>
                </w:rPr>
                <w:alias w:val="Дата"/>
                <w:tag w:val="Дата"/>
                <w:id w:val="-1025239860"/>
                <w:placeholder>
                  <w:docPart w:val="D78F84B5DC9F4B5CBAA2131D21461E10"/>
                </w:placeholder>
                <w:showingPlcHdr/>
                <w:date w:fullDate="2014-09-15T00:00:00Z">
                  <w:dateFormat w:val="d MMMM yyyy 'г.'"/>
                  <w:lid w:val="ru-RU"/>
                  <w:storeMappedDataAs w:val="dateTime"/>
                  <w:calendar w:val="gregorian"/>
                </w:date>
              </w:sdtPr>
              <w:sdtEndPr>
                <w:rPr>
                  <w:rStyle w:val="a1"/>
                  <w:color w:val="auto"/>
                  <w:sz w:val="24"/>
                  <w:szCs w:val="20"/>
                </w:rPr>
              </w:sdtEndPr>
              <w:sdtContent>
                <w:r w:rsidR="00826406" w:rsidRPr="00F212BC">
                  <w:rPr>
                    <w:rStyle w:val="a9"/>
                    <w:color w:val="FF0000"/>
                    <w:sz w:val="20"/>
                    <w:szCs w:val="20"/>
                  </w:rPr>
                  <w:t>Место для ввода даты.</w:t>
                </w:r>
              </w:sdtContent>
            </w:sdt>
          </w:p>
        </w:tc>
        <w:tc>
          <w:tcPr>
            <w:tcW w:w="4742" w:type="dxa"/>
          </w:tcPr>
          <w:p w:rsidR="00826406" w:rsidRPr="00F212BC" w:rsidRDefault="00826406" w:rsidP="00C903FE">
            <w:pPr>
              <w:spacing w:line="252" w:lineRule="auto"/>
              <w:jc w:val="both"/>
              <w:rPr>
                <w:b/>
                <w:sz w:val="20"/>
                <w:szCs w:val="20"/>
              </w:rPr>
            </w:pPr>
            <w:r w:rsidRPr="00F212BC">
              <w:rPr>
                <w:b/>
                <w:bCs/>
                <w:sz w:val="20"/>
                <w:szCs w:val="20"/>
              </w:rPr>
              <w:t>Подпись:</w:t>
            </w:r>
            <w:r w:rsidRPr="00F212BC">
              <w:rPr>
                <w:b/>
                <w:sz w:val="20"/>
                <w:szCs w:val="20"/>
              </w:rPr>
              <w:t xml:space="preserve"> </w:t>
            </w:r>
          </w:p>
          <w:p w:rsidR="00826406" w:rsidRPr="00F212BC" w:rsidRDefault="00826406" w:rsidP="00C903FE">
            <w:pPr>
              <w:spacing w:line="252" w:lineRule="auto"/>
              <w:jc w:val="both"/>
              <w:rPr>
                <w:sz w:val="20"/>
                <w:szCs w:val="20"/>
              </w:rPr>
            </w:pPr>
          </w:p>
          <w:p w:rsidR="00826406" w:rsidRPr="00F212BC" w:rsidRDefault="00826406" w:rsidP="00C903FE">
            <w:pPr>
              <w:spacing w:line="252" w:lineRule="auto"/>
              <w:jc w:val="right"/>
              <w:rPr>
                <w:sz w:val="20"/>
                <w:szCs w:val="20"/>
              </w:rPr>
            </w:pPr>
            <w:r w:rsidRPr="00F212BC">
              <w:rPr>
                <w:sz w:val="20"/>
                <w:szCs w:val="20"/>
              </w:rPr>
              <w:t>____________________/Ковалев С.Н./</w:t>
            </w:r>
          </w:p>
          <w:p w:rsidR="00826406" w:rsidRPr="00F212BC" w:rsidRDefault="00826406" w:rsidP="00C903FE">
            <w:pPr>
              <w:spacing w:line="252" w:lineRule="auto"/>
              <w:jc w:val="center"/>
              <w:rPr>
                <w:sz w:val="20"/>
                <w:szCs w:val="20"/>
              </w:rPr>
            </w:pPr>
            <w:r w:rsidRPr="00F212BC">
              <w:rPr>
                <w:sz w:val="20"/>
                <w:szCs w:val="20"/>
              </w:rPr>
              <w:t>М.П.</w:t>
            </w:r>
          </w:p>
        </w:tc>
      </w:tr>
    </w:tbl>
    <w:p w:rsidR="00124070" w:rsidRPr="00F212BC" w:rsidRDefault="00124070">
      <w:pPr>
        <w:jc w:val="both"/>
        <w:rPr>
          <w:sz w:val="20"/>
          <w:szCs w:val="20"/>
        </w:rPr>
      </w:pPr>
      <w:bookmarkStart w:id="3" w:name="_GoBack"/>
      <w:bookmarkEnd w:id="3"/>
    </w:p>
    <w:sectPr w:rsidR="00124070" w:rsidRPr="00F212BC" w:rsidSect="00CB0323">
      <w:headerReference w:type="default" r:id="rId13"/>
      <w:footerReference w:type="default" r:id="rId14"/>
      <w:footerReference w:type="first" r:id="rId15"/>
      <w:pgSz w:w="11906" w:h="16838" w:code="9"/>
      <w:pgMar w:top="568" w:right="851" w:bottom="851" w:left="1276" w:header="284" w:footer="243" w:gutter="0"/>
      <w:pgNumType w:start="8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5D3" w:rsidRDefault="006265D3">
      <w:r>
        <w:separator/>
      </w:r>
    </w:p>
  </w:endnote>
  <w:endnote w:type="continuationSeparator" w:id="0">
    <w:p w:rsidR="006265D3" w:rsidRDefault="00626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5136788"/>
      <w:docPartObj>
        <w:docPartGallery w:val="Page Numbers (Bottom of Page)"/>
        <w:docPartUnique/>
      </w:docPartObj>
    </w:sdtPr>
    <w:sdtEndPr>
      <w:rPr>
        <w:sz w:val="20"/>
        <w:szCs w:val="20"/>
      </w:rPr>
    </w:sdtEndPr>
    <w:sdtContent>
      <w:p w:rsidR="00CB0323" w:rsidRPr="00CB0323" w:rsidRDefault="00CB0323">
        <w:pPr>
          <w:pStyle w:val="a7"/>
          <w:jc w:val="center"/>
          <w:rPr>
            <w:sz w:val="20"/>
            <w:szCs w:val="20"/>
          </w:rPr>
        </w:pPr>
        <w:r w:rsidRPr="00CB0323">
          <w:rPr>
            <w:sz w:val="20"/>
            <w:szCs w:val="20"/>
          </w:rPr>
          <w:fldChar w:fldCharType="begin"/>
        </w:r>
        <w:r w:rsidRPr="00CB0323">
          <w:rPr>
            <w:sz w:val="20"/>
            <w:szCs w:val="20"/>
          </w:rPr>
          <w:instrText>PAGE   \* MERGEFORMAT</w:instrText>
        </w:r>
        <w:r w:rsidRPr="00CB0323">
          <w:rPr>
            <w:sz w:val="20"/>
            <w:szCs w:val="20"/>
          </w:rPr>
          <w:fldChar w:fldCharType="separate"/>
        </w:r>
        <w:r>
          <w:rPr>
            <w:noProof/>
            <w:sz w:val="20"/>
            <w:szCs w:val="20"/>
          </w:rPr>
          <w:t>85</w:t>
        </w:r>
        <w:r w:rsidRPr="00CB0323">
          <w:rPr>
            <w:sz w:val="20"/>
            <w:szCs w:val="20"/>
          </w:rPr>
          <w:fldChar w:fldCharType="end"/>
        </w:r>
      </w:p>
    </w:sdtContent>
  </w:sdt>
  <w:p w:rsidR="00CB0323" w:rsidRDefault="00CB0323">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070" w:rsidRDefault="00D6186E">
    <w:r>
      <w:t>[Введите текст]</w:t>
    </w:r>
  </w:p>
  <w:p w:rsidR="00124070" w:rsidRDefault="0012407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5D3" w:rsidRDefault="006265D3">
      <w:r>
        <w:separator/>
      </w:r>
    </w:p>
  </w:footnote>
  <w:footnote w:type="continuationSeparator" w:id="0">
    <w:p w:rsidR="006265D3" w:rsidRDefault="006265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323" w:rsidRDefault="00CB0323" w:rsidP="00CB0323">
    <w:pPr>
      <w:pStyle w:val="a5"/>
      <w:jc w:val="center"/>
    </w:pPr>
    <w:r>
      <w:rPr>
        <w:i/>
      </w:rPr>
      <w:t>З</w:t>
    </w:r>
    <w:r w:rsidRPr="00B539C4">
      <w:rPr>
        <w:i/>
      </w:rPr>
      <w:t>АО «</w:t>
    </w:r>
    <w:r>
      <w:rPr>
        <w:i/>
      </w:rPr>
      <w:t>Саровская Генерирующая Компания</w:t>
    </w:r>
    <w:r w:rsidRPr="00B539C4">
      <w:rPr>
        <w:i/>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hint="default"/>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2">
    <w:nsid w:val="31D97DD3"/>
    <w:multiLevelType w:val="hybridMultilevel"/>
    <w:tmpl w:val="B1F46C4A"/>
    <w:lvl w:ilvl="0" w:tplc="2118EE94">
      <w:start w:val="1"/>
      <w:numFmt w:val="bullet"/>
      <w:lvlText w:val="—"/>
      <w:lvlJc w:val="left"/>
      <w:pPr>
        <w:tabs>
          <w:tab w:val="num" w:pos="360"/>
        </w:tabs>
        <w:ind w:left="360" w:hanging="360"/>
      </w:pPr>
      <w:rPr>
        <w:rFonts w:ascii="Tahoma" w:hAnsi="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3">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4">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5">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6A05D3D"/>
    <w:multiLevelType w:val="hybridMultilevel"/>
    <w:tmpl w:val="504859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9">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1">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3">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7">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9">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0"/>
  </w:num>
  <w:num w:numId="2">
    <w:abstractNumId w:val="34"/>
  </w:num>
  <w:num w:numId="3">
    <w:abstractNumId w:val="24"/>
  </w:num>
  <w:num w:numId="4">
    <w:abstractNumId w:val="39"/>
  </w:num>
  <w:num w:numId="5">
    <w:abstractNumId w:val="28"/>
  </w:num>
  <w:num w:numId="6">
    <w:abstractNumId w:val="10"/>
    <w:lvlOverride w:ilvl="0">
      <w:lvl w:ilvl="0">
        <w:start w:val="1"/>
        <w:numFmt w:val="bullet"/>
        <w:lvlText w:val=""/>
        <w:legacy w:legacy="1" w:legacySpace="0" w:legacyIndent="360"/>
        <w:lvlJc w:val="left"/>
        <w:pPr>
          <w:ind w:left="1260" w:hanging="360"/>
        </w:pPr>
        <w:rPr>
          <w:rFonts w:ascii="Symbol" w:hAnsi="Symbol" w:hint="default"/>
        </w:rPr>
      </w:lvl>
    </w:lvlOverride>
  </w:num>
  <w:num w:numId="7">
    <w:abstractNumId w:val="29"/>
  </w:num>
  <w:num w:numId="8">
    <w:abstractNumId w:val="18"/>
  </w:num>
  <w:num w:numId="9">
    <w:abstractNumId w:val="12"/>
  </w:num>
  <w:num w:numId="10">
    <w:abstractNumId w:val="19"/>
  </w:num>
  <w:num w:numId="11">
    <w:abstractNumId w:val="13"/>
  </w:num>
  <w:num w:numId="12">
    <w:abstractNumId w:val="20"/>
  </w:num>
  <w:num w:numId="13">
    <w:abstractNumId w:val="35"/>
  </w:num>
  <w:num w:numId="14">
    <w:abstractNumId w:val="33"/>
  </w:num>
  <w:num w:numId="15">
    <w:abstractNumId w:val="32"/>
  </w:num>
  <w:num w:numId="16">
    <w:abstractNumId w:val="17"/>
  </w:num>
  <w:num w:numId="17">
    <w:abstractNumId w:val="25"/>
  </w:num>
  <w:num w:numId="18">
    <w:abstractNumId w:val="27"/>
  </w:num>
  <w:num w:numId="19">
    <w:abstractNumId w:val="38"/>
  </w:num>
  <w:num w:numId="20">
    <w:abstractNumId w:val="2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num>
  <w:num w:numId="22">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3"/>
  </w:num>
  <w:num w:numId="35">
    <w:abstractNumId w:val="40"/>
  </w:num>
  <w:num w:numId="36">
    <w:abstractNumId w:val="36"/>
  </w:num>
  <w:num w:numId="37">
    <w:abstractNumId w:val="11"/>
  </w:num>
  <w:num w:numId="38">
    <w:abstractNumId w:val="22"/>
  </w:num>
  <w:num w:numId="39">
    <w:abstractNumId w:val="14"/>
  </w:num>
  <w:num w:numId="40">
    <w:abstractNumId w:val="21"/>
  </w:num>
  <w:num w:numId="41">
    <w:abstractNumId w:val="15"/>
  </w:num>
  <w:num w:numId="42">
    <w:abstractNumId w:val="26"/>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DateAndTim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formatting="1" w:enforcement="0"/>
  <w:defaultTabStop w:val="708"/>
  <w:drawingGridHorizontalSpacing w:val="120"/>
  <w:displayHorizontalDrawingGridEvery w:val="2"/>
  <w:displayVerticalDrawingGridEvery w:val="2"/>
  <w:noPunctuationKerning/>
  <w:characterSpacingControl w:val="doNotCompress"/>
  <w:doNotValidateAgainstSchema/>
  <w:saveInvalidXml/>
  <w:doNotDemarcateInvalidXml/>
  <w:saveXmlDataOnly/>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070"/>
    <w:rsid w:val="00046F00"/>
    <w:rsid w:val="000817E8"/>
    <w:rsid w:val="000E7C7E"/>
    <w:rsid w:val="000F4BEC"/>
    <w:rsid w:val="00124070"/>
    <w:rsid w:val="00253D59"/>
    <w:rsid w:val="003A0265"/>
    <w:rsid w:val="004D43EC"/>
    <w:rsid w:val="005963FF"/>
    <w:rsid w:val="005A4415"/>
    <w:rsid w:val="005E3C03"/>
    <w:rsid w:val="006265D3"/>
    <w:rsid w:val="006B2475"/>
    <w:rsid w:val="006E086B"/>
    <w:rsid w:val="00795696"/>
    <w:rsid w:val="00826406"/>
    <w:rsid w:val="00882CA6"/>
    <w:rsid w:val="008F6CD9"/>
    <w:rsid w:val="00953F6E"/>
    <w:rsid w:val="00A45811"/>
    <w:rsid w:val="00B114F5"/>
    <w:rsid w:val="00BF0513"/>
    <w:rsid w:val="00C3167E"/>
    <w:rsid w:val="00C36163"/>
    <w:rsid w:val="00CB0323"/>
    <w:rsid w:val="00CC421B"/>
    <w:rsid w:val="00D6186E"/>
    <w:rsid w:val="00DD2B21"/>
    <w:rsid w:val="00DF302D"/>
    <w:rsid w:val="00F06317"/>
    <w:rsid w:val="00F212BC"/>
    <w:rsid w:val="00F54939"/>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ko-KR"/>
    </w:rPr>
  </w:style>
  <w:style w:type="paragraph" w:styleId="1">
    <w:name w:val="heading 1"/>
    <w:basedOn w:val="a"/>
    <w:next w:val="a0"/>
    <w:qFormat/>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
    <w:next w:val="a0"/>
    <w:qFormat/>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rPr>
      <w:rFonts w:ascii="Tahoma" w:hAnsi="Tahoma" w:cs="Tahoma"/>
      <w:sz w:val="16"/>
      <w:szCs w:val="16"/>
    </w:rPr>
  </w:style>
  <w:style w:type="character" w:customStyle="1" w:styleId="a4">
    <w:name w:val="Текст выноски Знак"/>
    <w:basedOn w:val="a1"/>
    <w:link w:val="a0"/>
    <w:rPr>
      <w:rFonts w:ascii="Tahoma" w:hAnsi="Tahoma" w:cs="Tahoma"/>
      <w:sz w:val="16"/>
      <w:szCs w:val="16"/>
      <w:lang w:eastAsia="ko-KR"/>
    </w:rPr>
  </w:style>
  <w:style w:type="paragraph" w:styleId="a5">
    <w:name w:val="header"/>
    <w:aliases w:val="Heder,Titul"/>
    <w:basedOn w:val="a"/>
    <w:link w:val="a6"/>
    <w:uiPriority w:val="99"/>
    <w:pPr>
      <w:tabs>
        <w:tab w:val="center" w:pos="4677"/>
        <w:tab w:val="right" w:pos="9355"/>
      </w:tabs>
    </w:pPr>
  </w:style>
  <w:style w:type="character" w:customStyle="1" w:styleId="a6">
    <w:name w:val="Верхний колонтитул Знак"/>
    <w:aliases w:val="Heder Знак,Titul Знак"/>
    <w:basedOn w:val="a1"/>
    <w:link w:val="a5"/>
    <w:uiPriority w:val="99"/>
    <w:rPr>
      <w:sz w:val="24"/>
      <w:szCs w:val="24"/>
      <w:lang w:eastAsia="ko-KR"/>
    </w:rPr>
  </w:style>
  <w:style w:type="paragraph" w:styleId="a7">
    <w:name w:val="footer"/>
    <w:basedOn w:val="a"/>
    <w:link w:val="a8"/>
    <w:uiPriority w:val="99"/>
    <w:pPr>
      <w:tabs>
        <w:tab w:val="center" w:pos="4677"/>
        <w:tab w:val="right" w:pos="9355"/>
      </w:tabs>
    </w:pPr>
  </w:style>
  <w:style w:type="character" w:customStyle="1" w:styleId="a8">
    <w:name w:val="Нижний колонтитул Знак"/>
    <w:basedOn w:val="a1"/>
    <w:link w:val="a7"/>
    <w:uiPriority w:val="99"/>
    <w:rPr>
      <w:sz w:val="24"/>
      <w:szCs w:val="24"/>
      <w:lang w:eastAsia="ko-KR"/>
    </w:rPr>
  </w:style>
  <w:style w:type="character" w:styleId="a9">
    <w:name w:val="Placeholder Text"/>
    <w:basedOn w:val="a1"/>
    <w:uiPriority w:val="99"/>
    <w:semiHidden/>
    <w:rPr>
      <w:color w:val="808080"/>
    </w:rPr>
  </w:style>
  <w:style w:type="character" w:customStyle="1" w:styleId="aa">
    <w:name w:val="Стиль вставки"/>
    <w:basedOn w:val="a1"/>
    <w:uiPriority w:val="1"/>
    <w:qFormat/>
    <w:rPr>
      <w:rFonts w:ascii="Tahoma" w:hAnsi="Tahoma"/>
      <w:color w:val="000000" w:themeColor="text1"/>
      <w:sz w:val="20"/>
    </w:rPr>
  </w:style>
  <w:style w:type="paragraph" w:styleId="ab">
    <w:name w:val="List Paragraph"/>
    <w:basedOn w:val="a"/>
    <w:uiPriority w:val="34"/>
    <w:qFormat/>
    <w:pPr>
      <w:ind w:left="720"/>
      <w:contextualSpacing/>
    </w:pPr>
  </w:style>
  <w:style w:type="paragraph" w:styleId="ac">
    <w:name w:val="Normal (Web)"/>
    <w:basedOn w:val="a"/>
    <w:uiPriority w:val="99"/>
    <w:unhideWhenUsed/>
    <w:pPr>
      <w:spacing w:before="100" w:beforeAutospacing="1" w:after="100" w:afterAutospacing="1"/>
    </w:pPr>
    <w:rPr>
      <w:rFonts w:eastAsia="Times New Roman"/>
      <w:lang w:eastAsia="ru-RU"/>
    </w:rPr>
  </w:style>
  <w:style w:type="character" w:styleId="ad">
    <w:name w:val="annotation reference"/>
    <w:basedOn w:val="a1"/>
    <w:rPr>
      <w:sz w:val="16"/>
      <w:szCs w:val="16"/>
    </w:rPr>
  </w:style>
  <w:style w:type="paragraph" w:styleId="ae">
    <w:name w:val="annotation text"/>
    <w:basedOn w:val="a"/>
    <w:link w:val="af"/>
    <w:rPr>
      <w:sz w:val="20"/>
      <w:szCs w:val="20"/>
    </w:rPr>
  </w:style>
  <w:style w:type="character" w:customStyle="1" w:styleId="af">
    <w:name w:val="Текст примечания Знак"/>
    <w:basedOn w:val="a1"/>
    <w:link w:val="ae"/>
    <w:rPr>
      <w:lang w:eastAsia="ko-KR"/>
    </w:rPr>
  </w:style>
  <w:style w:type="paragraph" w:styleId="af0">
    <w:name w:val="annotation subject"/>
    <w:basedOn w:val="ae"/>
    <w:next w:val="ae"/>
    <w:link w:val="af1"/>
    <w:rPr>
      <w:b/>
      <w:bCs/>
    </w:rPr>
  </w:style>
  <w:style w:type="character" w:customStyle="1" w:styleId="af1">
    <w:name w:val="Тема примечания Знак"/>
    <w:basedOn w:val="af"/>
    <w:link w:val="af0"/>
    <w:rPr>
      <w:b/>
      <w:bCs/>
      <w:lang w:eastAsia="ko-KR"/>
    </w:rPr>
  </w:style>
  <w:style w:type="character" w:styleId="af2">
    <w:name w:val="Hyperlink"/>
    <w:basedOn w:val="a1"/>
    <w:rPr>
      <w:color w:val="0000FF" w:themeColor="hyperlink"/>
      <w:u w:val="single"/>
    </w:rPr>
  </w:style>
  <w:style w:type="paragraph" w:styleId="af3">
    <w:name w:val="Revision"/>
    <w:hidden/>
    <w:uiPriority w:val="99"/>
    <w:semiHidden/>
    <w:rPr>
      <w:sz w:val="24"/>
      <w:szCs w:val="24"/>
      <w:lang w:eastAsia="ko-KR"/>
    </w:rPr>
  </w:style>
  <w:style w:type="paragraph" w:customStyle="1" w:styleId="10">
    <w:name w:val="Обычный (веб)1"/>
    <w:basedOn w:val="a"/>
    <w:pPr>
      <w:spacing w:before="28" w:after="28"/>
    </w:pPr>
    <w:rPr>
      <w:rFonts w:eastAsia="Times New Roman"/>
      <w:kern w:val="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ko-KR"/>
    </w:rPr>
  </w:style>
  <w:style w:type="paragraph" w:styleId="1">
    <w:name w:val="heading 1"/>
    <w:basedOn w:val="a"/>
    <w:next w:val="a0"/>
    <w:qFormat/>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
    <w:next w:val="a0"/>
    <w:qFormat/>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rPr>
      <w:rFonts w:ascii="Tahoma" w:hAnsi="Tahoma" w:cs="Tahoma"/>
      <w:sz w:val="16"/>
      <w:szCs w:val="16"/>
    </w:rPr>
  </w:style>
  <w:style w:type="character" w:customStyle="1" w:styleId="a4">
    <w:name w:val="Текст выноски Знак"/>
    <w:basedOn w:val="a1"/>
    <w:link w:val="a0"/>
    <w:rPr>
      <w:rFonts w:ascii="Tahoma" w:hAnsi="Tahoma" w:cs="Tahoma"/>
      <w:sz w:val="16"/>
      <w:szCs w:val="16"/>
      <w:lang w:eastAsia="ko-KR"/>
    </w:rPr>
  </w:style>
  <w:style w:type="paragraph" w:styleId="a5">
    <w:name w:val="header"/>
    <w:aliases w:val="Heder,Titul"/>
    <w:basedOn w:val="a"/>
    <w:link w:val="a6"/>
    <w:uiPriority w:val="99"/>
    <w:pPr>
      <w:tabs>
        <w:tab w:val="center" w:pos="4677"/>
        <w:tab w:val="right" w:pos="9355"/>
      </w:tabs>
    </w:pPr>
  </w:style>
  <w:style w:type="character" w:customStyle="1" w:styleId="a6">
    <w:name w:val="Верхний колонтитул Знак"/>
    <w:aliases w:val="Heder Знак,Titul Знак"/>
    <w:basedOn w:val="a1"/>
    <w:link w:val="a5"/>
    <w:uiPriority w:val="99"/>
    <w:rPr>
      <w:sz w:val="24"/>
      <w:szCs w:val="24"/>
      <w:lang w:eastAsia="ko-KR"/>
    </w:rPr>
  </w:style>
  <w:style w:type="paragraph" w:styleId="a7">
    <w:name w:val="footer"/>
    <w:basedOn w:val="a"/>
    <w:link w:val="a8"/>
    <w:uiPriority w:val="99"/>
    <w:pPr>
      <w:tabs>
        <w:tab w:val="center" w:pos="4677"/>
        <w:tab w:val="right" w:pos="9355"/>
      </w:tabs>
    </w:pPr>
  </w:style>
  <w:style w:type="character" w:customStyle="1" w:styleId="a8">
    <w:name w:val="Нижний колонтитул Знак"/>
    <w:basedOn w:val="a1"/>
    <w:link w:val="a7"/>
    <w:uiPriority w:val="99"/>
    <w:rPr>
      <w:sz w:val="24"/>
      <w:szCs w:val="24"/>
      <w:lang w:eastAsia="ko-KR"/>
    </w:rPr>
  </w:style>
  <w:style w:type="character" w:styleId="a9">
    <w:name w:val="Placeholder Text"/>
    <w:basedOn w:val="a1"/>
    <w:uiPriority w:val="99"/>
    <w:semiHidden/>
    <w:rPr>
      <w:color w:val="808080"/>
    </w:rPr>
  </w:style>
  <w:style w:type="character" w:customStyle="1" w:styleId="aa">
    <w:name w:val="Стиль вставки"/>
    <w:basedOn w:val="a1"/>
    <w:uiPriority w:val="1"/>
    <w:qFormat/>
    <w:rPr>
      <w:rFonts w:ascii="Tahoma" w:hAnsi="Tahoma"/>
      <w:color w:val="000000" w:themeColor="text1"/>
      <w:sz w:val="20"/>
    </w:rPr>
  </w:style>
  <w:style w:type="paragraph" w:styleId="ab">
    <w:name w:val="List Paragraph"/>
    <w:basedOn w:val="a"/>
    <w:uiPriority w:val="34"/>
    <w:qFormat/>
    <w:pPr>
      <w:ind w:left="720"/>
      <w:contextualSpacing/>
    </w:pPr>
  </w:style>
  <w:style w:type="paragraph" w:styleId="ac">
    <w:name w:val="Normal (Web)"/>
    <w:basedOn w:val="a"/>
    <w:uiPriority w:val="99"/>
    <w:unhideWhenUsed/>
    <w:pPr>
      <w:spacing w:before="100" w:beforeAutospacing="1" w:after="100" w:afterAutospacing="1"/>
    </w:pPr>
    <w:rPr>
      <w:rFonts w:eastAsia="Times New Roman"/>
      <w:lang w:eastAsia="ru-RU"/>
    </w:rPr>
  </w:style>
  <w:style w:type="character" w:styleId="ad">
    <w:name w:val="annotation reference"/>
    <w:basedOn w:val="a1"/>
    <w:rPr>
      <w:sz w:val="16"/>
      <w:szCs w:val="16"/>
    </w:rPr>
  </w:style>
  <w:style w:type="paragraph" w:styleId="ae">
    <w:name w:val="annotation text"/>
    <w:basedOn w:val="a"/>
    <w:link w:val="af"/>
    <w:rPr>
      <w:sz w:val="20"/>
      <w:szCs w:val="20"/>
    </w:rPr>
  </w:style>
  <w:style w:type="character" w:customStyle="1" w:styleId="af">
    <w:name w:val="Текст примечания Знак"/>
    <w:basedOn w:val="a1"/>
    <w:link w:val="ae"/>
    <w:rPr>
      <w:lang w:eastAsia="ko-KR"/>
    </w:rPr>
  </w:style>
  <w:style w:type="paragraph" w:styleId="af0">
    <w:name w:val="annotation subject"/>
    <w:basedOn w:val="ae"/>
    <w:next w:val="ae"/>
    <w:link w:val="af1"/>
    <w:rPr>
      <w:b/>
      <w:bCs/>
    </w:rPr>
  </w:style>
  <w:style w:type="character" w:customStyle="1" w:styleId="af1">
    <w:name w:val="Тема примечания Знак"/>
    <w:basedOn w:val="af"/>
    <w:link w:val="af0"/>
    <w:rPr>
      <w:b/>
      <w:bCs/>
      <w:lang w:eastAsia="ko-KR"/>
    </w:rPr>
  </w:style>
  <w:style w:type="character" w:styleId="af2">
    <w:name w:val="Hyperlink"/>
    <w:basedOn w:val="a1"/>
    <w:rPr>
      <w:color w:val="0000FF" w:themeColor="hyperlink"/>
      <w:u w:val="single"/>
    </w:rPr>
  </w:style>
  <w:style w:type="paragraph" w:styleId="af3">
    <w:name w:val="Revision"/>
    <w:hidden/>
    <w:uiPriority w:val="99"/>
    <w:semiHidden/>
    <w:rPr>
      <w:sz w:val="24"/>
      <w:szCs w:val="24"/>
      <w:lang w:eastAsia="ko-KR"/>
    </w:rPr>
  </w:style>
  <w:style w:type="paragraph" w:customStyle="1" w:styleId="10">
    <w:name w:val="Обычный (веб)1"/>
    <w:basedOn w:val="a"/>
    <w:pPr>
      <w:spacing w:before="28" w:after="28"/>
    </w:pPr>
    <w:rPr>
      <w:rFonts w:eastAsia="Times New Roman"/>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1436">
      <w:bodyDiv w:val="1"/>
      <w:marLeft w:val="0"/>
      <w:marRight w:val="0"/>
      <w:marTop w:val="0"/>
      <w:marBottom w:val="0"/>
      <w:divBdr>
        <w:top w:val="none" w:sz="0" w:space="0" w:color="auto"/>
        <w:left w:val="none" w:sz="0" w:space="0" w:color="auto"/>
        <w:bottom w:val="none" w:sz="0" w:space="0" w:color="auto"/>
        <w:right w:val="none" w:sz="0" w:space="0" w:color="auto"/>
      </w:divBdr>
    </w:div>
    <w:div w:id="328145605">
      <w:bodyDiv w:val="1"/>
      <w:marLeft w:val="0"/>
      <w:marRight w:val="0"/>
      <w:marTop w:val="0"/>
      <w:marBottom w:val="0"/>
      <w:divBdr>
        <w:top w:val="none" w:sz="0" w:space="0" w:color="auto"/>
        <w:left w:val="none" w:sz="0" w:space="0" w:color="auto"/>
        <w:bottom w:val="none" w:sz="0" w:space="0" w:color="auto"/>
        <w:right w:val="none" w:sz="0" w:space="0" w:color="auto"/>
      </w:divBdr>
    </w:div>
    <w:div w:id="453868541">
      <w:bodyDiv w:val="1"/>
      <w:marLeft w:val="0"/>
      <w:marRight w:val="0"/>
      <w:marTop w:val="0"/>
      <w:marBottom w:val="0"/>
      <w:divBdr>
        <w:top w:val="none" w:sz="0" w:space="0" w:color="auto"/>
        <w:left w:val="none" w:sz="0" w:space="0" w:color="auto"/>
        <w:bottom w:val="none" w:sz="0" w:space="0" w:color="auto"/>
        <w:right w:val="none" w:sz="0" w:space="0" w:color="auto"/>
      </w:divBdr>
    </w:div>
    <w:div w:id="726031649">
      <w:bodyDiv w:val="1"/>
      <w:marLeft w:val="0"/>
      <w:marRight w:val="0"/>
      <w:marTop w:val="0"/>
      <w:marBottom w:val="0"/>
      <w:divBdr>
        <w:top w:val="none" w:sz="0" w:space="0" w:color="auto"/>
        <w:left w:val="none" w:sz="0" w:space="0" w:color="auto"/>
        <w:bottom w:val="none" w:sz="0" w:space="0" w:color="auto"/>
        <w:right w:val="none" w:sz="0" w:space="0" w:color="auto"/>
      </w:divBdr>
    </w:div>
    <w:div w:id="804548561">
      <w:bodyDiv w:val="1"/>
      <w:marLeft w:val="0"/>
      <w:marRight w:val="0"/>
      <w:marTop w:val="0"/>
      <w:marBottom w:val="0"/>
      <w:divBdr>
        <w:top w:val="none" w:sz="0" w:space="0" w:color="auto"/>
        <w:left w:val="none" w:sz="0" w:space="0" w:color="auto"/>
        <w:bottom w:val="none" w:sz="0" w:space="0" w:color="auto"/>
        <w:right w:val="none" w:sz="0" w:space="0" w:color="auto"/>
      </w:divBdr>
    </w:div>
    <w:div w:id="839078255">
      <w:bodyDiv w:val="1"/>
      <w:marLeft w:val="0"/>
      <w:marRight w:val="0"/>
      <w:marTop w:val="0"/>
      <w:marBottom w:val="0"/>
      <w:divBdr>
        <w:top w:val="none" w:sz="0" w:space="0" w:color="auto"/>
        <w:left w:val="none" w:sz="0" w:space="0" w:color="auto"/>
        <w:bottom w:val="none" w:sz="0" w:space="0" w:color="auto"/>
        <w:right w:val="none" w:sz="0" w:space="0" w:color="auto"/>
      </w:divBdr>
    </w:div>
    <w:div w:id="954869026">
      <w:bodyDiv w:val="1"/>
      <w:marLeft w:val="0"/>
      <w:marRight w:val="0"/>
      <w:marTop w:val="0"/>
      <w:marBottom w:val="0"/>
      <w:divBdr>
        <w:top w:val="none" w:sz="0" w:space="0" w:color="auto"/>
        <w:left w:val="none" w:sz="0" w:space="0" w:color="auto"/>
        <w:bottom w:val="none" w:sz="0" w:space="0" w:color="auto"/>
        <w:right w:val="none" w:sz="0" w:space="0" w:color="auto"/>
      </w:divBdr>
    </w:div>
    <w:div w:id="1417748300">
      <w:bodyDiv w:val="1"/>
      <w:marLeft w:val="0"/>
      <w:marRight w:val="0"/>
      <w:marTop w:val="0"/>
      <w:marBottom w:val="0"/>
      <w:divBdr>
        <w:top w:val="none" w:sz="0" w:space="0" w:color="auto"/>
        <w:left w:val="none" w:sz="0" w:space="0" w:color="auto"/>
        <w:bottom w:val="none" w:sz="0" w:space="0" w:color="auto"/>
        <w:right w:val="none" w:sz="0" w:space="0" w:color="auto"/>
      </w:divBdr>
    </w:div>
    <w:div w:id="1467969749">
      <w:bodyDiv w:val="1"/>
      <w:marLeft w:val="0"/>
      <w:marRight w:val="0"/>
      <w:marTop w:val="0"/>
      <w:marBottom w:val="0"/>
      <w:divBdr>
        <w:top w:val="none" w:sz="0" w:space="0" w:color="auto"/>
        <w:left w:val="none" w:sz="0" w:space="0" w:color="auto"/>
        <w:bottom w:val="none" w:sz="0" w:space="0" w:color="auto"/>
        <w:right w:val="none" w:sz="0" w:space="0" w:color="auto"/>
      </w:divBdr>
    </w:div>
    <w:div w:id="1637904290">
      <w:bodyDiv w:val="1"/>
      <w:marLeft w:val="0"/>
      <w:marRight w:val="0"/>
      <w:marTop w:val="0"/>
      <w:marBottom w:val="0"/>
      <w:divBdr>
        <w:top w:val="none" w:sz="0" w:space="0" w:color="auto"/>
        <w:left w:val="none" w:sz="0" w:space="0" w:color="auto"/>
        <w:bottom w:val="none" w:sz="0" w:space="0" w:color="auto"/>
        <w:right w:val="none" w:sz="0" w:space="0" w:color="auto"/>
      </w:divBdr>
    </w:div>
    <w:div w:id="209034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e.salnikova@obespechenie-vniief.ru"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9E8D2D216F84F428F9D122D5F55127F"/>
        <w:category>
          <w:name w:val="Общие"/>
          <w:gallery w:val="placeholder"/>
        </w:category>
        <w:types>
          <w:type w:val="bbPlcHdr"/>
        </w:types>
        <w:behaviors>
          <w:behavior w:val="content"/>
        </w:behaviors>
        <w:guid w:val="{C4237577-38AE-41B9-9064-54642920A7FB}"/>
      </w:docPartPr>
      <w:docPartBody>
        <w:p w:rsidR="00A01C85" w:rsidRDefault="00A01C85">
          <w:pPr>
            <w:pStyle w:val="D9E8D2D216F84F428F9D122D5F55127F"/>
          </w:pPr>
          <w:r>
            <w:rPr>
              <w:rStyle w:val="a3"/>
              <w:rFonts w:ascii="Tahoma" w:hAnsi="Tahoma" w:cs="Tahoma"/>
              <w:color w:val="FF0000"/>
              <w:sz w:val="20"/>
              <w:szCs w:val="20"/>
            </w:rPr>
            <w:t>Место для ввода даты.</w:t>
          </w:r>
        </w:p>
      </w:docPartBody>
    </w:docPart>
    <w:docPart>
      <w:docPartPr>
        <w:name w:val="2A52CF3AE3A849AAB359044E71365ECE"/>
        <w:category>
          <w:name w:val="Общие"/>
          <w:gallery w:val="placeholder"/>
        </w:category>
        <w:types>
          <w:type w:val="bbPlcHdr"/>
        </w:types>
        <w:behaviors>
          <w:behavior w:val="content"/>
        </w:behaviors>
        <w:guid w:val="{B52D00A1-8010-4288-BDFC-8BD96E442D61}"/>
      </w:docPartPr>
      <w:docPartBody>
        <w:p w:rsidR="00A01C85" w:rsidRDefault="00A01C85">
          <w:pPr>
            <w:pStyle w:val="2A52CF3AE3A849AAB359044E71365ECE"/>
          </w:pPr>
          <w:r>
            <w:rPr>
              <w:rStyle w:val="a3"/>
              <w:rFonts w:ascii="Tahoma" w:hAnsi="Tahoma" w:cs="Tahoma"/>
              <w:color w:val="FF0000"/>
              <w:sz w:val="20"/>
              <w:szCs w:val="20"/>
            </w:rPr>
            <w:t>Место для ввода даты.</w:t>
          </w:r>
        </w:p>
      </w:docPartBody>
    </w:docPart>
    <w:docPart>
      <w:docPartPr>
        <w:name w:val="35F9012556D54DF9B5828C3170E786EF"/>
        <w:category>
          <w:name w:val="Общие"/>
          <w:gallery w:val="placeholder"/>
        </w:category>
        <w:types>
          <w:type w:val="bbPlcHdr"/>
        </w:types>
        <w:behaviors>
          <w:behavior w:val="content"/>
        </w:behaviors>
        <w:guid w:val="{2EA2B0D5-8AC5-481A-BDD3-A41369DF0ACA}"/>
      </w:docPartPr>
      <w:docPartBody>
        <w:p w:rsidR="00A01C85" w:rsidRDefault="00A01C85">
          <w:pPr>
            <w:pStyle w:val="35F9012556D54DF9B5828C3170E786EF"/>
          </w:pPr>
          <w:r>
            <w:rPr>
              <w:rFonts w:ascii="Tahoma" w:hAnsi="Tahoma" w:cs="Tahoma"/>
              <w:b/>
              <w:color w:val="FF0000"/>
              <w:sz w:val="20"/>
              <w:szCs w:val="20"/>
            </w:rPr>
            <w:t>выберите вариант</w:t>
          </w:r>
        </w:p>
      </w:docPartBody>
    </w:docPart>
    <w:docPart>
      <w:docPartPr>
        <w:name w:val="39353454767645EAB0A1972A7D333B46"/>
        <w:category>
          <w:name w:val="Общие"/>
          <w:gallery w:val="placeholder"/>
        </w:category>
        <w:types>
          <w:type w:val="bbPlcHdr"/>
        </w:types>
        <w:behaviors>
          <w:behavior w:val="content"/>
        </w:behaviors>
        <w:guid w:val="{DD70AD82-828A-40B6-8B0E-E57DCBD0AAF0}"/>
      </w:docPartPr>
      <w:docPartBody>
        <w:p w:rsidR="002A56EF" w:rsidRDefault="00305422" w:rsidP="00305422">
          <w:pPr>
            <w:pStyle w:val="39353454767645EAB0A1972A7D333B46"/>
          </w:pPr>
          <w:r>
            <w:rPr>
              <w:rFonts w:ascii="Tahoma" w:eastAsia="Calibri" w:hAnsi="Tahoma" w:cs="Tahoma"/>
              <w:b/>
              <w:color w:val="FF0000"/>
              <w:sz w:val="20"/>
              <w:szCs w:val="20"/>
              <w:lang w:eastAsia="en-US"/>
            </w:rPr>
            <w:t>выберите подписанта</w:t>
          </w:r>
        </w:p>
      </w:docPartBody>
    </w:docPart>
    <w:docPart>
      <w:docPartPr>
        <w:name w:val="B4AF6B2F18424E7DB4B6ECED283AD5BF"/>
        <w:category>
          <w:name w:val="Общие"/>
          <w:gallery w:val="placeholder"/>
        </w:category>
        <w:types>
          <w:type w:val="bbPlcHdr"/>
        </w:types>
        <w:behaviors>
          <w:behavior w:val="content"/>
        </w:behaviors>
        <w:guid w:val="{6F38D5EA-96E1-44C0-9CA3-5493DDD0CA6F}"/>
      </w:docPartPr>
      <w:docPartBody>
        <w:p w:rsidR="00D759B7" w:rsidRDefault="00F00F3C" w:rsidP="00F00F3C">
          <w:pPr>
            <w:pStyle w:val="B4AF6B2F18424E7DB4B6ECED283AD5BF"/>
          </w:pPr>
          <w:r>
            <w:rPr>
              <w:rFonts w:ascii="Tahoma" w:eastAsia="Calibri" w:hAnsi="Tahoma" w:cs="Tahoma"/>
              <w:b/>
              <w:color w:val="FF0000"/>
              <w:sz w:val="20"/>
              <w:szCs w:val="20"/>
              <w:lang w:eastAsia="en-US"/>
            </w:rPr>
            <w:t>выберите подписанта</w:t>
          </w:r>
        </w:p>
      </w:docPartBody>
    </w:docPart>
    <w:docPart>
      <w:docPartPr>
        <w:name w:val="37F457D71615448CA0EE6A88D823268B"/>
        <w:category>
          <w:name w:val="Общие"/>
          <w:gallery w:val="placeholder"/>
        </w:category>
        <w:types>
          <w:type w:val="bbPlcHdr"/>
        </w:types>
        <w:behaviors>
          <w:behavior w:val="content"/>
        </w:behaviors>
        <w:guid w:val="{94D0D93B-EE24-42D1-B166-2CFF88F59F4D}"/>
      </w:docPartPr>
      <w:docPartBody>
        <w:p w:rsidR="00D759B7" w:rsidRDefault="00F00F3C" w:rsidP="00F00F3C">
          <w:pPr>
            <w:pStyle w:val="37F457D71615448CA0EE6A88D823268B"/>
          </w:pPr>
          <w:r>
            <w:rPr>
              <w:rStyle w:val="a3"/>
              <w:rFonts w:ascii="Tahoma" w:hAnsi="Tahoma" w:cs="Tahoma"/>
              <w:color w:val="FF0000"/>
              <w:sz w:val="20"/>
              <w:szCs w:val="20"/>
            </w:rPr>
            <w:t>Место для ввода даты.</w:t>
          </w:r>
        </w:p>
      </w:docPartBody>
    </w:docPart>
    <w:docPart>
      <w:docPartPr>
        <w:name w:val="D78F84B5DC9F4B5CBAA2131D21461E10"/>
        <w:category>
          <w:name w:val="Общие"/>
          <w:gallery w:val="placeholder"/>
        </w:category>
        <w:types>
          <w:type w:val="bbPlcHdr"/>
        </w:types>
        <w:behaviors>
          <w:behavior w:val="content"/>
        </w:behaviors>
        <w:guid w:val="{CCE981B4-24D1-48C4-8BC8-E080D23BCBFA}"/>
      </w:docPartPr>
      <w:docPartBody>
        <w:p w:rsidR="00D759B7" w:rsidRDefault="00F00F3C" w:rsidP="00F00F3C">
          <w:pPr>
            <w:pStyle w:val="D78F84B5DC9F4B5CBAA2131D21461E10"/>
          </w:pPr>
          <w:r>
            <w:rPr>
              <w:rStyle w:val="a3"/>
              <w:rFonts w:ascii="Tahoma" w:hAnsi="Tahoma" w:cs="Tahoma"/>
              <w:color w:val="FF0000"/>
              <w:sz w:val="20"/>
              <w:szCs w:val="20"/>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2"/>
  </w:compat>
  <w:rsids>
    <w:rsidRoot w:val="00A01C85"/>
    <w:rsid w:val="001F231E"/>
    <w:rsid w:val="002A56EF"/>
    <w:rsid w:val="002C098E"/>
    <w:rsid w:val="00305422"/>
    <w:rsid w:val="00542486"/>
    <w:rsid w:val="0082618B"/>
    <w:rsid w:val="008C5E11"/>
    <w:rsid w:val="00A01C85"/>
    <w:rsid w:val="00CF0829"/>
    <w:rsid w:val="00D759B7"/>
    <w:rsid w:val="00F00F3C"/>
    <w:rsid w:val="00F5352F"/>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1A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00F3C"/>
    <w:rPr>
      <w:color w:val="808080"/>
    </w:rPr>
  </w:style>
  <w:style w:type="paragraph" w:customStyle="1" w:styleId="55459AF1A2074CD4949098057E0E523F">
    <w:name w:val="55459AF1A2074CD4949098057E0E523F"/>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1">
    <w:name w:val="55459AF1A2074CD4949098057E0E523F1"/>
    <w:rsid w:val="00581A2B"/>
    <w:pPr>
      <w:spacing w:after="120" w:line="240" w:lineRule="auto"/>
    </w:pPr>
    <w:rPr>
      <w:rFonts w:ascii="Times New Roman" w:eastAsia="Batang" w:hAnsi="Times New Roman" w:cs="Times New Roman"/>
      <w:sz w:val="24"/>
      <w:szCs w:val="24"/>
      <w:lang w:eastAsia="ko-KR"/>
    </w:rPr>
  </w:style>
  <w:style w:type="paragraph" w:customStyle="1" w:styleId="622E3392D2214A69A8C4BF1973CB245A">
    <w:name w:val="622E3392D2214A69A8C4BF1973CB245A"/>
    <w:rsid w:val="00581A2B"/>
  </w:style>
  <w:style w:type="paragraph" w:customStyle="1" w:styleId="6A4CDDCDA7CD4F0894E1B4178F74F78B">
    <w:name w:val="6A4CDDCDA7CD4F0894E1B4178F74F78B"/>
    <w:rsid w:val="00581A2B"/>
  </w:style>
  <w:style w:type="paragraph" w:customStyle="1" w:styleId="476272DA7A1B4A88B2B70DD91AAF47C0">
    <w:name w:val="476272DA7A1B4A88B2B70DD91AAF47C0"/>
    <w:rsid w:val="00581A2B"/>
  </w:style>
  <w:style w:type="paragraph" w:customStyle="1" w:styleId="8BD9153DDDDB46788328E02700D36F6A">
    <w:name w:val="8BD9153DDDDB46788328E02700D36F6A"/>
    <w:rsid w:val="00581A2B"/>
  </w:style>
  <w:style w:type="paragraph" w:customStyle="1" w:styleId="BA4C6654560A4429B9D6754390F4D362">
    <w:name w:val="BA4C6654560A4429B9D6754390F4D362"/>
    <w:rsid w:val="00581A2B"/>
  </w:style>
  <w:style w:type="paragraph" w:customStyle="1" w:styleId="FE9B484850A44DF3993DB1B7822DF82F">
    <w:name w:val="FE9B484850A44DF3993DB1B7822DF82F"/>
    <w:rsid w:val="00581A2B"/>
  </w:style>
  <w:style w:type="paragraph" w:customStyle="1" w:styleId="06E5EC8265A241BCA91EA16D71E0A91A">
    <w:name w:val="06E5EC8265A241BCA91EA16D71E0A91A"/>
    <w:rsid w:val="00581A2B"/>
  </w:style>
  <w:style w:type="paragraph" w:customStyle="1" w:styleId="47D48E7DBB1B48FFAC61A56F12FC50C0">
    <w:name w:val="47D48E7DBB1B48FFAC61A56F12FC50C0"/>
    <w:rsid w:val="00581A2B"/>
  </w:style>
  <w:style w:type="paragraph" w:customStyle="1" w:styleId="3DD61FB4F25946309AF2A6DC6EFC4436">
    <w:name w:val="3DD61FB4F25946309AF2A6DC6EFC4436"/>
    <w:rsid w:val="00581A2B"/>
  </w:style>
  <w:style w:type="paragraph" w:customStyle="1" w:styleId="86ED11D7771346F68245AD9BC6A556A1">
    <w:name w:val="86ED11D7771346F68245AD9BC6A556A1"/>
    <w:rsid w:val="00581A2B"/>
  </w:style>
  <w:style w:type="paragraph" w:customStyle="1" w:styleId="55459AF1A2074CD4949098057E0E523F2">
    <w:name w:val="55459AF1A2074CD4949098057E0E523F2"/>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1">
    <w:name w:val="6A4CDDCDA7CD4F0894E1B4178F74F78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1">
    <w:name w:val="86ED11D7771346F68245AD9BC6A556A11"/>
    <w:rsid w:val="00581A2B"/>
    <w:pPr>
      <w:spacing w:after="120" w:line="240" w:lineRule="auto"/>
    </w:pPr>
    <w:rPr>
      <w:rFonts w:ascii="Times New Roman" w:eastAsia="Batang" w:hAnsi="Times New Roman" w:cs="Times New Roman"/>
      <w:sz w:val="24"/>
      <w:szCs w:val="24"/>
      <w:lang w:eastAsia="ko-KR"/>
    </w:rPr>
  </w:style>
  <w:style w:type="paragraph" w:customStyle="1" w:styleId="E6F5245DD4B14326A0CA62EB1D983353">
    <w:name w:val="E6F5245DD4B14326A0CA62EB1D983353"/>
    <w:rsid w:val="00581A2B"/>
  </w:style>
  <w:style w:type="paragraph" w:customStyle="1" w:styleId="4813FA103E8541809AFEC3720F123ACB">
    <w:name w:val="4813FA103E8541809AFEC3720F123ACB"/>
    <w:rsid w:val="00581A2B"/>
  </w:style>
  <w:style w:type="paragraph" w:customStyle="1" w:styleId="C4EF8AC63D0D4E2B825A942425C45361">
    <w:name w:val="C4EF8AC63D0D4E2B825A942425C45361"/>
    <w:rsid w:val="00581A2B"/>
  </w:style>
  <w:style w:type="paragraph" w:customStyle="1" w:styleId="8E6AE3581013424EB2E224A70B5AE857">
    <w:name w:val="8E6AE3581013424EB2E224A70B5AE857"/>
    <w:rsid w:val="00581A2B"/>
  </w:style>
  <w:style w:type="paragraph" w:customStyle="1" w:styleId="A715DC59A186446C9427F10FF52BF81B">
    <w:name w:val="A715DC59A186446C9427F10FF52BF81B"/>
    <w:rsid w:val="00581A2B"/>
  </w:style>
  <w:style w:type="paragraph" w:customStyle="1" w:styleId="9B4C1B16E81743C2A6AE8B4A44DC1568">
    <w:name w:val="9B4C1B16E81743C2A6AE8B4A44DC1568"/>
    <w:rsid w:val="00581A2B"/>
  </w:style>
  <w:style w:type="paragraph" w:customStyle="1" w:styleId="9B4C1B16E81743C2A6AE8B4A44DC15681">
    <w:name w:val="9B4C1B16E81743C2A6AE8B4A44DC15681"/>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3">
    <w:name w:val="55459AF1A2074CD4949098057E0E523F3"/>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2">
    <w:name w:val="6A4CDDCDA7CD4F0894E1B4178F74F78B2"/>
    <w:rsid w:val="00581A2B"/>
    <w:pPr>
      <w:spacing w:after="120" w:line="240" w:lineRule="auto"/>
    </w:pPr>
    <w:rPr>
      <w:rFonts w:ascii="Times New Roman" w:eastAsia="Batang" w:hAnsi="Times New Roman" w:cs="Times New Roman"/>
      <w:sz w:val="24"/>
      <w:szCs w:val="24"/>
      <w:lang w:eastAsia="ko-KR"/>
    </w:rPr>
  </w:style>
  <w:style w:type="paragraph" w:customStyle="1" w:styleId="8E6AE3581013424EB2E224A70B5AE8571">
    <w:name w:val="8E6AE3581013424EB2E224A70B5AE8571"/>
    <w:rsid w:val="00581A2B"/>
    <w:pPr>
      <w:spacing w:after="120" w:line="240" w:lineRule="auto"/>
    </w:pPr>
    <w:rPr>
      <w:rFonts w:ascii="Times New Roman" w:eastAsia="Batang" w:hAnsi="Times New Roman" w:cs="Times New Roman"/>
      <w:sz w:val="24"/>
      <w:szCs w:val="24"/>
      <w:lang w:eastAsia="ko-KR"/>
    </w:rPr>
  </w:style>
  <w:style w:type="paragraph" w:customStyle="1" w:styleId="4813FA103E8541809AFEC3720F123ACB1">
    <w:name w:val="4813FA103E8541809AFEC3720F123AC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2">
    <w:name w:val="86ED11D7771346F68245AD9BC6A556A12"/>
    <w:rsid w:val="00581A2B"/>
    <w:pPr>
      <w:spacing w:after="120" w:line="240" w:lineRule="auto"/>
    </w:pPr>
    <w:rPr>
      <w:rFonts w:ascii="Times New Roman" w:eastAsia="Batang" w:hAnsi="Times New Roman" w:cs="Times New Roman"/>
      <w:sz w:val="24"/>
      <w:szCs w:val="24"/>
      <w:lang w:eastAsia="ko-KR"/>
    </w:rPr>
  </w:style>
  <w:style w:type="paragraph" w:customStyle="1" w:styleId="3BEBF53F440740FC8087BB8072F17DE0">
    <w:name w:val="3BEBF53F440740FC8087BB8072F17DE0"/>
    <w:rsid w:val="00581A2B"/>
  </w:style>
  <w:style w:type="paragraph" w:customStyle="1" w:styleId="60F6A13B8D474D3F9669450DA6B3D045">
    <w:name w:val="60F6A13B8D474D3F9669450DA6B3D045"/>
    <w:rsid w:val="00581A2B"/>
  </w:style>
  <w:style w:type="paragraph" w:customStyle="1" w:styleId="11A6976D872343148597CE8B7636655F">
    <w:name w:val="11A6976D872343148597CE8B7636655F"/>
    <w:rsid w:val="00581A2B"/>
  </w:style>
  <w:style w:type="paragraph" w:customStyle="1" w:styleId="3DBC3B6F094F45A3BBC209CE021B98FC">
    <w:name w:val="3DBC3B6F094F45A3BBC209CE021B98FC"/>
    <w:rsid w:val="00581A2B"/>
  </w:style>
  <w:style w:type="paragraph" w:customStyle="1" w:styleId="45C4D35443674998ABBE15753E812BA7">
    <w:name w:val="45C4D35443674998ABBE15753E812BA7"/>
    <w:rsid w:val="00581A2B"/>
  </w:style>
  <w:style w:type="paragraph" w:customStyle="1" w:styleId="E61DED648283496EB0379EF7C857B89C">
    <w:name w:val="E61DED648283496EB0379EF7C857B89C"/>
    <w:rsid w:val="00581A2B"/>
  </w:style>
  <w:style w:type="paragraph" w:customStyle="1" w:styleId="5ED9490E6DBC4FC39D607A892A862128">
    <w:name w:val="5ED9490E6DBC4FC39D607A892A862128"/>
    <w:rsid w:val="00A65662"/>
  </w:style>
  <w:style w:type="paragraph" w:customStyle="1" w:styleId="DE2A23465921421BB82969B0C0389584">
    <w:name w:val="DE2A23465921421BB82969B0C0389584"/>
    <w:rsid w:val="00A65662"/>
  </w:style>
  <w:style w:type="paragraph" w:customStyle="1" w:styleId="55459AF1A2074CD4949098057E0E523F4">
    <w:name w:val="55459AF1A2074CD4949098057E0E523F4"/>
    <w:rsid w:val="00B573A4"/>
    <w:pPr>
      <w:spacing w:after="0" w:line="240" w:lineRule="auto"/>
    </w:pPr>
    <w:rPr>
      <w:rFonts w:ascii="Times New Roman" w:eastAsia="Batang" w:hAnsi="Times New Roman" w:cs="Times New Roman"/>
      <w:sz w:val="24"/>
      <w:szCs w:val="24"/>
      <w:lang w:eastAsia="ko-KR"/>
    </w:rPr>
  </w:style>
  <w:style w:type="paragraph" w:customStyle="1" w:styleId="6A4CDDCDA7CD4F0894E1B4178F74F78B3">
    <w:name w:val="6A4CDDCDA7CD4F0894E1B4178F74F78B3"/>
    <w:rsid w:val="00B573A4"/>
    <w:pPr>
      <w:spacing w:after="0" w:line="240" w:lineRule="auto"/>
    </w:pPr>
    <w:rPr>
      <w:rFonts w:ascii="Times New Roman" w:eastAsia="Batang" w:hAnsi="Times New Roman" w:cs="Times New Roman"/>
      <w:sz w:val="24"/>
      <w:szCs w:val="24"/>
      <w:lang w:eastAsia="ko-KR"/>
    </w:rPr>
  </w:style>
  <w:style w:type="paragraph" w:customStyle="1" w:styleId="86ED11D7771346F68245AD9BC6A556A13">
    <w:name w:val="86ED11D7771346F68245AD9BC6A556A13"/>
    <w:rsid w:val="00B573A4"/>
    <w:pPr>
      <w:spacing w:after="0" w:line="240" w:lineRule="auto"/>
    </w:pPr>
    <w:rPr>
      <w:rFonts w:ascii="Times New Roman" w:eastAsia="Batang" w:hAnsi="Times New Roman" w:cs="Times New Roman"/>
      <w:sz w:val="24"/>
      <w:szCs w:val="24"/>
      <w:lang w:eastAsia="ko-KR"/>
    </w:rPr>
  </w:style>
  <w:style w:type="paragraph" w:customStyle="1" w:styleId="876F51A4E8124E97A7F6BFA588533E74">
    <w:name w:val="876F51A4E8124E97A7F6BFA588533E74"/>
    <w:rsid w:val="00B573A4"/>
  </w:style>
  <w:style w:type="paragraph" w:customStyle="1" w:styleId="1F683C5766F84D25AD5F3BE4BE6995FB">
    <w:name w:val="1F683C5766F84D25AD5F3BE4BE6995FB"/>
    <w:rsid w:val="00B573A4"/>
  </w:style>
  <w:style w:type="paragraph" w:customStyle="1" w:styleId="55459AF1A2074CD4949098057E0E523F5">
    <w:name w:val="55459AF1A2074CD4949098057E0E523F5"/>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4">
    <w:name w:val="6A4CDDCDA7CD4F0894E1B4178F74F78B4"/>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4">
    <w:name w:val="86ED11D7771346F68245AD9BC6A556A14"/>
    <w:rsid w:val="00DC6F4A"/>
    <w:pPr>
      <w:spacing w:after="0" w:line="240" w:lineRule="auto"/>
    </w:pPr>
    <w:rPr>
      <w:rFonts w:ascii="Times New Roman" w:eastAsia="Batang" w:hAnsi="Times New Roman" w:cs="Times New Roman"/>
      <w:sz w:val="24"/>
      <w:szCs w:val="24"/>
      <w:lang w:eastAsia="ko-KR"/>
    </w:rPr>
  </w:style>
  <w:style w:type="paragraph" w:customStyle="1" w:styleId="3A78684440844046B28E423905B099C7">
    <w:name w:val="3A78684440844046B28E423905B099C7"/>
    <w:rsid w:val="00DC6F4A"/>
  </w:style>
  <w:style w:type="paragraph" w:customStyle="1" w:styleId="55459AF1A2074CD4949098057E0E523F6">
    <w:name w:val="55459AF1A2074CD4949098057E0E523F6"/>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5">
    <w:name w:val="6A4CDDCDA7CD4F0894E1B4178F74F78B5"/>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5">
    <w:name w:val="86ED11D7771346F68245AD9BC6A556A15"/>
    <w:rsid w:val="00DC6F4A"/>
    <w:pPr>
      <w:spacing w:after="0" w:line="240" w:lineRule="auto"/>
    </w:pPr>
    <w:rPr>
      <w:rFonts w:ascii="Times New Roman" w:eastAsia="Batang" w:hAnsi="Times New Roman" w:cs="Times New Roman"/>
      <w:sz w:val="24"/>
      <w:szCs w:val="24"/>
      <w:lang w:eastAsia="ko-KR"/>
    </w:rPr>
  </w:style>
  <w:style w:type="paragraph" w:customStyle="1" w:styleId="637C68EA721F4E98BC0B298BF85466D8">
    <w:name w:val="637C68EA721F4E98BC0B298BF85466D8"/>
    <w:rsid w:val="00DC6F4A"/>
  </w:style>
  <w:style w:type="paragraph" w:customStyle="1" w:styleId="98BA7E335E904178BF5429B82DE62D75">
    <w:name w:val="98BA7E335E904178BF5429B82DE62D75"/>
    <w:rsid w:val="00DC6F4A"/>
  </w:style>
  <w:style w:type="paragraph" w:customStyle="1" w:styleId="C78FF08ABD464D81B7BCA832DA52B8A7">
    <w:name w:val="C78FF08ABD464D81B7BCA832DA52B8A7"/>
    <w:rsid w:val="00DC6F4A"/>
  </w:style>
  <w:style w:type="paragraph" w:customStyle="1" w:styleId="F3C548FE988F4B46A787CD092C52BC92">
    <w:name w:val="F3C548FE988F4B46A787CD092C52BC92"/>
    <w:rsid w:val="00DC6F4A"/>
  </w:style>
  <w:style w:type="paragraph" w:customStyle="1" w:styleId="A09E77DCB07948EFBF4384A2E25F0F7A">
    <w:name w:val="A09E77DCB07948EFBF4384A2E25F0F7A"/>
    <w:rsid w:val="00DC6F4A"/>
  </w:style>
  <w:style w:type="paragraph" w:customStyle="1" w:styleId="DB798417B1C348F09FC73A3C801ED9DD">
    <w:name w:val="DB798417B1C348F09FC73A3C801ED9DD"/>
    <w:rsid w:val="00DC6F4A"/>
  </w:style>
  <w:style w:type="paragraph" w:customStyle="1" w:styleId="4121A818B2FE4AC59A1CD35AD8CF136C">
    <w:name w:val="4121A818B2FE4AC59A1CD35AD8CF136C"/>
    <w:rsid w:val="00DC6F4A"/>
  </w:style>
  <w:style w:type="paragraph" w:customStyle="1" w:styleId="FF20D5C9F4D341889605CC48A5B4A6AF">
    <w:name w:val="FF20D5C9F4D341889605CC48A5B4A6AF"/>
    <w:rsid w:val="00DC6F4A"/>
  </w:style>
  <w:style w:type="paragraph" w:customStyle="1" w:styleId="4211781BE5AF42B1A42C9F7315CF1CD3">
    <w:name w:val="4211781BE5AF42B1A42C9F7315CF1CD3"/>
    <w:rsid w:val="00DC6F4A"/>
  </w:style>
  <w:style w:type="paragraph" w:customStyle="1" w:styleId="7810CAC9876545B8820067A240E175E9">
    <w:name w:val="7810CAC9876545B8820067A240E175E9"/>
    <w:rsid w:val="00DC6F4A"/>
  </w:style>
  <w:style w:type="paragraph" w:customStyle="1" w:styleId="9D2BAB4669E346E7881BA747922643B7">
    <w:name w:val="9D2BAB4669E346E7881BA747922643B7"/>
    <w:rsid w:val="00DC6F4A"/>
  </w:style>
  <w:style w:type="paragraph" w:customStyle="1" w:styleId="EEDDE103D86E471EA20DB9B9BB10F833">
    <w:name w:val="EEDDE103D86E471EA20DB9B9BB10F833"/>
    <w:rsid w:val="00DC6F4A"/>
  </w:style>
  <w:style w:type="paragraph" w:customStyle="1" w:styleId="38BC4A9F558F44C58ABE38AF5C9AA98C">
    <w:name w:val="38BC4A9F558F44C58ABE38AF5C9AA98C"/>
    <w:rsid w:val="00E42DFD"/>
  </w:style>
  <w:style w:type="paragraph" w:customStyle="1" w:styleId="F598444DD736431D90FB25F9970E44BB">
    <w:name w:val="F598444DD736431D90FB25F9970E44BB"/>
    <w:rsid w:val="00E42DFD"/>
  </w:style>
  <w:style w:type="paragraph" w:customStyle="1" w:styleId="B8E5440CA45D4E36911551C573D404C3">
    <w:name w:val="B8E5440CA45D4E36911551C573D404C3"/>
    <w:rsid w:val="00E42DFD"/>
  </w:style>
  <w:style w:type="paragraph" w:customStyle="1" w:styleId="670DFA30844E49B188783FA69ECAFA64">
    <w:name w:val="670DFA30844E49B188783FA69ECAFA64"/>
    <w:rsid w:val="00E42DFD"/>
  </w:style>
  <w:style w:type="paragraph" w:customStyle="1" w:styleId="530B5E46C84C4CC18C8532CCDA7ED532">
    <w:name w:val="530B5E46C84C4CC18C8532CCDA7ED532"/>
    <w:rsid w:val="00E42DFD"/>
  </w:style>
  <w:style w:type="paragraph" w:customStyle="1" w:styleId="4DFA01D0E42A4C83B6AFC8204F4E3AF1">
    <w:name w:val="4DFA01D0E42A4C83B6AFC8204F4E3AF1"/>
    <w:rsid w:val="00E42DFD"/>
  </w:style>
  <w:style w:type="paragraph" w:customStyle="1" w:styleId="8F8E0CDFC9304443BF24476E8A589DDE">
    <w:name w:val="8F8E0CDFC9304443BF24476E8A589DDE"/>
    <w:rsid w:val="00E42DFD"/>
    <w:pPr>
      <w:spacing w:after="0" w:line="240" w:lineRule="auto"/>
    </w:pPr>
    <w:rPr>
      <w:rFonts w:ascii="Times New Roman" w:eastAsia="Batang" w:hAnsi="Times New Roman" w:cs="Times New Roman"/>
      <w:sz w:val="24"/>
      <w:szCs w:val="24"/>
      <w:lang w:eastAsia="ko-KR"/>
    </w:rPr>
  </w:style>
  <w:style w:type="paragraph" w:customStyle="1" w:styleId="B8E5440CA45D4E36911551C573D404C31">
    <w:name w:val="B8E5440CA45D4E36911551C573D404C31"/>
    <w:rsid w:val="00E42DFD"/>
    <w:pPr>
      <w:spacing w:after="0" w:line="240" w:lineRule="auto"/>
    </w:pPr>
    <w:rPr>
      <w:rFonts w:ascii="Times New Roman" w:eastAsia="Batang" w:hAnsi="Times New Roman" w:cs="Times New Roman"/>
      <w:sz w:val="24"/>
      <w:szCs w:val="24"/>
      <w:lang w:eastAsia="ko-KR"/>
    </w:rPr>
  </w:style>
  <w:style w:type="paragraph" w:customStyle="1" w:styleId="55459AF1A2074CD4949098057E0E523F7">
    <w:name w:val="55459AF1A2074CD4949098057E0E523F7"/>
    <w:rsid w:val="00E42DFD"/>
    <w:pPr>
      <w:spacing w:after="0" w:line="240" w:lineRule="auto"/>
    </w:pPr>
    <w:rPr>
      <w:rFonts w:ascii="Times New Roman" w:eastAsia="Batang" w:hAnsi="Times New Roman" w:cs="Times New Roman"/>
      <w:sz w:val="24"/>
      <w:szCs w:val="24"/>
      <w:lang w:eastAsia="ko-KR"/>
    </w:rPr>
  </w:style>
  <w:style w:type="paragraph" w:customStyle="1" w:styleId="6A4CDDCDA7CD4F0894E1B4178F74F78B6">
    <w:name w:val="6A4CDDCDA7CD4F0894E1B4178F74F78B6"/>
    <w:rsid w:val="00E42DFD"/>
    <w:pPr>
      <w:spacing w:after="0" w:line="240" w:lineRule="auto"/>
    </w:pPr>
    <w:rPr>
      <w:rFonts w:ascii="Times New Roman" w:eastAsia="Batang" w:hAnsi="Times New Roman" w:cs="Times New Roman"/>
      <w:sz w:val="24"/>
      <w:szCs w:val="24"/>
      <w:lang w:eastAsia="ko-KR"/>
    </w:rPr>
  </w:style>
  <w:style w:type="paragraph" w:customStyle="1" w:styleId="FF20D5C9F4D341889605CC48A5B4A6AF1">
    <w:name w:val="FF20D5C9F4D341889605CC48A5B4A6AF1"/>
    <w:rsid w:val="00E42DFD"/>
    <w:pPr>
      <w:spacing w:after="0" w:line="240" w:lineRule="auto"/>
    </w:pPr>
    <w:rPr>
      <w:rFonts w:ascii="Times New Roman" w:eastAsia="Batang" w:hAnsi="Times New Roman" w:cs="Times New Roman"/>
      <w:sz w:val="24"/>
      <w:szCs w:val="24"/>
      <w:lang w:eastAsia="ko-KR"/>
    </w:rPr>
  </w:style>
  <w:style w:type="paragraph" w:customStyle="1" w:styleId="7810CAC9876545B8820067A240E175E91">
    <w:name w:val="7810CAC9876545B8820067A240E175E91"/>
    <w:rsid w:val="00E42DFD"/>
    <w:pPr>
      <w:spacing w:after="0" w:line="240" w:lineRule="auto"/>
    </w:pPr>
    <w:rPr>
      <w:rFonts w:ascii="Times New Roman" w:eastAsia="Batang" w:hAnsi="Times New Roman" w:cs="Times New Roman"/>
      <w:sz w:val="24"/>
      <w:szCs w:val="24"/>
      <w:lang w:eastAsia="ko-KR"/>
    </w:rPr>
  </w:style>
  <w:style w:type="paragraph" w:customStyle="1" w:styleId="4DFA01D0E42A4C83B6AFC8204F4E3AF11">
    <w:name w:val="4DFA01D0E42A4C83B6AFC8204F4E3AF11"/>
    <w:rsid w:val="00E42DFD"/>
    <w:pPr>
      <w:spacing w:after="0" w:line="240" w:lineRule="auto"/>
    </w:pPr>
    <w:rPr>
      <w:rFonts w:ascii="Times New Roman" w:eastAsia="Batang" w:hAnsi="Times New Roman" w:cs="Times New Roman"/>
      <w:sz w:val="24"/>
      <w:szCs w:val="24"/>
      <w:lang w:eastAsia="ko-KR"/>
    </w:rPr>
  </w:style>
  <w:style w:type="paragraph" w:customStyle="1" w:styleId="EEDDE103D86E471EA20DB9B9BB10F8331">
    <w:name w:val="EEDDE103D86E471EA20DB9B9BB10F8331"/>
    <w:rsid w:val="00E42DFD"/>
    <w:pPr>
      <w:spacing w:after="0" w:line="240" w:lineRule="auto"/>
    </w:pPr>
    <w:rPr>
      <w:rFonts w:ascii="Times New Roman" w:eastAsia="Batang" w:hAnsi="Times New Roman" w:cs="Times New Roman"/>
      <w:sz w:val="24"/>
      <w:szCs w:val="24"/>
      <w:lang w:eastAsia="ko-KR"/>
    </w:rPr>
  </w:style>
  <w:style w:type="paragraph" w:customStyle="1" w:styleId="D23CE12693E24ADAA29B6D16F27259F8">
    <w:name w:val="D23CE12693E24ADAA29B6D16F27259F8"/>
    <w:rsid w:val="001650A7"/>
  </w:style>
  <w:style w:type="paragraph" w:customStyle="1" w:styleId="DAF6E52E789246A3A1EFE17BBADEF157">
    <w:name w:val="DAF6E52E789246A3A1EFE17BBADEF157"/>
    <w:rsid w:val="001650A7"/>
  </w:style>
  <w:style w:type="paragraph" w:customStyle="1" w:styleId="8F8E0CDFC9304443BF24476E8A589DDE1">
    <w:name w:val="8F8E0CDFC9304443BF24476E8A589DDE1"/>
    <w:rsid w:val="001650A7"/>
    <w:pPr>
      <w:spacing w:after="0" w:line="240" w:lineRule="auto"/>
    </w:pPr>
    <w:rPr>
      <w:rFonts w:ascii="Times New Roman" w:eastAsia="Batang" w:hAnsi="Times New Roman" w:cs="Times New Roman"/>
      <w:sz w:val="24"/>
      <w:szCs w:val="24"/>
      <w:lang w:eastAsia="ko-KR"/>
    </w:rPr>
  </w:style>
  <w:style w:type="paragraph" w:customStyle="1" w:styleId="B8E5440CA45D4E36911551C573D404C32">
    <w:name w:val="B8E5440CA45D4E36911551C573D404C32"/>
    <w:rsid w:val="001650A7"/>
    <w:pPr>
      <w:spacing w:after="0" w:line="240" w:lineRule="auto"/>
    </w:pPr>
    <w:rPr>
      <w:rFonts w:ascii="Times New Roman" w:eastAsia="Batang" w:hAnsi="Times New Roman" w:cs="Times New Roman"/>
      <w:sz w:val="24"/>
      <w:szCs w:val="24"/>
      <w:lang w:eastAsia="ko-KR"/>
    </w:rPr>
  </w:style>
  <w:style w:type="paragraph" w:customStyle="1" w:styleId="55459AF1A2074CD4949098057E0E523F8">
    <w:name w:val="55459AF1A2074CD4949098057E0E523F8"/>
    <w:rsid w:val="001650A7"/>
    <w:pPr>
      <w:spacing w:after="0" w:line="240" w:lineRule="auto"/>
    </w:pPr>
    <w:rPr>
      <w:rFonts w:ascii="Times New Roman" w:eastAsia="Batang" w:hAnsi="Times New Roman" w:cs="Times New Roman"/>
      <w:sz w:val="24"/>
      <w:szCs w:val="24"/>
      <w:lang w:eastAsia="ko-KR"/>
    </w:rPr>
  </w:style>
  <w:style w:type="paragraph" w:customStyle="1" w:styleId="6A4CDDCDA7CD4F0894E1B4178F74F78B7">
    <w:name w:val="6A4CDDCDA7CD4F0894E1B4178F74F78B7"/>
    <w:rsid w:val="001650A7"/>
    <w:pPr>
      <w:spacing w:after="0" w:line="240" w:lineRule="auto"/>
    </w:pPr>
    <w:rPr>
      <w:rFonts w:ascii="Times New Roman" w:eastAsia="Batang" w:hAnsi="Times New Roman" w:cs="Times New Roman"/>
      <w:sz w:val="24"/>
      <w:szCs w:val="24"/>
      <w:lang w:eastAsia="ko-KR"/>
    </w:rPr>
  </w:style>
  <w:style w:type="paragraph" w:customStyle="1" w:styleId="FF20D5C9F4D341889605CC48A5B4A6AF2">
    <w:name w:val="FF20D5C9F4D341889605CC48A5B4A6AF2"/>
    <w:rsid w:val="001650A7"/>
    <w:pPr>
      <w:spacing w:after="0" w:line="240" w:lineRule="auto"/>
    </w:pPr>
    <w:rPr>
      <w:rFonts w:ascii="Times New Roman" w:eastAsia="Batang" w:hAnsi="Times New Roman" w:cs="Times New Roman"/>
      <w:sz w:val="24"/>
      <w:szCs w:val="24"/>
      <w:lang w:eastAsia="ko-KR"/>
    </w:rPr>
  </w:style>
  <w:style w:type="paragraph" w:customStyle="1" w:styleId="7810CAC9876545B8820067A240E175E92">
    <w:name w:val="7810CAC9876545B8820067A240E175E92"/>
    <w:rsid w:val="001650A7"/>
    <w:pPr>
      <w:spacing w:after="0" w:line="240" w:lineRule="auto"/>
    </w:pPr>
    <w:rPr>
      <w:rFonts w:ascii="Times New Roman" w:eastAsia="Batang" w:hAnsi="Times New Roman" w:cs="Times New Roman"/>
      <w:sz w:val="24"/>
      <w:szCs w:val="24"/>
      <w:lang w:eastAsia="ko-KR"/>
    </w:rPr>
  </w:style>
  <w:style w:type="paragraph" w:customStyle="1" w:styleId="4DFA01D0E42A4C83B6AFC8204F4E3AF12">
    <w:name w:val="4DFA01D0E42A4C83B6AFC8204F4E3AF12"/>
    <w:rsid w:val="001650A7"/>
    <w:pPr>
      <w:spacing w:after="0" w:line="240" w:lineRule="auto"/>
    </w:pPr>
    <w:rPr>
      <w:rFonts w:ascii="Times New Roman" w:eastAsia="Batang" w:hAnsi="Times New Roman" w:cs="Times New Roman"/>
      <w:sz w:val="24"/>
      <w:szCs w:val="24"/>
      <w:lang w:eastAsia="ko-KR"/>
    </w:rPr>
  </w:style>
  <w:style w:type="paragraph" w:customStyle="1" w:styleId="EEDDE103D86E471EA20DB9B9BB10F8332">
    <w:name w:val="EEDDE103D86E471EA20DB9B9BB10F8332"/>
    <w:rsid w:val="001650A7"/>
    <w:pPr>
      <w:spacing w:after="0" w:line="240" w:lineRule="auto"/>
    </w:pPr>
    <w:rPr>
      <w:rFonts w:ascii="Times New Roman" w:eastAsia="Batang" w:hAnsi="Times New Roman" w:cs="Times New Roman"/>
      <w:sz w:val="24"/>
      <w:szCs w:val="24"/>
      <w:lang w:eastAsia="ko-KR"/>
    </w:rPr>
  </w:style>
  <w:style w:type="paragraph" w:customStyle="1" w:styleId="DAF6E52E789246A3A1EFE17BBADEF1571">
    <w:name w:val="DAF6E52E789246A3A1EFE17BBADEF1571"/>
    <w:rsid w:val="001650A7"/>
    <w:pPr>
      <w:spacing w:after="0" w:line="240" w:lineRule="auto"/>
    </w:pPr>
    <w:rPr>
      <w:rFonts w:ascii="Times New Roman" w:eastAsia="Batang" w:hAnsi="Times New Roman" w:cs="Times New Roman"/>
      <w:sz w:val="24"/>
      <w:szCs w:val="24"/>
      <w:lang w:eastAsia="ko-KR"/>
    </w:rPr>
  </w:style>
  <w:style w:type="paragraph" w:customStyle="1" w:styleId="4BDE2C040A544F848C684726E6BCFC8D">
    <w:name w:val="4BDE2C040A544F848C684726E6BCFC8D"/>
    <w:rsid w:val="002618B0"/>
  </w:style>
  <w:style w:type="paragraph" w:customStyle="1" w:styleId="7A9027D94846491AB092D642AE57B7F0">
    <w:name w:val="7A9027D94846491AB092D642AE57B7F0"/>
    <w:rsid w:val="00C877C2"/>
  </w:style>
  <w:style w:type="paragraph" w:customStyle="1" w:styleId="DD6167C0B68E40448F95EAEC50FD097E">
    <w:name w:val="DD6167C0B68E40448F95EAEC50FD097E"/>
    <w:rsid w:val="00C877C2"/>
  </w:style>
  <w:style w:type="paragraph" w:customStyle="1" w:styleId="25CF4139072E4CEAB0820CBAFECDE531">
    <w:name w:val="25CF4139072E4CEAB0820CBAFECDE531"/>
    <w:rsid w:val="007E584E"/>
  </w:style>
  <w:style w:type="paragraph" w:customStyle="1" w:styleId="8F8E0CDFC9304443BF24476E8A589DDE2">
    <w:name w:val="8F8E0CDFC9304443BF24476E8A589DDE2"/>
    <w:rsid w:val="007E584E"/>
    <w:pPr>
      <w:spacing w:after="0" w:line="240" w:lineRule="auto"/>
    </w:pPr>
    <w:rPr>
      <w:rFonts w:ascii="Times New Roman" w:eastAsia="Batang" w:hAnsi="Times New Roman" w:cs="Times New Roman"/>
      <w:sz w:val="24"/>
      <w:szCs w:val="24"/>
      <w:lang w:eastAsia="ko-KR"/>
    </w:rPr>
  </w:style>
  <w:style w:type="paragraph" w:customStyle="1" w:styleId="7A9027D94846491AB092D642AE57B7F01">
    <w:name w:val="7A9027D94846491AB092D642AE57B7F01"/>
    <w:rsid w:val="007E584E"/>
    <w:pPr>
      <w:spacing w:after="0" w:line="240" w:lineRule="auto"/>
    </w:pPr>
    <w:rPr>
      <w:rFonts w:ascii="Times New Roman" w:eastAsia="Batang" w:hAnsi="Times New Roman" w:cs="Times New Roman"/>
      <w:sz w:val="24"/>
      <w:szCs w:val="24"/>
      <w:lang w:eastAsia="ko-KR"/>
    </w:rPr>
  </w:style>
  <w:style w:type="paragraph" w:customStyle="1" w:styleId="55459AF1A2074CD4949098057E0E523F9">
    <w:name w:val="55459AF1A2074CD4949098057E0E523F9"/>
    <w:rsid w:val="007E584E"/>
    <w:pPr>
      <w:spacing w:after="0" w:line="240" w:lineRule="auto"/>
    </w:pPr>
    <w:rPr>
      <w:rFonts w:ascii="Times New Roman" w:eastAsia="Batang" w:hAnsi="Times New Roman" w:cs="Times New Roman"/>
      <w:sz w:val="24"/>
      <w:szCs w:val="24"/>
      <w:lang w:eastAsia="ko-KR"/>
    </w:rPr>
  </w:style>
  <w:style w:type="paragraph" w:customStyle="1" w:styleId="6A4CDDCDA7CD4F0894E1B4178F74F78B8">
    <w:name w:val="6A4CDDCDA7CD4F0894E1B4178F74F78B8"/>
    <w:rsid w:val="007E584E"/>
    <w:pPr>
      <w:spacing w:after="0" w:line="240" w:lineRule="auto"/>
    </w:pPr>
    <w:rPr>
      <w:rFonts w:ascii="Times New Roman" w:eastAsia="Batang" w:hAnsi="Times New Roman" w:cs="Times New Roman"/>
      <w:sz w:val="24"/>
      <w:szCs w:val="24"/>
      <w:lang w:eastAsia="ko-KR"/>
    </w:rPr>
  </w:style>
  <w:style w:type="paragraph" w:customStyle="1" w:styleId="FF20D5C9F4D341889605CC48A5B4A6AF3">
    <w:name w:val="FF20D5C9F4D341889605CC48A5B4A6AF3"/>
    <w:rsid w:val="007E584E"/>
    <w:pPr>
      <w:spacing w:after="0" w:line="240" w:lineRule="auto"/>
    </w:pPr>
    <w:rPr>
      <w:rFonts w:ascii="Times New Roman" w:eastAsia="Batang" w:hAnsi="Times New Roman" w:cs="Times New Roman"/>
      <w:sz w:val="24"/>
      <w:szCs w:val="24"/>
      <w:lang w:eastAsia="ko-KR"/>
    </w:rPr>
  </w:style>
  <w:style w:type="paragraph" w:customStyle="1" w:styleId="7810CAC9876545B8820067A240E175E93">
    <w:name w:val="7810CAC9876545B8820067A240E175E93"/>
    <w:rsid w:val="007E584E"/>
    <w:pPr>
      <w:spacing w:after="0" w:line="240" w:lineRule="auto"/>
    </w:pPr>
    <w:rPr>
      <w:rFonts w:ascii="Times New Roman" w:eastAsia="Batang" w:hAnsi="Times New Roman" w:cs="Times New Roman"/>
      <w:sz w:val="24"/>
      <w:szCs w:val="24"/>
      <w:lang w:eastAsia="ko-KR"/>
    </w:rPr>
  </w:style>
  <w:style w:type="paragraph" w:customStyle="1" w:styleId="25CF4139072E4CEAB0820CBAFECDE5311">
    <w:name w:val="25CF4139072E4CEAB0820CBAFECDE5311"/>
    <w:rsid w:val="007E584E"/>
    <w:pPr>
      <w:spacing w:after="0" w:line="240" w:lineRule="auto"/>
    </w:pPr>
    <w:rPr>
      <w:rFonts w:ascii="Times New Roman" w:eastAsia="Batang" w:hAnsi="Times New Roman" w:cs="Times New Roman"/>
      <w:sz w:val="24"/>
      <w:szCs w:val="24"/>
      <w:lang w:eastAsia="ko-KR"/>
    </w:rPr>
  </w:style>
  <w:style w:type="paragraph" w:customStyle="1" w:styleId="EEDDE103D86E471EA20DB9B9BB10F8333">
    <w:name w:val="EEDDE103D86E471EA20DB9B9BB10F8333"/>
    <w:rsid w:val="007E584E"/>
    <w:pPr>
      <w:spacing w:after="0" w:line="240" w:lineRule="auto"/>
    </w:pPr>
    <w:rPr>
      <w:rFonts w:ascii="Times New Roman" w:eastAsia="Batang" w:hAnsi="Times New Roman" w:cs="Times New Roman"/>
      <w:sz w:val="24"/>
      <w:szCs w:val="24"/>
      <w:lang w:eastAsia="ko-KR"/>
    </w:rPr>
  </w:style>
  <w:style w:type="paragraph" w:customStyle="1" w:styleId="DAF6E52E789246A3A1EFE17BBADEF1572">
    <w:name w:val="DAF6E52E789246A3A1EFE17BBADEF1572"/>
    <w:rsid w:val="007E584E"/>
    <w:pPr>
      <w:spacing w:after="0" w:line="240" w:lineRule="auto"/>
    </w:pPr>
    <w:rPr>
      <w:rFonts w:ascii="Times New Roman" w:eastAsia="Batang" w:hAnsi="Times New Roman" w:cs="Times New Roman"/>
      <w:sz w:val="24"/>
      <w:szCs w:val="24"/>
      <w:lang w:eastAsia="ko-KR"/>
    </w:rPr>
  </w:style>
  <w:style w:type="paragraph" w:customStyle="1" w:styleId="C6BC469A243644B6870068DD1BE336FB">
    <w:name w:val="C6BC469A243644B6870068DD1BE336FB"/>
    <w:rsid w:val="007E584E"/>
  </w:style>
  <w:style w:type="paragraph" w:customStyle="1" w:styleId="BB0DC5FD4D5C4240B25E7247DEEB2FA3">
    <w:name w:val="BB0DC5FD4D5C4240B25E7247DEEB2FA3"/>
    <w:rsid w:val="00F55CD1"/>
  </w:style>
  <w:style w:type="paragraph" w:customStyle="1" w:styleId="8F8E0CDFC9304443BF24476E8A589DDE3">
    <w:name w:val="8F8E0CDFC9304443BF24476E8A589DDE3"/>
    <w:rsid w:val="00F55CD1"/>
    <w:pPr>
      <w:spacing w:after="0" w:line="240" w:lineRule="auto"/>
    </w:pPr>
    <w:rPr>
      <w:rFonts w:ascii="Times New Roman" w:eastAsia="Batang" w:hAnsi="Times New Roman" w:cs="Times New Roman"/>
      <w:sz w:val="24"/>
      <w:szCs w:val="24"/>
      <w:lang w:eastAsia="ko-KR"/>
    </w:rPr>
  </w:style>
  <w:style w:type="paragraph" w:customStyle="1" w:styleId="7A9027D94846491AB092D642AE57B7F02">
    <w:name w:val="7A9027D94846491AB092D642AE57B7F02"/>
    <w:rsid w:val="00F55CD1"/>
    <w:pPr>
      <w:spacing w:after="0" w:line="240" w:lineRule="auto"/>
    </w:pPr>
    <w:rPr>
      <w:rFonts w:ascii="Times New Roman" w:eastAsia="Batang" w:hAnsi="Times New Roman" w:cs="Times New Roman"/>
      <w:sz w:val="24"/>
      <w:szCs w:val="24"/>
      <w:lang w:eastAsia="ko-KR"/>
    </w:rPr>
  </w:style>
  <w:style w:type="paragraph" w:customStyle="1" w:styleId="55459AF1A2074CD4949098057E0E523F10">
    <w:name w:val="55459AF1A2074CD4949098057E0E523F10"/>
    <w:rsid w:val="00F55CD1"/>
    <w:pPr>
      <w:spacing w:after="0" w:line="240" w:lineRule="auto"/>
    </w:pPr>
    <w:rPr>
      <w:rFonts w:ascii="Times New Roman" w:eastAsia="Batang" w:hAnsi="Times New Roman" w:cs="Times New Roman"/>
      <w:sz w:val="24"/>
      <w:szCs w:val="24"/>
      <w:lang w:eastAsia="ko-KR"/>
    </w:rPr>
  </w:style>
  <w:style w:type="paragraph" w:customStyle="1" w:styleId="6A4CDDCDA7CD4F0894E1B4178F74F78B9">
    <w:name w:val="6A4CDDCDA7CD4F0894E1B4178F74F78B9"/>
    <w:rsid w:val="00F55CD1"/>
    <w:pPr>
      <w:spacing w:after="0" w:line="240" w:lineRule="auto"/>
    </w:pPr>
    <w:rPr>
      <w:rFonts w:ascii="Times New Roman" w:eastAsia="Batang" w:hAnsi="Times New Roman" w:cs="Times New Roman"/>
      <w:sz w:val="24"/>
      <w:szCs w:val="24"/>
      <w:lang w:eastAsia="ko-KR"/>
    </w:rPr>
  </w:style>
  <w:style w:type="paragraph" w:customStyle="1" w:styleId="FF20D5C9F4D341889605CC48A5B4A6AF4">
    <w:name w:val="FF20D5C9F4D341889605CC48A5B4A6AF4"/>
    <w:rsid w:val="00F55CD1"/>
    <w:pPr>
      <w:spacing w:after="0" w:line="240" w:lineRule="auto"/>
    </w:pPr>
    <w:rPr>
      <w:rFonts w:ascii="Times New Roman" w:eastAsia="Batang" w:hAnsi="Times New Roman" w:cs="Times New Roman"/>
      <w:sz w:val="24"/>
      <w:szCs w:val="24"/>
      <w:lang w:eastAsia="ko-KR"/>
    </w:rPr>
  </w:style>
  <w:style w:type="paragraph" w:customStyle="1" w:styleId="7810CAC9876545B8820067A240E175E94">
    <w:name w:val="7810CAC9876545B8820067A240E175E94"/>
    <w:rsid w:val="00F55CD1"/>
    <w:pPr>
      <w:spacing w:after="0" w:line="240" w:lineRule="auto"/>
    </w:pPr>
    <w:rPr>
      <w:rFonts w:ascii="Times New Roman" w:eastAsia="Batang" w:hAnsi="Times New Roman" w:cs="Times New Roman"/>
      <w:sz w:val="24"/>
      <w:szCs w:val="24"/>
      <w:lang w:eastAsia="ko-KR"/>
    </w:rPr>
  </w:style>
  <w:style w:type="paragraph" w:customStyle="1" w:styleId="BB0DC5FD4D5C4240B25E7247DEEB2FA31">
    <w:name w:val="BB0DC5FD4D5C4240B25E7247DEEB2FA31"/>
    <w:rsid w:val="00F55CD1"/>
    <w:pPr>
      <w:spacing w:after="0" w:line="240" w:lineRule="auto"/>
    </w:pPr>
    <w:rPr>
      <w:rFonts w:ascii="Times New Roman" w:eastAsia="Batang" w:hAnsi="Times New Roman" w:cs="Times New Roman"/>
      <w:sz w:val="24"/>
      <w:szCs w:val="24"/>
      <w:lang w:eastAsia="ko-KR"/>
    </w:rPr>
  </w:style>
  <w:style w:type="paragraph" w:customStyle="1" w:styleId="EEDDE103D86E471EA20DB9B9BB10F8334">
    <w:name w:val="EEDDE103D86E471EA20DB9B9BB10F8334"/>
    <w:rsid w:val="00F55CD1"/>
    <w:pPr>
      <w:spacing w:after="0" w:line="240" w:lineRule="auto"/>
    </w:pPr>
    <w:rPr>
      <w:rFonts w:ascii="Times New Roman" w:eastAsia="Batang" w:hAnsi="Times New Roman" w:cs="Times New Roman"/>
      <w:sz w:val="24"/>
      <w:szCs w:val="24"/>
      <w:lang w:eastAsia="ko-KR"/>
    </w:rPr>
  </w:style>
  <w:style w:type="paragraph" w:customStyle="1" w:styleId="DAF6E52E789246A3A1EFE17BBADEF1573">
    <w:name w:val="DAF6E52E789246A3A1EFE17BBADEF1573"/>
    <w:rsid w:val="00F55CD1"/>
    <w:pPr>
      <w:spacing w:after="0" w:line="240" w:lineRule="auto"/>
    </w:pPr>
    <w:rPr>
      <w:rFonts w:ascii="Times New Roman" w:eastAsia="Batang" w:hAnsi="Times New Roman" w:cs="Times New Roman"/>
      <w:sz w:val="24"/>
      <w:szCs w:val="24"/>
      <w:lang w:eastAsia="ko-KR"/>
    </w:rPr>
  </w:style>
  <w:style w:type="paragraph" w:customStyle="1" w:styleId="B9AA4FA5201548389D9FB34701DE6760">
    <w:name w:val="B9AA4FA5201548389D9FB34701DE6760"/>
    <w:rsid w:val="00D04E07"/>
  </w:style>
  <w:style w:type="paragraph" w:customStyle="1" w:styleId="84419359F9D14CBE87D897B7887E5E0C">
    <w:name w:val="84419359F9D14CBE87D897B7887E5E0C"/>
  </w:style>
  <w:style w:type="paragraph" w:customStyle="1" w:styleId="F75D2830D0FF4BB7ABDCA4DAC34BAFE1">
    <w:name w:val="F75D2830D0FF4BB7ABDCA4DAC34BAFE1"/>
  </w:style>
  <w:style w:type="paragraph" w:customStyle="1" w:styleId="C59946D05C0F4FAAA7C5DBC091795CD9">
    <w:name w:val="C59946D05C0F4FAAA7C5DBC091795CD9"/>
  </w:style>
  <w:style w:type="paragraph" w:customStyle="1" w:styleId="8F8E0CDFC9304443BF24476E8A589DDE4">
    <w:name w:val="8F8E0CDFC9304443BF24476E8A589DDE4"/>
    <w:pPr>
      <w:spacing w:after="0" w:line="240" w:lineRule="auto"/>
    </w:pPr>
    <w:rPr>
      <w:rFonts w:ascii="Times New Roman" w:eastAsia="Batang" w:hAnsi="Times New Roman" w:cs="Times New Roman"/>
      <w:sz w:val="24"/>
      <w:szCs w:val="24"/>
      <w:lang w:eastAsia="ko-KR"/>
    </w:rPr>
  </w:style>
  <w:style w:type="paragraph" w:customStyle="1" w:styleId="84419359F9D14CBE87D897B7887E5E0C1">
    <w:name w:val="84419359F9D14CBE87D897B7887E5E0C1"/>
    <w:pPr>
      <w:spacing w:after="0" w:line="240" w:lineRule="auto"/>
    </w:pPr>
    <w:rPr>
      <w:rFonts w:ascii="Times New Roman" w:eastAsia="Batang" w:hAnsi="Times New Roman" w:cs="Times New Roman"/>
      <w:sz w:val="24"/>
      <w:szCs w:val="24"/>
      <w:lang w:eastAsia="ko-KR"/>
    </w:rPr>
  </w:style>
  <w:style w:type="paragraph" w:customStyle="1" w:styleId="55459AF1A2074CD4949098057E0E523F11">
    <w:name w:val="55459AF1A2074CD4949098057E0E523F11"/>
    <w:pPr>
      <w:spacing w:after="0" w:line="240" w:lineRule="auto"/>
    </w:pPr>
    <w:rPr>
      <w:rFonts w:ascii="Times New Roman" w:eastAsia="Batang" w:hAnsi="Times New Roman" w:cs="Times New Roman"/>
      <w:sz w:val="24"/>
      <w:szCs w:val="24"/>
      <w:lang w:eastAsia="ko-KR"/>
    </w:rPr>
  </w:style>
  <w:style w:type="paragraph" w:customStyle="1" w:styleId="6A4CDDCDA7CD4F0894E1B4178F74F78B10">
    <w:name w:val="6A4CDDCDA7CD4F0894E1B4178F74F78B10"/>
    <w:pPr>
      <w:spacing w:after="0" w:line="240" w:lineRule="auto"/>
    </w:pPr>
    <w:rPr>
      <w:rFonts w:ascii="Times New Roman" w:eastAsia="Batang" w:hAnsi="Times New Roman" w:cs="Times New Roman"/>
      <w:sz w:val="24"/>
      <w:szCs w:val="24"/>
      <w:lang w:eastAsia="ko-KR"/>
    </w:rPr>
  </w:style>
  <w:style w:type="paragraph" w:customStyle="1" w:styleId="FF20D5C9F4D341889605CC48A5B4A6AF5">
    <w:name w:val="FF20D5C9F4D341889605CC48A5B4A6AF5"/>
    <w:pPr>
      <w:spacing w:after="0" w:line="240" w:lineRule="auto"/>
    </w:pPr>
    <w:rPr>
      <w:rFonts w:ascii="Times New Roman" w:eastAsia="Batang" w:hAnsi="Times New Roman" w:cs="Times New Roman"/>
      <w:sz w:val="24"/>
      <w:szCs w:val="24"/>
      <w:lang w:eastAsia="ko-KR"/>
    </w:rPr>
  </w:style>
  <w:style w:type="paragraph" w:customStyle="1" w:styleId="7810CAC9876545B8820067A240E175E95">
    <w:name w:val="7810CAC9876545B8820067A240E175E95"/>
    <w:pPr>
      <w:spacing w:after="0" w:line="240" w:lineRule="auto"/>
    </w:pPr>
    <w:rPr>
      <w:rFonts w:ascii="Times New Roman" w:eastAsia="Batang" w:hAnsi="Times New Roman" w:cs="Times New Roman"/>
      <w:sz w:val="24"/>
      <w:szCs w:val="24"/>
      <w:lang w:eastAsia="ko-KR"/>
    </w:rPr>
  </w:style>
  <w:style w:type="paragraph" w:customStyle="1" w:styleId="C59946D05C0F4FAAA7C5DBC091795CD91">
    <w:name w:val="C59946D05C0F4FAAA7C5DBC091795CD91"/>
    <w:pPr>
      <w:spacing w:after="0" w:line="240" w:lineRule="auto"/>
    </w:pPr>
    <w:rPr>
      <w:rFonts w:ascii="Times New Roman" w:eastAsia="Batang" w:hAnsi="Times New Roman" w:cs="Times New Roman"/>
      <w:sz w:val="24"/>
      <w:szCs w:val="24"/>
      <w:lang w:eastAsia="ko-KR"/>
    </w:rPr>
  </w:style>
  <w:style w:type="paragraph" w:customStyle="1" w:styleId="EEDDE103D86E471EA20DB9B9BB10F8335">
    <w:name w:val="EEDDE103D86E471EA20DB9B9BB10F8335"/>
    <w:pPr>
      <w:spacing w:after="0" w:line="240" w:lineRule="auto"/>
    </w:pPr>
    <w:rPr>
      <w:rFonts w:ascii="Times New Roman" w:eastAsia="Batang" w:hAnsi="Times New Roman" w:cs="Times New Roman"/>
      <w:sz w:val="24"/>
      <w:szCs w:val="24"/>
      <w:lang w:eastAsia="ko-KR"/>
    </w:rPr>
  </w:style>
  <w:style w:type="paragraph" w:customStyle="1" w:styleId="DAF6E52E789246A3A1EFE17BBADEF1574">
    <w:name w:val="DAF6E52E789246A3A1EFE17BBADEF1574"/>
    <w:pPr>
      <w:spacing w:after="0" w:line="240" w:lineRule="auto"/>
    </w:pPr>
    <w:rPr>
      <w:rFonts w:ascii="Times New Roman" w:eastAsia="Batang" w:hAnsi="Times New Roman" w:cs="Times New Roman"/>
      <w:sz w:val="24"/>
      <w:szCs w:val="24"/>
      <w:lang w:eastAsia="ko-KR"/>
    </w:rPr>
  </w:style>
  <w:style w:type="paragraph" w:customStyle="1" w:styleId="FF8916861CC142318C7F5053EB8045CF">
    <w:name w:val="FF8916861CC142318C7F5053EB8045CF"/>
  </w:style>
  <w:style w:type="paragraph" w:customStyle="1" w:styleId="BF4F21525C9B444AA4E2286D65699758">
    <w:name w:val="BF4F21525C9B444AA4E2286D65699758"/>
  </w:style>
  <w:style w:type="paragraph" w:customStyle="1" w:styleId="388534F288D846FB9226D4DEBCBACE5E">
    <w:name w:val="388534F288D846FB9226D4DEBCBACE5E"/>
  </w:style>
  <w:style w:type="paragraph" w:customStyle="1" w:styleId="B620CBF27D484914A6D43F827403AB58">
    <w:name w:val="B620CBF27D484914A6D43F827403AB58"/>
  </w:style>
  <w:style w:type="paragraph" w:customStyle="1" w:styleId="5BFFEB9476E9449DA366F930E7CC706F">
    <w:name w:val="5BFFEB9476E9449DA366F930E7CC706F"/>
  </w:style>
  <w:style w:type="paragraph" w:customStyle="1" w:styleId="FB5C34EE1ACE4AC5AD7BA0939B481C43">
    <w:name w:val="FB5C34EE1ACE4AC5AD7BA0939B481C43"/>
  </w:style>
  <w:style w:type="paragraph" w:customStyle="1" w:styleId="88467C8960CA4865B067793F6B87AD46">
    <w:name w:val="88467C8960CA4865B067793F6B87AD46"/>
  </w:style>
  <w:style w:type="paragraph" w:customStyle="1" w:styleId="64F7F974D99D4AFE8159A0CFDF5A1188">
    <w:name w:val="64F7F974D99D4AFE8159A0CFDF5A1188"/>
  </w:style>
  <w:style w:type="paragraph" w:customStyle="1" w:styleId="B09B60F0692C46B0A3DD64AE2E261A72">
    <w:name w:val="B09B60F0692C46B0A3DD64AE2E261A72"/>
  </w:style>
  <w:style w:type="paragraph" w:customStyle="1" w:styleId="B0C0C07A9DC54AB5BBB01AF69EB66CED">
    <w:name w:val="B0C0C07A9DC54AB5BBB01AF69EB66CED"/>
  </w:style>
  <w:style w:type="paragraph" w:customStyle="1" w:styleId="F445BD5FF6B540078F1A7063CAAD92B6">
    <w:name w:val="F445BD5FF6B540078F1A7063CAAD92B6"/>
  </w:style>
  <w:style w:type="paragraph" w:customStyle="1" w:styleId="6ED2A9B9D56D454C87FD2814A9A434A4">
    <w:name w:val="6ED2A9B9D56D454C87FD2814A9A434A4"/>
  </w:style>
  <w:style w:type="paragraph" w:customStyle="1" w:styleId="F330847D1EFE4113B4391700513E4939">
    <w:name w:val="F330847D1EFE4113B4391700513E4939"/>
  </w:style>
  <w:style w:type="paragraph" w:customStyle="1" w:styleId="7139EBFDB936460CAC7FB02B622D11F3">
    <w:name w:val="7139EBFDB936460CAC7FB02B622D11F3"/>
  </w:style>
  <w:style w:type="paragraph" w:customStyle="1" w:styleId="A51564BEE23A4536A9150965AF20F136">
    <w:name w:val="A51564BEE23A4536A9150965AF20F136"/>
  </w:style>
  <w:style w:type="paragraph" w:customStyle="1" w:styleId="DF18158B54B14C819CC5BD4EA1E02384">
    <w:name w:val="DF18158B54B14C819CC5BD4EA1E02384"/>
  </w:style>
  <w:style w:type="paragraph" w:customStyle="1" w:styleId="F8F0AA68C143453992656F0BCFE2255F">
    <w:name w:val="F8F0AA68C143453992656F0BCFE2255F"/>
  </w:style>
  <w:style w:type="paragraph" w:customStyle="1" w:styleId="09BF0663C7A44C57B14028FB4D2B709C">
    <w:name w:val="09BF0663C7A44C57B14028FB4D2B709C"/>
  </w:style>
  <w:style w:type="paragraph" w:customStyle="1" w:styleId="99A8258C04D144748316FD0B990307F7">
    <w:name w:val="99A8258C04D144748316FD0B990307F7"/>
  </w:style>
  <w:style w:type="paragraph" w:customStyle="1" w:styleId="277D627FA26842D282723CC15647472E">
    <w:name w:val="277D627FA26842D282723CC15647472E"/>
  </w:style>
  <w:style w:type="paragraph" w:customStyle="1" w:styleId="011EBC17817A4D77ABFBAB8CE65A66FF">
    <w:name w:val="011EBC17817A4D77ABFBAB8CE65A66FF"/>
  </w:style>
  <w:style w:type="paragraph" w:customStyle="1" w:styleId="C693B8880812427EBB769D85F392D44C">
    <w:name w:val="C693B8880812427EBB769D85F392D44C"/>
  </w:style>
  <w:style w:type="paragraph" w:customStyle="1" w:styleId="5D0A7DA754694FA9AF62D2D23AFD4944">
    <w:name w:val="5D0A7DA754694FA9AF62D2D23AFD4944"/>
  </w:style>
  <w:style w:type="paragraph" w:customStyle="1" w:styleId="91D6085480F541BCBDEE077505601D31">
    <w:name w:val="91D6085480F541BCBDEE077505601D31"/>
  </w:style>
  <w:style w:type="paragraph" w:customStyle="1" w:styleId="9A6FFED7FC5B4C8F80E460DD6136D603">
    <w:name w:val="9A6FFED7FC5B4C8F80E460DD6136D603"/>
  </w:style>
  <w:style w:type="paragraph" w:customStyle="1" w:styleId="6A552BECA54B4754B0EA768848C993ED">
    <w:name w:val="6A552BECA54B4754B0EA768848C993ED"/>
  </w:style>
  <w:style w:type="paragraph" w:customStyle="1" w:styleId="D9E8D2D216F84F428F9D122D5F55127F">
    <w:name w:val="D9E8D2D216F84F428F9D122D5F55127F"/>
  </w:style>
  <w:style w:type="paragraph" w:customStyle="1" w:styleId="6EFD9CA807CA4558A8A689461F73183D">
    <w:name w:val="6EFD9CA807CA4558A8A689461F73183D"/>
  </w:style>
  <w:style w:type="paragraph" w:customStyle="1" w:styleId="3195F933317E4C1787932D3B364D1BD9">
    <w:name w:val="3195F933317E4C1787932D3B364D1BD9"/>
  </w:style>
  <w:style w:type="paragraph" w:customStyle="1" w:styleId="643C21196CA04B689598B2AC28CA5DF0">
    <w:name w:val="643C21196CA04B689598B2AC28CA5DF0"/>
  </w:style>
  <w:style w:type="paragraph" w:customStyle="1" w:styleId="2A5ACFE6D44241E7B8FC663DA13A4A39">
    <w:name w:val="2A5ACFE6D44241E7B8FC663DA13A4A39"/>
  </w:style>
  <w:style w:type="paragraph" w:customStyle="1" w:styleId="427478BB1DF14E6D81B393295B751177">
    <w:name w:val="427478BB1DF14E6D81B393295B751177"/>
  </w:style>
  <w:style w:type="paragraph" w:customStyle="1" w:styleId="48770D2C31664053A0B9704D64F7130A">
    <w:name w:val="48770D2C31664053A0B9704D64F7130A"/>
  </w:style>
  <w:style w:type="paragraph" w:customStyle="1" w:styleId="9A96D0F38C7D4AE2B28E290ACBBE043B">
    <w:name w:val="9A96D0F38C7D4AE2B28E290ACBBE043B"/>
  </w:style>
  <w:style w:type="paragraph" w:customStyle="1" w:styleId="A17EC622DE5A428BB010EE675F5BA234">
    <w:name w:val="A17EC622DE5A428BB010EE675F5BA234"/>
  </w:style>
  <w:style w:type="paragraph" w:customStyle="1" w:styleId="B092B34C051C4611B169DD1117B442FA">
    <w:name w:val="B092B34C051C4611B169DD1117B442FA"/>
  </w:style>
  <w:style w:type="paragraph" w:customStyle="1" w:styleId="F465AEFC065246788DF349C14C0C9370">
    <w:name w:val="F465AEFC065246788DF349C14C0C9370"/>
  </w:style>
  <w:style w:type="paragraph" w:customStyle="1" w:styleId="43702E7D059D4C038FAE3DCA20A2A005">
    <w:name w:val="43702E7D059D4C038FAE3DCA20A2A005"/>
  </w:style>
  <w:style w:type="paragraph" w:customStyle="1" w:styleId="E9BA08FEEC224A0E94136061D4BC89DB">
    <w:name w:val="E9BA08FEEC224A0E94136061D4BC89DB"/>
  </w:style>
  <w:style w:type="paragraph" w:customStyle="1" w:styleId="F7B8B25EF4BD4AEC8B77295D379F6890">
    <w:name w:val="F7B8B25EF4BD4AEC8B77295D379F6890"/>
  </w:style>
  <w:style w:type="paragraph" w:customStyle="1" w:styleId="79009D72B50D4460B21241A91AF09FD4">
    <w:name w:val="79009D72B50D4460B21241A91AF09FD4"/>
  </w:style>
  <w:style w:type="paragraph" w:customStyle="1" w:styleId="7B21358A84404D9D837D96DC9DDF2092">
    <w:name w:val="7B21358A84404D9D837D96DC9DDF2092"/>
  </w:style>
  <w:style w:type="paragraph" w:customStyle="1" w:styleId="5D1CAAFAD43A4C87A5A4EF25669C65F2">
    <w:name w:val="5D1CAAFAD43A4C87A5A4EF25669C65F2"/>
  </w:style>
  <w:style w:type="paragraph" w:customStyle="1" w:styleId="BD6DCFFFA2A04640A38696EA608F2643">
    <w:name w:val="BD6DCFFFA2A04640A38696EA608F2643"/>
  </w:style>
  <w:style w:type="paragraph" w:customStyle="1" w:styleId="1DBA9220F98B481A9EF4050037517581">
    <w:name w:val="1DBA9220F98B481A9EF4050037517581"/>
  </w:style>
  <w:style w:type="paragraph" w:customStyle="1" w:styleId="CD16553BF704445F94A37833270BFE46">
    <w:name w:val="CD16553BF704445F94A37833270BFE46"/>
  </w:style>
  <w:style w:type="paragraph" w:customStyle="1" w:styleId="A0EFB313DC9743F99A106EB5878F2267">
    <w:name w:val="A0EFB313DC9743F99A106EB5878F2267"/>
    <w:rsid w:val="0065729F"/>
  </w:style>
  <w:style w:type="paragraph" w:customStyle="1" w:styleId="83C46681C28E40BFA4FF466CBBB3DB80">
    <w:name w:val="83C46681C28E40BFA4FF466CBBB3DB80"/>
    <w:rsid w:val="0065729F"/>
  </w:style>
  <w:style w:type="paragraph" w:customStyle="1" w:styleId="B054CC51208540C7AAB5A08B83B1BD67">
    <w:name w:val="B054CC51208540C7AAB5A08B83B1BD67"/>
    <w:rsid w:val="00075E13"/>
  </w:style>
  <w:style w:type="paragraph" w:customStyle="1" w:styleId="8848A1C46B964162BA575480026B33B1">
    <w:name w:val="8848A1C46B964162BA575480026B33B1"/>
    <w:rsid w:val="00075E13"/>
  </w:style>
  <w:style w:type="paragraph" w:customStyle="1" w:styleId="2A52CF3AE3A849AAB359044E71365ECE">
    <w:name w:val="2A52CF3AE3A849AAB359044E71365ECE"/>
  </w:style>
  <w:style w:type="paragraph" w:customStyle="1" w:styleId="BFCA44CD13FA414CB96A1E43912566C4">
    <w:name w:val="BFCA44CD13FA414CB96A1E43912566C4"/>
  </w:style>
  <w:style w:type="paragraph" w:customStyle="1" w:styleId="16E785F79E854591A37DB470439A212C">
    <w:name w:val="16E785F79E854591A37DB470439A212C"/>
  </w:style>
  <w:style w:type="paragraph" w:customStyle="1" w:styleId="50F54E5924E948029CCDEEB5581F20EF">
    <w:name w:val="50F54E5924E948029CCDEEB5581F20EF"/>
  </w:style>
  <w:style w:type="paragraph" w:customStyle="1" w:styleId="00812AE720224DC9A3CBB822BBBD01A5">
    <w:name w:val="00812AE720224DC9A3CBB822BBBD01A5"/>
  </w:style>
  <w:style w:type="paragraph" w:customStyle="1" w:styleId="E68BDE4B60754A26B37668A307B3D165">
    <w:name w:val="E68BDE4B60754A26B37668A307B3D165"/>
  </w:style>
  <w:style w:type="paragraph" w:customStyle="1" w:styleId="566386FC93F3457B91E2151B0844A88E">
    <w:name w:val="566386FC93F3457B91E2151B0844A88E"/>
    <w:rsid w:val="00985067"/>
  </w:style>
  <w:style w:type="paragraph" w:customStyle="1" w:styleId="D6571EE15502F747A3BAE346C4E49FCA">
    <w:name w:val="D6571EE15502F747A3BAE346C4E49FCA"/>
    <w:rsid w:val="001E305F"/>
    <w:pPr>
      <w:spacing w:after="0" w:line="240" w:lineRule="auto"/>
    </w:pPr>
    <w:rPr>
      <w:sz w:val="24"/>
      <w:szCs w:val="24"/>
      <w:lang w:eastAsia="ja-JP"/>
    </w:rPr>
  </w:style>
  <w:style w:type="paragraph" w:customStyle="1" w:styleId="EB2FEB960DFD7A4494ED75BC2A6A16CC">
    <w:name w:val="EB2FEB960DFD7A4494ED75BC2A6A16CC"/>
    <w:rsid w:val="006B6A24"/>
    <w:pPr>
      <w:spacing w:after="0" w:line="240" w:lineRule="auto"/>
    </w:pPr>
    <w:rPr>
      <w:sz w:val="24"/>
      <w:szCs w:val="24"/>
      <w:lang w:eastAsia="ja-JP"/>
    </w:rPr>
  </w:style>
  <w:style w:type="paragraph" w:customStyle="1" w:styleId="2D866BE796F1BF44AFB5FC8173F887A7">
    <w:name w:val="2D866BE796F1BF44AFB5FC8173F887A7"/>
    <w:rsid w:val="006B6A24"/>
    <w:pPr>
      <w:spacing w:after="0" w:line="240" w:lineRule="auto"/>
    </w:pPr>
    <w:rPr>
      <w:sz w:val="24"/>
      <w:szCs w:val="24"/>
      <w:lang w:eastAsia="ja-JP"/>
    </w:rPr>
  </w:style>
  <w:style w:type="paragraph" w:customStyle="1" w:styleId="169FAA1AB87948DA897CFBED98FACDA3">
    <w:name w:val="169FAA1AB87948DA897CFBED98FACDA3"/>
  </w:style>
  <w:style w:type="paragraph" w:customStyle="1" w:styleId="E643B25EF6914B97B783B9E06B16F07A">
    <w:name w:val="E643B25EF6914B97B783B9E06B16F07A"/>
  </w:style>
  <w:style w:type="paragraph" w:customStyle="1" w:styleId="62431D6FEB1747C6A3428165E40014E2">
    <w:name w:val="62431D6FEB1747C6A3428165E40014E2"/>
  </w:style>
  <w:style w:type="paragraph" w:customStyle="1" w:styleId="E30375F9B8604CC5AACFE05DDDA494DD">
    <w:name w:val="E30375F9B8604CC5AACFE05DDDA494DD"/>
  </w:style>
  <w:style w:type="paragraph" w:customStyle="1" w:styleId="F414B7BB0049499CBBE52664AC0FD026">
    <w:name w:val="F414B7BB0049499CBBE52664AC0FD026"/>
  </w:style>
  <w:style w:type="paragraph" w:customStyle="1" w:styleId="BB17F8E7DA4349A88B65D2FC500E076D">
    <w:name w:val="BB17F8E7DA4349A88B65D2FC500E076D"/>
  </w:style>
  <w:style w:type="paragraph" w:customStyle="1" w:styleId="690CC19DFD40451A870CD0F0964C8F9C">
    <w:name w:val="690CC19DFD40451A870CD0F0964C8F9C"/>
  </w:style>
  <w:style w:type="paragraph" w:customStyle="1" w:styleId="35F9012556D54DF9B5828C3170E786EF">
    <w:name w:val="35F9012556D54DF9B5828C3170E786EF"/>
  </w:style>
  <w:style w:type="paragraph" w:customStyle="1" w:styleId="51338CF8D86B48F28343A47AD51C850E">
    <w:name w:val="51338CF8D86B48F28343A47AD51C850E"/>
  </w:style>
  <w:style w:type="paragraph" w:customStyle="1" w:styleId="4AFEB4000B12471EBD83EB20A85B57B9">
    <w:name w:val="4AFEB4000B12471EBD83EB20A85B57B9"/>
  </w:style>
  <w:style w:type="paragraph" w:customStyle="1" w:styleId="9DC8111641FA4725AB74CFA3E16338F1">
    <w:name w:val="9DC8111641FA4725AB74CFA3E16338F1"/>
  </w:style>
  <w:style w:type="paragraph" w:customStyle="1" w:styleId="53267005B86149AC9F06A58D6E2F08E5">
    <w:name w:val="53267005B86149AC9F06A58D6E2F08E5"/>
  </w:style>
  <w:style w:type="paragraph" w:customStyle="1" w:styleId="E2F6467D9E07441DBBED29411601318A">
    <w:name w:val="E2F6467D9E07441DBBED29411601318A"/>
  </w:style>
  <w:style w:type="paragraph" w:customStyle="1" w:styleId="B1AB2D35D60341498E7BB5384F7264C4">
    <w:name w:val="B1AB2D35D60341498E7BB5384F7264C4"/>
  </w:style>
  <w:style w:type="paragraph" w:customStyle="1" w:styleId="67B3131547204A23B014618326D0EFC0">
    <w:name w:val="67B3131547204A23B014618326D0EFC0"/>
  </w:style>
  <w:style w:type="paragraph" w:customStyle="1" w:styleId="01998165A08B4474AC992D0F9EFF60C7">
    <w:name w:val="01998165A08B4474AC992D0F9EFF60C7"/>
  </w:style>
  <w:style w:type="paragraph" w:customStyle="1" w:styleId="53BE37CC2E5644B7A8C1EC868D2AB289">
    <w:name w:val="53BE37CC2E5644B7A8C1EC868D2AB289"/>
  </w:style>
  <w:style w:type="paragraph" w:customStyle="1" w:styleId="A67989682264408B8BC185B8D74BC8F6">
    <w:name w:val="A67989682264408B8BC185B8D74BC8F6"/>
  </w:style>
  <w:style w:type="paragraph" w:customStyle="1" w:styleId="49FA6ED4455F465A9ACB77B683A80920">
    <w:name w:val="49FA6ED4455F465A9ACB77B683A80920"/>
  </w:style>
  <w:style w:type="paragraph" w:customStyle="1" w:styleId="7110081A5530452FB0FC269FE0D9C091">
    <w:name w:val="7110081A5530452FB0FC269FE0D9C091"/>
  </w:style>
  <w:style w:type="paragraph" w:customStyle="1" w:styleId="DB529E02079B4C978C7D8A1CEBBD11E4">
    <w:name w:val="DB529E02079B4C978C7D8A1CEBBD11E4"/>
  </w:style>
  <w:style w:type="paragraph" w:customStyle="1" w:styleId="D31562DD830B4E0EAE82006E99663840">
    <w:name w:val="D31562DD830B4E0EAE82006E99663840"/>
  </w:style>
  <w:style w:type="paragraph" w:customStyle="1" w:styleId="C3811D31A98E486FB1D2721064BBC3E5">
    <w:name w:val="C3811D31A98E486FB1D2721064BBC3E5"/>
    <w:rsid w:val="00A01C85"/>
  </w:style>
  <w:style w:type="paragraph" w:customStyle="1" w:styleId="C8463AA19D404098B970D2E72BAAEEE5">
    <w:name w:val="C8463AA19D404098B970D2E72BAAEEE5"/>
    <w:rsid w:val="001F231E"/>
  </w:style>
  <w:style w:type="paragraph" w:customStyle="1" w:styleId="986FD0CFC0F04C2396AD9B6591561886">
    <w:name w:val="986FD0CFC0F04C2396AD9B6591561886"/>
    <w:rsid w:val="00542486"/>
  </w:style>
  <w:style w:type="paragraph" w:customStyle="1" w:styleId="B99B17DFD50F40928C7A965F008DCB9B">
    <w:name w:val="B99B17DFD50F40928C7A965F008DCB9B"/>
    <w:rsid w:val="00542486"/>
  </w:style>
  <w:style w:type="paragraph" w:customStyle="1" w:styleId="6ED03BBDFD6E43CD9AECA0D1AE59FD3F">
    <w:name w:val="6ED03BBDFD6E43CD9AECA0D1AE59FD3F"/>
    <w:rsid w:val="00CF0829"/>
  </w:style>
  <w:style w:type="paragraph" w:customStyle="1" w:styleId="D15538E080914838B519B2BA3D6DECA3">
    <w:name w:val="D15538E080914838B519B2BA3D6DECA3"/>
    <w:rsid w:val="00CF0829"/>
  </w:style>
  <w:style w:type="paragraph" w:customStyle="1" w:styleId="2E26A1A7388F43868A0F8026593E18E3">
    <w:name w:val="2E26A1A7388F43868A0F8026593E18E3"/>
    <w:rsid w:val="00CF0829"/>
  </w:style>
  <w:style w:type="paragraph" w:customStyle="1" w:styleId="520C88FCFC3A4383A60728FAE680DAE2">
    <w:name w:val="520C88FCFC3A4383A60728FAE680DAE2"/>
    <w:rsid w:val="00305422"/>
    <w:pPr>
      <w:spacing w:after="160" w:line="259" w:lineRule="auto"/>
    </w:pPr>
  </w:style>
  <w:style w:type="paragraph" w:customStyle="1" w:styleId="09E14B8D9D9A459ABAEA5187FFA17295">
    <w:name w:val="09E14B8D9D9A459ABAEA5187FFA17295"/>
    <w:rsid w:val="00305422"/>
    <w:pPr>
      <w:spacing w:after="160" w:line="259" w:lineRule="auto"/>
    </w:pPr>
  </w:style>
  <w:style w:type="paragraph" w:customStyle="1" w:styleId="39353454767645EAB0A1972A7D333B46">
    <w:name w:val="39353454767645EAB0A1972A7D333B46"/>
    <w:rsid w:val="00305422"/>
    <w:pPr>
      <w:spacing w:after="160" w:line="259" w:lineRule="auto"/>
    </w:pPr>
  </w:style>
  <w:style w:type="paragraph" w:customStyle="1" w:styleId="BBF9EB7822C0451198B3687E945FE5BF">
    <w:name w:val="BBF9EB7822C0451198B3687E945FE5BF"/>
    <w:rsid w:val="00305422"/>
    <w:pPr>
      <w:spacing w:after="160" w:line="259" w:lineRule="auto"/>
    </w:pPr>
  </w:style>
  <w:style w:type="paragraph" w:customStyle="1" w:styleId="F6C8860A35AE41C2A69FA91E5CAAFB42">
    <w:name w:val="F6C8860A35AE41C2A69FA91E5CAAFB42"/>
    <w:rsid w:val="00305422"/>
    <w:pPr>
      <w:spacing w:after="160" w:line="259" w:lineRule="auto"/>
    </w:pPr>
  </w:style>
  <w:style w:type="paragraph" w:customStyle="1" w:styleId="BE90CFE941A64CED97B28214C928FB60">
    <w:name w:val="BE90CFE941A64CED97B28214C928FB60"/>
    <w:rsid w:val="00305422"/>
    <w:pPr>
      <w:spacing w:after="160" w:line="259" w:lineRule="auto"/>
    </w:pPr>
  </w:style>
  <w:style w:type="paragraph" w:customStyle="1" w:styleId="1FCAED07050A429C8F5D8351E8AD0F52">
    <w:name w:val="1FCAED07050A429C8F5D8351E8AD0F52"/>
    <w:rsid w:val="002A56EF"/>
    <w:pPr>
      <w:spacing w:after="160" w:line="259" w:lineRule="auto"/>
    </w:pPr>
  </w:style>
  <w:style w:type="paragraph" w:customStyle="1" w:styleId="B4AF6B2F18424E7DB4B6ECED283AD5BF">
    <w:name w:val="B4AF6B2F18424E7DB4B6ECED283AD5BF"/>
    <w:rsid w:val="00F00F3C"/>
  </w:style>
  <w:style w:type="paragraph" w:customStyle="1" w:styleId="37F457D71615448CA0EE6A88D823268B">
    <w:name w:val="37F457D71615448CA0EE6A88D823268B"/>
    <w:rsid w:val="00F00F3C"/>
  </w:style>
  <w:style w:type="paragraph" w:customStyle="1" w:styleId="D78F84B5DC9F4B5CBAA2131D21461E10">
    <w:name w:val="D78F84B5DC9F4B5CBAA2131D21461E10"/>
    <w:rsid w:val="00F00F3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5089E70D1D7D2F4F9087A11E85D60F26" ma:contentTypeVersion="0" ma:contentTypeDescription="Создание документа." ma:contentTypeScope="" ma:versionID="cdb41c9307216db274fe55299cd04cad">
  <xsd:schema xmlns:xsd="http://www.w3.org/2001/XMLSchema" xmlns:xs="http://www.w3.org/2001/XMLSchema" xmlns:p="http://schemas.microsoft.com/office/2006/metadata/properties" xmlns:ns2="9db3c3be-2b84-4e6c-a6ab-68450e0de468" targetNamespace="http://schemas.microsoft.com/office/2006/metadata/properties" ma:root="true" ma:fieldsID="931973a1584c37a4db0dee05498898f7" ns2:_="">
    <xsd:import namespace="9db3c3be-2b84-4e6c-a6ab-68450e0de468"/>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b3c3be-2b84-4e6c-a6ab-68450e0de468"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A1F3D-E8F3-45BE-B793-4AEC534E0E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b3c3be-2b84-4e6c-a6ab-68450e0de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4433B6-3D31-43F5-A9E2-64FF839D6EE8}">
  <ds:schemaRefs>
    <ds:schemaRef ds:uri="http://schemas.microsoft.com/sharepoint/events"/>
  </ds:schemaRefs>
</ds:datastoreItem>
</file>

<file path=customXml/itemProps3.xml><?xml version="1.0" encoding="utf-8"?>
<ds:datastoreItem xmlns:ds="http://schemas.openxmlformats.org/officeDocument/2006/customXml" ds:itemID="{76443415-6A39-476F-9ECF-B53FFCF6FB94}">
  <ds:schemaRefs>
    <ds:schemaRef ds:uri="http://schemas.microsoft.com/sharepoint/v3/contenttype/forms"/>
  </ds:schemaRefs>
</ds:datastoreItem>
</file>

<file path=customXml/itemProps4.xml><?xml version="1.0" encoding="utf-8"?>
<ds:datastoreItem xmlns:ds="http://schemas.openxmlformats.org/officeDocument/2006/customXml" ds:itemID="{5DBEEBAA-A813-49DF-A7E3-835292D57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2665</Words>
  <Characters>19532</Characters>
  <Application>Microsoft Office Word</Application>
  <DocSecurity>0</DocSecurity>
  <Lines>162</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Softline</Company>
  <LinksUpToDate>false</LinksUpToDate>
  <CharactersWithSpaces>22153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Sashin Gennadiy</dc:creator>
  <cp:lastModifiedBy>Двуреченская Ю.Н.</cp:lastModifiedBy>
  <cp:revision>6</cp:revision>
  <cp:lastPrinted>2014-11-22T12:52:00Z</cp:lastPrinted>
  <dcterms:created xsi:type="dcterms:W3CDTF">2014-09-16T12:35:00Z</dcterms:created>
  <dcterms:modified xsi:type="dcterms:W3CDTF">2014-11-22T12:55:00Z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78955f5a-a9b8-47d9-9030-3141365237d3</vt:lpwstr>
  </property>
</Properties>
</file>