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5F0A18">
        <w:rPr>
          <w:b/>
          <w:sz w:val="28"/>
          <w:szCs w:val="28"/>
        </w:rPr>
        <w:t>Капитальный ремонт зданий и сооружений объектов ОАО ЧМЗ.  Текущий ремонт в цехе 85(44) корпусе 39; цехе 11 зданиях 775Б, 109, 81. Капитальный ремонт в цехе 60 здании 801, цехе 80 здании 715»</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5F0A18">
        <w:rPr>
          <w:b/>
          <w:i/>
          <w:sz w:val="32"/>
          <w:szCs w:val="32"/>
        </w:rPr>
        <w:t>__________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A2145E">
        <w:rPr>
          <w:b/>
          <w:i/>
          <w:sz w:val="32"/>
          <w:szCs w:val="32"/>
        </w:rPr>
        <w:t>31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5F0A18">
        <w:rPr>
          <w:b/>
          <w:i/>
          <w:sz w:val="32"/>
          <w:szCs w:val="32"/>
        </w:rPr>
        <w:t>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570E6B">
        <w:rPr>
          <w:b/>
          <w:i/>
          <w:sz w:val="32"/>
          <w:szCs w:val="32"/>
        </w:rPr>
        <w:t>1</w:t>
      </w:r>
      <w:r w:rsidR="005F0A18">
        <w:rPr>
          <w:b/>
          <w:i/>
          <w:sz w:val="32"/>
          <w:szCs w:val="32"/>
        </w:rPr>
        <w:t>13</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570E6B" w:rsidRDefault="00570E6B">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D86CF3">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C74FB4">
          <w:rPr>
            <w:noProof/>
            <w:webHidden/>
          </w:rPr>
          <w:t>4</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C74FB4">
          <w:rPr>
            <w:noProof/>
            <w:webHidden/>
          </w:rPr>
          <w:t>4</w:t>
        </w:r>
        <w:r>
          <w:rPr>
            <w:noProof/>
            <w:webHidden/>
          </w:rPr>
          <w:fldChar w:fldCharType="end"/>
        </w:r>
      </w:hyperlink>
    </w:p>
    <w:p w:rsidR="007B28D6" w:rsidRDefault="00D86CF3">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C74FB4">
          <w:rPr>
            <w:noProof/>
            <w:webHidden/>
          </w:rPr>
          <w:t>5</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C74FB4">
          <w:rPr>
            <w:noProof/>
            <w:webHidden/>
          </w:rPr>
          <w:t>6</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C74FB4">
          <w:rPr>
            <w:noProof/>
            <w:webHidden/>
          </w:rPr>
          <w:t>7</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C74FB4">
          <w:rPr>
            <w:noProof/>
            <w:webHidden/>
          </w:rPr>
          <w:t>8</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C74FB4">
          <w:rPr>
            <w:noProof/>
            <w:webHidden/>
          </w:rPr>
          <w:t>9</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C74FB4">
          <w:rPr>
            <w:noProof/>
            <w:webHidden/>
          </w:rPr>
          <w:t>11</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C74FB4">
          <w:rPr>
            <w:noProof/>
            <w:webHidden/>
          </w:rPr>
          <w:t>11</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C74FB4">
          <w:rPr>
            <w:noProof/>
            <w:webHidden/>
          </w:rPr>
          <w:t>12</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C74FB4">
          <w:rPr>
            <w:noProof/>
            <w:webHidden/>
          </w:rPr>
          <w:t>13</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C74FB4">
          <w:rPr>
            <w:noProof/>
            <w:webHidden/>
          </w:rPr>
          <w:t>14</w:t>
        </w:r>
        <w:r>
          <w:rPr>
            <w:noProof/>
            <w:webHidden/>
          </w:rPr>
          <w:fldChar w:fldCharType="end"/>
        </w:r>
      </w:hyperlink>
    </w:p>
    <w:p w:rsidR="007B28D6" w:rsidRDefault="00D86CF3">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C74FB4">
          <w:rPr>
            <w:noProof/>
            <w:webHidden/>
          </w:rPr>
          <w:t>15</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C74FB4">
          <w:rPr>
            <w:noProof/>
            <w:webHidden/>
          </w:rPr>
          <w:t>16</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C74FB4">
          <w:rPr>
            <w:noProof/>
            <w:webHidden/>
          </w:rPr>
          <w:t>16</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C74FB4">
          <w:rPr>
            <w:noProof/>
            <w:webHidden/>
          </w:rPr>
          <w:t>17</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C74FB4">
          <w:rPr>
            <w:noProof/>
            <w:webHidden/>
          </w:rPr>
          <w:t>18</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C74FB4">
          <w:rPr>
            <w:noProof/>
            <w:webHidden/>
          </w:rPr>
          <w:t>18</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C74FB4">
          <w:rPr>
            <w:noProof/>
            <w:webHidden/>
          </w:rPr>
          <w:t>26</w:t>
        </w:r>
        <w:r>
          <w:rPr>
            <w:noProof/>
            <w:webHidden/>
          </w:rPr>
          <w:fldChar w:fldCharType="end"/>
        </w:r>
      </w:hyperlink>
    </w:p>
    <w:p w:rsidR="007B28D6" w:rsidRDefault="00D86CF3">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C74FB4">
          <w:rPr>
            <w:noProof/>
            <w:webHidden/>
          </w:rPr>
          <w:t>29</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C74FB4">
          <w:rPr>
            <w:noProof/>
            <w:webHidden/>
          </w:rPr>
          <w:t>31</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C74FB4">
          <w:rPr>
            <w:noProof/>
            <w:webHidden/>
          </w:rPr>
          <w:t>38</w:t>
        </w:r>
        <w:r>
          <w:rPr>
            <w:noProof/>
            <w:webHidden/>
          </w:rPr>
          <w:fldChar w:fldCharType="end"/>
        </w:r>
      </w:hyperlink>
    </w:p>
    <w:p w:rsidR="007B28D6" w:rsidRDefault="00D86CF3">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C74FB4">
          <w:rPr>
            <w:noProof/>
            <w:webHidden/>
          </w:rPr>
          <w:t>38</w:t>
        </w:r>
        <w:r>
          <w:rPr>
            <w:noProof/>
            <w:webHidden/>
          </w:rPr>
          <w:fldChar w:fldCharType="end"/>
        </w:r>
      </w:hyperlink>
    </w:p>
    <w:p w:rsidR="007B28D6" w:rsidRDefault="00D86CF3">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C74FB4">
          <w:rPr>
            <w:noProof/>
            <w:webHidden/>
          </w:rPr>
          <w:t>42</w:t>
        </w:r>
        <w:r>
          <w:rPr>
            <w:noProof/>
            <w:webHidden/>
          </w:rPr>
          <w:fldChar w:fldCharType="end"/>
        </w:r>
      </w:hyperlink>
    </w:p>
    <w:p w:rsidR="007B28D6" w:rsidRDefault="00D86CF3">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C74FB4">
          <w:rPr>
            <w:noProof/>
            <w:webHidden/>
          </w:rPr>
          <w:t>48</w:t>
        </w:r>
        <w:r>
          <w:rPr>
            <w:noProof/>
            <w:webHidden/>
          </w:rPr>
          <w:fldChar w:fldCharType="end"/>
        </w:r>
      </w:hyperlink>
    </w:p>
    <w:p w:rsidR="007B28D6" w:rsidRDefault="00D86CF3">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D86CF3">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C74FB4">
          <w:rPr>
            <w:noProof/>
            <w:webHidden/>
          </w:rPr>
          <w:t>52</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D86CF3">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C74FB4">
          <w:rPr>
            <w:noProof/>
            <w:webHidden/>
          </w:rPr>
          <w:t>54</w:t>
        </w:r>
        <w:r>
          <w:rPr>
            <w:noProof/>
            <w:webHidden/>
          </w:rPr>
          <w:fldChar w:fldCharType="end"/>
        </w:r>
      </w:hyperlink>
    </w:p>
    <w:p w:rsidR="007B28D6" w:rsidRDefault="00D86CF3">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C74FB4">
          <w:rPr>
            <w:noProof/>
            <w:webHidden/>
          </w:rPr>
          <w:t>55</w:t>
        </w:r>
        <w:r>
          <w:rPr>
            <w:noProof/>
            <w:webHidden/>
          </w:rPr>
          <w:fldChar w:fldCharType="end"/>
        </w:r>
      </w:hyperlink>
    </w:p>
    <w:p w:rsidR="007B28D6" w:rsidRDefault="00D86CF3">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C74FB4">
          <w:rPr>
            <w:noProof/>
            <w:webHidden/>
          </w:rPr>
          <w:t>58</w:t>
        </w:r>
        <w:r>
          <w:rPr>
            <w:noProof/>
            <w:webHidden/>
          </w:rPr>
          <w:fldChar w:fldCharType="end"/>
        </w:r>
      </w:hyperlink>
    </w:p>
    <w:p w:rsidR="007E4CDF" w:rsidRDefault="00D86CF3">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C74FB4">
          <w:t>5</w:t>
        </w:r>
      </w:fldSimple>
      <w:r w:rsidRPr="0019135A">
        <w:t xml:space="preserve"> раздела </w:t>
      </w:r>
      <w:fldSimple w:instr=" REF _Ref317250097 \r \h  \* MERGEFORMAT ">
        <w:r w:rsidR="00C74FB4">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C74FB4">
          <w:t>9</w:t>
        </w:r>
      </w:fldSimple>
      <w:r w:rsidRPr="0019135A">
        <w:t xml:space="preserve"> раздела</w:t>
      </w:r>
      <w:r w:rsidR="008F5E39" w:rsidRPr="0019135A">
        <w:t> </w:t>
      </w:r>
      <w:fldSimple w:instr=" REF _Ref317250449 \r \h  \* MERGEFORMAT ">
        <w:r w:rsidR="00C74FB4">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C74FB4">
          <w:t>6</w:t>
        </w:r>
      </w:fldSimple>
      <w:r w:rsidRPr="0019135A">
        <w:t xml:space="preserve"> раздела </w:t>
      </w:r>
      <w:fldSimple w:instr=" REF _Ref317250478 \r \h  \* MERGEFORMAT ">
        <w:r w:rsidR="00C74FB4">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fldSimple w:instr=" REF _Ref317250534 \r \h  \* MERGEFORMAT ">
        <w:r w:rsidR="00C74FB4">
          <w:t>7</w:t>
        </w:r>
      </w:fldSimple>
      <w:r w:rsidRPr="0019135A">
        <w:rPr>
          <w:szCs w:val="24"/>
        </w:rPr>
        <w:t xml:space="preserve"> раздела </w:t>
      </w:r>
      <w:fldSimple w:instr=" REF _Ref317250543 \r \h  \* MERGEFORMAT ">
        <w:r w:rsidR="00C74FB4">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C74FB4">
          <w:t>1</w:t>
        </w:r>
      </w:fldSimple>
      <w:r w:rsidRPr="0019135A">
        <w:rPr>
          <w:szCs w:val="24"/>
        </w:rPr>
        <w:t xml:space="preserve"> раздела </w:t>
      </w:r>
      <w:fldSimple w:instr=" REF _Ref317250574 \r \h  \* MERGEFORMAT ">
        <w:r w:rsidR="00C74FB4">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C74FB4">
          <w:t>1</w:t>
        </w:r>
      </w:fldSimple>
      <w:r w:rsidRPr="0019135A">
        <w:rPr>
          <w:szCs w:val="24"/>
        </w:rPr>
        <w:t>, </w:t>
      </w:r>
      <w:fldSimple w:instr=" REF _Ref317250598 \r \h  \* MERGEFORMAT ">
        <w:r w:rsidR="00C74FB4">
          <w:t>3</w:t>
        </w:r>
      </w:fldSimple>
      <w:r w:rsidRPr="0019135A">
        <w:rPr>
          <w:szCs w:val="24"/>
        </w:rPr>
        <w:t>, </w:t>
      </w:r>
      <w:fldSimple w:instr=" REF _Ref317250606 \r \h  \* MERGEFORMAT ">
        <w:r w:rsidR="00C74FB4">
          <w:t>4</w:t>
        </w:r>
      </w:fldSimple>
      <w:r w:rsidRPr="0019135A">
        <w:rPr>
          <w:szCs w:val="24"/>
        </w:rPr>
        <w:t xml:space="preserve"> раздела </w:t>
      </w:r>
      <w:fldSimple w:instr=" REF _Ref317250613 \r \h  \* MERGEFORMAT ">
        <w:r w:rsidR="00C74FB4">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C74FB4">
          <w:t>13</w:t>
        </w:r>
      </w:fldSimple>
      <w:r w:rsidRPr="0019135A">
        <w:t xml:space="preserve"> раздела </w:t>
      </w:r>
      <w:fldSimple w:instr=" REF _Ref317250658 \r \h  \* MERGEFORMAT ">
        <w:r w:rsidR="00C74FB4">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C74FB4" w:rsidRPr="00C74FB4">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C74FB4">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C74FB4">
          <w:t>25</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C74FB4" w:rsidRPr="00C74FB4">
          <w:rPr>
            <w:szCs w:val="24"/>
          </w:rPr>
          <w:t>4.14.1.8</w:t>
        </w:r>
      </w:fldSimple>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C74FB4" w:rsidRPr="00C74FB4">
          <w:rPr>
            <w:szCs w:val="24"/>
          </w:rPr>
          <w:t>а)</w:t>
        </w:r>
      </w:fldSimple>
      <w:r w:rsidRPr="0019135A">
        <w:rPr>
          <w:szCs w:val="24"/>
        </w:rPr>
        <w:t xml:space="preserve"> пункта </w:t>
      </w:r>
      <w:fldSimple w:instr=" REF _Ref317172396 \r \h  \* MERGEFORMAT ">
        <w:r w:rsidR="00C74FB4" w:rsidRPr="00C74FB4">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C74FB4">
          <w:t>2</w:t>
        </w:r>
      </w:fldSimple>
      <w:r w:rsidRPr="0019135A">
        <w:rPr>
          <w:szCs w:val="24"/>
        </w:rPr>
        <w:t xml:space="preserve"> раздела </w:t>
      </w:r>
      <w:fldSimple w:instr=" REF _Ref317249938 \r \h  \* MERGEFORMAT ">
        <w:r w:rsidR="00C74FB4">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C74FB4" w:rsidRPr="00C74FB4">
          <w:rPr>
            <w:szCs w:val="24"/>
          </w:rPr>
          <w:t>19</w:t>
        </w:r>
      </w:fldSimple>
      <w:r w:rsidRPr="0019135A">
        <w:rPr>
          <w:szCs w:val="24"/>
        </w:rPr>
        <w:t xml:space="preserve"> раздела </w:t>
      </w:r>
      <w:fldSimple w:instr=" REF _Ref317250794 \r \h  \* MERGEFORMAT ">
        <w:r w:rsidR="00C74FB4">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C74FB4">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C74FB4">
          <w:t>13</w:t>
        </w:r>
      </w:fldSimple>
      <w:r w:rsidRPr="0019135A">
        <w:t xml:space="preserve"> раздела </w:t>
      </w:r>
      <w:fldSimple w:instr=" REF _Ref317250960 \r \h  \* MERGEFORMAT ">
        <w:r w:rsidR="00C74FB4">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C74FB4" w:rsidRPr="00C74FB4">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C74FB4">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C74FB4" w:rsidRPr="00C74FB4">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C74FB4">
          <w:t>15</w:t>
        </w:r>
      </w:fldSimple>
      <w:r w:rsidRPr="0019135A">
        <w:t>.1 раздела </w:t>
      </w:r>
      <w:fldSimple w:instr=" REF _Ref317251859 \r \h  \* MERGEFORMAT ">
        <w:r w:rsidR="00C74FB4">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fldSimple w:instr=" REF _Ref317251922 \r \h  \* MERGEFORMAT ">
        <w:r w:rsidR="00C74FB4">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C74FB4">
          <w:t>3.3.7</w:t>
        </w:r>
      </w:fldSimple>
      <w:r w:rsidRPr="0019135A">
        <w:t xml:space="preserve">, </w:t>
      </w:r>
      <w:fldSimple w:instr=" REF _Ref317251962 \r \h  \* MERGEFORMAT ">
        <w:r w:rsidR="00C74FB4">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74FB4">
          <w:t>15</w:t>
        </w:r>
      </w:fldSimple>
      <w:r w:rsidRPr="0019135A">
        <w:t xml:space="preserve"> раздела </w:t>
      </w:r>
      <w:fldSimple w:instr=" REF _Ref317252010 \r \h  \* MERGEFORMAT ">
        <w:r w:rsidR="00C74FB4">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C74FB4" w:rsidRPr="00C74FB4">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C74FB4" w:rsidRPr="00C74FB4">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C74FB4">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C74FB4" w:rsidRPr="00C74FB4">
          <w:rPr>
            <w:szCs w:val="24"/>
          </w:rPr>
          <w:t>13</w:t>
        </w:r>
      </w:fldSimple>
      <w:r w:rsidRPr="0019135A">
        <w:rPr>
          <w:szCs w:val="24"/>
        </w:rPr>
        <w:t xml:space="preserve"> раздела </w:t>
      </w:r>
      <w:fldSimple w:instr=" REF _Ref317249938 \r \h  \* MERGEFORMAT ">
        <w:r w:rsidR="00C74FB4">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C74FB4" w:rsidRPr="00C74FB4">
          <w:rPr>
            <w:szCs w:val="24"/>
          </w:rPr>
          <w:t>17</w:t>
        </w:r>
      </w:fldSimple>
      <w:r w:rsidRPr="0019135A">
        <w:rPr>
          <w:szCs w:val="24"/>
        </w:rPr>
        <w:t xml:space="preserve"> раздела </w:t>
      </w:r>
      <w:fldSimple w:instr=" REF _Ref317252218 \r \h  \* MERGEFORMAT ">
        <w:r w:rsidR="00C74FB4">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C74FB4" w:rsidRPr="00C74FB4">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C74FB4">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C74FB4" w:rsidRPr="00C74FB4">
          <w:rPr>
            <w:rFonts w:ascii="Times New Roman" w:hAnsi="Times New Roman" w:hint="eastAsia"/>
            <w:color w:val="auto"/>
            <w:sz w:val="24"/>
            <w:szCs w:val="24"/>
          </w:rPr>
          <w:t>а</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C74FB4" w:rsidRPr="00C74FB4">
          <w:rPr>
            <w:rFonts w:ascii="Times New Roman" w:hAnsi="Times New Roman" w:hint="eastAsia"/>
            <w:color w:val="auto"/>
            <w:sz w:val="24"/>
            <w:szCs w:val="24"/>
          </w:rPr>
          <w:t>б</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C74FB4" w:rsidRPr="00C74FB4">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C74FB4" w:rsidRPr="00C74FB4">
          <w:rPr>
            <w:rFonts w:ascii="Times New Roman" w:hAnsi="Times New Roman" w:hint="eastAsia"/>
            <w:color w:val="auto"/>
            <w:sz w:val="24"/>
            <w:szCs w:val="24"/>
          </w:rPr>
          <w:t>в</w:t>
        </w:r>
        <w:r w:rsidR="00C74FB4" w:rsidRPr="00C74FB4">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C74FB4" w:rsidRPr="00C74FB4">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C74FB4" w:rsidRPr="00C74FB4">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C74FB4">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C74FB4">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C74FB4" w:rsidRPr="00C74FB4">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C74FB4" w:rsidRPr="00C74FB4">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C74FB4">
          <w:t>6</w:t>
        </w:r>
      </w:fldSimple>
      <w:r w:rsidRPr="0019135A">
        <w:t xml:space="preserve"> раздела </w:t>
      </w:r>
      <w:fldSimple w:instr=" REF _Ref317252507 \r \h  \* MERGEFORMAT ">
        <w:r w:rsidR="00C74FB4">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C74FB4">
          <w:t>4.2.1</w:t>
        </w:r>
      </w:fldSimple>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C74FB4">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C74FB4">
          <w:t>16</w:t>
        </w:r>
      </w:fldSimple>
      <w:r w:rsidRPr="0019135A">
        <w:t xml:space="preserve"> раздела </w:t>
      </w:r>
      <w:fldSimple w:instr=" REF _Ref317252621 \r \h  \* MERGEFORMAT ">
        <w:r w:rsidR="00C74FB4">
          <w:t>5</w:t>
        </w:r>
      </w:fldSimple>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C74FB4">
          <w:t>4.4.4</w:t>
        </w:r>
      </w:fldSimple>
      <w:r w:rsidRPr="0019135A">
        <w:t xml:space="preserve"> и </w:t>
      </w:r>
      <w:fldSimple w:instr=" REF _Ref317252433 \r \h  \* MERGEFORMAT ">
        <w:r w:rsidR="00C74FB4">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19135A">
        <w:t>pdf</w:t>
      </w:r>
      <w:proofErr w:type="spellEnd"/>
      <w:r w:rsidRPr="0019135A">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C74FB4">
          <w:t>4.4.4</w:t>
        </w:r>
      </w:fldSimple>
      <w:r w:rsidRPr="0019135A">
        <w:t xml:space="preserve"> – </w:t>
      </w:r>
      <w:fldSimple w:instr=" REF _Ref317253302 \r \h  \* MERGEFORMAT ">
        <w:r w:rsidR="00C74FB4">
          <w:t>4.4.8</w:t>
        </w:r>
      </w:fldSimple>
      <w:r w:rsidRPr="0019135A">
        <w:t xml:space="preserve">. </w:t>
      </w:r>
      <w:r w:rsidRPr="0019135A">
        <w:rPr>
          <w:bCs/>
        </w:rPr>
        <w:t>Допускается размещение на ЭТП документов, сохраненных в архивах, при этом 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C74FB4">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C74FB4">
          <w:t>6</w:t>
        </w:r>
      </w:fldSimple>
      <w:r w:rsidRPr="0019135A">
        <w:t xml:space="preserve">, форма </w:t>
      </w:r>
      <w:fldSimple w:instr=" REF F01 \h  \* MERGEFORMAT ">
        <w:r w:rsidR="00C74FB4" w:rsidRPr="00C74FB4">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C74FB4">
          <w:t>4.6.1</w:t>
        </w:r>
      </w:fldSimple>
      <w:r w:rsidRPr="0019135A">
        <w:t xml:space="preserve">, </w:t>
      </w:r>
      <w:fldSimple w:instr=" REF _Ref317253360 \r \h  \* MERGEFORMAT ">
        <w:r w:rsidR="00C74FB4">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C74FB4">
          <w:t>11</w:t>
        </w:r>
      </w:fldSimple>
      <w:r w:rsidRPr="0019135A">
        <w:t xml:space="preserve"> раздела </w:t>
      </w:r>
      <w:fldSimple w:instr="REF _Ref317253402 \r \h  \* MERGEFORMAT ">
        <w:r w:rsidR="00C74FB4">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C74FB4">
          <w:t>11</w:t>
        </w:r>
      </w:fldSimple>
      <w:r w:rsidRPr="0019135A">
        <w:t xml:space="preserve"> раздела </w:t>
      </w:r>
      <w:fldSimple w:instr=" REF _Ref317253410 \r \h  \* MERGEFORMAT ">
        <w:r w:rsidR="00C74FB4">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C74FB4">
          <w:t>11</w:t>
        </w:r>
      </w:fldSimple>
      <w:r w:rsidRPr="0019135A">
        <w:t xml:space="preserve"> раздела </w:t>
      </w:r>
      <w:fldSimple w:instr=" REF _Ref317253440 \r \h  \* MERGEFORMAT ">
        <w:r w:rsidR="00C74FB4">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C74FB4">
          <w:t>4.7.1</w:t>
        </w:r>
      </w:fldSimple>
      <w:r w:rsidRPr="0019135A">
        <w:t xml:space="preserve">, </w:t>
      </w:r>
      <w:fldSimple w:instr=" REF _Ref317253467 \r \h  \* MERGEFORMAT ">
        <w:r w:rsidR="00C74FB4">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C74FB4">
          <w:t>9</w:t>
        </w:r>
      </w:fldSimple>
      <w:r w:rsidRPr="0019135A">
        <w:rPr>
          <w:szCs w:val="24"/>
        </w:rPr>
        <w:t xml:space="preserve"> раздела </w:t>
      </w:r>
      <w:fldSimple w:instr=" REF _Ref317253501 \r \h  \* MERGEFORMAT ">
        <w:r w:rsidR="00C74FB4">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C74FB4">
          <w:t>12</w:t>
        </w:r>
      </w:fldSimple>
      <w:r w:rsidRPr="0019135A">
        <w:t xml:space="preserve"> раздела</w:t>
      </w:r>
      <w:r w:rsidRPr="0019135A">
        <w:rPr>
          <w:lang w:val="en-US"/>
        </w:rPr>
        <w:t> </w:t>
      </w:r>
      <w:fldSimple w:instr=" REF _Ref317253520 \r \h  \* MERGEFORMAT ">
        <w:r w:rsidR="00C74FB4">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fldSimple w:instr=" REF _Ref317253528 \r \h  \* MERGEFORMAT ">
        <w:r w:rsidR="00C74FB4">
          <w:t>12</w:t>
        </w:r>
      </w:fldSimple>
      <w:r w:rsidRPr="0019135A">
        <w:t xml:space="preserve"> раздела</w:t>
      </w:r>
      <w:r w:rsidRPr="0019135A">
        <w:rPr>
          <w:lang w:val="en-US"/>
        </w:rPr>
        <w:t> </w:t>
      </w:r>
      <w:fldSimple w:instr=" REF _Ref317253546 \r \h  \* MERGEFORMAT ">
        <w:r w:rsidR="00C74FB4">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C74FB4" w:rsidRPr="00C74FB4">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C74FB4">
          <w:t>19</w:t>
        </w:r>
      </w:fldSimple>
      <w:r w:rsidRPr="0019135A">
        <w:t xml:space="preserve"> раздела </w:t>
      </w:r>
      <w:fldSimple w:instr=" REF _Ref317253575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 всем остальным 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D86CF3"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D86CF3"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D86CF3"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C74FB4" w:rsidRPr="00C74FB4">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C74FB4">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C74FB4" w:rsidRPr="00C74FB4">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C74FB4">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C74FB4" w:rsidRPr="00C74FB4">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C74FB4" w:rsidRPr="00C74FB4">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C74FB4" w:rsidRPr="00C74FB4">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C74FB4">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730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C74FB4">
          <w:t>16</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C74FB4">
          <w:t>19</w:t>
        </w:r>
      </w:fldSimple>
      <w:r w:rsidRPr="0019135A">
        <w:t xml:space="preserve"> раздела </w:t>
      </w:r>
      <w:fldSimple w:instr=" REF _Ref317253746 \r \h  \* MERGEFORMAT ">
        <w:r w:rsidR="00C74FB4">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C74FB4">
          <w:t>б)</w:t>
        </w:r>
      </w:fldSimple>
      <w:r w:rsidRPr="0019135A">
        <w:t xml:space="preserve"> пункта </w:t>
      </w:r>
      <w:fldSimple w:instr=" REF _Ref317253800 \r \h  \* MERGEFORMAT ">
        <w:r w:rsidR="00C74FB4">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837 \r \h  \* MERGEFORMAT ">
        <w:r w:rsidR="00C74FB4">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fldSimple w:instr=" REF _Ref317254108 \r \h  \* MERGEFORMAT ">
        <w:r w:rsidR="00C74FB4">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C74FB4">
          <w:t>2.7.2</w:t>
        </w:r>
      </w:fldSimple>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C74FB4">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C74FB4">
          <w:t>19</w:t>
        </w:r>
      </w:fldSimple>
      <w:r w:rsidRPr="0019135A">
        <w:t xml:space="preserve"> раздела </w:t>
      </w:r>
      <w:fldSimple w:instr=" REF _Ref317253860 \r \h  \* MERGEFORMAT ">
        <w:r w:rsidR="00C74FB4">
          <w:t>5</w:t>
        </w:r>
      </w:fldSimple>
      <w:r w:rsidRPr="0019135A">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74FB4">
          <w:t>6</w:t>
        </w:r>
      </w:fldSimple>
      <w:r w:rsidRPr="0019135A">
        <w:t xml:space="preserve"> раздела </w:t>
      </w:r>
      <w:fldSimple w:instr=" REF _Ref317253928 \r \h  \* MERGEFORMAT ">
        <w:r w:rsidR="00C74FB4">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C74FB4" w:rsidRPr="00C74FB4">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C74FB4" w:rsidRPr="00C74FB4">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C74FB4" w:rsidRPr="00C74FB4">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C74FB4">
          <w:t>18</w:t>
        </w:r>
      </w:fldSimple>
      <w:r w:rsidRPr="0019135A">
        <w:t xml:space="preserve"> раздела </w:t>
      </w:r>
      <w:fldSimple w:instr=" REF _Ref317254811 \r \h  \* MERGEFORMAT ">
        <w:r w:rsidR="00C74FB4">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C74FB4">
          <w:t>20</w:t>
        </w:r>
      </w:fldSimple>
      <w:r w:rsidRPr="0019135A">
        <w:t xml:space="preserve"> раздела </w:t>
      </w:r>
      <w:fldSimple w:instr=" REF _Ref317254150 \r \h  \* MERGEFORMAT ">
        <w:r w:rsidR="00C74FB4">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C74FB4">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fldSimple w:instr=" REF _Ref317251555 \r \h  \* MERGEFORMAT ">
        <w:r w:rsidR="00C74FB4">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C74FB4">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C74FB4">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C74FB4">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C74FB4">
          <w:t>20</w:t>
        </w:r>
      </w:fldSimple>
      <w:r w:rsidRPr="0019135A">
        <w:t xml:space="preserve"> раздела </w:t>
      </w:r>
      <w:fldSimple w:instr=" REF _Ref317254376 \r \h  \* MERGEFORMAT ">
        <w:r w:rsidR="00C74FB4">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C74FB4">
          <w:t>16</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C74FB4">
          <w:t>13</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C74FB4">
          <w:t>14</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C74FB4">
          <w:t>3</w:t>
        </w:r>
      </w:fldSimple>
      <w:r w:rsidRPr="0019135A">
        <w:t>, </w:t>
      </w:r>
      <w:fldSimple w:instr=" REF _Ref317250440 \r \h  \* MERGEFORMAT ">
        <w:r w:rsidR="00C74FB4">
          <w:t>9</w:t>
        </w:r>
      </w:fldSimple>
      <w:r w:rsidRPr="0019135A">
        <w:t xml:space="preserve"> раздела </w:t>
      </w:r>
      <w:fldSimple w:instr=" REF _Ref317249938 \r \h  \* MERGEFORMAT ">
        <w:r w:rsidR="00C74FB4">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C74FB4">
          <w:t>12</w:t>
        </w:r>
      </w:fldSimple>
      <w:r w:rsidRPr="0019135A">
        <w:t xml:space="preserve"> раздела </w:t>
      </w:r>
      <w:fldSimple w:instr="REF _Ref317249938 \r \h  \* MERGEFORMAT ">
        <w:r w:rsidR="00C74FB4">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C74FB4" w:rsidRPr="00C74FB4">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C74FB4">
          <w:t>3</w:t>
        </w:r>
      </w:fldSimple>
      <w:r w:rsidRPr="0019135A">
        <w:rPr>
          <w:rFonts w:ascii="Times New Roman" w:hAnsi="Times New Roman" w:cs="Times New Roman"/>
          <w:sz w:val="24"/>
          <w:szCs w:val="24"/>
        </w:rPr>
        <w:t xml:space="preserve"> раздела </w:t>
      </w:r>
      <w:fldSimple w:instr=" REF _Ref317254587 \r \h  \* MERGEFORMAT ">
        <w:r w:rsidR="00C74FB4">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C74FB4" w:rsidRPr="00C74FB4">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C74FB4">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C74FB4" w:rsidRPr="00C74FB4">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C74FB4">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C74FB4" w:rsidRPr="00C74FB4">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C74FB4" w:rsidRPr="00C74FB4">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C74FB4" w:rsidRPr="00C74FB4">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C74FB4" w:rsidRPr="00C74FB4">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D86CF3">
        <w:fldChar w:fldCharType="begin"/>
      </w:r>
      <w:r w:rsidR="00341AA6">
        <w:instrText xml:space="preserve"> REF _Ref319659237 \r \h  \* MERGEFORMAT </w:instrText>
      </w:r>
      <w:r w:rsidR="00D86CF3">
        <w:fldChar w:fldCharType="separate"/>
      </w:r>
      <w:r w:rsidR="00C74FB4" w:rsidRPr="00C74FB4">
        <w:rPr>
          <w:rFonts w:ascii="Times New Roman" w:hAnsi="Times New Roman" w:cs="Times New Roman"/>
          <w:sz w:val="24"/>
          <w:szCs w:val="24"/>
        </w:rPr>
        <w:t>д</w:t>
      </w:r>
      <w:proofErr w:type="spellEnd"/>
      <w:r w:rsidR="00C74FB4" w:rsidRPr="00C74FB4">
        <w:rPr>
          <w:rFonts w:ascii="Times New Roman" w:hAnsi="Times New Roman" w:cs="Times New Roman"/>
          <w:sz w:val="24"/>
          <w:szCs w:val="24"/>
        </w:rPr>
        <w:t>)</w:t>
      </w:r>
      <w:r w:rsidR="00D86CF3">
        <w:fldChar w:fldCharType="end"/>
      </w:r>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C74FB4" w:rsidRPr="00C74FB4">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C74FB4" w:rsidRPr="00C74FB4">
          <w:rPr>
            <w:rFonts w:ascii="Times New Roman" w:hAnsi="Times New Roman" w:cs="Times New Roman"/>
            <w:sz w:val="24"/>
            <w:szCs w:val="24"/>
          </w:rPr>
          <w:t>4.14.2.3</w:t>
        </w:r>
      </w:fldSimple>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C74FB4" w:rsidRPr="00C74FB4">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C74FB4">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C74FB4">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C74FB4">
          <w:t>в)</w:t>
        </w:r>
      </w:fldSimple>
      <w:r w:rsidRPr="0019135A">
        <w:t xml:space="preserve"> пункта </w:t>
      </w:r>
      <w:fldSimple w:instr=" REF _Ref317254711 \r \h  \* MERGEFORMAT ">
        <w:r w:rsidR="00C74FB4">
          <w:t>4.14.2.7</w:t>
        </w:r>
      </w:fldSimple>
      <w:r w:rsidRPr="0019135A">
        <w:t>, такие сведения по всем допущенным участникам отражаются в протоколе результатов проведения переговоров. Данный протокол размещается на официальном сайте и на ЭТП, с учетом положений пункта </w:t>
      </w:r>
      <w:fldSimple w:instr=" REF _Ref317254108 \r \h  \* MERGEFORMAT ">
        <w:r w:rsidR="00C74FB4">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fldSimple w:instr=" REF _Ref317254826 \r \h  \* MERGEFORMAT ">
        <w:r w:rsidR="00C74FB4">
          <w:t>18</w:t>
        </w:r>
      </w:fldSimple>
      <w:r w:rsidRPr="0019135A">
        <w:t xml:space="preserve"> раздела </w:t>
      </w:r>
      <w:fldSimple w:instr=" REF _Ref317254811 \r \h  \* MERGEFORMAT ">
        <w:r w:rsidR="00C74FB4">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C74FB4">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C74FB4">
          <w:t>6</w:t>
        </w:r>
      </w:fldSimple>
      <w:r w:rsidRPr="0019135A">
        <w:t xml:space="preserve"> раздела </w:t>
      </w:r>
      <w:fldSimple w:instr=" REF _Ref317252507 \r \h  \* MERGEFORMAT ">
        <w:r w:rsidR="00C74FB4">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C74FB4">
          <w:t>18</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C74FB4">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C74FB4">
          <w:t>6</w:t>
        </w:r>
      </w:fldSimple>
      <w:r w:rsidRPr="0019135A">
        <w:t xml:space="preserve"> раздела </w:t>
      </w:r>
      <w:fldSimple w:instr=" REF _Ref317253928 \r \h  \* MERGEFORMAT ">
        <w:r w:rsidR="00C74FB4">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C74FB4">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C74FB4">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C74FB4">
          <w:t>20</w:t>
        </w:r>
      </w:fldSimple>
      <w:r w:rsidRPr="0019135A">
        <w:t xml:space="preserve"> раздела </w:t>
      </w:r>
      <w:fldSimple w:instr=" REF _Ref317254962 \r \h  \* MERGEFORMAT ">
        <w:r w:rsidR="00C74FB4">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C74FB4">
          <w:t>21</w:t>
        </w:r>
      </w:fldSimple>
      <w:r w:rsidRPr="0019135A">
        <w:t xml:space="preserve">, </w:t>
      </w:r>
      <w:fldSimple w:instr=" REF _Ref317255017 \r \h  \* MERGEFORMAT ">
        <w:r w:rsidR="00C74FB4">
          <w:t>22</w:t>
        </w:r>
      </w:fldSimple>
      <w:r w:rsidRPr="0019135A">
        <w:t xml:space="preserve"> раздела </w:t>
      </w:r>
      <w:fldSimple w:instr=" REF _Ref317254984 \r \h  \* MERGEFORMAT ">
        <w:r w:rsidR="00C74FB4">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C74FB4">
          <w:t>21</w:t>
        </w:r>
      </w:fldSimple>
      <w:r w:rsidRPr="0019135A">
        <w:t xml:space="preserve"> раздела </w:t>
      </w:r>
      <w:fldSimple w:instr=" REF _Ref317255052 \r \h  \* MERGEFORMAT ">
        <w:r w:rsidR="00C74FB4">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C74FB4">
          <w:t>2.7.2</w:t>
        </w:r>
      </w:fldSimple>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C74FB4">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C74FB4">
          <w:t>15</w:t>
        </w:r>
      </w:fldSimple>
      <w:r w:rsidRPr="0019135A">
        <w:t xml:space="preserve"> раздела </w:t>
      </w:r>
      <w:fldSimple w:instr=" REF _Ref317249938 \r \h  \* MERGEFORMAT ">
        <w:r w:rsidR="00C74FB4">
          <w:t>5</w:t>
        </w:r>
      </w:fldSimple>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C74FB4">
          <w:t>23</w:t>
        </w:r>
      </w:fldSimple>
      <w:r w:rsidRPr="00FE3436">
        <w:t xml:space="preserve"> раздела </w:t>
      </w:r>
      <w:fldSimple w:instr=" REF _Ref317255152 \r \h  \* MERGEFORMAT ">
        <w:r w:rsidR="00C74FB4">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C74FB4">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C74FB4">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C74FB4">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C74FB4">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C74FB4" w:rsidRPr="00C74FB4">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C74FB4" w:rsidRPr="00C74FB4">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C74FB4" w:rsidRPr="00C74FB4">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C74FB4">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C74FB4">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C74FB4" w:rsidRPr="00C74FB4">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C74FB4" w:rsidRPr="00C74FB4">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C74FB4">
          <w:t>4.15.8</w:t>
        </w:r>
      </w:fldSimple>
      <w:r w:rsidRPr="0019135A">
        <w:t xml:space="preserve">, </w:t>
      </w:r>
      <w:fldSimple w:instr=" REF _Ref323120555 \r \h  \* MERGEFORMAT ">
        <w:r w:rsidR="00C74FB4">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C74FB4">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C74FB4">
          <w:t>б)</w:t>
        </w:r>
      </w:fldSimple>
      <w:r w:rsidRPr="00FE622D">
        <w:t xml:space="preserve"> пункта </w:t>
      </w:r>
      <w:fldSimple w:instr=" REF _Ref352159321 \r \h  \* MERGEFORMAT ">
        <w:r w:rsidR="00C74FB4">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fldSimple w:instr=" REF _Ref317256138 \r \h  \* MERGEFORMAT ">
        <w:r w:rsidR="00C74FB4">
          <w:t>24</w:t>
        </w:r>
      </w:fldSimple>
      <w:r w:rsidRPr="0019135A">
        <w:t xml:space="preserve"> раздела </w:t>
      </w:r>
      <w:fldSimple w:instr=" REF _Ref317256158 \r \h  \* MERGEFORMAT ">
        <w:r w:rsidR="00C74FB4">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C74FB4">
          <w:t>4.15.8</w:t>
        </w:r>
      </w:fldSimple>
      <w:r w:rsidRPr="0019135A">
        <w:t xml:space="preserve"> и </w:t>
      </w:r>
      <w:fldSimple w:instr=" REF _Ref323120555 \r \h  \* MERGEFORMAT ">
        <w:r w:rsidR="00C74FB4">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C74FB4">
          <w:t>24</w:t>
        </w:r>
      </w:fldSimple>
      <w:r w:rsidRPr="0019135A">
        <w:t xml:space="preserve"> раздела </w:t>
      </w:r>
      <w:fldSimple w:instr=" REF _Ref317256294 \r \h  \* MERGEFORMAT ">
        <w:r w:rsidR="00C74FB4">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C74FB4">
          <w:t>4.15.8</w:t>
        </w:r>
      </w:fldSimple>
      <w:r w:rsidRPr="0019135A">
        <w:t xml:space="preserve"> и </w:t>
      </w:r>
      <w:fldSimple w:instr=" REF _Ref323120555 \r \h  \* MERGEFORMAT ">
        <w:r w:rsidR="00C74FB4">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C74FB4" w:rsidRPr="00C74FB4">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C74FB4" w:rsidRPr="00C74FB4">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r>
              <w:t>п</w:t>
            </w:r>
            <w:proofErr w:type="spell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5F0A18">
              <w:rPr>
                <w:rFonts w:ascii="Times New Roman" w:hAnsi="Times New Roman" w:cs="Times New Roman"/>
                <w:bCs/>
                <w:sz w:val="24"/>
                <w:szCs w:val="24"/>
              </w:rPr>
              <w:t>Капитальный ремонт зданий и сооружений объектов ОАО ЧМЗ.  Текущий ремонт в цехе 85(44) корпусе 39; цехе 11 зданиях 775Б, 109, 81. Капитальный ремонт в цехе 60 здании 801, цехе 80 здании 715»</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5F0A18" w:rsidRPr="005F0A18">
              <w:rPr>
                <w:color w:val="000000"/>
              </w:rPr>
              <w:t>29 июня 2014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эл.почта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A2145E" w:rsidP="00FB7CCF">
            <w:pPr>
              <w:ind w:right="153"/>
              <w:rPr>
                <w:bCs/>
              </w:rPr>
            </w:pPr>
            <w:r>
              <w:rPr>
                <w:bCs/>
              </w:rPr>
              <w:t>31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5F0A18" w:rsidP="00F148F9">
            <w:pPr>
              <w:spacing w:line="23" w:lineRule="atLeast"/>
              <w:jc w:val="both"/>
            </w:pPr>
            <w:r w:rsidRPr="005F0A18">
              <w:t>6 355 600,38 (Шесть миллионов триста пятьдесят пять тысяч шестьсот рублей тридцать восемь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5F0A18" w:rsidRPr="005F0A18">
              <w:t>капитального строительства (кроме объектов использования атомной энергии)</w:t>
            </w:r>
            <w:r w:rsidR="00242D25" w:rsidRPr="00C521B5">
              <w:t xml:space="preserve"> (</w:t>
            </w:r>
            <w:r w:rsidR="005F0A18">
              <w:t>п.п. 2.4, 12.3</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A96704" w:rsidRPr="005F0A18"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Управления ФСБ Российской Федерации, дающей право доступа к сведениям</w:t>
            </w:r>
            <w:r w:rsidR="00570E6B">
              <w:t>,</w:t>
            </w:r>
            <w:r w:rsidR="00B72317" w:rsidRPr="00B72317">
              <w:t xml:space="preserve"> составляющим государственную тайну или Список персонала, имеющего п</w:t>
            </w:r>
            <w:r w:rsidR="00570E6B">
              <w:t>раво доступа на территорию ОАО ЧМЗ</w:t>
            </w:r>
            <w:r w:rsidR="00B72317" w:rsidRPr="00B72317">
              <w:t>, согласованный с ОФЗ</w:t>
            </w:r>
            <w:r w:rsidR="005F0A18" w:rsidRPr="005F0A18">
              <w:t>;</w:t>
            </w:r>
          </w:p>
          <w:p w:rsidR="005F0A18" w:rsidRPr="005F0A18" w:rsidRDefault="005F0A18" w:rsidP="005F0A18">
            <w:pPr>
              <w:widowControl w:val="0"/>
              <w:pBdr>
                <w:between w:val="single" w:sz="4" w:space="1" w:color="auto"/>
                <w:bar w:val="single" w:sz="4" w:color="auto"/>
              </w:pBdr>
              <w:jc w:val="both"/>
            </w:pPr>
            <w:r w:rsidRPr="005F0A18">
              <w:t>3) обладать действующей лицензией (</w:t>
            </w:r>
            <w:proofErr w:type="spellStart"/>
            <w:r w:rsidRPr="005F0A18">
              <w:t>ями</w:t>
            </w:r>
            <w:proofErr w:type="spellEnd"/>
            <w:r w:rsidRPr="005F0A18">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5F0A18" w:rsidRPr="005F0A18" w:rsidRDefault="005F0A18" w:rsidP="005F0A18">
            <w:pPr>
              <w:jc w:val="both"/>
            </w:pPr>
            <w:r w:rsidRPr="005F0A18">
              <w:t>4) обладать действующей лицензией (</w:t>
            </w:r>
            <w:proofErr w:type="spellStart"/>
            <w:r w:rsidRPr="005F0A18">
              <w:t>ями</w:t>
            </w:r>
            <w:proofErr w:type="spellEnd"/>
            <w:r w:rsidRPr="005F0A18">
              <w:t>) Министерства Российской Федерации по делам гражданской обороны, чрезвычайным ситуациям и ликвидации последствий стихийных бедствий.</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5F0A18" w:rsidRPr="005F0A18">
              <w:rPr>
                <w:rFonts w:ascii="Times New Roman" w:hAnsi="Times New Roman" w:cs="Times New Roman"/>
                <w:sz w:val="24"/>
                <w:szCs w:val="24"/>
              </w:rPr>
              <w:t>капитального строительства (кроме объектов использования атомной энергии)</w:t>
            </w:r>
            <w:r w:rsidRPr="00C521B5">
              <w:rPr>
                <w:rFonts w:ascii="Times New Roman" w:hAnsi="Times New Roman" w:cs="Times New Roman"/>
                <w:sz w:val="24"/>
                <w:szCs w:val="24"/>
              </w:rPr>
              <w:t xml:space="preserve"> (</w:t>
            </w:r>
            <w:r w:rsidR="005F0A18">
              <w:rPr>
                <w:rFonts w:ascii="Times New Roman" w:hAnsi="Times New Roman" w:cs="Times New Roman"/>
                <w:sz w:val="24"/>
                <w:szCs w:val="24"/>
              </w:rPr>
              <w:t>п.п. 2.4, 12.3</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5F0A18"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570E6B">
              <w:rPr>
                <w:rFonts w:ascii="Times New Roman" w:hAnsi="Times New Roman" w:cs="Times New Roman"/>
                <w:sz w:val="24"/>
                <w:szCs w:val="24"/>
              </w:rPr>
              <w:t xml:space="preserve"> ОАО ЧМЗ</w:t>
            </w:r>
            <w:r w:rsidR="00E64A70">
              <w:rPr>
                <w:rFonts w:ascii="Times New Roman" w:hAnsi="Times New Roman" w:cs="Times New Roman"/>
                <w:sz w:val="24"/>
                <w:szCs w:val="24"/>
              </w:rPr>
              <w:t xml:space="preserve">, согласованный </w:t>
            </w:r>
            <w:r w:rsidR="00E64A70" w:rsidRPr="00102919">
              <w:rPr>
                <w:rFonts w:ascii="Times New Roman" w:hAnsi="Times New Roman" w:cs="Times New Roman"/>
                <w:sz w:val="24"/>
                <w:szCs w:val="24"/>
              </w:rPr>
              <w:t>с ОФЗ</w:t>
            </w:r>
            <w:r w:rsidR="005F0A18" w:rsidRPr="005F0A18">
              <w:rPr>
                <w:rFonts w:ascii="Times New Roman" w:hAnsi="Times New Roman" w:cs="Times New Roman"/>
                <w:sz w:val="24"/>
                <w:szCs w:val="24"/>
              </w:rPr>
              <w:t>;</w:t>
            </w:r>
          </w:p>
          <w:p w:rsidR="005F0A18" w:rsidRPr="005F0A18" w:rsidRDefault="005F0A18" w:rsidP="005F0A18">
            <w:pPr>
              <w:pBdr>
                <w:between w:val="single" w:sz="4" w:space="1" w:color="auto"/>
                <w:bar w:val="single" w:sz="4" w:color="auto"/>
              </w:pBdr>
              <w:contextualSpacing/>
              <w:jc w:val="both"/>
            </w:pPr>
            <w:r w:rsidRPr="005F0A18">
              <w:t>- отсканированный оригинал действующей лицензии (</w:t>
            </w:r>
            <w:proofErr w:type="spellStart"/>
            <w:r w:rsidRPr="005F0A18">
              <w:t>ий</w:t>
            </w:r>
            <w:proofErr w:type="spellEnd"/>
            <w:r w:rsidRPr="005F0A18">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Default="005F0A18" w:rsidP="005F0A18">
            <w:pPr>
              <w:jc w:val="both"/>
            </w:pPr>
            <w:r w:rsidRPr="005F0A18">
              <w:t>- отсканированный оригинал действующей лицензии (</w:t>
            </w:r>
            <w:proofErr w:type="spellStart"/>
            <w:r w:rsidRPr="005F0A18">
              <w:t>ий</w:t>
            </w:r>
            <w:proofErr w:type="spellEnd"/>
            <w:r w:rsidRPr="005F0A18">
              <w:t>) Министерства Российской Федерации по делам гражданской обороны, чрезвычайным ситуациям и ликвидации последствий стихийных бедствий (на виды работ согласно видам выполняемых работ).</w:t>
            </w:r>
          </w:p>
          <w:p w:rsidR="005F0A18" w:rsidRPr="000F6D52" w:rsidRDefault="005F0A18" w:rsidP="005F0A18"/>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C74FB4" w:rsidRPr="00C74FB4">
                <w:t>1.</w:t>
              </w:r>
            </w:fldSimple>
            <w:r>
              <w:t xml:space="preserve">); </w:t>
            </w:r>
          </w:p>
          <w:p w:rsidR="007E4CDF" w:rsidRDefault="007F162F">
            <w:pPr>
              <w:spacing w:line="23" w:lineRule="atLeast"/>
              <w:jc w:val="both"/>
            </w:pPr>
            <w:r>
              <w:t xml:space="preserve">2. анкета (раздел 6, форма </w:t>
            </w:r>
            <w:fldSimple w:instr=" REF F02 \h \* MERGEFORMAT ">
              <w:r w:rsidR="00C74FB4" w:rsidRPr="00C74FB4">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C74FB4" w:rsidRPr="00C74FB4">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r>
              <w:rPr>
                <w:b/>
                <w:i/>
                <w:szCs w:val="24"/>
              </w:rPr>
              <w:t>,</w:t>
            </w:r>
            <w:r>
              <w:rPr>
                <w:spacing w:val="-6"/>
                <w:szCs w:val="24"/>
              </w:rPr>
              <w:t>минимальный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Условия договора, по которым возможно 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5F0A18">
              <w:t>17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5F0A18">
              <w:rPr>
                <w:bCs w:val="0"/>
              </w:rPr>
              <w:t>17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5F0A18">
              <w:t>18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5F0A18">
              <w:t>18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Цi</w:t>
            </w:r>
            <w:proofErr w:type="spell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r w:rsidR="000B7037">
              <w:rPr>
                <w:bCs/>
              </w:rPr>
              <w:t>Ф</w:t>
            </w:r>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r>
              <w:rPr>
                <w:bCs/>
              </w:rPr>
              <w:t>i</w:t>
            </w:r>
            <w:proofErr w:type="spell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Оi</w:t>
            </w:r>
            <w:proofErr w:type="spell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D86CF3">
              <w:fldChar w:fldCharType="begin"/>
            </w:r>
            <w:r w:rsidR="007E4CDF">
              <w:instrText xml:space="preserve"> REF _Ref335922212 \r \h </w:instrText>
            </w:r>
            <w:r w:rsidR="00D86CF3">
              <w:fldChar w:fldCharType="separate"/>
            </w:r>
            <w:r w:rsidR="00C74FB4">
              <w:t>7</w:t>
            </w:r>
            <w:r w:rsidR="00D86CF3">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Телефон «горячей линии»: 8-800-100-07-07 (многоканальный, круглосуточно, бесплатно из 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5F0A18">
        <w:rPr>
          <w:sz w:val="28"/>
          <w:szCs w:val="28"/>
        </w:rPr>
        <w:t>Капитальный ремонт зданий и сооружений объектов ОАО ЧМЗ.  Текущий ремонт в цехе 85(44) корпусе 39; цехе 11 зданиях 775Б, 109, 81. Капитальный ремонт в цехе 60 здании 801, цехе 80 здании 715»</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r w:rsidRPr="00ED2026">
              <w:t>п</w:t>
            </w:r>
            <w:proofErr w:type="spell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C74FB4">
                <w:t>3</w:t>
              </w:r>
            </w:fldSimple>
            <w:r w:rsidRPr="00ED2026">
              <w:rPr>
                <w:b/>
                <w:i/>
              </w:rPr>
              <w:t xml:space="preserve"> раздела </w:t>
            </w:r>
            <w:fldSimple w:instr=" REF _Ref317249938 \r \h  \* MERGEFORMAT ">
              <w:r w:rsidR="00C74FB4">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fldSimple w:instr=" REF _Ref317256138 \r \h  \* MERGEFORMAT ">
        <w:r w:rsidR="00C74FB4" w:rsidRPr="00C74FB4">
          <w:rPr>
            <w:rFonts w:ascii="Times New Roman" w:hAnsi="Times New Roman" w:cs="Times New Roman"/>
            <w:b/>
            <w:i/>
            <w:sz w:val="24"/>
            <w:szCs w:val="24"/>
          </w:rPr>
          <w:t>24</w:t>
        </w:r>
      </w:fldSimple>
      <w:r w:rsidRPr="00ED2026">
        <w:rPr>
          <w:rFonts w:ascii="Times New Roman" w:hAnsi="Times New Roman" w:cs="Times New Roman"/>
          <w:b/>
          <w:i/>
          <w:sz w:val="24"/>
          <w:szCs w:val="24"/>
        </w:rPr>
        <w:t xml:space="preserve"> раздела </w:t>
      </w:r>
      <w:fldSimple w:instr=" REF _Ref317257798 \r \h  \* MERGEFORMAT ">
        <w:r w:rsidR="00C74FB4">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C74FB4" w:rsidRPr="00C74FB4">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C74FB4" w:rsidRPr="00C74FB4">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C74FB4">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r w:rsidRPr="00ED2026">
              <w:rPr>
                <w:rFonts w:ascii="Times New Roman" w:hAnsi="Times New Roman" w:cs="Times New Roman"/>
                <w:szCs w:val="24"/>
              </w:rPr>
              <w:t>п</w:t>
            </w:r>
            <w:proofErr w:type="spell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C74FB4" w:rsidRPr="00C74FB4">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C74FB4" w:rsidRPr="00C74FB4">
          <w:rPr>
            <w:szCs w:val="24"/>
          </w:rPr>
          <w:t>16</w:t>
        </w:r>
      </w:fldSimple>
      <w:r w:rsidRPr="00ED2026">
        <w:rPr>
          <w:szCs w:val="24"/>
        </w:rPr>
        <w:t xml:space="preserve"> раздела </w:t>
      </w:r>
      <w:fldSimple w:instr=" REF _Ref317257897 \r \h  \* MERGEFORMAT ">
        <w:r w:rsidR="00C74FB4">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C74FB4" w:rsidRPr="00C74FB4">
          <w:rPr>
            <w:szCs w:val="24"/>
          </w:rPr>
          <w:t>4.4.4</w:t>
        </w:r>
      </w:fldSimple>
      <w:r w:rsidRPr="00ED2026">
        <w:rPr>
          <w:szCs w:val="24"/>
        </w:rPr>
        <w:t xml:space="preserve">, </w:t>
      </w:r>
      <w:fldSimple w:instr=" REF _Ref317252433 \r \h  \* MERGEFORMAT ">
        <w:r w:rsidR="00C74FB4" w:rsidRPr="00C74FB4">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таблице.В</w:t>
      </w:r>
      <w:proofErr w:type="spell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r>
              <w:rPr>
                <w:sz w:val="20"/>
                <w:szCs w:val="20"/>
              </w:rPr>
              <w:t>п</w:t>
            </w:r>
            <w:proofErr w:type="spell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34"/>
            <w:gridCol w:w="360"/>
            <w:gridCol w:w="360"/>
            <w:gridCol w:w="360"/>
            <w:gridCol w:w="360"/>
            <w:gridCol w:w="360"/>
            <w:gridCol w:w="360"/>
            <w:gridCol w:w="159"/>
            <w:gridCol w:w="201"/>
            <w:gridCol w:w="1785"/>
            <w:gridCol w:w="2977"/>
            <w:gridCol w:w="283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r>
              <w:rPr>
                <w:i/>
                <w:sz w:val="20"/>
                <w:szCs w:val="20"/>
              </w:rPr>
              <w:t>п</w:t>
            </w:r>
            <w:proofErr w:type="spell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4"/>
              <w:gridAfter w:val="0"/>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4"/>
              <w:gridAfter w:val="0"/>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4"/>
              <w:gridAfter w:val="0"/>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2"/>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r>
              <w:rPr>
                <w:i/>
                <w:szCs w:val="24"/>
              </w:rPr>
              <w:t>Подготовитель-ные</w:t>
            </w:r>
            <w:proofErr w:type="spell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r w:rsidRPr="00A543D3">
              <w:rPr>
                <w:rStyle w:val="FontStyle57"/>
                <w:b w:val="0"/>
                <w:spacing w:val="-10"/>
                <w:sz w:val="22"/>
                <w:szCs w:val="22"/>
              </w:rPr>
              <w:t>п</w:t>
            </w:r>
            <w:proofErr w:type="spell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r w:rsidRPr="004D3E8F">
              <w:rPr>
                <w:sz w:val="24"/>
                <w:szCs w:val="24"/>
              </w:rPr>
              <w:t>п</w:t>
            </w:r>
            <w:proofErr w:type="spell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r w:rsidRPr="004D3E8F">
              <w:rPr>
                <w:b/>
                <w:i/>
                <w:szCs w:val="24"/>
              </w:rPr>
              <w:t>Общестроитель-ные</w:t>
            </w:r>
            <w:proofErr w:type="spell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r w:rsidRPr="0056236B">
              <w:rPr>
                <w:lang w:val="en-US"/>
              </w:rPr>
              <w:t>O</w:t>
            </w:r>
            <w:r w:rsidRPr="0056236B">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r w:rsidRPr="0056236B">
              <w:rPr>
                <w:rFonts w:ascii="Times New Roman" w:hAnsi="Times New Roman" w:cs="Times New Roman"/>
                <w:bCs/>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r w:rsidRPr="0056236B">
              <w:rPr>
                <w:rFonts w:ascii="Times New Roman" w:hAnsi="Times New Roman" w:cs="Times New Roman"/>
                <w:sz w:val="24"/>
                <w:szCs w:val="24"/>
                <w:vertAlign w:val="subscript"/>
                <w:lang w:val="en-US"/>
              </w:rPr>
              <w:t>i</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r w:rsidRPr="0056236B">
              <w:rPr>
                <w:lang w:val="en-US"/>
              </w:rPr>
              <w:t>O</w:t>
            </w:r>
            <w:r w:rsidRPr="0056236B">
              <w:rPr>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D86CF3">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D86CF3">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A2145E">
      <w:rPr>
        <w:rFonts w:ascii="Times New Roman" w:hAnsi="Times New Roman" w:cs="Times New Roman"/>
        <w:noProof/>
        <w:sz w:val="24"/>
      </w:rPr>
      <w:t>5</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SortMethod w:val="0000"/>
  <w:defaultTabStop w:val="709"/>
  <w:drawingGridHorizontalSpacing w:val="120"/>
  <w:displayHorizontalDrawingGridEvery w:val="2"/>
  <w:characterSpacingControl w:val="doNotCompress"/>
  <w:hdrShapeDefaults>
    <o:shapedefaults v:ext="edit" spidmax="476161"/>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31A"/>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1AA6"/>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C7A63"/>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67324"/>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1F00"/>
    <w:rsid w:val="00503A4F"/>
    <w:rsid w:val="00510C22"/>
    <w:rsid w:val="00513907"/>
    <w:rsid w:val="0051612E"/>
    <w:rsid w:val="00517B83"/>
    <w:rsid w:val="0052127E"/>
    <w:rsid w:val="00521DB4"/>
    <w:rsid w:val="0052392B"/>
    <w:rsid w:val="00530D2E"/>
    <w:rsid w:val="0054210C"/>
    <w:rsid w:val="0055347D"/>
    <w:rsid w:val="0056236B"/>
    <w:rsid w:val="00563484"/>
    <w:rsid w:val="00570E6B"/>
    <w:rsid w:val="00571625"/>
    <w:rsid w:val="00573383"/>
    <w:rsid w:val="00574BE0"/>
    <w:rsid w:val="0058576E"/>
    <w:rsid w:val="005936B0"/>
    <w:rsid w:val="00593EC3"/>
    <w:rsid w:val="005947FC"/>
    <w:rsid w:val="005B244D"/>
    <w:rsid w:val="005B4427"/>
    <w:rsid w:val="005B66DF"/>
    <w:rsid w:val="005D0520"/>
    <w:rsid w:val="005D24F4"/>
    <w:rsid w:val="005D390B"/>
    <w:rsid w:val="005E1698"/>
    <w:rsid w:val="005F0A1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A6BFF"/>
    <w:rsid w:val="006B09C7"/>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145E"/>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5B50"/>
    <w:rsid w:val="00BA6042"/>
    <w:rsid w:val="00BA6B59"/>
    <w:rsid w:val="00BA757E"/>
    <w:rsid w:val="00BA7FA0"/>
    <w:rsid w:val="00BD3C43"/>
    <w:rsid w:val="00BD5947"/>
    <w:rsid w:val="00BE1364"/>
    <w:rsid w:val="00BE336E"/>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74FB4"/>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86CF3"/>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AE"/>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616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DD21D1-2A52-4869-992C-F3FE0E1B8AE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6</Pages>
  <Words>24506</Words>
  <Characters>139689</Characters>
  <Application>Microsoft Office Word</Application>
  <DocSecurity>0</DocSecurity>
  <Lines>1164</Lines>
  <Paragraphs>327</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163868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20</cp:revision>
  <cp:lastPrinted>2014-01-30T11:01:00Z</cp:lastPrinted>
  <dcterms:created xsi:type="dcterms:W3CDTF">2014-01-20T08:55:00Z</dcterms:created>
  <dcterms:modified xsi:type="dcterms:W3CDTF">2014-01-31T07:03:00Z</dcterms:modified>
</cp:coreProperties>
</file>