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F1E" w:rsidRDefault="008548D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№Z041917</w:t>
      </w:r>
      <w:r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>
        <w:rPr>
          <w:rFonts w:eastAsia="Times New Roman"/>
        </w:rPr>
        <w:br/>
        <w:t xml:space="preserve">«Открытый запрос цен на Право заключения договора на поставку прожекторов и ламп»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"/>
        <w:gridCol w:w="9317"/>
      </w:tblGrid>
      <w:tr w:rsidR="00AD4F1E">
        <w:trPr>
          <w:tblCellSpacing w:w="15" w:type="dxa"/>
        </w:trPr>
        <w:tc>
          <w:tcPr>
            <w:tcW w:w="0" w:type="auto"/>
            <w:vAlign w:val="center"/>
            <w:hideMark/>
          </w:tcPr>
          <w:p w:rsidR="00AD4F1E" w:rsidRDefault="00AD4F1E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AD4F1E" w:rsidRDefault="008548D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20.10.2016 г.</w:t>
            </w:r>
          </w:p>
        </w:tc>
      </w:tr>
    </w:tbl>
    <w:p w:rsidR="00AD4F1E" w:rsidRDefault="00854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Z041917. </w:t>
      </w:r>
    </w:p>
    <w:p w:rsidR="00AD4F1E" w:rsidRDefault="00854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"ГНПП "Крона"</w:t>
      </w:r>
      <w:r>
        <w:rPr>
          <w:rFonts w:eastAsia="Times New Roman"/>
        </w:rPr>
        <w:br/>
        <w:t xml:space="preserve">(600036, Россия, Владимирская область, г. Владимир, проспект Ленина, 73). </w:t>
      </w:r>
    </w:p>
    <w:p w:rsidR="00AD4F1E" w:rsidRDefault="008548D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прожекторов и ламп». Извещение о проведении запроса цен было размещено на сайте http://www.a-k-d.ru в сети Интернет 11.10.2016 </w:t>
      </w:r>
    </w:p>
    <w:p w:rsidR="00AD4F1E" w:rsidRDefault="008548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и оценку заявок на участие в запросе цен </w:t>
      </w:r>
      <w:proofErr w:type="spellStart"/>
      <w:r>
        <w:rPr>
          <w:rFonts w:eastAsia="Times New Roman"/>
        </w:rPr>
        <w:t>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Закупочная</w:t>
      </w:r>
      <w:proofErr w:type="spellEnd"/>
      <w:r>
        <w:rPr>
          <w:rFonts w:eastAsia="Times New Roman"/>
        </w:rPr>
        <w:t xml:space="preserve"> комиссия»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AD4F1E" w:rsidRDefault="00854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Королев Валентин Федорович</w:t>
      </w:r>
    </w:p>
    <w:p w:rsidR="00AD4F1E" w:rsidRDefault="00854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Соловьева Ольга Владимировна</w:t>
      </w:r>
    </w:p>
    <w:p w:rsidR="00AD4F1E" w:rsidRDefault="00854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Денисов Александр Сергеевич</w:t>
      </w:r>
    </w:p>
    <w:p w:rsidR="00AD4F1E" w:rsidRDefault="00854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Соколова Екатерина Владимировна</w:t>
      </w:r>
    </w:p>
    <w:p w:rsidR="00AD4F1E" w:rsidRDefault="00854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Максимова Юлия Вячеславовна </w:t>
      </w:r>
    </w:p>
    <w:p w:rsidR="00AD4F1E" w:rsidRDefault="008548D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Коршунов Кирилл Владимирович</w:t>
      </w:r>
    </w:p>
    <w:p w:rsidR="00AD4F1E" w:rsidRDefault="008548DF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6 членов Единой комиссии на заседании присутствовали 6. Кворум состоялся.</w:t>
      </w:r>
    </w:p>
    <w:p w:rsidR="00AD4F1E" w:rsidRDefault="008548D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контракта, который будет заключен с победителем в проведении запроса цен, являются </w:t>
      </w:r>
      <w:proofErr w:type="gramStart"/>
      <w:r>
        <w:rPr>
          <w:rFonts w:eastAsia="Times New Roman"/>
        </w:rPr>
        <w:t>следующие</w:t>
      </w:r>
      <w:proofErr w:type="gramEnd"/>
      <w:r>
        <w:rPr>
          <w:rFonts w:eastAsia="Times New Roman"/>
        </w:rPr>
        <w:t xml:space="preserve">: </w:t>
      </w:r>
    </w:p>
    <w:p w:rsidR="00AD4F1E" w:rsidRDefault="008548D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контракта: 293 815.20 российских рублей (двести девяносто три тысячи восемьсот пятнадцать рублей 20 копеек) включая НДС </w:t>
      </w:r>
    </w:p>
    <w:p w:rsidR="00AD4F1E" w:rsidRDefault="008548D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AD4F1E" w:rsidRDefault="008548D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контракта: </w:t>
      </w:r>
    </w:p>
    <w:p w:rsidR="00AD4F1E" w:rsidRDefault="008548D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Февраль 2017г. </w:t>
      </w:r>
    </w:p>
    <w:p w:rsidR="00AD4F1E" w:rsidRDefault="008548D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Авансирование настоящим Договором не предусматривается. Оплата поставляемого товара осуществляется Покупателем путем безналичного перечисления денежных средств на отдельный счет Поставщика открытый для расчетов по государственному оборонному заказу в уполномоченном банке Покупателя в соответствии с Федеральным законом</w:t>
      </w:r>
      <w:proofErr w:type="gramStart"/>
      <w:r>
        <w:rPr>
          <w:rFonts w:eastAsia="Times New Roman"/>
        </w:rPr>
        <w:t xml:space="preserve"> О</w:t>
      </w:r>
      <w:proofErr w:type="gramEnd"/>
      <w:r>
        <w:rPr>
          <w:rFonts w:eastAsia="Times New Roman"/>
        </w:rPr>
        <w:t xml:space="preserve"> государственном оборонном заказе № 275-ФЗ от 29.12.2012г (в редакции Федерального закона от 29.06.2015 № 159-Ф3), в течение 20 (Двадцати) банковских дней с момента поступления денежных средств от Государственного заказчика на указанные цели на основании выставленного Поставщиком счета и подписанной Покупателем товарной накладной ТОРГ-12. </w:t>
      </w:r>
    </w:p>
    <w:p w:rsidR="00AD4F1E" w:rsidRDefault="00AD4F1E">
      <w:pPr>
        <w:spacing w:beforeAutospacing="1" w:after="240"/>
        <w:ind w:left="720"/>
        <w:rPr>
          <w:rFonts w:eastAsia="Times New Roman"/>
        </w:rPr>
      </w:pPr>
    </w:p>
    <w:p w:rsidR="00AD4F1E" w:rsidRDefault="008548D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19.10.2016 г., 09:00 поступило 7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7"/>
        <w:gridCol w:w="2368"/>
        <w:gridCol w:w="2054"/>
        <w:gridCol w:w="1605"/>
        <w:gridCol w:w="2271"/>
      </w:tblGrid>
      <w:tr w:rsidR="00AD4F1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Электропоставка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7707707132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117406, Россия, Москва, Москва, ул. </w:t>
            </w:r>
            <w:proofErr w:type="spellStart"/>
            <w:r>
              <w:rPr>
                <w:rFonts w:eastAsia="Times New Roman"/>
              </w:rPr>
              <w:t>Булатниковская</w:t>
            </w:r>
            <w:proofErr w:type="spellEnd"/>
            <w:r>
              <w:rPr>
                <w:rFonts w:eastAsia="Times New Roman"/>
              </w:rPr>
              <w:t>, д. 20, стр. 2, ОКАТО 45286585000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2016 г. 10:42:31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172 516.00 российских рублей (сто семьдесят две тысячи пятьсот шестнадцать рублей 00 копеек) с учетом НДС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МАХОВА В.Г.(Основное предложение)</w:t>
            </w:r>
            <w:r>
              <w:rPr>
                <w:rFonts w:eastAsia="Times New Roman"/>
              </w:rPr>
              <w:br/>
              <w:t>ИНН 332702103953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600015, Россия, Владимирская область, ВЛАДИМИР, ПРОСПЕКТ ЛЕНИНА, 32,28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2016 г. 11:42:07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181 913.60 российских рублей (сто восемьдесят одна тысяча девятьсот тринадцать рублей 60 копеек) с учетом НДС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Интэл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3306013700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601785, Россия, Владимирская область, Кольчугино, Зернова, 18, ОКАТО 17430000000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2016 г. 15:55:01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265 157.37 российских рублей (двести шестьдесят пять тысяч сто пятьдесят семь рублей 37 копеек) с учетом НДС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«ИСТСВЕТ»</w:t>
            </w:r>
            <w:r>
              <w:rPr>
                <w:rFonts w:eastAsia="Times New Roman"/>
              </w:rPr>
              <w:br/>
              <w:t>ИНН 5018155815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141070, Россия, Московская область, г. Королев, Октябрьский бульвар, 12, ОКАТО 46434000000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2016 г. 16:28:28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193 074.88 российских рубля (сто девяносто три тысячи семьдесят четыре рубля 88 копеек) с учетом НДС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Промагродеталь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3328419214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600007, Россия, Владимирская область, город Владимир, </w:t>
            </w:r>
            <w:proofErr w:type="spellStart"/>
            <w:r>
              <w:rPr>
                <w:rFonts w:eastAsia="Times New Roman"/>
              </w:rPr>
              <w:t>Усти</w:t>
            </w:r>
            <w:proofErr w:type="spellEnd"/>
            <w:r>
              <w:rPr>
                <w:rFonts w:eastAsia="Times New Roman"/>
              </w:rPr>
              <w:t>-на-Лабе, д.21/53, д.21/53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октября 2016 г. 17:55:40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 w:rsidP="00251F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217</w:t>
            </w:r>
            <w:r w:rsidR="00251F18" w:rsidRPr="00251F18">
              <w:rPr>
                <w:rFonts w:eastAsia="Times New Roman"/>
              </w:rPr>
              <w:t xml:space="preserve"> 302</w:t>
            </w:r>
            <w:r>
              <w:rPr>
                <w:rFonts w:eastAsia="Times New Roman"/>
              </w:rPr>
              <w:t>.</w:t>
            </w:r>
            <w:r w:rsidR="00251F18" w:rsidRPr="00251F1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>0 российских рублей (двести семнадцать рублей 00 копеек) с учетом НДС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"ЭСТК"</w:t>
            </w:r>
            <w:r>
              <w:rPr>
                <w:rFonts w:eastAsia="Times New Roman"/>
              </w:rPr>
              <w:br/>
              <w:t>ИНН 3328494074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600960, Россия, Владимирская область, Владимир, Тракторная, 43, ОКАТО 174013700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октября 2016 г. 08:39:37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259 128.00 российских рублей (двести пятьдесят девять тысяч сто двадцать восемь рублей 00 копеек) с учетом НДС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"АМС-Групп"</w:t>
            </w:r>
            <w:r>
              <w:rPr>
                <w:rFonts w:eastAsia="Times New Roman"/>
              </w:rPr>
              <w:br/>
              <w:t>ИНН 6679025655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620087, Россия, Свердловская область, Екатеринбург, Самолетная</w:t>
            </w:r>
            <w:proofErr w:type="gramStart"/>
            <w:r>
              <w:rPr>
                <w:rFonts w:eastAsia="Times New Roman"/>
              </w:rPr>
              <w:t xml:space="preserve"> ,</w:t>
            </w:r>
            <w:proofErr w:type="gramEnd"/>
            <w:r>
              <w:rPr>
                <w:rFonts w:eastAsia="Times New Roman"/>
              </w:rPr>
              <w:t xml:space="preserve"> д.55, оф. 8, ОКАТО 65401390000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 октября 2016 г. 08:44:02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169 212.00 российских рублей (сто шестьдесят девять тысяч двести двенадцать рублей 00 копеек) с учетом НДС</w:t>
            </w:r>
          </w:p>
        </w:tc>
      </w:tr>
    </w:tbl>
    <w:p w:rsidR="00AD4F1E" w:rsidRDefault="008548D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0"/>
        <w:gridCol w:w="3785"/>
      </w:tblGrid>
      <w:tr w:rsidR="00AD4F1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Электропоставка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Указанный товар не соответствует требованиям, указанным в техническом задании.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ИП МАХОВА В.Г.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Указанный товар не соответствует требованиям, указанным в техническом задании.</w:t>
            </w:r>
          </w:p>
        </w:tc>
      </w:tr>
    </w:tbl>
    <w:p w:rsidR="00AD4F1E" w:rsidRDefault="008548D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D4F1E" w:rsidRDefault="008548D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595078" w:rsidRPr="00595078" w:rsidRDefault="008548DF" w:rsidP="0059507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</w:t>
      </w:r>
      <w:r w:rsidR="00595078" w:rsidRPr="00595078">
        <w:rPr>
          <w:rFonts w:eastAsia="Times New Roman"/>
        </w:rPr>
        <w:t>"АМС-Групп"</w:t>
      </w:r>
      <w:r>
        <w:rPr>
          <w:rFonts w:eastAsia="Times New Roman"/>
        </w:rPr>
        <w:t xml:space="preserve"> и составило </w:t>
      </w:r>
      <w:r w:rsidR="00595078" w:rsidRPr="00595078">
        <w:rPr>
          <w:rFonts w:eastAsia="Times New Roman"/>
        </w:rPr>
        <w:t>169 212.00 российских рублей (сто шестьдесят девять тысяч двести двенадцать рублей 00 копеек) с учетом НДС</w:t>
      </w:r>
      <w:r w:rsidR="00595078">
        <w:rPr>
          <w:rFonts w:eastAsia="Times New Roman"/>
        </w:rPr>
        <w:t>.</w:t>
      </w:r>
    </w:p>
    <w:p w:rsidR="00AD4F1E" w:rsidRDefault="008548DF" w:rsidP="0059507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Участник запросе цен </w:t>
      </w:r>
      <w:r w:rsidR="00595078" w:rsidRPr="00595078">
        <w:rPr>
          <w:rFonts w:eastAsia="Times New Roman"/>
        </w:rPr>
        <w:t>ООО «ИСТСВЕТ»</w:t>
      </w:r>
      <w:r>
        <w:rPr>
          <w:rFonts w:eastAsia="Times New Roman"/>
        </w:rPr>
        <w:t xml:space="preserve">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AD4F1E" w:rsidRDefault="008548DF" w:rsidP="0059507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</w:t>
      </w:r>
      <w:r w:rsidR="00595078" w:rsidRPr="00595078">
        <w:rPr>
          <w:rFonts w:eastAsia="Times New Roman"/>
        </w:rPr>
        <w:t>ООО "АМС-Групп"</w:t>
      </w:r>
      <w:r>
        <w:rPr>
          <w:rFonts w:eastAsia="Times New Roman"/>
        </w:rPr>
        <w:t xml:space="preserve">, и заключить договор на сумму </w:t>
      </w:r>
      <w:r w:rsidR="00595078" w:rsidRPr="00595078">
        <w:rPr>
          <w:rFonts w:eastAsia="Times New Roman"/>
        </w:rPr>
        <w:t>169 212.00 российских рублей (сто шестьдесят девять тысяч двести двенадцать рублей 00 копеек) с учетом НДС</w:t>
      </w:r>
      <w:r w:rsidR="00595078">
        <w:rPr>
          <w:rFonts w:eastAsia="Times New Roman"/>
        </w:rPr>
        <w:t>.</w:t>
      </w:r>
    </w:p>
    <w:p w:rsidR="00AD4F1E" w:rsidRDefault="008548DF" w:rsidP="00595078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Передать </w:t>
      </w:r>
      <w:r w:rsidR="00595078" w:rsidRPr="00595078">
        <w:rPr>
          <w:rFonts w:eastAsia="Times New Roman"/>
        </w:rPr>
        <w:t>ООО "АМС-Групп"</w:t>
      </w:r>
      <w:r w:rsidR="00595078">
        <w:rPr>
          <w:rFonts w:eastAsia="Times New Roman"/>
        </w:rPr>
        <w:t xml:space="preserve"> </w:t>
      </w:r>
      <w:bookmarkStart w:id="0" w:name="_GoBack"/>
      <w:bookmarkEnd w:id="0"/>
      <w:r>
        <w:rPr>
          <w:rFonts w:eastAsia="Times New Roman"/>
        </w:rPr>
        <w:t xml:space="preserve">один экземпляр настоящего протокола и проект договора. </w:t>
      </w:r>
    </w:p>
    <w:p w:rsidR="00AD4F1E" w:rsidRDefault="008548D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AD4F1E" w:rsidRDefault="00AD4F1E">
      <w:pPr>
        <w:spacing w:beforeAutospacing="1" w:after="240"/>
        <w:ind w:left="720"/>
        <w:rPr>
          <w:rFonts w:eastAsia="Times New Roman"/>
        </w:rPr>
      </w:pPr>
    </w:p>
    <w:p w:rsidR="00AD4F1E" w:rsidRDefault="008548DF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AD4F1E" w:rsidRDefault="008548D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42"/>
        <w:gridCol w:w="2235"/>
      </w:tblGrid>
      <w:tr w:rsidR="00AD4F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Королев Валентин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Соловьева Ольга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AD4F1E" w:rsidRDefault="008548D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Королев Валентин Федорович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Соловьева Ольга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Денисов Александр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Соколова Екатерина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Максимова Юлия Вячеславовна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AD4F1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Коршунов Кирилл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AD4F1E" w:rsidRDefault="008548D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D4F1E" w:rsidRDefault="00AD4F1E">
      <w:pPr>
        <w:rPr>
          <w:rFonts w:eastAsia="Times New Roman"/>
        </w:rPr>
      </w:pPr>
    </w:p>
    <w:sectPr w:rsidR="00AD4F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E4E66"/>
    <w:multiLevelType w:val="multilevel"/>
    <w:tmpl w:val="DDDE4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548DF"/>
    <w:rsid w:val="00251F18"/>
    <w:rsid w:val="00595078"/>
    <w:rsid w:val="008548DF"/>
    <w:rsid w:val="00AD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861</Words>
  <Characters>5576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Kirill</dc:creator>
  <cp:lastModifiedBy>Kirill</cp:lastModifiedBy>
  <cp:revision>4</cp:revision>
  <dcterms:created xsi:type="dcterms:W3CDTF">2016-10-20T11:45:00Z</dcterms:created>
  <dcterms:modified xsi:type="dcterms:W3CDTF">2016-10-20T11:48:00Z</dcterms:modified>
</cp:coreProperties>
</file>