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C1259" w:rsidRDefault="00B20FCC">
      <w:pPr>
        <w:pStyle w:val="1"/>
        <w:jc w:val="center"/>
        <w:rPr>
          <w:rFonts w:eastAsia="Times New Roman"/>
          <w:sz w:val="28"/>
          <w:szCs w:val="28"/>
        </w:rPr>
      </w:pPr>
      <w:r w:rsidRPr="005C1259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5C1259">
        <w:rPr>
          <w:rFonts w:eastAsia="Times New Roman"/>
          <w:sz w:val="28"/>
          <w:szCs w:val="28"/>
        </w:rPr>
        <w:t xml:space="preserve"> </w:t>
      </w:r>
      <w:r w:rsidRPr="005C1259">
        <w:rPr>
          <w:rFonts w:eastAsia="Times New Roman"/>
          <w:sz w:val="28"/>
          <w:szCs w:val="28"/>
        </w:rPr>
        <w:t>№R020057</w:t>
      </w:r>
      <w:r w:rsidR="005C1259">
        <w:rPr>
          <w:rFonts w:eastAsia="Times New Roman"/>
          <w:sz w:val="28"/>
          <w:szCs w:val="28"/>
        </w:rPr>
        <w:t xml:space="preserve"> </w:t>
      </w:r>
      <w:r w:rsidRPr="005C1259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5C1259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5C1259">
        <w:rPr>
          <w:rFonts w:eastAsia="Times New Roman"/>
          <w:sz w:val="28"/>
          <w:szCs w:val="28"/>
        </w:rPr>
        <w:t xml:space="preserve"> оборудования и запасных частей для нужд О</w:t>
      </w:r>
      <w:r w:rsidRPr="005C1259">
        <w:rPr>
          <w:rFonts w:eastAsia="Times New Roman"/>
          <w:sz w:val="28"/>
          <w:szCs w:val="28"/>
        </w:rPr>
        <w:t xml:space="preserve">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20F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00000" w:rsidRDefault="00B2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R020057.</w:t>
      </w:r>
      <w:r>
        <w:rPr>
          <w:rFonts w:eastAsia="Times New Roman"/>
        </w:rPr>
        <w:br/>
        <w:t>Номер проток</w:t>
      </w:r>
      <w:r w:rsidR="005C1259">
        <w:rPr>
          <w:rFonts w:eastAsia="Times New Roman"/>
        </w:rPr>
        <w:t>ола: R020057.</w:t>
      </w:r>
      <w:r w:rsidR="005C1259">
        <w:rPr>
          <w:rFonts w:eastAsia="Times New Roman"/>
        </w:rPr>
        <w:br/>
        <w:t>Дата протокола: 01</w:t>
      </w:r>
      <w:r>
        <w:rPr>
          <w:rFonts w:eastAsia="Times New Roman"/>
        </w:rPr>
        <w:t>.03.2013 г.</w:t>
      </w:r>
      <w:r>
        <w:rPr>
          <w:rFonts w:eastAsia="Times New Roman"/>
        </w:rPr>
        <w:t xml:space="preserve"> </w:t>
      </w:r>
    </w:p>
    <w:p w:rsidR="005C1259" w:rsidRDefault="005C1259" w:rsidP="005C125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5C1259" w:rsidRPr="00295CA1" w:rsidRDefault="005C1259" w:rsidP="005C1259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31300145977</w:t>
      </w:r>
    </w:p>
    <w:p w:rsidR="005C1259" w:rsidRPr="00C8777E" w:rsidRDefault="005C1259" w:rsidP="005C1259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25</w:t>
      </w:r>
    </w:p>
    <w:p w:rsidR="005C1259" w:rsidRPr="00190D7C" w:rsidRDefault="005C1259" w:rsidP="005C1259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89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793</w:t>
      </w:r>
      <w:r>
        <w:rPr>
          <w:rFonts w:eastAsia="Times New Roman"/>
          <w:color w:val="000000"/>
        </w:rPr>
        <w:t>)</w:t>
      </w:r>
    </w:p>
    <w:p w:rsidR="00000000" w:rsidRDefault="00B2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B2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000000" w:rsidRDefault="00B2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5C125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заседании Единой комиссии</w:t>
      </w:r>
      <w:r>
        <w:rPr>
          <w:rFonts w:eastAsia="Times New Roman"/>
        </w:rPr>
        <w:t xml:space="preserve">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B2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5C125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B20FC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B20FCC">
        <w:rPr>
          <w:rFonts w:eastAsia="Times New Roman"/>
        </w:rPr>
        <w:t>. Кворум состоялся.</w:t>
      </w:r>
    </w:p>
    <w:p w:rsidR="00000000" w:rsidRDefault="00B2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55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1709"/>
        <w:gridCol w:w="2268"/>
        <w:gridCol w:w="1984"/>
        <w:gridCol w:w="1843"/>
      </w:tblGrid>
      <w:tr w:rsidR="005C1259" w:rsidRPr="005C1259" w:rsidTr="005C125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запросе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259" w:rsidRPr="005C1259" w:rsidRDefault="005C1259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5C1259" w:rsidRPr="005C1259" w:rsidTr="005C125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>"</w:t>
            </w:r>
            <w:r w:rsidRPr="005C1259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5C1259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5C1259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28 февраля 2013 г. 12:42:18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1259" w:rsidRPr="005C1259" w:rsidRDefault="005C1259" w:rsidP="005C1259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3417172,07 </w:t>
            </w:r>
            <w:r w:rsidRPr="005C1259">
              <w:rPr>
                <w:rFonts w:eastAsia="Times New Roman"/>
                <w:sz w:val="20"/>
                <w:szCs w:val="20"/>
              </w:rPr>
              <w:t>(</w:t>
            </w:r>
            <w:r>
              <w:rPr>
                <w:rFonts w:eastAsia="Times New Roman"/>
                <w:sz w:val="20"/>
                <w:szCs w:val="20"/>
              </w:rPr>
              <w:t>три миллиона четыреста семнадцать тысяч сто семьдесят два</w:t>
            </w:r>
            <w:r w:rsidRPr="005C1259">
              <w:rPr>
                <w:sz w:val="20"/>
                <w:szCs w:val="20"/>
              </w:rPr>
              <w:t xml:space="preserve"> рубл</w:t>
            </w:r>
            <w:r>
              <w:rPr>
                <w:sz w:val="20"/>
                <w:szCs w:val="20"/>
              </w:rPr>
              <w:t>я</w:t>
            </w:r>
            <w:r w:rsidRPr="005C12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07 </w:t>
            </w:r>
            <w:r w:rsidRPr="005C1259">
              <w:rPr>
                <w:rFonts w:eastAsia="Times New Roman"/>
                <w:sz w:val="20"/>
                <w:szCs w:val="20"/>
              </w:rPr>
              <w:t>копеек)</w:t>
            </w:r>
            <w:r w:rsidRPr="005C1259">
              <w:rPr>
                <w:sz w:val="20"/>
                <w:szCs w:val="20"/>
              </w:rPr>
              <w:t xml:space="preserve"> </w:t>
            </w:r>
            <w:r w:rsidRPr="005C1259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000000" w:rsidRDefault="00B2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B2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20F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20F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20F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2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20FCC" w:rsidRDefault="00B20FCC">
      <w:pPr>
        <w:rPr>
          <w:rFonts w:eastAsia="Times New Roman"/>
        </w:rPr>
      </w:pPr>
    </w:p>
    <w:sectPr w:rsidR="00B20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C1259"/>
    <w:rsid w:val="005C1259"/>
    <w:rsid w:val="00B2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2394</Characters>
  <Application>Microsoft Office Word</Application>
  <DocSecurity>0</DocSecurity>
  <Lines>19</Lines>
  <Paragraphs>5</Paragraphs>
  <ScaleCrop>false</ScaleCrop>
  <Company>SXK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2013-03-05T03:51:00Z</dcterms:created>
  <dcterms:modified xsi:type="dcterms:W3CDTF">2013-03-05T03:51:00Z</dcterms:modified>
</cp:coreProperties>
</file>