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FC328E" w:rsidRPr="00FC328E">
        <w:rPr>
          <w:sz w:val="28"/>
          <w:szCs w:val="28"/>
        </w:rPr>
        <w:t>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FC328E">
        <w:rPr>
          <w:b/>
        </w:rPr>
        <w:t>преобразователей давления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FC328E">
        <w:t>в течение 9 недель с момента заключения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C328E">
        <w:rPr>
          <w:b/>
          <w:color w:val="000000"/>
        </w:rPr>
        <w:t>241 014,40</w:t>
      </w:r>
      <w:r w:rsidRPr="00F03F97">
        <w:rPr>
          <w:b/>
          <w:color w:val="000000"/>
        </w:rPr>
        <w:t xml:space="preserve"> </w:t>
      </w:r>
      <w:r w:rsidRPr="00F03F97">
        <w:rPr>
          <w:color w:val="000000"/>
        </w:rPr>
        <w:t>(</w:t>
      </w:r>
      <w:r w:rsidR="00FC328E">
        <w:rPr>
          <w:color w:val="000000"/>
        </w:rPr>
        <w:t>двести сорок одна</w:t>
      </w:r>
      <w:r w:rsidR="00E626ED">
        <w:rPr>
          <w:color w:val="000000"/>
        </w:rPr>
        <w:t xml:space="preserve"> </w:t>
      </w:r>
      <w:r w:rsidR="00F30AF6">
        <w:rPr>
          <w:color w:val="000000"/>
        </w:rPr>
        <w:t>тысяч</w:t>
      </w:r>
      <w:r w:rsidR="00FC328E">
        <w:rPr>
          <w:color w:val="000000"/>
        </w:rPr>
        <w:t>а</w:t>
      </w:r>
      <w:r w:rsidR="00F30AF6">
        <w:rPr>
          <w:color w:val="000000"/>
        </w:rPr>
        <w:t xml:space="preserve"> </w:t>
      </w:r>
      <w:r w:rsidR="00FC328E">
        <w:rPr>
          <w:color w:val="000000"/>
        </w:rPr>
        <w:t>четырнадцать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FC328E">
        <w:rPr>
          <w:color w:val="000000"/>
        </w:rPr>
        <w:t>4</w:t>
      </w:r>
      <w:r w:rsidR="00090C01">
        <w:rPr>
          <w:color w:val="000000"/>
        </w:rPr>
        <w:t>0</w:t>
      </w:r>
      <w:r w:rsidRPr="00F03F97">
        <w:rPr>
          <w:color w:val="000000"/>
        </w:rPr>
        <w:t xml:space="preserve"> копе</w:t>
      </w:r>
      <w:r w:rsidR="00964034">
        <w:rPr>
          <w:color w:val="000000"/>
        </w:rPr>
        <w:t>е</w:t>
      </w:r>
      <w:r w:rsidRPr="00F03F97">
        <w:rPr>
          <w:color w:val="000000"/>
        </w:rPr>
        <w:t xml:space="preserve">к), в том числе НДС – </w:t>
      </w:r>
      <w:r w:rsidR="00FC328E">
        <w:rPr>
          <w:color w:val="000000"/>
        </w:rPr>
        <w:t>36 764,91</w:t>
      </w:r>
      <w:r w:rsidRPr="00F03F97">
        <w:rPr>
          <w:color w:val="000000"/>
        </w:rPr>
        <w:t xml:space="preserve"> (</w:t>
      </w:r>
      <w:r w:rsidR="00FC328E">
        <w:rPr>
          <w:color w:val="000000"/>
        </w:rPr>
        <w:t>Тридцать</w:t>
      </w:r>
      <w:r w:rsidR="00964034">
        <w:rPr>
          <w:color w:val="000000"/>
        </w:rPr>
        <w:t xml:space="preserve"> </w:t>
      </w:r>
      <w:r w:rsidR="00090C01">
        <w:rPr>
          <w:color w:val="000000"/>
        </w:rPr>
        <w:t>шесть</w:t>
      </w:r>
      <w:r w:rsidR="007F38BD">
        <w:rPr>
          <w:color w:val="000000"/>
        </w:rPr>
        <w:t xml:space="preserve"> тысяч</w:t>
      </w:r>
      <w:r w:rsidR="00043BAB">
        <w:rPr>
          <w:color w:val="000000"/>
        </w:rPr>
        <w:t xml:space="preserve"> </w:t>
      </w:r>
      <w:r w:rsidR="00FC328E">
        <w:rPr>
          <w:color w:val="000000"/>
        </w:rPr>
        <w:t>семьсот шестьдесят четыре</w:t>
      </w:r>
      <w:r w:rsidR="00964034">
        <w:rPr>
          <w:color w:val="000000"/>
        </w:rPr>
        <w:t xml:space="preserve"> </w:t>
      </w:r>
      <w:r w:rsidRPr="00F03F97">
        <w:rPr>
          <w:color w:val="000000"/>
        </w:rPr>
        <w:t>рубл</w:t>
      </w:r>
      <w:r w:rsidR="00FC328E">
        <w:rPr>
          <w:color w:val="000000"/>
        </w:rPr>
        <w:t>я</w:t>
      </w:r>
      <w:r w:rsidR="00182742">
        <w:rPr>
          <w:color w:val="000000"/>
        </w:rPr>
        <w:t xml:space="preserve"> </w:t>
      </w:r>
      <w:r w:rsidR="00FC328E">
        <w:rPr>
          <w:color w:val="000000"/>
        </w:rPr>
        <w:t>91</w:t>
      </w:r>
      <w:r w:rsidRPr="00F03F97">
        <w:rPr>
          <w:color w:val="000000"/>
        </w:rPr>
        <w:t xml:space="preserve"> копе</w:t>
      </w:r>
      <w:r w:rsidR="000A777B">
        <w:rPr>
          <w:color w:val="000000"/>
        </w:rPr>
        <w:t>й</w:t>
      </w:r>
      <w:r w:rsidRPr="00F03F97">
        <w:rPr>
          <w:color w:val="000000"/>
        </w:rPr>
        <w:t>к</w:t>
      </w:r>
      <w:r w:rsidR="00FC328E">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FC328E" w:rsidRPr="00F03F97" w:rsidRDefault="00FC328E" w:rsidP="0076027B">
      <w:pPr>
        <w:numPr>
          <w:ilvl w:val="0"/>
          <w:numId w:val="3"/>
        </w:numPr>
        <w:tabs>
          <w:tab w:val="left" w:pos="426"/>
        </w:tabs>
        <w:ind w:left="0" w:right="141" w:firstLine="0"/>
        <w:rPr>
          <w:color w:val="000000"/>
        </w:rPr>
      </w:pPr>
      <w:r>
        <w:rPr>
          <w:color w:val="000000"/>
        </w:rPr>
        <w:t>первичная поверка</w:t>
      </w:r>
      <w:r w:rsidR="00B97BA6">
        <w:rPr>
          <w:color w:val="000000"/>
        </w:rPr>
        <w:t>, методика поверки</w:t>
      </w:r>
      <w:r>
        <w:rPr>
          <w:color w:val="000000"/>
        </w:rPr>
        <w:t>;</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FC328E">
        <w:rPr>
          <w:b/>
          <w:color w:val="000000"/>
          <w:spacing w:val="-6"/>
        </w:rPr>
        <w:t>5</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FC328E">
        <w:rPr>
          <w:b/>
          <w:color w:val="000000"/>
          <w:spacing w:val="-6"/>
        </w:rPr>
        <w:t>5</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C328E">
        <w:rPr>
          <w:b/>
          <w:color w:val="000000"/>
          <w:spacing w:val="-6"/>
        </w:rPr>
        <w:t>30</w:t>
      </w:r>
      <w:r>
        <w:rPr>
          <w:b/>
          <w:color w:val="000000"/>
          <w:spacing w:val="-6"/>
        </w:rPr>
        <w:t xml:space="preserve">» </w:t>
      </w:r>
      <w:r w:rsidR="00FC328E">
        <w:rPr>
          <w:b/>
          <w:color w:val="000000"/>
          <w:spacing w:val="-6"/>
        </w:rPr>
        <w:t>сент</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C328E">
        <w:rPr>
          <w:b/>
          <w:color w:val="000000"/>
          <w:spacing w:val="-6"/>
        </w:rPr>
        <w:t>30</w:t>
      </w:r>
      <w:r>
        <w:rPr>
          <w:b/>
          <w:color w:val="000000"/>
          <w:spacing w:val="-6"/>
        </w:rPr>
        <w:t xml:space="preserve">» </w:t>
      </w:r>
      <w:r w:rsidR="00FC328E">
        <w:rPr>
          <w:b/>
          <w:color w:val="000000"/>
          <w:spacing w:val="-6"/>
        </w:rPr>
        <w:t>сен</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6971"/>
    <w:rsid w:val="00A65521"/>
    <w:rsid w:val="00A76DE0"/>
    <w:rsid w:val="00AA46BC"/>
    <w:rsid w:val="00AC61C1"/>
    <w:rsid w:val="00AD3454"/>
    <w:rsid w:val="00AF641C"/>
    <w:rsid w:val="00B1354D"/>
    <w:rsid w:val="00B62B46"/>
    <w:rsid w:val="00B97BA6"/>
    <w:rsid w:val="00C02FAB"/>
    <w:rsid w:val="00C0628F"/>
    <w:rsid w:val="00C840F4"/>
    <w:rsid w:val="00C85343"/>
    <w:rsid w:val="00CD0FF6"/>
    <w:rsid w:val="00CD155E"/>
    <w:rsid w:val="00DB4443"/>
    <w:rsid w:val="00DC1DCD"/>
    <w:rsid w:val="00E626ED"/>
    <w:rsid w:val="00ED26C0"/>
    <w:rsid w:val="00EE6C61"/>
    <w:rsid w:val="00F30AF6"/>
    <w:rsid w:val="00F43004"/>
    <w:rsid w:val="00FA2A9B"/>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8</Pages>
  <Words>3874</Words>
  <Characters>22087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45</cp:revision>
  <cp:lastPrinted>2014-09-04T09:59:00Z</cp:lastPrinted>
  <dcterms:created xsi:type="dcterms:W3CDTF">2014-05-30T07:10:00Z</dcterms:created>
  <dcterms:modified xsi:type="dcterms:W3CDTF">2014-09-05T10:17:00Z</dcterms:modified>
</cp:coreProperties>
</file>