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E18" w:rsidRPr="001E0E18" w:rsidRDefault="00D71793" w:rsidP="001E0E18">
      <w:pPr>
        <w:pStyle w:val="1"/>
        <w:jc w:val="center"/>
        <w:rPr>
          <w:rFonts w:ascii="Times New Roman" w:hAnsi="Times New Roman"/>
          <w:b w:val="0"/>
        </w:rPr>
      </w:pPr>
      <w:bookmarkStart w:id="0" w:name="_Toc355094823"/>
      <w:r>
        <w:rPr>
          <w:rFonts w:ascii="Times New Roman" w:hAnsi="Times New Roman"/>
        </w:rPr>
        <w:t xml:space="preserve">ТОМ 1 </w:t>
      </w:r>
      <w:r w:rsidR="001E0E18" w:rsidRPr="001E0E18">
        <w:rPr>
          <w:rFonts w:ascii="Times New Roman" w:hAnsi="Times New Roman"/>
        </w:rPr>
        <w:t>ЧАСТЬ 3</w:t>
      </w:r>
    </w:p>
    <w:p w:rsidR="00B33809" w:rsidRPr="001E0E18" w:rsidRDefault="001E0E18" w:rsidP="00B33809">
      <w:pPr>
        <w:jc w:val="center"/>
        <w:outlineLvl w:val="0"/>
        <w:rPr>
          <w:b/>
          <w:bCs/>
          <w:sz w:val="32"/>
          <w:szCs w:val="32"/>
        </w:rPr>
      </w:pPr>
      <w:r w:rsidRPr="001E0E18">
        <w:rPr>
          <w:b/>
          <w:bCs/>
          <w:sz w:val="32"/>
          <w:szCs w:val="32"/>
        </w:rPr>
        <w:t>ДОКУМЕНТАЦИИ</w:t>
      </w:r>
      <w:r w:rsidR="00B33809" w:rsidRPr="001E0E18">
        <w:rPr>
          <w:b/>
          <w:bCs/>
          <w:sz w:val="32"/>
          <w:szCs w:val="32"/>
        </w:rPr>
        <w:t xml:space="preserve"> ПО ЗАПРОСУ ЦЕН</w:t>
      </w:r>
      <w:bookmarkEnd w:id="0"/>
      <w:r w:rsidR="00583020">
        <w:rPr>
          <w:b/>
          <w:bCs/>
          <w:sz w:val="32"/>
          <w:szCs w:val="32"/>
        </w:rPr>
        <w:t xml:space="preserve">  № 03-61</w:t>
      </w:r>
      <w:r w:rsidR="00B33809" w:rsidRPr="001E0E18">
        <w:rPr>
          <w:b/>
          <w:bCs/>
          <w:sz w:val="32"/>
          <w:szCs w:val="32"/>
        </w:rPr>
        <w:t>/15</w:t>
      </w:r>
    </w:p>
    <w:p w:rsidR="00B33809" w:rsidRDefault="00B33809" w:rsidP="00B33809">
      <w:pPr>
        <w:pStyle w:val="a3"/>
        <w:outlineLvl w:val="0"/>
      </w:pPr>
    </w:p>
    <w:p w:rsidR="00B33809" w:rsidRPr="00733E33" w:rsidRDefault="00B33809" w:rsidP="00B33809">
      <w:pPr>
        <w:pStyle w:val="a3"/>
        <w:outlineLvl w:val="0"/>
        <w:rPr>
          <w:caps/>
        </w:rPr>
      </w:pPr>
      <w:r w:rsidRPr="001B5983">
        <w:rPr>
          <w:caps/>
        </w:rPr>
        <w:t>Проект ДОГОВОРа №</w:t>
      </w:r>
    </w:p>
    <w:p w:rsidR="00B33809" w:rsidRPr="001B5983" w:rsidRDefault="00B33809" w:rsidP="00B33809">
      <w:pPr>
        <w:ind w:left="720"/>
        <w:jc w:val="both"/>
        <w:rPr>
          <w:b/>
        </w:rPr>
      </w:pPr>
    </w:p>
    <w:p w:rsidR="00B33809" w:rsidRPr="003F3555" w:rsidRDefault="00B33809" w:rsidP="00B33809">
      <w:pPr>
        <w:pStyle w:val="a3"/>
        <w:ind w:left="5812"/>
        <w:jc w:val="right"/>
        <w:outlineLvl w:val="0"/>
        <w:rPr>
          <w:i/>
        </w:rPr>
      </w:pPr>
      <w:r w:rsidRPr="003F3555">
        <w:rPr>
          <w:i/>
          <w:sz w:val="22"/>
          <w:szCs w:val="22"/>
        </w:rPr>
        <w:t>Встречные предложения участников по проекту договора не допускаются</w:t>
      </w:r>
    </w:p>
    <w:p w:rsidR="00B33809" w:rsidRDefault="00B33809" w:rsidP="001E2A1B">
      <w:pPr>
        <w:pStyle w:val="a3"/>
        <w:tabs>
          <w:tab w:val="left" w:pos="426"/>
        </w:tabs>
        <w:outlineLvl w:val="0"/>
        <w:rPr>
          <w:sz w:val="22"/>
          <w:szCs w:val="22"/>
        </w:rPr>
      </w:pPr>
    </w:p>
    <w:p w:rsidR="001E2A1B" w:rsidRDefault="001E2A1B" w:rsidP="001E2A1B">
      <w:pPr>
        <w:pStyle w:val="a3"/>
        <w:tabs>
          <w:tab w:val="left" w:pos="426"/>
        </w:tabs>
        <w:outlineLvl w:val="0"/>
        <w:rPr>
          <w:sz w:val="22"/>
          <w:szCs w:val="22"/>
        </w:rPr>
      </w:pPr>
      <w:r w:rsidRPr="005B30DD">
        <w:rPr>
          <w:sz w:val="22"/>
          <w:szCs w:val="22"/>
        </w:rPr>
        <w:t>ДОГОВОР</w:t>
      </w:r>
      <w:r w:rsidR="00443475" w:rsidRPr="005B30DD">
        <w:rPr>
          <w:sz w:val="22"/>
          <w:szCs w:val="22"/>
        </w:rPr>
        <w:t xml:space="preserve"> №</w:t>
      </w:r>
    </w:p>
    <w:p w:rsidR="001E2A1B" w:rsidRPr="005B30DD" w:rsidRDefault="001E2A1B" w:rsidP="001E2A1B">
      <w:pPr>
        <w:ind w:firstLine="709"/>
        <w:jc w:val="both"/>
        <w:rPr>
          <w:b/>
          <w:sz w:val="22"/>
          <w:szCs w:val="22"/>
        </w:rPr>
      </w:pPr>
    </w:p>
    <w:tbl>
      <w:tblPr>
        <w:tblW w:w="10173" w:type="dxa"/>
        <w:tblLayout w:type="fixed"/>
        <w:tblLook w:val="04A0"/>
      </w:tblPr>
      <w:tblGrid>
        <w:gridCol w:w="4736"/>
        <w:gridCol w:w="5437"/>
      </w:tblGrid>
      <w:tr w:rsidR="001E2A1B" w:rsidRPr="005B30DD" w:rsidTr="006051C0">
        <w:tc>
          <w:tcPr>
            <w:tcW w:w="4736" w:type="dxa"/>
            <w:hideMark/>
          </w:tcPr>
          <w:p w:rsidR="001E2A1B" w:rsidRPr="005B30DD" w:rsidRDefault="001E2A1B" w:rsidP="007C5D19">
            <w:pPr>
              <w:pStyle w:val="a5"/>
              <w:spacing w:before="0" w:after="0"/>
              <w:jc w:val="both"/>
              <w:rPr>
                <w:rFonts w:ascii="Times New Roman" w:hAnsi="Times New Roman" w:cs="Times New Roman"/>
                <w:szCs w:val="22"/>
              </w:rPr>
            </w:pPr>
            <w:r w:rsidRPr="005B30DD">
              <w:rPr>
                <w:rFonts w:ascii="Times New Roman" w:hAnsi="Times New Roman" w:cs="Times New Roman"/>
                <w:sz w:val="22"/>
                <w:szCs w:val="22"/>
              </w:rPr>
              <w:t>Санкт-Петербург</w:t>
            </w:r>
          </w:p>
        </w:tc>
        <w:tc>
          <w:tcPr>
            <w:tcW w:w="5437" w:type="dxa"/>
            <w:hideMark/>
          </w:tcPr>
          <w:p w:rsidR="001E2A1B" w:rsidRPr="005B30DD" w:rsidRDefault="00A21133" w:rsidP="006051C0">
            <w:pPr>
              <w:jc w:val="right"/>
              <w:rPr>
                <w:i/>
              </w:rPr>
            </w:pPr>
            <w:r w:rsidRPr="005B30DD">
              <w:rPr>
                <w:i/>
                <w:sz w:val="22"/>
                <w:szCs w:val="22"/>
              </w:rPr>
              <w:t xml:space="preserve"> </w:t>
            </w:r>
            <w:r w:rsidR="001E2A1B" w:rsidRPr="005B30DD">
              <w:rPr>
                <w:i/>
                <w:sz w:val="22"/>
                <w:szCs w:val="22"/>
              </w:rPr>
              <w:t>«___» ___________20__ г.</w:t>
            </w:r>
          </w:p>
        </w:tc>
      </w:tr>
    </w:tbl>
    <w:p w:rsidR="001E2A1B" w:rsidRPr="005B30DD" w:rsidRDefault="001E2A1B" w:rsidP="001E2A1B">
      <w:pPr>
        <w:ind w:firstLine="709"/>
        <w:jc w:val="both"/>
        <w:rPr>
          <w:sz w:val="22"/>
          <w:szCs w:val="22"/>
        </w:rPr>
      </w:pPr>
    </w:p>
    <w:p w:rsidR="001E2A1B" w:rsidRPr="00043C5F" w:rsidRDefault="00E66942" w:rsidP="000A17B2">
      <w:pPr>
        <w:jc w:val="both"/>
      </w:pPr>
      <w:r>
        <w:t>Акционерное общество «</w:t>
      </w:r>
      <w:r>
        <w:rPr>
          <w:spacing w:val="6"/>
        </w:rPr>
        <w:t>Научно-исследовательский и проектно-конструкторский институт энергетических технологий «АТОМПРОЕКТ»</w:t>
      </w:r>
      <w:r>
        <w:t xml:space="preserve"> (АО «АТОМПРОЕКТ»), именуемое в дальнейшем </w:t>
      </w:r>
      <w:r>
        <w:rPr>
          <w:b/>
        </w:rPr>
        <w:t>«Покупатель»</w:t>
      </w:r>
      <w:r>
        <w:t>, в лице _______________________</w:t>
      </w:r>
      <w:r w:rsidR="00043C5F">
        <w:t>_______________________</w:t>
      </w:r>
      <w:r>
        <w:t>____</w:t>
      </w:r>
      <w:r w:rsidR="00043C5F">
        <w:t xml:space="preserve"> </w:t>
      </w:r>
      <w:r>
        <w:t>_____________________________________________________________</w:t>
      </w:r>
      <w:r w:rsidR="006051C0">
        <w:t>______________________</w:t>
      </w:r>
      <w:r>
        <w:t>, действующего на основании _________________________________________________________</w:t>
      </w:r>
      <w:r w:rsidR="006051C0">
        <w:t>_</w:t>
      </w:r>
      <w:r>
        <w:t xml:space="preserve">, с одной стороны, и _______________________________________________________________, именуемое в дальнейшем </w:t>
      </w:r>
      <w:r>
        <w:rPr>
          <w:b/>
          <w:bCs/>
        </w:rPr>
        <w:t>«Поставщик»</w:t>
      </w:r>
      <w:r>
        <w:t xml:space="preserve">, в лице _______________________________________, действующего на основании ___________________________________, с другой стороны, на основании Протокола № </w:t>
      </w:r>
      <w:r w:rsidR="00043C5F" w:rsidRPr="00AD1992">
        <w:t xml:space="preserve">__________ от ___________ по закупке № </w:t>
      </w:r>
      <w:r w:rsidR="00583020">
        <w:t xml:space="preserve">03-61/15 </w:t>
      </w:r>
      <w:r w:rsidR="00770D09">
        <w:t xml:space="preserve">(ГПЗ 7537/474) </w:t>
      </w:r>
      <w:r>
        <w:t>заключили настоящий Договор (далее – Договор) о нижеследующем:</w:t>
      </w:r>
    </w:p>
    <w:p w:rsidR="001E2A1B" w:rsidRDefault="001E2A1B" w:rsidP="00A21133">
      <w:pPr>
        <w:ind w:firstLine="709"/>
        <w:jc w:val="both"/>
        <w:rPr>
          <w:sz w:val="22"/>
          <w:szCs w:val="22"/>
        </w:rPr>
      </w:pPr>
    </w:p>
    <w:p w:rsidR="004D1281" w:rsidRPr="005B30DD" w:rsidRDefault="004D1281" w:rsidP="00A21133">
      <w:pPr>
        <w:ind w:firstLine="709"/>
        <w:jc w:val="both"/>
        <w:rPr>
          <w:sz w:val="22"/>
          <w:szCs w:val="22"/>
        </w:rPr>
      </w:pPr>
    </w:p>
    <w:p w:rsidR="001E2A1B" w:rsidRPr="00043C5F" w:rsidRDefault="00495ACF" w:rsidP="00A21133">
      <w:pPr>
        <w:pStyle w:val="a3"/>
        <w:numPr>
          <w:ilvl w:val="0"/>
          <w:numId w:val="1"/>
        </w:numPr>
        <w:ind w:left="0" w:firstLine="709"/>
      </w:pPr>
      <w:r w:rsidRPr="00495ACF">
        <w:t>ПРЕДМЕТ ДОГОВОРА</w:t>
      </w:r>
    </w:p>
    <w:p w:rsidR="00C5701C" w:rsidRPr="00043C5F" w:rsidRDefault="00495ACF" w:rsidP="00034CB1">
      <w:pPr>
        <w:pStyle w:val="a7"/>
        <w:numPr>
          <w:ilvl w:val="1"/>
          <w:numId w:val="1"/>
        </w:numPr>
        <w:ind w:left="0" w:firstLine="709"/>
        <w:jc w:val="both"/>
      </w:pPr>
      <w:r w:rsidRPr="00495ACF">
        <w:t xml:space="preserve">Поставщик обязуется в течение срока действия Договора </w:t>
      </w:r>
      <w:r w:rsidR="0048362D" w:rsidRPr="00495ACF">
        <w:t>постав</w:t>
      </w:r>
      <w:r w:rsidR="0048362D">
        <w:t>ить</w:t>
      </w:r>
      <w:r w:rsidRPr="00495ACF">
        <w:t xml:space="preserve">, </w:t>
      </w:r>
      <w:r w:rsidR="0048362D" w:rsidRPr="00495ACF">
        <w:t>осуществ</w:t>
      </w:r>
      <w:r w:rsidR="0048362D">
        <w:t>и</w:t>
      </w:r>
      <w:r w:rsidR="0048362D" w:rsidRPr="00495ACF">
        <w:t xml:space="preserve">ть </w:t>
      </w:r>
      <w:r w:rsidRPr="00495ACF">
        <w:t xml:space="preserve">доставку и передать в собственность Покупателя, а Покупатель </w:t>
      </w:r>
      <w:r w:rsidR="0048362D" w:rsidRPr="00495ACF">
        <w:t>прин</w:t>
      </w:r>
      <w:r w:rsidR="0048362D">
        <w:t>я</w:t>
      </w:r>
      <w:r w:rsidR="0048362D" w:rsidRPr="00495ACF">
        <w:t xml:space="preserve">ть </w:t>
      </w:r>
      <w:r w:rsidRPr="00495ACF">
        <w:t xml:space="preserve">и </w:t>
      </w:r>
      <w:r w:rsidR="0048362D" w:rsidRPr="00495ACF">
        <w:t>опла</w:t>
      </w:r>
      <w:r w:rsidR="0048362D">
        <w:t>ти</w:t>
      </w:r>
      <w:r w:rsidR="0048362D" w:rsidRPr="00495ACF">
        <w:t xml:space="preserve">ть </w:t>
      </w:r>
      <w:r w:rsidR="0048362D" w:rsidRPr="00DA28D5">
        <w:t>коммутационны</w:t>
      </w:r>
      <w:r w:rsidR="0048362D">
        <w:t>е</w:t>
      </w:r>
      <w:r w:rsidR="0048362D" w:rsidRPr="00DA28D5">
        <w:t xml:space="preserve"> комплект</w:t>
      </w:r>
      <w:r w:rsidR="0048362D">
        <w:t>ы</w:t>
      </w:r>
      <w:r w:rsidR="0048362D" w:rsidRPr="00DA28D5">
        <w:t xml:space="preserve"> </w:t>
      </w:r>
      <w:r w:rsidR="00DA28D5" w:rsidRPr="00DA28D5">
        <w:t xml:space="preserve">для коммутаторов </w:t>
      </w:r>
      <w:r w:rsidR="00846059" w:rsidRPr="00846059">
        <w:t xml:space="preserve">информационно-коммутационной системы </w:t>
      </w:r>
      <w:r w:rsidR="009D40BC">
        <w:t>Заказчика</w:t>
      </w:r>
      <w:r w:rsidR="009D40BC" w:rsidRPr="00846059">
        <w:t xml:space="preserve"> </w:t>
      </w:r>
      <w:r w:rsidRPr="00495ACF">
        <w:t xml:space="preserve">(далее – «Товар»). </w:t>
      </w:r>
    </w:p>
    <w:p w:rsidR="00C5701C" w:rsidRPr="00043C5F" w:rsidRDefault="00495ACF" w:rsidP="00034CB1">
      <w:pPr>
        <w:numPr>
          <w:ilvl w:val="1"/>
          <w:numId w:val="1"/>
        </w:numPr>
        <w:ind w:left="0" w:firstLine="709"/>
        <w:jc w:val="both"/>
      </w:pPr>
      <w:r w:rsidRPr="00495ACF">
        <w:t xml:space="preserve">Наименование, характеристики, количество и цена Товара указаны в Спецификации </w:t>
      </w:r>
      <w:r w:rsidRPr="00495ACF">
        <w:rPr>
          <w:color w:val="000000"/>
        </w:rPr>
        <w:t xml:space="preserve">(Приложение № 1), </w:t>
      </w:r>
      <w:r w:rsidRPr="00495ACF">
        <w:t>являющейся неотъемлемой частью Договора.</w:t>
      </w:r>
    </w:p>
    <w:p w:rsidR="00171864" w:rsidRDefault="00E12EB7">
      <w:pPr>
        <w:pStyle w:val="1-3"/>
        <w:numPr>
          <w:ilvl w:val="1"/>
          <w:numId w:val="1"/>
        </w:numPr>
        <w:tabs>
          <w:tab w:val="num" w:pos="1420"/>
          <w:tab w:val="num" w:pos="1560"/>
          <w:tab w:val="left" w:pos="3240"/>
        </w:tabs>
        <w:spacing w:after="0" w:line="240" w:lineRule="auto"/>
        <w:ind w:left="0" w:firstLine="709"/>
        <w:rPr>
          <w:szCs w:val="24"/>
        </w:rPr>
      </w:pPr>
      <w:r w:rsidRPr="00043C5F">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5701C" w:rsidRPr="00043C5F" w:rsidRDefault="00C5701C" w:rsidP="00A21133">
      <w:pPr>
        <w:tabs>
          <w:tab w:val="left" w:pos="900"/>
          <w:tab w:val="num" w:pos="1420"/>
          <w:tab w:val="num" w:pos="1560"/>
        </w:tabs>
        <w:ind w:firstLine="709"/>
        <w:jc w:val="both"/>
      </w:pPr>
    </w:p>
    <w:p w:rsidR="00C5701C" w:rsidRPr="00043C5F" w:rsidRDefault="00495ACF" w:rsidP="00B611DE">
      <w:pPr>
        <w:pStyle w:val="a7"/>
        <w:numPr>
          <w:ilvl w:val="0"/>
          <w:numId w:val="1"/>
        </w:numPr>
        <w:ind w:left="0" w:firstLine="709"/>
        <w:jc w:val="center"/>
        <w:rPr>
          <w:b/>
        </w:rPr>
      </w:pPr>
      <w:r w:rsidRPr="00495ACF">
        <w:rPr>
          <w:b/>
        </w:rPr>
        <w:t>УСЛОВИЯ ПОСТАВКИ ТОВАРА</w:t>
      </w:r>
    </w:p>
    <w:p w:rsidR="001D4B8E" w:rsidRDefault="005D2302">
      <w:pPr>
        <w:pStyle w:val="a7"/>
        <w:numPr>
          <w:ilvl w:val="1"/>
          <w:numId w:val="1"/>
        </w:numPr>
        <w:ind w:left="0" w:firstLine="709"/>
        <w:jc w:val="both"/>
      </w:pPr>
      <w:r w:rsidRPr="008F1E55">
        <w:t xml:space="preserve">Поставка </w:t>
      </w:r>
      <w:r>
        <w:t>Товара</w:t>
      </w:r>
      <w:r w:rsidRPr="008F1E55">
        <w:t xml:space="preserve"> производится на склад Покупателя по адресу: </w:t>
      </w:r>
      <w:proofErr w:type="gramStart"/>
      <w:r w:rsidRPr="008F1E55">
        <w:t>г</w:t>
      </w:r>
      <w:proofErr w:type="gramEnd"/>
      <w:r w:rsidRPr="008F1E55">
        <w:t>. Санкт-Петербург, ул. Савушкина, д.82.</w:t>
      </w:r>
    </w:p>
    <w:p w:rsidR="009A7559" w:rsidRPr="00043C5F" w:rsidRDefault="00495ACF">
      <w:pPr>
        <w:pStyle w:val="a7"/>
        <w:numPr>
          <w:ilvl w:val="1"/>
          <w:numId w:val="1"/>
        </w:numPr>
        <w:ind w:left="0" w:firstLine="709"/>
        <w:jc w:val="both"/>
      </w:pPr>
      <w:r w:rsidRPr="00495ACF">
        <w:t xml:space="preserve">Поставщик осуществляет поставку Товара путем его передачи Покупателю в течение </w:t>
      </w:r>
      <w:r w:rsidR="00AB562F">
        <w:t>42</w:t>
      </w:r>
      <w:r w:rsidR="00AB562F" w:rsidRPr="00495ACF">
        <w:t xml:space="preserve"> </w:t>
      </w:r>
      <w:r w:rsidRPr="00495ACF">
        <w:t>(</w:t>
      </w:r>
      <w:r w:rsidR="00AB562F">
        <w:t>сорок</w:t>
      </w:r>
      <w:r w:rsidR="005D2302">
        <w:t>а</w:t>
      </w:r>
      <w:r w:rsidR="00AB562F">
        <w:t xml:space="preserve"> дв</w:t>
      </w:r>
      <w:r w:rsidR="005D2302">
        <w:t>ух</w:t>
      </w:r>
      <w:r w:rsidRPr="00495ACF">
        <w:t xml:space="preserve">) календарных </w:t>
      </w:r>
      <w:r w:rsidR="00AB562F" w:rsidRPr="00495ACF">
        <w:t>дн</w:t>
      </w:r>
      <w:r w:rsidR="005D2302">
        <w:t xml:space="preserve">ей </w:t>
      </w:r>
      <w:proofErr w:type="gramStart"/>
      <w:r w:rsidRPr="00495ACF">
        <w:t xml:space="preserve">с даты </w:t>
      </w:r>
      <w:r w:rsidR="00AB562F">
        <w:t>заключения</w:t>
      </w:r>
      <w:proofErr w:type="gramEnd"/>
      <w:r w:rsidR="00AB562F">
        <w:t xml:space="preserve"> </w:t>
      </w:r>
      <w:r w:rsidR="0048362D">
        <w:t>Договора</w:t>
      </w:r>
      <w:r w:rsidRPr="00495ACF">
        <w:t>.</w:t>
      </w:r>
    </w:p>
    <w:p w:rsidR="006B49ED" w:rsidRPr="00043C5F" w:rsidRDefault="00495ACF" w:rsidP="00034CB1">
      <w:pPr>
        <w:numPr>
          <w:ilvl w:val="1"/>
          <w:numId w:val="1"/>
        </w:numPr>
        <w:tabs>
          <w:tab w:val="left" w:pos="0"/>
          <w:tab w:val="left" w:pos="993"/>
        </w:tabs>
        <w:ind w:left="0" w:firstLine="709"/>
        <w:jc w:val="both"/>
      </w:pPr>
      <w:r w:rsidRPr="00495ACF">
        <w:t xml:space="preserve">Поставщик назначает следующего ответственного представителя для решения оперативных вопросов в рамках исполнения Договора: </w:t>
      </w:r>
    </w:p>
    <w:p w:rsidR="006B49ED" w:rsidRPr="00043C5F" w:rsidRDefault="00495ACF" w:rsidP="00AB46F0">
      <w:pPr>
        <w:ind w:firstLine="709"/>
        <w:jc w:val="both"/>
      </w:pPr>
      <w:r w:rsidRPr="00495ACF">
        <w:t>____________________________________</w:t>
      </w:r>
    </w:p>
    <w:p w:rsidR="006B49ED" w:rsidRPr="00043C5F" w:rsidRDefault="00495ACF" w:rsidP="00AB46F0">
      <w:pPr>
        <w:ind w:firstLine="709"/>
        <w:jc w:val="both"/>
      </w:pPr>
      <w:r w:rsidRPr="00495ACF">
        <w:t xml:space="preserve">Телефон: </w:t>
      </w:r>
      <w:r w:rsidRPr="00495ACF">
        <w:rPr>
          <w:bCs/>
        </w:rPr>
        <w:t>____________________________</w:t>
      </w:r>
    </w:p>
    <w:p w:rsidR="006B49ED" w:rsidRPr="00043C5F" w:rsidRDefault="00495ACF" w:rsidP="00AB46F0">
      <w:pPr>
        <w:ind w:firstLine="709"/>
        <w:jc w:val="both"/>
      </w:pPr>
      <w:r w:rsidRPr="00495ACF">
        <w:rPr>
          <w:lang w:val="en-US"/>
        </w:rPr>
        <w:t>E-mail:</w:t>
      </w:r>
      <w:r w:rsidRPr="00495ACF">
        <w:rPr>
          <w:shd w:val="clear" w:color="auto" w:fill="FFFFFF" w:themeFill="background1"/>
          <w:lang w:val="en-US"/>
        </w:rPr>
        <w:t xml:space="preserve"> </w:t>
      </w:r>
      <w:r w:rsidRPr="00495ACF">
        <w:t>______________________________</w:t>
      </w:r>
    </w:p>
    <w:p w:rsidR="001E27CA" w:rsidRPr="00043C5F" w:rsidRDefault="001E27CA" w:rsidP="00034CB1">
      <w:pPr>
        <w:ind w:firstLine="709"/>
        <w:jc w:val="both"/>
      </w:pPr>
    </w:p>
    <w:p w:rsidR="006B49ED" w:rsidRPr="00043C5F" w:rsidRDefault="00495ACF" w:rsidP="00034CB1">
      <w:pPr>
        <w:numPr>
          <w:ilvl w:val="1"/>
          <w:numId w:val="1"/>
        </w:numPr>
        <w:tabs>
          <w:tab w:val="left" w:pos="0"/>
          <w:tab w:val="left" w:pos="993"/>
        </w:tabs>
        <w:ind w:left="0" w:firstLine="709"/>
        <w:jc w:val="both"/>
      </w:pPr>
      <w:r w:rsidRPr="00495ACF">
        <w:t xml:space="preserve">Ответственное контактное лицо со стороны Покупателя: </w:t>
      </w:r>
    </w:p>
    <w:p w:rsidR="00C67517" w:rsidRPr="00043C5F" w:rsidRDefault="00C00BD6" w:rsidP="00AB46F0">
      <w:pPr>
        <w:ind w:firstLine="709"/>
        <w:jc w:val="both"/>
      </w:pPr>
      <w:r>
        <w:t>Бисеров Александр Викторович</w:t>
      </w:r>
    </w:p>
    <w:p w:rsidR="001E27CA" w:rsidRPr="00043C5F" w:rsidRDefault="00495ACF" w:rsidP="00AB46F0">
      <w:pPr>
        <w:ind w:firstLine="709"/>
        <w:jc w:val="both"/>
      </w:pPr>
      <w:r w:rsidRPr="00495ACF">
        <w:t>Телефон: (812) 643-31-85 (</w:t>
      </w:r>
      <w:proofErr w:type="spellStart"/>
      <w:r w:rsidRPr="00495ACF">
        <w:t>доб</w:t>
      </w:r>
      <w:proofErr w:type="spellEnd"/>
      <w:r w:rsidRPr="00495ACF">
        <w:t xml:space="preserve">. </w:t>
      </w:r>
      <w:r w:rsidR="00C00BD6" w:rsidRPr="00495ACF">
        <w:t>42</w:t>
      </w:r>
      <w:r w:rsidR="00C00BD6">
        <w:t>09</w:t>
      </w:r>
      <w:r w:rsidRPr="00495ACF">
        <w:t>)</w:t>
      </w:r>
    </w:p>
    <w:p w:rsidR="001E27CA" w:rsidRPr="00C00BD6" w:rsidRDefault="00495ACF" w:rsidP="00AB46F0">
      <w:pPr>
        <w:ind w:firstLine="709"/>
        <w:jc w:val="both"/>
      </w:pPr>
      <w:r w:rsidRPr="00495ACF">
        <w:rPr>
          <w:lang w:val="en-US"/>
        </w:rPr>
        <w:t>E</w:t>
      </w:r>
      <w:r w:rsidR="007E7069" w:rsidRPr="007E7069">
        <w:t>-</w:t>
      </w:r>
      <w:r w:rsidRPr="00495ACF">
        <w:rPr>
          <w:lang w:val="en-US"/>
        </w:rPr>
        <w:t>mail</w:t>
      </w:r>
      <w:r w:rsidR="007E7069" w:rsidRPr="007E7069">
        <w:t>:</w:t>
      </w:r>
      <w:proofErr w:type="spellStart"/>
      <w:r w:rsidR="00C00BD6" w:rsidRPr="00C00BD6">
        <w:rPr>
          <w:lang w:val="en-US"/>
        </w:rPr>
        <w:t>AVBiserov</w:t>
      </w:r>
      <w:proofErr w:type="spellEnd"/>
      <w:r w:rsidR="007E7069" w:rsidRPr="007E7069">
        <w:t>@</w:t>
      </w:r>
      <w:proofErr w:type="spellStart"/>
      <w:r w:rsidR="00C00BD6" w:rsidRPr="00C00BD6">
        <w:rPr>
          <w:lang w:val="en-US"/>
        </w:rPr>
        <w:t>atomproekt</w:t>
      </w:r>
      <w:proofErr w:type="spellEnd"/>
      <w:r w:rsidR="007E7069" w:rsidRPr="007E7069">
        <w:t>.</w:t>
      </w:r>
      <w:r w:rsidR="00C00BD6" w:rsidRPr="00C00BD6">
        <w:rPr>
          <w:lang w:val="en-US"/>
        </w:rPr>
        <w:t>com</w:t>
      </w:r>
    </w:p>
    <w:p w:rsidR="001E27CA" w:rsidRPr="00C00BD6" w:rsidRDefault="001E27CA" w:rsidP="00034CB1">
      <w:pPr>
        <w:tabs>
          <w:tab w:val="left" w:pos="0"/>
          <w:tab w:val="left" w:pos="993"/>
        </w:tabs>
        <w:ind w:firstLine="709"/>
        <w:jc w:val="both"/>
      </w:pPr>
    </w:p>
    <w:p w:rsidR="00171864" w:rsidRDefault="00495ACF">
      <w:pPr>
        <w:numPr>
          <w:ilvl w:val="1"/>
          <w:numId w:val="1"/>
        </w:numPr>
        <w:tabs>
          <w:tab w:val="left" w:pos="0"/>
          <w:tab w:val="left" w:pos="993"/>
        </w:tabs>
        <w:ind w:left="0" w:firstLine="709"/>
        <w:jc w:val="both"/>
      </w:pPr>
      <w:r w:rsidRPr="00495ACF">
        <w:lastRenderedPageBreak/>
        <w:t>Поставщик осуществляет поставку Товара в упаковке, гарантирующей его сохранность во время транспортировки, доставки и погрузочно-разгрузочных работ (с учетом нескольких перегрузок).</w:t>
      </w:r>
    </w:p>
    <w:p w:rsidR="006B49ED" w:rsidRPr="00043C5F" w:rsidRDefault="00495ACF" w:rsidP="00034CB1">
      <w:pPr>
        <w:pStyle w:val="a7"/>
        <w:numPr>
          <w:ilvl w:val="1"/>
          <w:numId w:val="1"/>
        </w:numPr>
        <w:ind w:left="0" w:firstLine="709"/>
        <w:jc w:val="both"/>
      </w:pPr>
      <w:r w:rsidRPr="00495ACF">
        <w:t xml:space="preserve">Поставщик за один рабочий день до дня доставки Товара письменно уведомляет Покупателя о дате доставки Товара. Уведомление может быть передано Покупателю посредством электронной </w:t>
      </w:r>
      <w:r w:rsidR="0048362D" w:rsidRPr="00495ACF">
        <w:t>почт</w:t>
      </w:r>
      <w:r w:rsidR="0048362D">
        <w:t>ы</w:t>
      </w:r>
      <w:r w:rsidRPr="00495ACF">
        <w:t xml:space="preserve">, </w:t>
      </w:r>
      <w:r w:rsidR="0048362D" w:rsidRPr="00495ACF">
        <w:t>указанн</w:t>
      </w:r>
      <w:r w:rsidR="0048362D">
        <w:t>ой</w:t>
      </w:r>
      <w:r w:rsidR="0048362D" w:rsidRPr="00495ACF">
        <w:t xml:space="preserve"> </w:t>
      </w:r>
      <w:r w:rsidRPr="00495ACF">
        <w:t xml:space="preserve">в </w:t>
      </w:r>
      <w:r w:rsidR="007F2172">
        <w:t>п. 2.</w:t>
      </w:r>
      <w:r w:rsidR="0048362D">
        <w:t>4</w:t>
      </w:r>
      <w:r w:rsidR="0048362D" w:rsidRPr="00495ACF">
        <w:t xml:space="preserve"> </w:t>
      </w:r>
      <w:r w:rsidRPr="00495ACF">
        <w:t>Договора.</w:t>
      </w:r>
    </w:p>
    <w:p w:rsidR="00E12EB7" w:rsidRPr="00157FE5" w:rsidRDefault="00E12EB7" w:rsidP="00E12EB7">
      <w:pPr>
        <w:pStyle w:val="a7"/>
        <w:numPr>
          <w:ilvl w:val="1"/>
          <w:numId w:val="1"/>
        </w:numPr>
        <w:ind w:left="0" w:firstLine="709"/>
        <w:jc w:val="both"/>
      </w:pPr>
      <w:r w:rsidRPr="00157FE5">
        <w:t>Передача 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w:t>
      </w:r>
      <w:r w:rsidR="00510E1E" w:rsidRPr="00510E1E">
        <w:t xml:space="preserve"> </w:t>
      </w:r>
      <w:r w:rsidR="00263575">
        <w:t>и Договоре</w:t>
      </w:r>
      <w:r w:rsidRPr="00157FE5">
        <w:t xml:space="preserve"> по наименованию, количеству, требованиям к упаковке и при отсутствии замечаний подписывает товарную накладную</w:t>
      </w:r>
      <w:r w:rsidR="00263575">
        <w:t xml:space="preserve"> ТОРГ-12</w:t>
      </w:r>
      <w:r w:rsidRPr="00157FE5">
        <w:t>.</w:t>
      </w:r>
    </w:p>
    <w:p w:rsidR="00E12EB7" w:rsidRDefault="00E12EB7" w:rsidP="00E12EB7">
      <w:pPr>
        <w:pStyle w:val="a7"/>
        <w:numPr>
          <w:ilvl w:val="1"/>
          <w:numId w:val="1"/>
        </w:numPr>
        <w:ind w:left="0" w:firstLine="709"/>
        <w:jc w:val="both"/>
      </w:pPr>
      <w:r w:rsidRPr="00157FE5">
        <w:t>В течение 5 (пяти) рабочих дней, следующих за приемкой Товара, Покупатель проверяет соответствие поставленного Товара Спецификации (Приложение № 1) по комплектности и качеству. В случае выявленных несоответствий Покупатель незамедлительно информирует об этом Поставщика</w:t>
      </w:r>
      <w:r w:rsidRPr="00DA119A">
        <w:t xml:space="preserve">, после чего Сторонами составляется двусторонний акт с перечнем </w:t>
      </w:r>
      <w:r>
        <w:t>выявленных несоответствий и претензий к качеству Товара</w:t>
      </w:r>
      <w:r w:rsidRPr="00DA119A">
        <w:t xml:space="preserve">. </w:t>
      </w:r>
      <w:r w:rsidRPr="008F1E55">
        <w:t xml:space="preserve">Поставщик обязан </w:t>
      </w:r>
      <w:proofErr w:type="spellStart"/>
      <w:r w:rsidRPr="008F1E55">
        <w:t>допоставить</w:t>
      </w:r>
      <w:proofErr w:type="spellEnd"/>
      <w:r w:rsidRPr="008F1E55">
        <w:t xml:space="preserve"> и/или заменить </w:t>
      </w:r>
      <w:r>
        <w:t>Товар</w:t>
      </w:r>
      <w:r w:rsidRPr="008F1E55">
        <w:t xml:space="preserve"> в соответствии со Спецификацией</w:t>
      </w:r>
      <w:r>
        <w:t xml:space="preserve"> (Приложение № 1) </w:t>
      </w:r>
      <w:r w:rsidRPr="008F1E55">
        <w:t>в срок</w:t>
      </w:r>
      <w:r>
        <w:t>,</w:t>
      </w:r>
      <w:r w:rsidRPr="008F1E55">
        <w:t xml:space="preserve"> согласованный с Покупателем</w:t>
      </w:r>
      <w:r>
        <w:t xml:space="preserve"> в акте</w:t>
      </w:r>
      <w:r w:rsidRPr="00991F18">
        <w:t xml:space="preserve">. </w:t>
      </w:r>
    </w:p>
    <w:p w:rsidR="00171864" w:rsidRDefault="00E12EB7">
      <w:pPr>
        <w:pStyle w:val="a7"/>
        <w:ind w:left="0" w:firstLine="709"/>
        <w:jc w:val="both"/>
      </w:pPr>
      <w:r>
        <w:t>После допоставки Товара и/или замены некачественного Товара на Товар надлежащего качества Стороны подписывают соответствующий акт</w:t>
      </w:r>
      <w:r w:rsidR="00495ACF" w:rsidRPr="00495ACF">
        <w:t>.</w:t>
      </w:r>
    </w:p>
    <w:p w:rsidR="00AD26AF" w:rsidRPr="00043C5F" w:rsidRDefault="00495ACF" w:rsidP="00034CB1">
      <w:pPr>
        <w:pStyle w:val="a7"/>
        <w:numPr>
          <w:ilvl w:val="1"/>
          <w:numId w:val="1"/>
        </w:numPr>
        <w:ind w:left="0" w:firstLine="709"/>
        <w:jc w:val="both"/>
      </w:pPr>
      <w:r w:rsidRPr="00495ACF">
        <w:t xml:space="preserve">Право собственности на Товар и риск его случайной гибели или повреждения переходит к Покупателю </w:t>
      </w:r>
      <w:proofErr w:type="gramStart"/>
      <w:r w:rsidRPr="00495ACF">
        <w:t>с даты подписания</w:t>
      </w:r>
      <w:proofErr w:type="gramEnd"/>
      <w:r w:rsidRPr="00495ACF">
        <w:t xml:space="preserve"> им товарной накладной ТОРГ-12.</w:t>
      </w:r>
    </w:p>
    <w:p w:rsidR="00AD26AF" w:rsidRPr="00043C5F" w:rsidRDefault="00AD26AF" w:rsidP="00A21133">
      <w:pPr>
        <w:ind w:firstLine="709"/>
        <w:jc w:val="both"/>
      </w:pPr>
    </w:p>
    <w:p w:rsidR="000A1DBA" w:rsidRPr="00043C5F" w:rsidRDefault="00495ACF" w:rsidP="00B611DE">
      <w:pPr>
        <w:pStyle w:val="a7"/>
        <w:numPr>
          <w:ilvl w:val="0"/>
          <w:numId w:val="1"/>
        </w:numPr>
        <w:ind w:left="0" w:firstLine="709"/>
        <w:jc w:val="center"/>
        <w:rPr>
          <w:b/>
        </w:rPr>
      </w:pPr>
      <w:r w:rsidRPr="00495ACF">
        <w:rPr>
          <w:b/>
          <w:iCs/>
        </w:rPr>
        <w:t xml:space="preserve">СТОИМОСТЬ ТОВАРА И ПОРЯДОК РАСЧЁТОВ </w:t>
      </w:r>
    </w:p>
    <w:p w:rsidR="00F7753B" w:rsidRPr="00043C5F" w:rsidRDefault="00495ACF" w:rsidP="00B611DE">
      <w:pPr>
        <w:pStyle w:val="a7"/>
        <w:numPr>
          <w:ilvl w:val="1"/>
          <w:numId w:val="1"/>
        </w:numPr>
        <w:ind w:left="0" w:firstLine="709"/>
        <w:jc w:val="both"/>
      </w:pPr>
      <w:r w:rsidRPr="00495ACF">
        <w:t>Стоимость Товара, поставляемого по Договору, в соответствии со Спецификацией (Приложение № 1)</w:t>
      </w:r>
      <w:r w:rsidR="00AB46F0">
        <w:t xml:space="preserve"> </w:t>
      </w:r>
      <w:r w:rsidRPr="00495ACF">
        <w:t>составляет</w:t>
      </w:r>
      <w:proofErr w:type="gramStart"/>
      <w:r w:rsidRPr="00495ACF">
        <w:t xml:space="preserve"> __________ (________________________) </w:t>
      </w:r>
      <w:proofErr w:type="gramEnd"/>
      <w:r w:rsidRPr="00495ACF">
        <w:t>рублей ____ копеек, включая НДС (18%) - _____________ (______________________________</w:t>
      </w:r>
      <w:r w:rsidR="00AB46F0">
        <w:t>) рублей ____ копеек</w:t>
      </w:r>
      <w:r w:rsidRPr="00495ACF">
        <w:t>.</w:t>
      </w:r>
    </w:p>
    <w:p w:rsidR="00171864" w:rsidRDefault="003D3BF4">
      <w:pPr>
        <w:pStyle w:val="a7"/>
        <w:numPr>
          <w:ilvl w:val="1"/>
          <w:numId w:val="1"/>
        </w:numPr>
        <w:shd w:val="clear" w:color="auto" w:fill="FFFFFF"/>
        <w:tabs>
          <w:tab w:val="left" w:pos="0"/>
          <w:tab w:val="left" w:pos="993"/>
          <w:tab w:val="left" w:pos="1276"/>
          <w:tab w:val="num" w:pos="1560"/>
          <w:tab w:val="left" w:leader="underscore" w:pos="8894"/>
        </w:tabs>
        <w:ind w:left="0" w:firstLine="709"/>
        <w:contextualSpacing w:val="0"/>
        <w:jc w:val="both"/>
      </w:pPr>
      <w:r w:rsidRPr="00043C5F">
        <w:rPr>
          <w:color w:val="000000"/>
          <w:spacing w:val="-1"/>
        </w:rPr>
        <w:t>Стоимость Товара по позициям  Спецификации (Приложение № 1) является твердой и не подлежит изменению в течение срока действия Договора.</w:t>
      </w:r>
      <w:r>
        <w:rPr>
          <w:color w:val="000000"/>
          <w:spacing w:val="-1"/>
        </w:rPr>
        <w:t xml:space="preserve"> </w:t>
      </w:r>
      <w:r w:rsidR="00495ACF" w:rsidRPr="00495ACF">
        <w:rPr>
          <w:color w:val="000000"/>
          <w:spacing w:val="-1"/>
        </w:rPr>
        <w:t>В стоимость Товара входит стоимость доставки, упаковки, маркировки и погрузо-разгрузочных работ, а также налоги, сборы, пошлины и други</w:t>
      </w:r>
      <w:r w:rsidRPr="00824C88">
        <w:t xml:space="preserve">е обязательные платежи, </w:t>
      </w:r>
      <w:r w:rsidRPr="00A274C4">
        <w:t xml:space="preserve">связанные с исполнением </w:t>
      </w:r>
      <w:r>
        <w:t xml:space="preserve">Поставщиком </w:t>
      </w:r>
      <w:r w:rsidRPr="00A274C4">
        <w:t>обязательств по Договору</w:t>
      </w:r>
      <w:r>
        <w:t>.</w:t>
      </w:r>
    </w:p>
    <w:p w:rsidR="003D3BF4" w:rsidRPr="00043C5F" w:rsidRDefault="003D3BF4" w:rsidP="003D3BF4">
      <w:pPr>
        <w:numPr>
          <w:ilvl w:val="1"/>
          <w:numId w:val="1"/>
        </w:numPr>
        <w:tabs>
          <w:tab w:val="left" w:pos="0"/>
          <w:tab w:val="left" w:pos="993"/>
          <w:tab w:val="left" w:pos="1276"/>
          <w:tab w:val="num" w:pos="1560"/>
        </w:tabs>
        <w:ind w:left="0" w:firstLine="709"/>
        <w:jc w:val="both"/>
      </w:pPr>
      <w:r w:rsidRPr="00043C5F">
        <w:t xml:space="preserve">Авансирование по Договору не предусмотрено. </w:t>
      </w:r>
    </w:p>
    <w:p w:rsidR="000A1DBA" w:rsidRPr="00043C5F" w:rsidRDefault="00495ACF" w:rsidP="00B611DE">
      <w:pPr>
        <w:numPr>
          <w:ilvl w:val="1"/>
          <w:numId w:val="1"/>
        </w:numPr>
        <w:tabs>
          <w:tab w:val="left" w:pos="0"/>
          <w:tab w:val="left" w:pos="993"/>
          <w:tab w:val="left" w:pos="1276"/>
          <w:tab w:val="num" w:pos="1560"/>
        </w:tabs>
        <w:ind w:left="0" w:firstLine="709"/>
        <w:jc w:val="both"/>
      </w:pPr>
      <w:r w:rsidRPr="00495ACF">
        <w:t>Оплата по Договору производится Покупателем</w:t>
      </w:r>
      <w:r w:rsidR="00E66942">
        <w:t xml:space="preserve"> </w:t>
      </w:r>
      <w:r w:rsidR="005D2302" w:rsidRPr="008F1E55">
        <w:t>на основании счета Поставщика</w:t>
      </w:r>
      <w:r w:rsidRPr="00495ACF">
        <w:t xml:space="preserve">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счета Поставщика.</w:t>
      </w:r>
      <w:r w:rsidR="003D3BF4" w:rsidRPr="003D3BF4">
        <w:t xml:space="preserve"> </w:t>
      </w:r>
      <w:r w:rsidR="003D3BF4">
        <w:t>В случае наличия замечаний к поставленному Товару, оформленных претензионным актом в соответствии с п. 2.</w:t>
      </w:r>
      <w:r w:rsidR="006A2379">
        <w:t xml:space="preserve">8 </w:t>
      </w:r>
      <w:r w:rsidR="003D3BF4">
        <w:t>Договора, оплата за поставленный Товар осуществляется после подписания Сторонами акта, подтверждающего допоставку/замену Товара.</w:t>
      </w:r>
    </w:p>
    <w:p w:rsidR="000A1DBA" w:rsidRPr="00043C5F" w:rsidRDefault="00495ACF" w:rsidP="00B611DE">
      <w:pPr>
        <w:numPr>
          <w:ilvl w:val="1"/>
          <w:numId w:val="1"/>
        </w:numPr>
        <w:tabs>
          <w:tab w:val="left" w:pos="0"/>
          <w:tab w:val="left" w:pos="993"/>
          <w:tab w:val="left" w:pos="1276"/>
          <w:tab w:val="num" w:pos="1560"/>
        </w:tabs>
        <w:ind w:left="0" w:firstLine="709"/>
        <w:jc w:val="both"/>
      </w:pPr>
      <w:r w:rsidRPr="00495ACF">
        <w:t>Датой оплаты считается дата списания денежных сре</w:t>
      </w:r>
      <w:proofErr w:type="gramStart"/>
      <w:r w:rsidRPr="00495ACF">
        <w:t>дств с р</w:t>
      </w:r>
      <w:proofErr w:type="gramEnd"/>
      <w:r w:rsidRPr="00495ACF">
        <w:t>асчетного счета Покупателя.</w:t>
      </w:r>
    </w:p>
    <w:p w:rsidR="003D3BF4" w:rsidRPr="00697C1E" w:rsidRDefault="003D3BF4" w:rsidP="003D3BF4">
      <w:pPr>
        <w:numPr>
          <w:ilvl w:val="1"/>
          <w:numId w:val="1"/>
        </w:numPr>
        <w:tabs>
          <w:tab w:val="left" w:pos="0"/>
          <w:tab w:val="left" w:pos="993"/>
          <w:tab w:val="left" w:pos="1276"/>
          <w:tab w:val="num" w:pos="1560"/>
        </w:tabs>
        <w:ind w:left="0" w:firstLine="709"/>
        <w:jc w:val="both"/>
      </w:pPr>
      <w:r w:rsidRPr="00697C1E">
        <w:t>Стороны обязаны произвести сверку расчетов по обязательствам, возникшим из исполняемого Договора.</w:t>
      </w:r>
    </w:p>
    <w:p w:rsidR="003D3BF4" w:rsidRPr="00D1535B" w:rsidRDefault="003D3BF4" w:rsidP="003D3BF4">
      <w:pPr>
        <w:pStyle w:val="1-3"/>
        <w:tabs>
          <w:tab w:val="left" w:pos="993"/>
        </w:tabs>
        <w:spacing w:after="0" w:line="240" w:lineRule="auto"/>
        <w:ind w:firstLine="708"/>
        <w:rPr>
          <w:szCs w:val="24"/>
        </w:rPr>
      </w:pPr>
      <w:r>
        <w:t xml:space="preserve">Поставщик </w:t>
      </w:r>
      <w:r w:rsidRPr="00D1535B">
        <w:rPr>
          <w:szCs w:val="24"/>
        </w:rPr>
        <w:t xml:space="preserve">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D1535B">
        <w:rPr>
          <w:szCs w:val="24"/>
        </w:rPr>
        <w:t>с даты получения</w:t>
      </w:r>
      <w:proofErr w:type="gramEnd"/>
      <w:r w:rsidRPr="00D1535B">
        <w:rPr>
          <w:szCs w:val="24"/>
        </w:rPr>
        <w:t xml:space="preserve"> оплаты </w:t>
      </w:r>
      <w:r>
        <w:rPr>
          <w:szCs w:val="24"/>
        </w:rPr>
        <w:t>за поставленн</w:t>
      </w:r>
      <w:r w:rsidR="006A2379">
        <w:rPr>
          <w:szCs w:val="24"/>
        </w:rPr>
        <w:t>ый</w:t>
      </w:r>
      <w:r w:rsidRPr="00D1535B">
        <w:rPr>
          <w:szCs w:val="24"/>
        </w:rPr>
        <w:t xml:space="preserve"> по Договору </w:t>
      </w:r>
      <w:r>
        <w:rPr>
          <w:szCs w:val="24"/>
        </w:rPr>
        <w:t>Товар</w:t>
      </w:r>
      <w:r w:rsidRPr="00D1535B">
        <w:rPr>
          <w:szCs w:val="24"/>
        </w:rPr>
        <w:t xml:space="preserve">. </w:t>
      </w:r>
    </w:p>
    <w:p w:rsidR="003D3BF4" w:rsidRPr="00D1535B" w:rsidRDefault="003D3BF4" w:rsidP="003D3BF4">
      <w:pPr>
        <w:pStyle w:val="1-3"/>
        <w:tabs>
          <w:tab w:val="left" w:pos="993"/>
        </w:tabs>
        <w:spacing w:after="0" w:line="240" w:lineRule="auto"/>
        <w:ind w:firstLine="708"/>
        <w:rPr>
          <w:szCs w:val="24"/>
        </w:rPr>
      </w:pPr>
      <w:r>
        <w:rPr>
          <w:szCs w:val="24"/>
        </w:rPr>
        <w:t>Покупатель</w:t>
      </w:r>
      <w:r w:rsidRPr="00D1535B">
        <w:rPr>
          <w:szCs w:val="24"/>
        </w:rPr>
        <w:t xml:space="preserve"> в течение 5 (Пяти) рабочих дней </w:t>
      </w:r>
      <w:proofErr w:type="gramStart"/>
      <w:r w:rsidRPr="00D1535B">
        <w:rPr>
          <w:szCs w:val="24"/>
        </w:rPr>
        <w:t>с даты получения</w:t>
      </w:r>
      <w:proofErr w:type="gramEnd"/>
      <w:r w:rsidRPr="00D1535B">
        <w:rPr>
          <w:szCs w:val="24"/>
        </w:rPr>
        <w:t xml:space="preserve"> подписывает акт сверки и возвращает один экземпляр </w:t>
      </w:r>
      <w:r>
        <w:rPr>
          <w:szCs w:val="24"/>
        </w:rPr>
        <w:t>Поставщику</w:t>
      </w:r>
      <w:r w:rsidRPr="00D1535B">
        <w:rPr>
          <w:szCs w:val="24"/>
        </w:rPr>
        <w:t xml:space="preserve"> либо, при наличии разногласий, направляет в адрес </w:t>
      </w:r>
      <w:r>
        <w:rPr>
          <w:szCs w:val="24"/>
        </w:rPr>
        <w:t>Поставщика</w:t>
      </w:r>
      <w:r w:rsidRPr="00D1535B">
        <w:rPr>
          <w:szCs w:val="24"/>
        </w:rPr>
        <w:t xml:space="preserve"> акт сверки, подписанный с разногласиями.</w:t>
      </w:r>
    </w:p>
    <w:p w:rsidR="00171864" w:rsidRDefault="00E66942">
      <w:pPr>
        <w:pStyle w:val="1-3"/>
        <w:tabs>
          <w:tab w:val="left" w:pos="993"/>
        </w:tabs>
        <w:spacing w:after="0" w:line="240" w:lineRule="auto"/>
        <w:ind w:firstLine="708"/>
        <w:rPr>
          <w:szCs w:val="24"/>
        </w:rPr>
      </w:pPr>
      <w:r>
        <w:rPr>
          <w:szCs w:val="24"/>
        </w:rPr>
        <w:t xml:space="preserve">При наличии разногласий по акту сверки Стороны в течение 10 (Десяти) рабочих дней </w:t>
      </w:r>
      <w:proofErr w:type="gramStart"/>
      <w:r>
        <w:rPr>
          <w:szCs w:val="24"/>
        </w:rPr>
        <w:t>с даты подписания</w:t>
      </w:r>
      <w:proofErr w:type="gramEnd"/>
      <w:r>
        <w:rPr>
          <w:szCs w:val="24"/>
        </w:rPr>
        <w:t xml:space="preserve"> такого акта сверки урегулируют разногласия</w:t>
      </w:r>
      <w:r w:rsidR="00495ACF" w:rsidRPr="00495ACF">
        <w:rPr>
          <w:szCs w:val="24"/>
        </w:rPr>
        <w:t>.</w:t>
      </w:r>
    </w:p>
    <w:p w:rsidR="000A1DBA" w:rsidRPr="00043C5F" w:rsidRDefault="000A1DBA" w:rsidP="00A21133">
      <w:pPr>
        <w:pStyle w:val="a7"/>
        <w:ind w:left="0" w:firstLine="709"/>
        <w:jc w:val="both"/>
      </w:pPr>
    </w:p>
    <w:p w:rsidR="000A1DBA" w:rsidRPr="00043C5F" w:rsidRDefault="00495ACF" w:rsidP="00B611DE">
      <w:pPr>
        <w:pStyle w:val="a7"/>
        <w:numPr>
          <w:ilvl w:val="0"/>
          <w:numId w:val="1"/>
        </w:numPr>
        <w:ind w:left="0" w:firstLine="709"/>
        <w:jc w:val="center"/>
      </w:pPr>
      <w:r w:rsidRPr="00495ACF">
        <w:rPr>
          <w:b/>
          <w:iCs/>
        </w:rPr>
        <w:t>ГАРАНТИЙНЫЕ ОБЯЗАТЕЛЬСТВА</w:t>
      </w:r>
    </w:p>
    <w:p w:rsidR="00281D03" w:rsidRPr="00043C5F" w:rsidRDefault="00495ACF" w:rsidP="00B611DE">
      <w:pPr>
        <w:pStyle w:val="a7"/>
        <w:numPr>
          <w:ilvl w:val="1"/>
          <w:numId w:val="1"/>
        </w:numPr>
        <w:ind w:left="0" w:firstLine="709"/>
        <w:jc w:val="both"/>
      </w:pPr>
      <w:r w:rsidRPr="00495ACF">
        <w:lastRenderedPageBreak/>
        <w:t>Поставщик гарантирует Покупателю соответствие качества поставляемого Товара по Договору действующим стандартам и требованиям.</w:t>
      </w:r>
    </w:p>
    <w:p w:rsidR="00281D03" w:rsidRPr="00043C5F" w:rsidRDefault="00495ACF" w:rsidP="00B611DE">
      <w:pPr>
        <w:pStyle w:val="a7"/>
        <w:numPr>
          <w:ilvl w:val="1"/>
          <w:numId w:val="1"/>
        </w:numPr>
        <w:ind w:left="0" w:firstLine="709"/>
        <w:jc w:val="both"/>
      </w:pPr>
      <w:r w:rsidRPr="00495ACF">
        <w:rPr>
          <w:color w:val="000000"/>
          <w:spacing w:val="5"/>
        </w:rPr>
        <w:t xml:space="preserve">На каждый вид Товара Поставщик обязан предоставить Покупателю сертификаты </w:t>
      </w:r>
      <w:r w:rsidRPr="00495ACF">
        <w:rPr>
          <w:color w:val="000000"/>
          <w:spacing w:val="4"/>
        </w:rPr>
        <w:t xml:space="preserve">соответствия Товара (или иные документы, установленные техническим регламентом к </w:t>
      </w:r>
      <w:r w:rsidRPr="00495ACF">
        <w:rPr>
          <w:color w:val="000000"/>
          <w:spacing w:val="6"/>
        </w:rPr>
        <w:t xml:space="preserve">документам в области стандартизации, государственными стандартами, применяемыми к </w:t>
      </w:r>
      <w:r w:rsidRPr="00495ACF">
        <w:rPr>
          <w:color w:val="000000"/>
          <w:spacing w:val="-1"/>
        </w:rPr>
        <w:t>Товарам такого рода) или заверенные должным образом их копии.</w:t>
      </w:r>
    </w:p>
    <w:p w:rsidR="00CB473F" w:rsidRPr="00043C5F" w:rsidRDefault="00495ACF" w:rsidP="00B611DE">
      <w:pPr>
        <w:pStyle w:val="a7"/>
        <w:numPr>
          <w:ilvl w:val="1"/>
          <w:numId w:val="1"/>
        </w:numPr>
        <w:ind w:left="0" w:firstLine="709"/>
        <w:jc w:val="both"/>
      </w:pPr>
      <w:r w:rsidRPr="00495ACF">
        <w:rPr>
          <w:color w:val="000000"/>
          <w:spacing w:val="-1"/>
        </w:rPr>
        <w:t xml:space="preserve">Гарантия на Товар действует </w:t>
      </w:r>
      <w:proofErr w:type="gramStart"/>
      <w:r w:rsidRPr="00495ACF">
        <w:rPr>
          <w:color w:val="000000"/>
          <w:spacing w:val="-1"/>
        </w:rPr>
        <w:t>с даты подписания</w:t>
      </w:r>
      <w:proofErr w:type="gramEnd"/>
      <w:r w:rsidRPr="00495ACF">
        <w:rPr>
          <w:color w:val="000000"/>
          <w:spacing w:val="-1"/>
        </w:rPr>
        <w:t xml:space="preserve"> соответствующей товарной накладной ТОРГ-12 Покупателем. Срок гарантии на каждую позицию Товара установлен в Спецификации (Приложение №1).</w:t>
      </w:r>
    </w:p>
    <w:p w:rsidR="00281D03" w:rsidRPr="00043C5F" w:rsidRDefault="00495ACF" w:rsidP="00B611DE">
      <w:pPr>
        <w:pStyle w:val="a7"/>
        <w:numPr>
          <w:ilvl w:val="1"/>
          <w:numId w:val="1"/>
        </w:numPr>
        <w:ind w:left="0" w:firstLine="709"/>
        <w:jc w:val="both"/>
      </w:pPr>
      <w:r w:rsidRPr="00495ACF">
        <w:t xml:space="preserve">В случае обнаружения </w:t>
      </w:r>
      <w:r w:rsidR="003A6400">
        <w:t xml:space="preserve">в течение гарантийного срока </w:t>
      </w:r>
      <w:r w:rsidRPr="00495ACF">
        <w:t xml:space="preserve">фактов поставки некачественного Товара Покупатель в письменной форме (посредством факсимильной связи, электронной почты, указанным в </w:t>
      </w:r>
      <w:r w:rsidR="005039F9">
        <w:t xml:space="preserve">п. 2.3 и </w:t>
      </w:r>
      <w:r w:rsidRPr="00495ACF">
        <w:t>разделе 9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некачественного Товара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2D1BED" w:rsidRPr="00043C5F" w:rsidRDefault="002D1BED" w:rsidP="00FE0E82"/>
    <w:p w:rsidR="004315C4" w:rsidRPr="00043C5F" w:rsidRDefault="00495ACF" w:rsidP="00B611DE">
      <w:pPr>
        <w:pStyle w:val="a7"/>
        <w:numPr>
          <w:ilvl w:val="0"/>
          <w:numId w:val="1"/>
        </w:numPr>
        <w:ind w:left="0" w:firstLine="709"/>
        <w:jc w:val="center"/>
      </w:pPr>
      <w:r w:rsidRPr="00495ACF">
        <w:rPr>
          <w:b/>
          <w:iCs/>
        </w:rPr>
        <w:t>ОТВЕТСТВЕННОСТЬ СТОРОН</w:t>
      </w:r>
      <w:r w:rsidR="003A6400">
        <w:rPr>
          <w:b/>
          <w:iCs/>
        </w:rPr>
        <w:t>. ПОРЯДОК РАЗРЕШЕНИЯ СПОРОВ</w:t>
      </w:r>
    </w:p>
    <w:p w:rsidR="00E609BE" w:rsidRPr="00043C5F" w:rsidRDefault="00495ACF" w:rsidP="003A6400">
      <w:pPr>
        <w:pStyle w:val="a7"/>
        <w:numPr>
          <w:ilvl w:val="1"/>
          <w:numId w:val="1"/>
        </w:numPr>
        <w:ind w:left="0" w:firstLine="709"/>
        <w:jc w:val="both"/>
        <w:rPr>
          <w:color w:val="000000"/>
          <w:spacing w:val="-7"/>
        </w:rPr>
      </w:pPr>
      <w:r w:rsidRPr="00495ACF">
        <w:rPr>
          <w:color w:val="000000"/>
        </w:rPr>
        <w:t xml:space="preserve">За неисполнение или ненадлежащее исполнение обязательств по Договору Стороны </w:t>
      </w:r>
      <w:r w:rsidRPr="00495ACF">
        <w:rPr>
          <w:color w:val="000000"/>
          <w:spacing w:val="-1"/>
        </w:rPr>
        <w:t>несут ответственность в соответствии с действующим законодательством РФ.</w:t>
      </w:r>
    </w:p>
    <w:p w:rsidR="00E609BE" w:rsidRPr="00043C5F" w:rsidRDefault="00495ACF" w:rsidP="003A6400">
      <w:pPr>
        <w:pStyle w:val="a7"/>
        <w:numPr>
          <w:ilvl w:val="1"/>
          <w:numId w:val="1"/>
        </w:numPr>
        <w:ind w:left="0" w:firstLine="709"/>
        <w:jc w:val="both"/>
        <w:rPr>
          <w:rFonts w:eastAsiaTheme="minorEastAsia"/>
          <w:color w:val="000000"/>
          <w:spacing w:val="-8"/>
        </w:rPr>
      </w:pPr>
      <w:r w:rsidRPr="00495ACF">
        <w:rPr>
          <w:color w:val="000000"/>
          <w:spacing w:val="7"/>
        </w:rPr>
        <w:t xml:space="preserve">В случае нарушения Поставщиком срока поставки Товара, Покупатель вправе </w:t>
      </w:r>
      <w:r w:rsidRPr="00495ACF">
        <w:rPr>
          <w:color w:val="000000"/>
          <w:spacing w:val="-1"/>
        </w:rPr>
        <w:t>потребовать от Поставщика уплаты неустойки в размере 1 % от стоимости не поставленного Товара за каждый день просрочки.</w:t>
      </w:r>
    </w:p>
    <w:p w:rsidR="00E609BE" w:rsidRPr="00043C5F" w:rsidRDefault="00495ACF" w:rsidP="003A6400">
      <w:pPr>
        <w:pStyle w:val="a7"/>
        <w:numPr>
          <w:ilvl w:val="1"/>
          <w:numId w:val="1"/>
        </w:numPr>
        <w:ind w:left="0" w:firstLine="709"/>
        <w:jc w:val="both"/>
        <w:rPr>
          <w:rFonts w:eastAsiaTheme="minorEastAsia"/>
          <w:color w:val="000000"/>
          <w:spacing w:val="-8"/>
        </w:rPr>
      </w:pPr>
      <w:r w:rsidRPr="00495ACF">
        <w:t>В случае нарушения сроков поставки Товара, сроков замены некачественного Товара более чем на 5 (пять) дней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4315C4" w:rsidRPr="00043C5F" w:rsidRDefault="00495ACF" w:rsidP="00B611DE">
      <w:pPr>
        <w:widowControl w:val="0"/>
        <w:numPr>
          <w:ilvl w:val="1"/>
          <w:numId w:val="1"/>
        </w:numPr>
        <w:shd w:val="clear" w:color="auto" w:fill="FFFFFF"/>
        <w:autoSpaceDE w:val="0"/>
        <w:autoSpaceDN w:val="0"/>
        <w:adjustRightInd w:val="0"/>
        <w:ind w:left="0" w:firstLine="709"/>
        <w:jc w:val="both"/>
        <w:rPr>
          <w:rFonts w:eastAsiaTheme="minorEastAsia"/>
          <w:color w:val="000000"/>
          <w:spacing w:val="-8"/>
        </w:rPr>
      </w:pPr>
      <w:r w:rsidRPr="00495ACF">
        <w:t>В случае ненадлежащего оформления счет</w:t>
      </w:r>
      <w:r w:rsidR="003A6400">
        <w:t>ов</w:t>
      </w:r>
      <w:r w:rsidRPr="00495ACF">
        <w:t xml:space="preserve">-фактур, а также несвоевременного </w:t>
      </w:r>
      <w:r w:rsidR="003A6400">
        <w:t>их</w:t>
      </w:r>
      <w:r w:rsidRPr="00495ACF">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4315C4" w:rsidRPr="00043C5F" w:rsidRDefault="00495ACF" w:rsidP="00B611DE">
      <w:pPr>
        <w:widowControl w:val="0"/>
        <w:numPr>
          <w:ilvl w:val="1"/>
          <w:numId w:val="1"/>
        </w:numPr>
        <w:shd w:val="clear" w:color="auto" w:fill="FFFFFF"/>
        <w:autoSpaceDE w:val="0"/>
        <w:autoSpaceDN w:val="0"/>
        <w:adjustRightInd w:val="0"/>
        <w:ind w:left="0" w:firstLine="709"/>
        <w:jc w:val="both"/>
        <w:rPr>
          <w:rFonts w:eastAsiaTheme="minorEastAsia"/>
          <w:color w:val="000000"/>
          <w:spacing w:val="-8"/>
        </w:rPr>
      </w:pPr>
      <w:r w:rsidRPr="00495ACF">
        <w:t>Покупатель вправе потребовать от Поставщика уплаты штрафа в размере 5 % от стоимости Товара по Договору в следующих случаях:</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при предъявлении сертификатов соответствия знака соответствия (в местах нанесения, указанных в сертификате);</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4315C4" w:rsidRPr="00043C5F" w:rsidRDefault="00495ACF" w:rsidP="00A21133">
      <w:pPr>
        <w:pStyle w:val="30"/>
        <w:tabs>
          <w:tab w:val="left" w:pos="900"/>
        </w:tabs>
        <w:ind w:firstLine="709"/>
        <w:rPr>
          <w:color w:val="auto"/>
          <w:u w:val="none"/>
        </w:rPr>
      </w:pPr>
      <w:r w:rsidRPr="00495ACF">
        <w:rPr>
          <w:color w:val="auto"/>
          <w:u w:val="none"/>
        </w:rPr>
        <w:t>Уплата штрафа не освобождает Поставщика от предоставления Покупателю вышеуказанных сертификатов, оформленных в надлежащем виде.</w:t>
      </w:r>
    </w:p>
    <w:p w:rsidR="004315C4" w:rsidRPr="00043C5F" w:rsidRDefault="00495ACF" w:rsidP="00B611DE">
      <w:pPr>
        <w:pStyle w:val="30"/>
        <w:numPr>
          <w:ilvl w:val="1"/>
          <w:numId w:val="1"/>
        </w:numPr>
        <w:tabs>
          <w:tab w:val="left" w:pos="900"/>
        </w:tabs>
        <w:ind w:left="0" w:firstLine="709"/>
        <w:rPr>
          <w:color w:val="auto"/>
          <w:u w:val="none"/>
        </w:rPr>
      </w:pPr>
      <w:r w:rsidRPr="00495ACF">
        <w:rPr>
          <w:color w:val="auto"/>
          <w:u w:val="none"/>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от стоимости Товара ненадлежащего качества за каждый день просрочки.</w:t>
      </w:r>
    </w:p>
    <w:p w:rsidR="004315C4" w:rsidRPr="00043C5F" w:rsidRDefault="00495ACF" w:rsidP="00B611DE">
      <w:pPr>
        <w:pStyle w:val="30"/>
        <w:numPr>
          <w:ilvl w:val="1"/>
          <w:numId w:val="1"/>
        </w:numPr>
        <w:tabs>
          <w:tab w:val="left" w:pos="900"/>
        </w:tabs>
        <w:ind w:left="0" w:firstLine="709"/>
        <w:rPr>
          <w:color w:val="auto"/>
          <w:u w:val="none"/>
        </w:rPr>
      </w:pPr>
      <w:r w:rsidRPr="00495ACF">
        <w:rPr>
          <w:color w:val="auto"/>
          <w:u w:val="none"/>
        </w:rPr>
        <w:t>В случае нарушения Покупателем срока оплаты стоимости Товара, Поставщик вправе потребовать от Покупателя уплаты неустойки в размере 0,02% от стоимости неоплаченного Товара за каждый день просрочки.</w:t>
      </w:r>
    </w:p>
    <w:p w:rsidR="004315C4" w:rsidRPr="00043C5F" w:rsidRDefault="00495ACF" w:rsidP="00B611DE">
      <w:pPr>
        <w:pStyle w:val="30"/>
        <w:numPr>
          <w:ilvl w:val="1"/>
          <w:numId w:val="1"/>
        </w:numPr>
        <w:tabs>
          <w:tab w:val="left" w:pos="900"/>
        </w:tabs>
        <w:ind w:left="0" w:firstLine="709"/>
        <w:rPr>
          <w:color w:val="auto"/>
          <w:u w:val="none"/>
        </w:rPr>
      </w:pPr>
      <w:r w:rsidRPr="00495ACF">
        <w:rPr>
          <w:color w:val="auto"/>
          <w:u w:val="none"/>
        </w:rPr>
        <w:t>В случае расторжения Договора в соответствии с п. 5.3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2E4390" w:rsidRPr="00043C5F" w:rsidRDefault="00495ACF" w:rsidP="00B611DE">
      <w:pPr>
        <w:pStyle w:val="30"/>
        <w:numPr>
          <w:ilvl w:val="1"/>
          <w:numId w:val="1"/>
        </w:numPr>
        <w:tabs>
          <w:tab w:val="left" w:pos="900"/>
        </w:tabs>
        <w:ind w:left="0" w:firstLine="709"/>
        <w:rPr>
          <w:color w:val="auto"/>
          <w:u w:val="none"/>
        </w:rPr>
      </w:pPr>
      <w:r w:rsidRPr="00495ACF">
        <w:rPr>
          <w:color w:val="auto"/>
          <w:u w:val="none"/>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495ACF">
          <w:rPr>
            <w:color w:val="auto"/>
            <w:u w:val="none"/>
          </w:rPr>
          <w:t>2011 г</w:t>
        </w:r>
      </w:smartTag>
      <w:r w:rsidRPr="00495ACF">
        <w:rPr>
          <w:color w:val="auto"/>
          <w:u w:val="none"/>
        </w:rPr>
        <w:t>. № 223-ФЗ «О закупках товаров, работ, услуг отдельными видами юридических лиц»</w:t>
      </w:r>
      <w:r w:rsidR="005039F9">
        <w:rPr>
          <w:color w:val="auto"/>
          <w:u w:val="none"/>
        </w:rPr>
        <w:t>,</w:t>
      </w:r>
      <w:r w:rsidRPr="00495ACF">
        <w:rPr>
          <w:color w:val="auto"/>
          <w:u w:val="none"/>
        </w:rPr>
        <w:t xml:space="preserve"> сроком на 2 года.</w:t>
      </w:r>
    </w:p>
    <w:p w:rsidR="009A7559" w:rsidRPr="00043C5F" w:rsidRDefault="00495ACF">
      <w:pPr>
        <w:pStyle w:val="30"/>
        <w:numPr>
          <w:ilvl w:val="1"/>
          <w:numId w:val="1"/>
        </w:numPr>
        <w:tabs>
          <w:tab w:val="left" w:pos="900"/>
        </w:tabs>
        <w:ind w:left="0" w:firstLine="709"/>
        <w:rPr>
          <w:color w:val="auto"/>
          <w:u w:val="none"/>
        </w:rPr>
      </w:pPr>
      <w:r w:rsidRPr="00495ACF">
        <w:rPr>
          <w:color w:val="auto"/>
          <w:u w:val="none"/>
        </w:rPr>
        <w:t xml:space="preserve">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w:t>
      </w:r>
    </w:p>
    <w:p w:rsidR="00171864" w:rsidRDefault="00495ACF">
      <w:pPr>
        <w:pStyle w:val="30"/>
        <w:tabs>
          <w:tab w:val="left" w:pos="900"/>
        </w:tabs>
        <w:ind w:firstLine="709"/>
        <w:rPr>
          <w:color w:val="auto"/>
        </w:rPr>
      </w:pPr>
      <w:r w:rsidRPr="00495ACF">
        <w:rPr>
          <w:color w:val="auto"/>
          <w:u w:val="none"/>
        </w:rPr>
        <w:t xml:space="preserve">В </w:t>
      </w:r>
      <w:proofErr w:type="gramStart"/>
      <w:r w:rsidRPr="00495ACF">
        <w:rPr>
          <w:color w:val="auto"/>
          <w:u w:val="none"/>
        </w:rPr>
        <w:t>случае</w:t>
      </w:r>
      <w:proofErr w:type="gramEnd"/>
      <w:r w:rsidRPr="00495ACF">
        <w:rPr>
          <w:color w:val="auto"/>
          <w:u w:val="none"/>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510E1E" w:rsidRDefault="003A6400" w:rsidP="00510E1E">
      <w:pPr>
        <w:pStyle w:val="a7"/>
        <w:numPr>
          <w:ilvl w:val="1"/>
          <w:numId w:val="1"/>
        </w:numPr>
        <w:tabs>
          <w:tab w:val="left" w:pos="900"/>
        </w:tabs>
        <w:ind w:left="0" w:firstLine="709"/>
        <w:jc w:val="both"/>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3A6400" w:rsidRPr="003B4EE4" w:rsidRDefault="003A6400" w:rsidP="003A6400">
      <w:pPr>
        <w:pStyle w:val="af8"/>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3A6400" w:rsidRPr="003B4EE4" w:rsidRDefault="003A6400" w:rsidP="003A6400">
      <w:pPr>
        <w:pStyle w:val="af8"/>
        <w:widowControl/>
        <w:ind w:firstLine="567"/>
        <w:jc w:val="both"/>
        <w:rPr>
          <w:lang w:val="ru-RU"/>
        </w:rPr>
      </w:pPr>
      <w:r w:rsidRPr="003B4EE4">
        <w:rPr>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B4EE4">
        <w:rPr>
          <w:lang w:val="ru-RU"/>
        </w:rPr>
        <w:t>с даты получения</w:t>
      </w:r>
      <w:proofErr w:type="gramEnd"/>
      <w:r w:rsidRPr="003B4EE4">
        <w:rPr>
          <w:lang w:val="ru-RU"/>
        </w:rPr>
        <w:t>.</w:t>
      </w:r>
    </w:p>
    <w:p w:rsidR="00171864" w:rsidRPr="00171864" w:rsidRDefault="00E66942">
      <w:pPr>
        <w:pStyle w:val="af8"/>
        <w:widowControl/>
        <w:ind w:firstLine="567"/>
        <w:jc w:val="both"/>
        <w:rPr>
          <w:lang w:val="ru-RU"/>
        </w:rPr>
      </w:pPr>
      <w:r w:rsidRPr="00180CD9">
        <w:rPr>
          <w:lang w:val="ru-RU"/>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w:t>
      </w:r>
      <w:r w:rsidR="00171864" w:rsidRPr="00171864">
        <w:rPr>
          <w:lang w:val="ru-RU"/>
        </w:rPr>
        <w:t>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495ACF" w:rsidRPr="00495ACF">
        <w:rPr>
          <w:lang w:val="ru-RU"/>
        </w:rPr>
        <w:t>.</w:t>
      </w:r>
    </w:p>
    <w:p w:rsidR="00E43648" w:rsidRPr="00043C5F" w:rsidRDefault="00E43648" w:rsidP="00A21133">
      <w:pPr>
        <w:pStyle w:val="30"/>
        <w:tabs>
          <w:tab w:val="left" w:pos="900"/>
        </w:tabs>
        <w:ind w:firstLine="709"/>
        <w:rPr>
          <w:color w:val="auto"/>
          <w:u w:val="none"/>
        </w:rPr>
      </w:pPr>
    </w:p>
    <w:p w:rsidR="00E43648" w:rsidRPr="00043C5F" w:rsidRDefault="00495ACF" w:rsidP="00B611DE">
      <w:pPr>
        <w:pStyle w:val="a7"/>
        <w:numPr>
          <w:ilvl w:val="0"/>
          <w:numId w:val="1"/>
        </w:numPr>
        <w:ind w:left="0" w:firstLine="709"/>
        <w:jc w:val="center"/>
        <w:rPr>
          <w:b/>
        </w:rPr>
      </w:pPr>
      <w:r w:rsidRPr="00495ACF">
        <w:rPr>
          <w:b/>
        </w:rPr>
        <w:t xml:space="preserve"> СРОК ДЕЙСТВИЯ ДОГОВОРА</w:t>
      </w:r>
    </w:p>
    <w:p w:rsidR="003F029E" w:rsidRPr="00043C5F" w:rsidRDefault="00E66942" w:rsidP="003F029E">
      <w:pPr>
        <w:pStyle w:val="a7"/>
        <w:numPr>
          <w:ilvl w:val="1"/>
          <w:numId w:val="1"/>
        </w:numPr>
        <w:ind w:left="0" w:firstLine="709"/>
        <w:jc w:val="both"/>
      </w:pPr>
      <w:r>
        <w:t xml:space="preserve">Договор вступает в силу с момента его подписания обеими Сторонам и действует до полного исполнения </w:t>
      </w:r>
      <w:r w:rsidR="00F97AB2" w:rsidRPr="00F324D1">
        <w:t xml:space="preserve">Сторонами </w:t>
      </w:r>
      <w:r w:rsidR="00F97AB2" w:rsidRPr="00F324D1">
        <w:rPr>
          <w:shd w:val="clear" w:color="auto" w:fill="FFFFFF"/>
        </w:rPr>
        <w:t>обязательств по Договору</w:t>
      </w:r>
      <w:r>
        <w:t>.</w:t>
      </w:r>
    </w:p>
    <w:p w:rsidR="006E680F" w:rsidRPr="00043C5F" w:rsidRDefault="006E680F" w:rsidP="00A21133">
      <w:pPr>
        <w:pStyle w:val="a7"/>
        <w:ind w:left="0" w:firstLine="709"/>
        <w:jc w:val="both"/>
      </w:pPr>
    </w:p>
    <w:p w:rsidR="006E680F" w:rsidRPr="00043C5F" w:rsidRDefault="00495ACF" w:rsidP="00B611DE">
      <w:pPr>
        <w:pStyle w:val="a7"/>
        <w:numPr>
          <w:ilvl w:val="0"/>
          <w:numId w:val="1"/>
        </w:numPr>
        <w:ind w:left="0" w:firstLine="709"/>
        <w:jc w:val="center"/>
        <w:rPr>
          <w:b/>
        </w:rPr>
      </w:pPr>
      <w:r w:rsidRPr="00495ACF">
        <w:rPr>
          <w:b/>
        </w:rPr>
        <w:t>ПРОЧИЕ УСЛОВИЯ</w:t>
      </w:r>
    </w:p>
    <w:p w:rsidR="004905DF" w:rsidRPr="00043C5F" w:rsidRDefault="00495ACF" w:rsidP="004905DF">
      <w:pPr>
        <w:pStyle w:val="a7"/>
        <w:numPr>
          <w:ilvl w:val="1"/>
          <w:numId w:val="1"/>
        </w:numPr>
        <w:ind w:left="0" w:firstLine="709"/>
        <w:jc w:val="both"/>
      </w:pPr>
      <w:r w:rsidRPr="00495ACF">
        <w:t xml:space="preserve">В срок не более 5 (пяти) рабочих дней </w:t>
      </w:r>
      <w:proofErr w:type="gramStart"/>
      <w:r w:rsidRPr="00495ACF">
        <w:t>с даты заключения</w:t>
      </w:r>
      <w:proofErr w:type="gramEnd"/>
      <w:r w:rsidRPr="00495ACF">
        <w:t xml:space="preserve"> Договора Поставщик обязан предоставить Покупателю сведения</w:t>
      </w:r>
      <w:r w:rsidR="00F97AB2" w:rsidRPr="00F97AB2">
        <w:t xml:space="preserve"> </w:t>
      </w:r>
      <w:r w:rsidR="00F97AB2" w:rsidRPr="00043C5F">
        <w:t>об отнесении к субъектам малого и среднего предпринимательства</w:t>
      </w:r>
      <w:r w:rsidR="00F97AB2">
        <w:t xml:space="preserve"> по форме</w:t>
      </w:r>
      <w:r w:rsidRPr="00495ACF">
        <w:t xml:space="preserve">, </w:t>
      </w:r>
      <w:r w:rsidR="00F97AB2">
        <w:t>приведенной</w:t>
      </w:r>
      <w:r w:rsidRPr="00495ACF">
        <w:t xml:space="preserve"> в Приложении № </w:t>
      </w:r>
      <w:r w:rsidR="005039F9">
        <w:t>2</w:t>
      </w:r>
      <w:r w:rsidR="005039F9" w:rsidRPr="00495ACF">
        <w:t xml:space="preserve"> </w:t>
      </w:r>
      <w:r w:rsidRPr="00495ACF">
        <w:t>к Договору.</w:t>
      </w:r>
    </w:p>
    <w:p w:rsidR="004905DF" w:rsidRPr="00043C5F" w:rsidRDefault="00495ACF" w:rsidP="004905DF">
      <w:pPr>
        <w:pStyle w:val="a7"/>
        <w:numPr>
          <w:ilvl w:val="1"/>
          <w:numId w:val="1"/>
        </w:numPr>
        <w:ind w:left="0" w:firstLine="709"/>
        <w:jc w:val="both"/>
      </w:pPr>
      <w:proofErr w:type="gramStart"/>
      <w:r w:rsidRPr="00495ACF">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905DF" w:rsidRPr="00043C5F" w:rsidRDefault="00495ACF" w:rsidP="004905DF">
      <w:pPr>
        <w:pStyle w:val="a7"/>
        <w:ind w:left="0" w:firstLine="709"/>
        <w:jc w:val="both"/>
      </w:pPr>
      <w:r w:rsidRPr="00495ACF">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905DF" w:rsidRPr="00043C5F" w:rsidRDefault="00495ACF" w:rsidP="004905DF">
      <w:pPr>
        <w:pStyle w:val="a7"/>
        <w:ind w:left="0" w:firstLine="709"/>
        <w:jc w:val="both"/>
      </w:pPr>
      <w:r w:rsidRPr="00495ACF">
        <w:t>При наличии в данной справке положений о неисполненной обязанности по уплате налогов, сборов, пеней, штрафов, дополнительно представляются:</w:t>
      </w:r>
    </w:p>
    <w:p w:rsidR="004905DF" w:rsidRPr="00043C5F" w:rsidRDefault="00495ACF" w:rsidP="004905DF">
      <w:pPr>
        <w:pStyle w:val="a7"/>
        <w:ind w:left="0" w:firstLine="709"/>
        <w:jc w:val="both"/>
      </w:pPr>
      <w:r w:rsidRPr="00495ACF">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A7559" w:rsidRPr="00043C5F" w:rsidRDefault="00495ACF">
      <w:pPr>
        <w:pStyle w:val="21"/>
        <w:tabs>
          <w:tab w:val="left" w:pos="900"/>
        </w:tabs>
        <w:spacing w:after="0" w:line="240" w:lineRule="auto"/>
        <w:ind w:left="0" w:firstLine="709"/>
        <w:jc w:val="both"/>
      </w:pPr>
      <w:r w:rsidRPr="00495ACF">
        <w:t>- копия бухгалтерской (финансовой) отчетности за истекший период. При этом</w:t>
      </w:r>
      <w:proofErr w:type="gramStart"/>
      <w:r w:rsidRPr="00495ACF">
        <w:t>,</w:t>
      </w:r>
      <w:proofErr w:type="gramEnd"/>
      <w:r w:rsidRPr="00495ACF">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71864" w:rsidRDefault="00E66942">
      <w:pPr>
        <w:pStyle w:val="21"/>
        <w:numPr>
          <w:ilvl w:val="1"/>
          <w:numId w:val="1"/>
        </w:numPr>
        <w:tabs>
          <w:tab w:val="left" w:pos="900"/>
        </w:tabs>
        <w:spacing w:after="0" w:line="240" w:lineRule="auto"/>
        <w:ind w:left="0" w:firstLine="709"/>
        <w:jc w:val="both"/>
      </w:pPr>
      <w:proofErr w:type="gramStart"/>
      <w:r>
        <w:t xml:space="preserve">Покупатель вправе в одностороннем порядке расторгнуть Договор в случае  не предоставления Поставщиком документов, подтверждающих отсутствие задолженности по уплате налогов, сборов, пеней и штрафов в соответствии с п. </w:t>
      </w:r>
      <w:r w:rsidR="00F97AB2">
        <w:t>7</w:t>
      </w:r>
      <w:r>
        <w:t xml:space="preserve">.2 Договора либо 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w:t>
      </w:r>
      <w:r w:rsidR="00F97AB2">
        <w:t>7</w:t>
      </w:r>
      <w:r>
        <w:t>.2 Договора</w:t>
      </w:r>
      <w:r w:rsidR="00495ACF" w:rsidRPr="00495ACF">
        <w:t>.</w:t>
      </w:r>
      <w:proofErr w:type="gramEnd"/>
    </w:p>
    <w:p w:rsidR="00171864" w:rsidRDefault="00495ACF">
      <w:pPr>
        <w:ind w:firstLine="709"/>
        <w:jc w:val="both"/>
        <w:rPr>
          <w:rFonts w:eastAsiaTheme="minorEastAsia"/>
          <w:color w:val="000000"/>
          <w:spacing w:val="-8"/>
        </w:rPr>
      </w:pPr>
      <w:r w:rsidRPr="00495ACF">
        <w:t>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9A7559" w:rsidRPr="00043C5F" w:rsidRDefault="00495ACF">
      <w:pPr>
        <w:pStyle w:val="21"/>
        <w:numPr>
          <w:ilvl w:val="1"/>
          <w:numId w:val="1"/>
        </w:numPr>
        <w:tabs>
          <w:tab w:val="left" w:pos="900"/>
        </w:tabs>
        <w:spacing w:after="0" w:line="240" w:lineRule="auto"/>
        <w:ind w:left="0" w:firstLine="709"/>
        <w:jc w:val="both"/>
      </w:pPr>
      <w:r w:rsidRPr="00495ACF">
        <w:t>Во всем остальном, что не предусмотрено условиями Договора, Стороны руководствуются положениями действующего законодательства РФ.</w:t>
      </w:r>
    </w:p>
    <w:p w:rsidR="009A7559" w:rsidRPr="00043C5F" w:rsidRDefault="00495ACF">
      <w:pPr>
        <w:pStyle w:val="21"/>
        <w:numPr>
          <w:ilvl w:val="1"/>
          <w:numId w:val="1"/>
        </w:numPr>
        <w:tabs>
          <w:tab w:val="left" w:pos="900"/>
        </w:tabs>
        <w:spacing w:after="0" w:line="240" w:lineRule="auto"/>
        <w:ind w:left="0" w:firstLine="709"/>
        <w:jc w:val="both"/>
      </w:pPr>
      <w:r w:rsidRPr="00495ACF">
        <w:t>Договор составлен в двух экземплярах, по одному для каждой Стороны, оба экземпляра имеют одинаковую юридическую силу.</w:t>
      </w:r>
    </w:p>
    <w:p w:rsidR="009A7559" w:rsidRPr="00043C5F" w:rsidRDefault="00495ACF">
      <w:pPr>
        <w:pStyle w:val="21"/>
        <w:numPr>
          <w:ilvl w:val="1"/>
          <w:numId w:val="1"/>
        </w:numPr>
        <w:tabs>
          <w:tab w:val="left" w:pos="900"/>
        </w:tabs>
        <w:spacing w:after="0" w:line="240" w:lineRule="auto"/>
        <w:ind w:left="0" w:firstLine="709"/>
        <w:jc w:val="both"/>
      </w:pPr>
      <w:r w:rsidRPr="00495ACF">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495ACF">
        <w:t>с даты отправки</w:t>
      </w:r>
      <w:proofErr w:type="gramEnd"/>
      <w:r w:rsidRPr="00495ACF">
        <w:t xml:space="preserve"> копий.</w:t>
      </w:r>
    </w:p>
    <w:p w:rsidR="00983A8E" w:rsidRPr="00043C5F" w:rsidRDefault="00983A8E" w:rsidP="00983A8E">
      <w:pPr>
        <w:pStyle w:val="21"/>
        <w:tabs>
          <w:tab w:val="left" w:pos="900"/>
        </w:tabs>
        <w:spacing w:after="0" w:line="240" w:lineRule="auto"/>
        <w:ind w:left="709"/>
      </w:pPr>
    </w:p>
    <w:p w:rsidR="00983A8E" w:rsidRPr="00043C5F" w:rsidRDefault="00495ACF" w:rsidP="00B611DE">
      <w:pPr>
        <w:pStyle w:val="21"/>
        <w:numPr>
          <w:ilvl w:val="0"/>
          <w:numId w:val="1"/>
        </w:numPr>
        <w:tabs>
          <w:tab w:val="left" w:pos="900"/>
        </w:tabs>
        <w:spacing w:after="0" w:line="240" w:lineRule="auto"/>
        <w:jc w:val="center"/>
      </w:pPr>
      <w:r w:rsidRPr="00495ACF">
        <w:rPr>
          <w:b/>
          <w:bCs/>
          <w:color w:val="000000"/>
          <w:spacing w:val="-1"/>
        </w:rPr>
        <w:t>ПЕРЕЧЕНЬ ПРИЛОЖЕНИЙ К ДОГОВОРУ</w:t>
      </w:r>
    </w:p>
    <w:p w:rsidR="00983A8E" w:rsidRPr="00043C5F" w:rsidRDefault="00495ACF" w:rsidP="00B611DE">
      <w:pPr>
        <w:pStyle w:val="21"/>
        <w:numPr>
          <w:ilvl w:val="1"/>
          <w:numId w:val="1"/>
        </w:numPr>
        <w:tabs>
          <w:tab w:val="left" w:pos="900"/>
        </w:tabs>
        <w:spacing w:after="0" w:line="240" w:lineRule="auto"/>
        <w:ind w:left="0" w:firstLine="709"/>
      </w:pPr>
      <w:r w:rsidRPr="00495ACF">
        <w:rPr>
          <w:color w:val="000000"/>
        </w:rPr>
        <w:t>Приложение № 1 - Спецификация.</w:t>
      </w:r>
    </w:p>
    <w:p w:rsidR="009A7559" w:rsidRPr="00043C5F" w:rsidRDefault="00495ACF">
      <w:pPr>
        <w:pStyle w:val="21"/>
        <w:numPr>
          <w:ilvl w:val="1"/>
          <w:numId w:val="1"/>
        </w:numPr>
        <w:tabs>
          <w:tab w:val="left" w:pos="900"/>
        </w:tabs>
        <w:spacing w:after="0" w:line="240" w:lineRule="auto"/>
        <w:ind w:left="0" w:firstLine="709"/>
        <w:rPr>
          <w:color w:val="000000"/>
        </w:rPr>
      </w:pPr>
      <w:r w:rsidRPr="00495ACF">
        <w:rPr>
          <w:color w:val="000000"/>
        </w:rPr>
        <w:t xml:space="preserve">Приложение № </w:t>
      </w:r>
      <w:r w:rsidR="00C00BD6">
        <w:rPr>
          <w:color w:val="000000"/>
        </w:rPr>
        <w:t>2</w:t>
      </w:r>
      <w:r w:rsidR="00C00BD6" w:rsidRPr="00495ACF">
        <w:rPr>
          <w:color w:val="000000"/>
        </w:rPr>
        <w:t xml:space="preserve"> </w:t>
      </w:r>
      <w:r w:rsidRPr="00495ACF">
        <w:rPr>
          <w:color w:val="000000"/>
        </w:rPr>
        <w:t>– Форма предоставления информации об отнесении к субъектам малого и среднего предпринимательства</w:t>
      </w:r>
    </w:p>
    <w:p w:rsidR="00983A8E" w:rsidRPr="00043C5F" w:rsidRDefault="00983A8E" w:rsidP="00983A8E">
      <w:pPr>
        <w:pStyle w:val="21"/>
        <w:tabs>
          <w:tab w:val="left" w:pos="900"/>
        </w:tabs>
        <w:spacing w:after="0" w:line="240" w:lineRule="auto"/>
        <w:ind w:left="993"/>
      </w:pPr>
    </w:p>
    <w:p w:rsidR="00983A8E" w:rsidRPr="00043C5F" w:rsidRDefault="00495ACF" w:rsidP="00B611DE">
      <w:pPr>
        <w:pStyle w:val="21"/>
        <w:numPr>
          <w:ilvl w:val="0"/>
          <w:numId w:val="1"/>
        </w:numPr>
        <w:tabs>
          <w:tab w:val="left" w:pos="900"/>
        </w:tabs>
        <w:spacing w:after="0" w:line="240" w:lineRule="auto"/>
        <w:jc w:val="center"/>
      </w:pPr>
      <w:r w:rsidRPr="00495ACF">
        <w:rPr>
          <w:b/>
          <w:iCs/>
        </w:rPr>
        <w:t>АДРЕСА И РЕКВИЗИТЫ СТОРОН</w:t>
      </w:r>
    </w:p>
    <w:tbl>
      <w:tblPr>
        <w:tblW w:w="10250" w:type="dxa"/>
        <w:jc w:val="center"/>
        <w:tblLayout w:type="fixed"/>
        <w:tblLook w:val="0000"/>
      </w:tblPr>
      <w:tblGrid>
        <w:gridCol w:w="4968"/>
        <w:gridCol w:w="5282"/>
      </w:tblGrid>
      <w:tr w:rsidR="00983A8E" w:rsidRPr="00043C5F" w:rsidTr="00A05581">
        <w:trPr>
          <w:jc w:val="center"/>
        </w:trPr>
        <w:tc>
          <w:tcPr>
            <w:tcW w:w="4968" w:type="dxa"/>
          </w:tcPr>
          <w:p w:rsidR="00983A8E" w:rsidRPr="00043C5F" w:rsidRDefault="00495ACF" w:rsidP="00983A8E">
            <w:pPr>
              <w:rPr>
                <w:b/>
              </w:rPr>
            </w:pPr>
            <w:r w:rsidRPr="00495ACF">
              <w:rPr>
                <w:b/>
              </w:rPr>
              <w:t>Покупатель:</w:t>
            </w:r>
          </w:p>
          <w:p w:rsidR="00983A8E" w:rsidRPr="00043C5F" w:rsidRDefault="00495ACF" w:rsidP="00FD42C8">
            <w:pPr>
              <w:pStyle w:val="a9"/>
              <w:tabs>
                <w:tab w:val="left" w:pos="709"/>
              </w:tabs>
              <w:suppressAutoHyphens/>
              <w:spacing w:after="0"/>
              <w:ind w:left="0"/>
              <w:rPr>
                <w:b/>
                <w:bCs/>
                <w:color w:val="FFFFFF" w:themeColor="background1"/>
              </w:rPr>
            </w:pPr>
            <w:r w:rsidRPr="00495ACF">
              <w:rPr>
                <w:b/>
                <w:bCs/>
              </w:rPr>
              <w:t>АО «АТОМПРОЕКТ»:</w:t>
            </w:r>
          </w:p>
        </w:tc>
        <w:tc>
          <w:tcPr>
            <w:tcW w:w="5282" w:type="dxa"/>
          </w:tcPr>
          <w:p w:rsidR="00983A8E" w:rsidRPr="00043C5F" w:rsidRDefault="00495ACF" w:rsidP="00983A8E">
            <w:pPr>
              <w:rPr>
                <w:b/>
              </w:rPr>
            </w:pPr>
            <w:r w:rsidRPr="00495ACF">
              <w:rPr>
                <w:b/>
                <w:bCs/>
              </w:rPr>
              <w:t>Поставщик:</w:t>
            </w:r>
          </w:p>
          <w:p w:rsidR="00983A8E" w:rsidRPr="00043C5F" w:rsidRDefault="00495ACF" w:rsidP="00983A8E">
            <w:pPr>
              <w:rPr>
                <w:b/>
              </w:rPr>
            </w:pPr>
            <w:r w:rsidRPr="00495ACF">
              <w:rPr>
                <w:b/>
              </w:rPr>
              <w:t>_________________________________</w:t>
            </w:r>
          </w:p>
        </w:tc>
      </w:tr>
      <w:tr w:rsidR="00F719E7" w:rsidRPr="00043C5F" w:rsidTr="00A05581">
        <w:trPr>
          <w:jc w:val="center"/>
        </w:trPr>
        <w:tc>
          <w:tcPr>
            <w:tcW w:w="4968" w:type="dxa"/>
          </w:tcPr>
          <w:p w:rsidR="00F719E7" w:rsidRPr="00043C5F" w:rsidRDefault="00E66942" w:rsidP="00F719E7">
            <w:pPr>
              <w:rPr>
                <w:color w:val="000000"/>
              </w:rPr>
            </w:pPr>
            <w:r>
              <w:rPr>
                <w:color w:val="000000"/>
              </w:rPr>
              <w:t>Россия, 197183, Санкт-Петербург, ул. Савушкина, д.82.</w:t>
            </w:r>
          </w:p>
          <w:p w:rsidR="00F719E7" w:rsidRPr="00043C5F" w:rsidRDefault="00E66942" w:rsidP="00F719E7">
            <w:pPr>
              <w:rPr>
                <w:color w:val="000000"/>
              </w:rPr>
            </w:pPr>
            <w:r>
              <w:rPr>
                <w:color w:val="000000"/>
              </w:rPr>
              <w:t>ИНН 7814417371 КПП 783450001</w:t>
            </w:r>
          </w:p>
          <w:p w:rsidR="00F719E7" w:rsidRPr="00043C5F" w:rsidRDefault="00E66942" w:rsidP="00F719E7">
            <w:pPr>
              <w:pStyle w:val="af5"/>
              <w:spacing w:after="0"/>
            </w:pPr>
            <w:proofErr w:type="gramStart"/>
            <w:r>
              <w:t>Р</w:t>
            </w:r>
            <w:proofErr w:type="gramEnd"/>
            <w:r>
              <w:t>/сч.:40702810655070000762</w:t>
            </w:r>
          </w:p>
          <w:p w:rsidR="00F719E7" w:rsidRPr="00277DB2" w:rsidRDefault="00495ACF" w:rsidP="00F719E7">
            <w:r w:rsidRPr="00495ACF">
              <w:t xml:space="preserve">Северо-Западный банк ОАО «Сбербанка России» </w:t>
            </w:r>
            <w:proofErr w:type="gramStart"/>
            <w:r w:rsidRPr="00495ACF">
              <w:t>г</w:t>
            </w:r>
            <w:proofErr w:type="gramEnd"/>
            <w:r w:rsidRPr="00495ACF">
              <w:t>. Санкт-Петербург</w:t>
            </w:r>
          </w:p>
          <w:p w:rsidR="00F719E7" w:rsidRPr="00043C5F" w:rsidRDefault="00E66942" w:rsidP="00F719E7">
            <w:r>
              <w:t>К/с: 30101810500000000653</w:t>
            </w:r>
          </w:p>
          <w:p w:rsidR="00F719E7" w:rsidRPr="00043C5F" w:rsidRDefault="00E66942" w:rsidP="00F719E7">
            <w:r>
              <w:t>БИК 044030653</w:t>
            </w:r>
          </w:p>
          <w:p w:rsidR="00F719E7" w:rsidRPr="00043C5F" w:rsidRDefault="00E66942" w:rsidP="00F719E7">
            <w:pPr>
              <w:ind w:right="72"/>
            </w:pPr>
            <w:r>
              <w:t>ОКПО 07626010</w:t>
            </w:r>
          </w:p>
          <w:p w:rsidR="00F719E7" w:rsidRPr="00043C5F" w:rsidRDefault="00E66942" w:rsidP="00F719E7">
            <w:pPr>
              <w:ind w:right="72"/>
              <w:jc w:val="both"/>
            </w:pPr>
            <w:r>
              <w:t>ОГРН 1089847342001</w:t>
            </w:r>
          </w:p>
          <w:p w:rsidR="00F719E7" w:rsidRPr="00043C5F" w:rsidRDefault="00E66942" w:rsidP="00F719E7">
            <w:pPr>
              <w:contextualSpacing/>
              <w:rPr>
                <w:color w:val="000000"/>
                <w:lang w:val="en-US"/>
              </w:rPr>
            </w:pPr>
            <w:r>
              <w:rPr>
                <w:color w:val="000000"/>
              </w:rPr>
              <w:t>Тел</w:t>
            </w:r>
            <w:r>
              <w:rPr>
                <w:color w:val="000000"/>
                <w:lang w:val="en-US"/>
              </w:rPr>
              <w:t>./</w:t>
            </w:r>
            <w:r>
              <w:rPr>
                <w:color w:val="000000"/>
              </w:rPr>
              <w:t>факс</w:t>
            </w:r>
            <w:r>
              <w:rPr>
                <w:color w:val="000000"/>
                <w:lang w:val="en-US"/>
              </w:rPr>
              <w:t xml:space="preserve">: </w:t>
            </w:r>
            <w:r>
              <w:t>8 (812) 339-15-15</w:t>
            </w:r>
          </w:p>
          <w:p w:rsidR="00F719E7" w:rsidRPr="00043C5F" w:rsidRDefault="00E66942" w:rsidP="00F719E7">
            <w:pPr>
              <w:pStyle w:val="af5"/>
              <w:spacing w:after="0"/>
              <w:rPr>
                <w:color w:val="000000"/>
                <w:spacing w:val="-1"/>
                <w:lang w:val="en-US"/>
              </w:rPr>
            </w:pPr>
            <w:r>
              <w:rPr>
                <w:bCs/>
                <w:lang w:val="en-US"/>
              </w:rPr>
              <w:t xml:space="preserve">E-mail: </w:t>
            </w:r>
            <w:hyperlink r:id="rId8" w:history="1">
              <w:r>
                <w:rPr>
                  <w:rStyle w:val="ab"/>
                  <w:lang w:val="en-US"/>
                </w:rPr>
                <w:t>info</w:t>
              </w:r>
              <w:r>
                <w:rPr>
                  <w:rStyle w:val="ab"/>
                </w:rPr>
                <w:t>@</w:t>
              </w:r>
              <w:proofErr w:type="spellStart"/>
              <w:r>
                <w:rPr>
                  <w:rStyle w:val="ab"/>
                  <w:lang w:val="en-US"/>
                </w:rPr>
                <w:t>atomproekt</w:t>
              </w:r>
              <w:proofErr w:type="spellEnd"/>
              <w:r>
                <w:rPr>
                  <w:rStyle w:val="ab"/>
                </w:rPr>
                <w:t>.</w:t>
              </w:r>
              <w:r>
                <w:rPr>
                  <w:rStyle w:val="ab"/>
                  <w:lang w:val="en-US"/>
                </w:rPr>
                <w:t>com</w:t>
              </w:r>
            </w:hyperlink>
          </w:p>
          <w:p w:rsidR="00F719E7" w:rsidRPr="00043C5F" w:rsidRDefault="00F719E7" w:rsidP="00B124AE">
            <w:pPr>
              <w:rPr>
                <w:b/>
                <w:bCs/>
                <w:lang w:val="en-US"/>
              </w:rPr>
            </w:pPr>
          </w:p>
        </w:tc>
        <w:tc>
          <w:tcPr>
            <w:tcW w:w="5282" w:type="dxa"/>
          </w:tcPr>
          <w:p w:rsidR="00F719E7" w:rsidRPr="00043C5F" w:rsidRDefault="00F719E7" w:rsidP="00983A8E">
            <w:pPr>
              <w:rPr>
                <w:spacing w:val="8"/>
              </w:rPr>
            </w:pPr>
          </w:p>
        </w:tc>
      </w:tr>
      <w:tr w:rsidR="00F719E7" w:rsidRPr="00043C5F" w:rsidTr="00A05581">
        <w:trPr>
          <w:trHeight w:val="144"/>
          <w:jc w:val="center"/>
        </w:trPr>
        <w:tc>
          <w:tcPr>
            <w:tcW w:w="4968" w:type="dxa"/>
          </w:tcPr>
          <w:p w:rsidR="00F719E7" w:rsidRPr="00043C5F" w:rsidRDefault="00495ACF" w:rsidP="00983A8E">
            <w:pPr>
              <w:rPr>
                <w:b/>
              </w:rPr>
            </w:pPr>
            <w:r w:rsidRPr="00495ACF">
              <w:rPr>
                <w:b/>
              </w:rPr>
              <w:t>АО «АТОМПРОЕКТ»</w:t>
            </w:r>
          </w:p>
          <w:p w:rsidR="00F719E7" w:rsidRPr="00043C5F" w:rsidRDefault="00495ACF" w:rsidP="00983A8E">
            <w:pPr>
              <w:rPr>
                <w:b/>
              </w:rPr>
            </w:pPr>
            <w:r w:rsidRPr="00495ACF">
              <w:rPr>
                <w:b/>
              </w:rPr>
              <w:t xml:space="preserve"> </w:t>
            </w:r>
          </w:p>
          <w:p w:rsidR="00F719E7" w:rsidRPr="00043C5F" w:rsidRDefault="00495ACF" w:rsidP="00983A8E">
            <w:pPr>
              <w:rPr>
                <w:b/>
              </w:rPr>
            </w:pPr>
            <w:r w:rsidRPr="00495ACF">
              <w:rPr>
                <w:b/>
              </w:rPr>
              <w:t xml:space="preserve">____________________ </w:t>
            </w:r>
          </w:p>
          <w:p w:rsidR="00F719E7" w:rsidRPr="00043C5F" w:rsidRDefault="00495ACF" w:rsidP="00983A8E">
            <w:r w:rsidRPr="00495ACF">
              <w:t>М.П.</w:t>
            </w:r>
          </w:p>
        </w:tc>
        <w:tc>
          <w:tcPr>
            <w:tcW w:w="5282" w:type="dxa"/>
          </w:tcPr>
          <w:p w:rsidR="00F719E7" w:rsidRPr="00043C5F" w:rsidRDefault="00495ACF" w:rsidP="00983A8E">
            <w:pPr>
              <w:rPr>
                <w:b/>
              </w:rPr>
            </w:pPr>
            <w:r w:rsidRPr="00495ACF">
              <w:rPr>
                <w:b/>
              </w:rPr>
              <w:t>___________________________</w:t>
            </w:r>
          </w:p>
          <w:p w:rsidR="00F719E7" w:rsidRPr="00043C5F" w:rsidRDefault="00F719E7" w:rsidP="00983A8E">
            <w:pPr>
              <w:rPr>
                <w:b/>
              </w:rPr>
            </w:pPr>
          </w:p>
          <w:p w:rsidR="00F719E7" w:rsidRPr="00043C5F" w:rsidRDefault="00495ACF" w:rsidP="00983A8E">
            <w:pPr>
              <w:rPr>
                <w:b/>
              </w:rPr>
            </w:pPr>
            <w:r w:rsidRPr="00495ACF">
              <w:rPr>
                <w:b/>
              </w:rPr>
              <w:t>______________________</w:t>
            </w:r>
          </w:p>
          <w:p w:rsidR="00F719E7" w:rsidRPr="00043C5F" w:rsidRDefault="00495ACF" w:rsidP="00983A8E">
            <w:r w:rsidRPr="00495ACF">
              <w:t>М.П.</w:t>
            </w:r>
          </w:p>
        </w:tc>
      </w:tr>
    </w:tbl>
    <w:p w:rsidR="0006175E" w:rsidRPr="00043C5F" w:rsidRDefault="0006175E" w:rsidP="00A05581">
      <w:pPr>
        <w:spacing w:after="200" w:line="276" w:lineRule="auto"/>
        <w:sectPr w:rsidR="0006175E" w:rsidRPr="00043C5F" w:rsidSect="00277DB2">
          <w:footerReference w:type="default" r:id="rId9"/>
          <w:footerReference w:type="first" r:id="rId10"/>
          <w:pgSz w:w="11906" w:h="16838" w:code="9"/>
          <w:pgMar w:top="737" w:right="567" w:bottom="567" w:left="1276" w:header="0" w:footer="454" w:gutter="0"/>
          <w:cols w:space="708"/>
          <w:docGrid w:linePitch="360"/>
        </w:sectPr>
      </w:pPr>
    </w:p>
    <w:p w:rsidR="00EB546F" w:rsidRPr="005B30DD" w:rsidRDefault="00EB546F" w:rsidP="00EB546F">
      <w:pPr>
        <w:ind w:firstLine="709"/>
        <w:jc w:val="right"/>
        <w:rPr>
          <w:sz w:val="22"/>
          <w:szCs w:val="22"/>
        </w:rPr>
      </w:pPr>
      <w:r w:rsidRPr="005B30DD">
        <w:rPr>
          <w:sz w:val="22"/>
          <w:szCs w:val="22"/>
        </w:rPr>
        <w:t>Приложение №1</w:t>
      </w:r>
    </w:p>
    <w:p w:rsidR="00EB546F" w:rsidRPr="005B30DD" w:rsidRDefault="00277DB2" w:rsidP="00EB546F">
      <w:pPr>
        <w:ind w:firstLine="709"/>
        <w:jc w:val="right"/>
        <w:rPr>
          <w:sz w:val="22"/>
          <w:szCs w:val="22"/>
        </w:rPr>
      </w:pPr>
      <w:r w:rsidRPr="005B30DD">
        <w:rPr>
          <w:sz w:val="22"/>
          <w:szCs w:val="22"/>
        </w:rPr>
        <w:t xml:space="preserve">к </w:t>
      </w:r>
      <w:r w:rsidR="00EB546F" w:rsidRPr="005B30DD">
        <w:rPr>
          <w:sz w:val="22"/>
          <w:szCs w:val="22"/>
        </w:rPr>
        <w:t>Договору № ________</w:t>
      </w:r>
    </w:p>
    <w:p w:rsidR="00EB546F" w:rsidRPr="005B30DD" w:rsidRDefault="00743242" w:rsidP="00EB546F">
      <w:pPr>
        <w:ind w:firstLine="709"/>
        <w:jc w:val="right"/>
        <w:rPr>
          <w:sz w:val="22"/>
          <w:szCs w:val="22"/>
        </w:rPr>
      </w:pPr>
      <w:r>
        <w:rPr>
          <w:sz w:val="22"/>
          <w:szCs w:val="22"/>
        </w:rPr>
        <w:t>о</w:t>
      </w:r>
      <w:r w:rsidR="00EB546F" w:rsidRPr="005B30DD">
        <w:rPr>
          <w:sz w:val="22"/>
          <w:szCs w:val="22"/>
        </w:rPr>
        <w:t>т «___</w:t>
      </w:r>
      <w:r>
        <w:rPr>
          <w:sz w:val="22"/>
          <w:szCs w:val="22"/>
        </w:rPr>
        <w:t>_</w:t>
      </w:r>
      <w:r w:rsidR="00EB546F" w:rsidRPr="005B30DD">
        <w:rPr>
          <w:sz w:val="22"/>
          <w:szCs w:val="22"/>
        </w:rPr>
        <w:t>» __________</w:t>
      </w:r>
      <w:r>
        <w:rPr>
          <w:sz w:val="22"/>
          <w:szCs w:val="22"/>
        </w:rPr>
        <w:t xml:space="preserve">__ </w:t>
      </w:r>
      <w:r w:rsidR="00EB546F" w:rsidRPr="005B30DD">
        <w:rPr>
          <w:sz w:val="22"/>
          <w:szCs w:val="22"/>
        </w:rPr>
        <w:t>20</w:t>
      </w:r>
      <w:r w:rsidR="003C35D5" w:rsidRPr="005B30DD">
        <w:rPr>
          <w:sz w:val="22"/>
          <w:szCs w:val="22"/>
        </w:rPr>
        <w:t>__</w:t>
      </w:r>
      <w:r w:rsidR="002614A5" w:rsidRPr="005B30DD">
        <w:rPr>
          <w:sz w:val="22"/>
          <w:szCs w:val="22"/>
        </w:rPr>
        <w:t>_ г.</w:t>
      </w:r>
    </w:p>
    <w:p w:rsidR="00EB546F" w:rsidRPr="005B30DD" w:rsidRDefault="00EB546F" w:rsidP="00EB546F">
      <w:pPr>
        <w:jc w:val="center"/>
        <w:rPr>
          <w:b/>
          <w:color w:val="000000"/>
          <w:sz w:val="22"/>
          <w:szCs w:val="22"/>
        </w:rPr>
      </w:pPr>
      <w:r w:rsidRPr="005B30DD">
        <w:rPr>
          <w:b/>
          <w:color w:val="000000"/>
          <w:sz w:val="22"/>
          <w:szCs w:val="22"/>
        </w:rPr>
        <w:t>СПЕЦИФИКАЦИЯ</w:t>
      </w:r>
    </w:p>
    <w:p w:rsidR="00EB546F" w:rsidRPr="005B30DD" w:rsidRDefault="00EB546F" w:rsidP="00EB546F">
      <w:pPr>
        <w:jc w:val="center"/>
        <w:rPr>
          <w:b/>
          <w:color w:val="000000"/>
          <w:sz w:val="22"/>
          <w:szCs w:val="22"/>
        </w:rPr>
      </w:pPr>
    </w:p>
    <w:tbl>
      <w:tblPr>
        <w:tblW w:w="14850" w:type="dxa"/>
        <w:tblLayout w:type="fixed"/>
        <w:tblLook w:val="0000"/>
      </w:tblPr>
      <w:tblGrid>
        <w:gridCol w:w="546"/>
        <w:gridCol w:w="4949"/>
        <w:gridCol w:w="3118"/>
        <w:gridCol w:w="658"/>
        <w:gridCol w:w="759"/>
        <w:gridCol w:w="851"/>
        <w:gridCol w:w="1370"/>
        <w:gridCol w:w="1275"/>
        <w:gridCol w:w="1324"/>
      </w:tblGrid>
      <w:tr w:rsidR="00277DB2" w:rsidRPr="00F80FA7" w:rsidTr="004E69CF">
        <w:trPr>
          <w:trHeight w:val="988"/>
          <w:tblHeader/>
        </w:trPr>
        <w:tc>
          <w:tcPr>
            <w:tcW w:w="546" w:type="dxa"/>
            <w:tcBorders>
              <w:top w:val="single" w:sz="4" w:space="0" w:color="auto"/>
              <w:left w:val="single" w:sz="4" w:space="0" w:color="auto"/>
              <w:bottom w:val="single" w:sz="4" w:space="0" w:color="auto"/>
              <w:right w:val="single" w:sz="4" w:space="0" w:color="auto"/>
            </w:tcBorders>
            <w:noWrap/>
            <w:vAlign w:val="center"/>
          </w:tcPr>
          <w:p w:rsidR="00491C27" w:rsidRPr="00277DB2" w:rsidRDefault="00495ACF" w:rsidP="004A15FF">
            <w:pPr>
              <w:jc w:val="center"/>
              <w:rPr>
                <w:b/>
                <w:color w:val="000000"/>
                <w:sz w:val="20"/>
                <w:szCs w:val="20"/>
              </w:rPr>
            </w:pPr>
            <w:r w:rsidRPr="00495ACF">
              <w:rPr>
                <w:b/>
                <w:color w:val="000000"/>
                <w:sz w:val="20"/>
                <w:szCs w:val="20"/>
              </w:rPr>
              <w:t>№</w:t>
            </w:r>
          </w:p>
        </w:tc>
        <w:tc>
          <w:tcPr>
            <w:tcW w:w="4949" w:type="dxa"/>
            <w:tcBorders>
              <w:top w:val="single" w:sz="4" w:space="0" w:color="auto"/>
              <w:left w:val="single" w:sz="4" w:space="0" w:color="auto"/>
              <w:bottom w:val="single" w:sz="4" w:space="0" w:color="auto"/>
              <w:right w:val="single" w:sz="4" w:space="0" w:color="auto"/>
            </w:tcBorders>
            <w:vAlign w:val="center"/>
          </w:tcPr>
          <w:p w:rsidR="00491C27" w:rsidRPr="00277DB2" w:rsidRDefault="00495ACF" w:rsidP="00D074AE">
            <w:pPr>
              <w:jc w:val="center"/>
              <w:rPr>
                <w:b/>
                <w:color w:val="000000"/>
                <w:sz w:val="20"/>
                <w:szCs w:val="20"/>
              </w:rPr>
            </w:pPr>
            <w:r w:rsidRPr="00495ACF">
              <w:rPr>
                <w:b/>
                <w:color w:val="000000"/>
                <w:sz w:val="20"/>
                <w:szCs w:val="20"/>
              </w:rPr>
              <w:t>Наименование</w:t>
            </w:r>
          </w:p>
        </w:tc>
        <w:tc>
          <w:tcPr>
            <w:tcW w:w="3118" w:type="dxa"/>
            <w:tcBorders>
              <w:top w:val="single" w:sz="4" w:space="0" w:color="auto"/>
              <w:left w:val="single" w:sz="4" w:space="0" w:color="auto"/>
              <w:bottom w:val="single" w:sz="4" w:space="0" w:color="auto"/>
              <w:right w:val="single" w:sz="4" w:space="0" w:color="auto"/>
            </w:tcBorders>
            <w:vAlign w:val="center"/>
          </w:tcPr>
          <w:p w:rsidR="00491C27" w:rsidRPr="00277DB2" w:rsidRDefault="00D81313" w:rsidP="004A15FF">
            <w:pPr>
              <w:jc w:val="center"/>
              <w:rPr>
                <w:b/>
                <w:color w:val="000000"/>
                <w:sz w:val="20"/>
                <w:szCs w:val="20"/>
              </w:rPr>
            </w:pPr>
            <w:r>
              <w:rPr>
                <w:b/>
                <w:color w:val="000000"/>
                <w:sz w:val="20"/>
                <w:szCs w:val="20"/>
              </w:rPr>
              <w:t>Основные технические характеристики</w:t>
            </w:r>
            <w:r w:rsidR="00495ACF" w:rsidRPr="00495ACF">
              <w:rPr>
                <w:b/>
                <w:color w:val="000000"/>
                <w:sz w:val="20"/>
                <w:szCs w:val="20"/>
              </w:rPr>
              <w:t xml:space="preserve"> </w:t>
            </w:r>
          </w:p>
        </w:tc>
        <w:tc>
          <w:tcPr>
            <w:tcW w:w="658" w:type="dxa"/>
            <w:tcBorders>
              <w:top w:val="single" w:sz="4" w:space="0" w:color="auto"/>
              <w:left w:val="nil"/>
              <w:bottom w:val="single" w:sz="4" w:space="0" w:color="auto"/>
              <w:right w:val="single" w:sz="4" w:space="0" w:color="auto"/>
            </w:tcBorders>
            <w:vAlign w:val="center"/>
          </w:tcPr>
          <w:p w:rsidR="00491C27" w:rsidRPr="00277DB2" w:rsidRDefault="00495ACF" w:rsidP="00F577E3">
            <w:pPr>
              <w:jc w:val="center"/>
              <w:rPr>
                <w:b/>
                <w:color w:val="000000"/>
                <w:sz w:val="20"/>
                <w:szCs w:val="20"/>
              </w:rPr>
            </w:pPr>
            <w:r w:rsidRPr="00495ACF">
              <w:rPr>
                <w:b/>
                <w:color w:val="000000"/>
                <w:sz w:val="20"/>
                <w:szCs w:val="20"/>
              </w:rPr>
              <w:t xml:space="preserve">Ед. </w:t>
            </w:r>
            <w:proofErr w:type="spellStart"/>
            <w:r w:rsidRPr="00495ACF">
              <w:rPr>
                <w:b/>
                <w:color w:val="000000"/>
                <w:sz w:val="20"/>
                <w:szCs w:val="20"/>
              </w:rPr>
              <w:t>изм</w:t>
            </w:r>
            <w:proofErr w:type="spellEnd"/>
            <w:r w:rsidRPr="00495ACF">
              <w:rPr>
                <w:b/>
                <w:color w:val="000000"/>
                <w:sz w:val="20"/>
                <w:szCs w:val="20"/>
              </w:rPr>
              <w:t>.</w:t>
            </w:r>
          </w:p>
        </w:tc>
        <w:tc>
          <w:tcPr>
            <w:tcW w:w="759" w:type="dxa"/>
            <w:tcBorders>
              <w:top w:val="single" w:sz="4" w:space="0" w:color="auto"/>
              <w:left w:val="single" w:sz="4" w:space="0" w:color="auto"/>
              <w:bottom w:val="single" w:sz="4" w:space="0" w:color="auto"/>
              <w:right w:val="single" w:sz="4" w:space="0" w:color="auto"/>
            </w:tcBorders>
            <w:vAlign w:val="center"/>
          </w:tcPr>
          <w:p w:rsidR="00491C27" w:rsidRPr="00277DB2" w:rsidRDefault="00495ACF" w:rsidP="00F577E3">
            <w:pPr>
              <w:jc w:val="center"/>
              <w:rPr>
                <w:b/>
                <w:color w:val="000000"/>
                <w:sz w:val="20"/>
                <w:szCs w:val="20"/>
              </w:rPr>
            </w:pPr>
            <w:r w:rsidRPr="00495ACF">
              <w:rPr>
                <w:b/>
                <w:color w:val="000000"/>
                <w:sz w:val="20"/>
                <w:szCs w:val="20"/>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491C27" w:rsidRPr="00277DB2" w:rsidRDefault="00495ACF" w:rsidP="000C19F6">
            <w:pPr>
              <w:jc w:val="center"/>
              <w:rPr>
                <w:b/>
                <w:color w:val="000000"/>
                <w:sz w:val="20"/>
                <w:szCs w:val="20"/>
              </w:rPr>
            </w:pPr>
            <w:r w:rsidRPr="00495ACF">
              <w:rPr>
                <w:b/>
                <w:color w:val="000000"/>
                <w:sz w:val="20"/>
                <w:szCs w:val="20"/>
              </w:rPr>
              <w:t>Гарантийный срок (мес.)</w:t>
            </w:r>
          </w:p>
        </w:tc>
        <w:tc>
          <w:tcPr>
            <w:tcW w:w="1370" w:type="dxa"/>
            <w:tcBorders>
              <w:top w:val="single" w:sz="4" w:space="0" w:color="auto"/>
              <w:left w:val="single" w:sz="4" w:space="0" w:color="auto"/>
              <w:bottom w:val="single" w:sz="4" w:space="0" w:color="auto"/>
              <w:right w:val="single" w:sz="4" w:space="0" w:color="auto"/>
            </w:tcBorders>
            <w:vAlign w:val="center"/>
          </w:tcPr>
          <w:p w:rsidR="00491C27" w:rsidRPr="00277DB2" w:rsidRDefault="00495ACF" w:rsidP="00F80FA7">
            <w:pPr>
              <w:jc w:val="center"/>
              <w:rPr>
                <w:b/>
                <w:color w:val="000000"/>
                <w:sz w:val="20"/>
                <w:szCs w:val="20"/>
              </w:rPr>
            </w:pPr>
            <w:r w:rsidRPr="00495ACF">
              <w:rPr>
                <w:b/>
                <w:color w:val="000000"/>
                <w:sz w:val="20"/>
                <w:szCs w:val="20"/>
              </w:rPr>
              <w:t>Цена</w:t>
            </w:r>
          </w:p>
          <w:p w:rsidR="00491C27" w:rsidRPr="00277DB2" w:rsidRDefault="00495ACF" w:rsidP="00F80FA7">
            <w:pPr>
              <w:jc w:val="center"/>
              <w:rPr>
                <w:b/>
                <w:color w:val="000000"/>
                <w:sz w:val="20"/>
                <w:szCs w:val="20"/>
              </w:rPr>
            </w:pPr>
            <w:r w:rsidRPr="00495ACF">
              <w:rPr>
                <w:b/>
                <w:color w:val="000000"/>
                <w:sz w:val="20"/>
                <w:szCs w:val="20"/>
              </w:rPr>
              <w:t>за 1 ед.,</w:t>
            </w:r>
          </w:p>
          <w:p w:rsidR="00491C27" w:rsidRPr="00277DB2" w:rsidRDefault="00495ACF" w:rsidP="00F80FA7">
            <w:pPr>
              <w:jc w:val="center"/>
              <w:rPr>
                <w:b/>
                <w:color w:val="000000"/>
                <w:sz w:val="20"/>
                <w:szCs w:val="20"/>
              </w:rPr>
            </w:pPr>
            <w:r w:rsidRPr="00495ACF">
              <w:rPr>
                <w:b/>
                <w:color w:val="000000"/>
                <w:sz w:val="20"/>
                <w:szCs w:val="20"/>
              </w:rPr>
              <w:t>без НДС, руб.</w:t>
            </w:r>
          </w:p>
        </w:tc>
        <w:tc>
          <w:tcPr>
            <w:tcW w:w="1275" w:type="dxa"/>
            <w:tcBorders>
              <w:top w:val="single" w:sz="4" w:space="0" w:color="auto"/>
              <w:left w:val="single" w:sz="4" w:space="0" w:color="auto"/>
              <w:bottom w:val="single" w:sz="4" w:space="0" w:color="auto"/>
              <w:right w:val="single" w:sz="4" w:space="0" w:color="auto"/>
            </w:tcBorders>
            <w:vAlign w:val="center"/>
          </w:tcPr>
          <w:p w:rsidR="00491C27" w:rsidRPr="00277DB2" w:rsidRDefault="00495ACF" w:rsidP="00F80FA7">
            <w:pPr>
              <w:jc w:val="center"/>
              <w:rPr>
                <w:b/>
                <w:color w:val="000000"/>
                <w:sz w:val="20"/>
                <w:szCs w:val="20"/>
              </w:rPr>
            </w:pPr>
            <w:r w:rsidRPr="00495ACF">
              <w:rPr>
                <w:b/>
                <w:color w:val="000000"/>
                <w:sz w:val="20"/>
                <w:szCs w:val="20"/>
              </w:rPr>
              <w:t>Цена</w:t>
            </w:r>
          </w:p>
          <w:p w:rsidR="00491C27" w:rsidRPr="00277DB2" w:rsidRDefault="00495ACF" w:rsidP="00F80FA7">
            <w:pPr>
              <w:jc w:val="center"/>
              <w:rPr>
                <w:b/>
                <w:color w:val="000000"/>
                <w:sz w:val="20"/>
                <w:szCs w:val="20"/>
              </w:rPr>
            </w:pPr>
            <w:r w:rsidRPr="00495ACF">
              <w:rPr>
                <w:b/>
                <w:color w:val="000000"/>
                <w:sz w:val="20"/>
                <w:szCs w:val="20"/>
              </w:rPr>
              <w:t>за 1 ед.,</w:t>
            </w:r>
          </w:p>
          <w:p w:rsidR="00491C27" w:rsidRPr="00277DB2" w:rsidRDefault="00495ACF" w:rsidP="00F80FA7">
            <w:pPr>
              <w:jc w:val="center"/>
              <w:rPr>
                <w:b/>
                <w:color w:val="000000"/>
                <w:sz w:val="20"/>
                <w:szCs w:val="20"/>
              </w:rPr>
            </w:pPr>
            <w:r w:rsidRPr="00495ACF">
              <w:rPr>
                <w:b/>
                <w:color w:val="000000"/>
                <w:sz w:val="20"/>
                <w:szCs w:val="20"/>
              </w:rPr>
              <w:t>с НДС (18%), руб.</w:t>
            </w:r>
          </w:p>
        </w:tc>
        <w:tc>
          <w:tcPr>
            <w:tcW w:w="1324" w:type="dxa"/>
            <w:tcBorders>
              <w:top w:val="single" w:sz="4" w:space="0" w:color="auto"/>
              <w:left w:val="nil"/>
              <w:bottom w:val="single" w:sz="4" w:space="0" w:color="auto"/>
              <w:right w:val="single" w:sz="4" w:space="0" w:color="auto"/>
            </w:tcBorders>
            <w:vAlign w:val="center"/>
          </w:tcPr>
          <w:p w:rsidR="00491C27" w:rsidRPr="00277DB2" w:rsidRDefault="00495ACF" w:rsidP="00B611DE">
            <w:pPr>
              <w:jc w:val="center"/>
              <w:rPr>
                <w:b/>
                <w:color w:val="000000"/>
                <w:sz w:val="20"/>
                <w:szCs w:val="20"/>
              </w:rPr>
            </w:pPr>
            <w:r w:rsidRPr="00495ACF">
              <w:rPr>
                <w:b/>
                <w:color w:val="000000"/>
                <w:sz w:val="20"/>
                <w:szCs w:val="20"/>
              </w:rPr>
              <w:t>Всего с НДС (18%), руб.</w:t>
            </w:r>
          </w:p>
        </w:tc>
      </w:tr>
      <w:tr w:rsidR="00D81313" w:rsidRPr="00F80FA7" w:rsidTr="004E69CF">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D81313" w:rsidRPr="005039F9" w:rsidRDefault="00510E1E">
            <w:pPr>
              <w:rPr>
                <w:b/>
                <w:color w:val="000000"/>
              </w:rPr>
            </w:pPr>
            <w:r w:rsidRPr="00510E1E">
              <w:rPr>
                <w:b/>
                <w:color w:val="000000"/>
                <w:sz w:val="22"/>
                <w:szCs w:val="22"/>
              </w:rPr>
              <w:t>1</w:t>
            </w:r>
          </w:p>
        </w:tc>
        <w:tc>
          <w:tcPr>
            <w:tcW w:w="14304" w:type="dxa"/>
            <w:gridSpan w:val="8"/>
            <w:tcBorders>
              <w:top w:val="single" w:sz="4" w:space="0" w:color="auto"/>
              <w:left w:val="single" w:sz="4" w:space="0" w:color="auto"/>
              <w:bottom w:val="single" w:sz="4" w:space="0" w:color="auto"/>
              <w:right w:val="single" w:sz="4" w:space="0" w:color="auto"/>
            </w:tcBorders>
          </w:tcPr>
          <w:p w:rsidR="001D4B8E" w:rsidRDefault="00D81313">
            <w:pPr>
              <w:rPr>
                <w:color w:val="000000"/>
              </w:rPr>
            </w:pPr>
            <w:r w:rsidRPr="00EE1CE4">
              <w:rPr>
                <w:b/>
              </w:rPr>
              <w:t xml:space="preserve">Коммутационный комплект для коммутаторов ядра </w:t>
            </w:r>
            <w:r w:rsidRPr="00EE1CE4">
              <w:rPr>
                <w:b/>
                <w:lang w:val="en-US"/>
              </w:rPr>
              <w:t>NEXUS</w:t>
            </w:r>
            <w:r w:rsidRPr="00EE1CE4">
              <w:rPr>
                <w:b/>
              </w:rPr>
              <w:t xml:space="preserve"> 5548</w:t>
            </w:r>
            <w:r>
              <w:rPr>
                <w:b/>
              </w:rPr>
              <w:t xml:space="preserve"> в составе:</w:t>
            </w:r>
          </w:p>
        </w:tc>
      </w:tr>
      <w:tr w:rsidR="00277DB2" w:rsidRPr="00F80FA7" w:rsidTr="004E69CF">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D81313">
            <w:r>
              <w:rPr>
                <w:sz w:val="22"/>
                <w:szCs w:val="22"/>
              </w:rPr>
              <w:t>1.1</w:t>
            </w:r>
          </w:p>
        </w:tc>
        <w:tc>
          <w:tcPr>
            <w:tcW w:w="4949" w:type="dxa"/>
            <w:tcBorders>
              <w:top w:val="single" w:sz="4" w:space="0" w:color="auto"/>
              <w:left w:val="single" w:sz="4" w:space="0" w:color="auto"/>
              <w:bottom w:val="single" w:sz="4" w:space="0" w:color="auto"/>
              <w:right w:val="single" w:sz="4" w:space="0" w:color="auto"/>
            </w:tcBorders>
          </w:tcPr>
          <w:p w:rsidR="001D4B8E" w:rsidRDefault="00D81313">
            <w:pPr>
              <w:tabs>
                <w:tab w:val="left" w:pos="426"/>
              </w:tabs>
              <w:jc w:val="both"/>
              <w:rPr>
                <w:lang w:val="en-US"/>
              </w:rPr>
            </w:pPr>
            <w:r w:rsidRPr="00D00FFC">
              <w:t xml:space="preserve">Кабель приемопередатчиков </w:t>
            </w:r>
          </w:p>
        </w:tc>
        <w:tc>
          <w:tcPr>
            <w:tcW w:w="3118" w:type="dxa"/>
            <w:tcBorders>
              <w:top w:val="single" w:sz="4" w:space="0" w:color="auto"/>
              <w:left w:val="single" w:sz="4" w:space="0" w:color="auto"/>
              <w:bottom w:val="single" w:sz="4" w:space="0" w:color="auto"/>
              <w:right w:val="single" w:sz="4" w:space="0" w:color="auto"/>
            </w:tcBorders>
          </w:tcPr>
          <w:p w:rsidR="001D4B8E" w:rsidRDefault="00D81313">
            <w:pPr>
              <w:tabs>
                <w:tab w:val="left" w:pos="945"/>
              </w:tabs>
              <w:autoSpaceDE w:val="0"/>
              <w:autoSpaceDN w:val="0"/>
              <w:adjustRightInd w:val="0"/>
              <w:jc w:val="both"/>
            </w:pPr>
            <w:r w:rsidRPr="00D00FFC">
              <w:t>SFP-H10GB-CU3M=</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Default="00D81313">
            <w:pPr>
              <w:jc w:val="center"/>
            </w:pPr>
            <w:r>
              <w:t>16</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324"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277DB2" w:rsidRPr="00F80FA7" w:rsidTr="004E69CF">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C635D1" w:rsidRDefault="00D81313">
            <w:r>
              <w:rPr>
                <w:sz w:val="22"/>
                <w:szCs w:val="22"/>
              </w:rPr>
              <w:t>1.2.</w:t>
            </w:r>
          </w:p>
        </w:tc>
        <w:tc>
          <w:tcPr>
            <w:tcW w:w="4949" w:type="dxa"/>
            <w:tcBorders>
              <w:top w:val="single" w:sz="4" w:space="0" w:color="auto"/>
              <w:left w:val="single" w:sz="4" w:space="0" w:color="auto"/>
              <w:bottom w:val="single" w:sz="4" w:space="0" w:color="auto"/>
              <w:right w:val="single" w:sz="4" w:space="0" w:color="auto"/>
            </w:tcBorders>
          </w:tcPr>
          <w:p w:rsidR="001D4B8E" w:rsidRDefault="00D81313">
            <w:pPr>
              <w:tabs>
                <w:tab w:val="left" w:pos="426"/>
              </w:tabs>
              <w:jc w:val="both"/>
            </w:pPr>
            <w:r w:rsidRPr="00D00FFC">
              <w:t xml:space="preserve">Кабель приемопередатчиков </w:t>
            </w:r>
          </w:p>
        </w:tc>
        <w:tc>
          <w:tcPr>
            <w:tcW w:w="3118" w:type="dxa"/>
            <w:tcBorders>
              <w:top w:val="single" w:sz="4" w:space="0" w:color="auto"/>
              <w:left w:val="single" w:sz="4" w:space="0" w:color="auto"/>
              <w:bottom w:val="single" w:sz="4" w:space="0" w:color="auto"/>
              <w:right w:val="single" w:sz="4" w:space="0" w:color="auto"/>
            </w:tcBorders>
          </w:tcPr>
          <w:p w:rsidR="00C635D1" w:rsidRDefault="00D81313">
            <w:r w:rsidRPr="00D00FFC">
              <w:t>SFP-H10GB-CU</w:t>
            </w:r>
            <w:r w:rsidRPr="00E10D3D">
              <w:t>5</w:t>
            </w:r>
            <w:r w:rsidRPr="00D00FFC">
              <w:t>M=</w:t>
            </w:r>
          </w:p>
        </w:tc>
        <w:tc>
          <w:tcPr>
            <w:tcW w:w="658"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577E3">
            <w:pPr>
              <w:jc w:val="cente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C635D1" w:rsidRPr="00D81313" w:rsidRDefault="00D81313">
            <w:pPr>
              <w:jc w:val="center"/>
            </w:pPr>
            <w:r>
              <w:t>16</w:t>
            </w:r>
          </w:p>
        </w:tc>
        <w:tc>
          <w:tcPr>
            <w:tcW w:w="851"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0C19F6">
            <w:pPr>
              <w:jc w:val="center"/>
              <w:rPr>
                <w:color w:val="000000"/>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F45167" w:rsidRPr="0030631E" w:rsidRDefault="00F45167" w:rsidP="00F80FA7">
            <w:pPr>
              <w:jc w:val="center"/>
              <w:rPr>
                <w:color w:val="000000"/>
              </w:rPr>
            </w:pPr>
          </w:p>
        </w:tc>
        <w:tc>
          <w:tcPr>
            <w:tcW w:w="1324" w:type="dxa"/>
            <w:tcBorders>
              <w:top w:val="single" w:sz="4" w:space="0" w:color="auto"/>
              <w:left w:val="nil"/>
              <w:bottom w:val="single" w:sz="4" w:space="0" w:color="auto"/>
              <w:right w:val="single" w:sz="4" w:space="0" w:color="auto"/>
            </w:tcBorders>
            <w:vAlign w:val="center"/>
          </w:tcPr>
          <w:p w:rsidR="00F45167" w:rsidRPr="0030631E" w:rsidRDefault="00F45167" w:rsidP="009A209C">
            <w:pPr>
              <w:jc w:val="center"/>
              <w:rPr>
                <w:color w:val="000000"/>
              </w:rPr>
            </w:pPr>
          </w:p>
        </w:tc>
      </w:tr>
      <w:tr w:rsidR="00D81313" w:rsidRPr="00F80FA7" w:rsidTr="004E69CF">
        <w:trPr>
          <w:trHeight w:val="415"/>
        </w:trPr>
        <w:tc>
          <w:tcPr>
            <w:tcW w:w="546" w:type="dxa"/>
            <w:tcBorders>
              <w:top w:val="single" w:sz="4" w:space="0" w:color="auto"/>
              <w:left w:val="single" w:sz="4" w:space="0" w:color="auto"/>
              <w:bottom w:val="single" w:sz="4" w:space="0" w:color="auto"/>
              <w:right w:val="single" w:sz="4" w:space="0" w:color="auto"/>
            </w:tcBorders>
            <w:noWrap/>
            <w:vAlign w:val="center"/>
          </w:tcPr>
          <w:p w:rsidR="00D81313" w:rsidRPr="005039F9" w:rsidRDefault="00510E1E">
            <w:pPr>
              <w:rPr>
                <w:b/>
              </w:rPr>
            </w:pPr>
            <w:r w:rsidRPr="00510E1E">
              <w:rPr>
                <w:b/>
                <w:sz w:val="22"/>
                <w:szCs w:val="22"/>
              </w:rPr>
              <w:t>2</w:t>
            </w:r>
          </w:p>
        </w:tc>
        <w:tc>
          <w:tcPr>
            <w:tcW w:w="14304" w:type="dxa"/>
            <w:gridSpan w:val="8"/>
            <w:tcBorders>
              <w:top w:val="single" w:sz="4" w:space="0" w:color="auto"/>
              <w:left w:val="single" w:sz="4" w:space="0" w:color="auto"/>
              <w:bottom w:val="single" w:sz="4" w:space="0" w:color="auto"/>
              <w:right w:val="single" w:sz="4" w:space="0" w:color="auto"/>
            </w:tcBorders>
          </w:tcPr>
          <w:p w:rsidR="001D4B8E" w:rsidRDefault="00D81313">
            <w:pPr>
              <w:rPr>
                <w:color w:val="000000"/>
              </w:rPr>
            </w:pPr>
            <w:r w:rsidRPr="00EE1CE4">
              <w:rPr>
                <w:b/>
              </w:rPr>
              <w:t xml:space="preserve">Коммутационный комплект для коммутаторов доступа </w:t>
            </w:r>
            <w:r w:rsidRPr="00EE1CE4">
              <w:rPr>
                <w:b/>
                <w:lang w:val="en-US"/>
              </w:rPr>
              <w:t>Catalyst</w:t>
            </w:r>
            <w:r w:rsidRPr="00EE1CE4">
              <w:rPr>
                <w:b/>
              </w:rPr>
              <w:t xml:space="preserve"> 3750</w:t>
            </w:r>
            <w:r w:rsidRPr="00EE1CE4">
              <w:rPr>
                <w:b/>
                <w:lang w:val="en-US"/>
              </w:rPr>
              <w:t>X</w:t>
            </w:r>
            <w:r w:rsidRPr="00EE1CE4">
              <w:rPr>
                <w:b/>
              </w:rPr>
              <w:t xml:space="preserve"> в составе:</w:t>
            </w:r>
          </w:p>
        </w:tc>
      </w:tr>
      <w:tr w:rsidR="004E69CF" w:rsidRPr="004E69CF" w:rsidTr="00857A47">
        <w:trPr>
          <w:trHeight w:val="353"/>
        </w:trPr>
        <w:tc>
          <w:tcPr>
            <w:tcW w:w="546" w:type="dxa"/>
            <w:tcBorders>
              <w:top w:val="single" w:sz="4" w:space="0" w:color="auto"/>
              <w:left w:val="single" w:sz="4" w:space="0" w:color="auto"/>
              <w:bottom w:val="single" w:sz="4" w:space="0" w:color="auto"/>
              <w:right w:val="single" w:sz="4" w:space="0" w:color="auto"/>
            </w:tcBorders>
            <w:noWrap/>
            <w:vAlign w:val="center"/>
          </w:tcPr>
          <w:p w:rsidR="004E69CF" w:rsidRDefault="004E69CF">
            <w:r>
              <w:rPr>
                <w:sz w:val="22"/>
                <w:szCs w:val="22"/>
              </w:rPr>
              <w:t>2.1</w:t>
            </w:r>
          </w:p>
        </w:tc>
        <w:tc>
          <w:tcPr>
            <w:tcW w:w="4949" w:type="dxa"/>
            <w:tcBorders>
              <w:top w:val="single" w:sz="4" w:space="0" w:color="auto"/>
              <w:left w:val="single" w:sz="4" w:space="0" w:color="auto"/>
              <w:bottom w:val="single" w:sz="4" w:space="0" w:color="auto"/>
              <w:right w:val="single" w:sz="4" w:space="0" w:color="auto"/>
            </w:tcBorders>
          </w:tcPr>
          <w:p w:rsidR="004E69CF" w:rsidRDefault="004E69CF">
            <w:pPr>
              <w:autoSpaceDE w:val="0"/>
              <w:autoSpaceDN w:val="0"/>
              <w:adjustRightInd w:val="0"/>
            </w:pPr>
            <w:r w:rsidRPr="00295C4E">
              <w:t xml:space="preserve">Шнур оптический </w:t>
            </w:r>
          </w:p>
        </w:tc>
        <w:tc>
          <w:tcPr>
            <w:tcW w:w="3118" w:type="dxa"/>
            <w:tcBorders>
              <w:top w:val="single" w:sz="4" w:space="0" w:color="auto"/>
              <w:left w:val="single" w:sz="4" w:space="0" w:color="auto"/>
              <w:bottom w:val="single" w:sz="4" w:space="0" w:color="auto"/>
              <w:right w:val="single" w:sz="4" w:space="0" w:color="auto"/>
            </w:tcBorders>
          </w:tcPr>
          <w:p w:rsidR="001D4B8E" w:rsidRDefault="004E69CF">
            <w:pPr>
              <w:jc w:val="both"/>
              <w:rPr>
                <w:lang w:val="en-US"/>
              </w:rPr>
            </w:pPr>
            <w:r w:rsidRPr="00295C4E">
              <w:rPr>
                <w:lang w:val="en-US"/>
              </w:rPr>
              <w:t>LC</w:t>
            </w:r>
            <w:r w:rsidR="007E7069" w:rsidRPr="007E7069">
              <w:rPr>
                <w:lang w:val="en-US"/>
              </w:rPr>
              <w:t>-</w:t>
            </w:r>
            <w:r w:rsidRPr="00295C4E">
              <w:rPr>
                <w:lang w:val="en-US"/>
              </w:rPr>
              <w:t>LC</w:t>
            </w:r>
            <w:r w:rsidR="007E7069" w:rsidRPr="007E7069">
              <w:rPr>
                <w:lang w:val="en-US"/>
              </w:rPr>
              <w:t xml:space="preserve">, 1 </w:t>
            </w:r>
            <w:r w:rsidRPr="00295C4E">
              <w:rPr>
                <w:lang w:val="en-US"/>
              </w:rPr>
              <w:t>SIMM</w:t>
            </w:r>
            <w:r w:rsidR="007E7069" w:rsidRPr="007E7069">
              <w:rPr>
                <w:lang w:val="en-US"/>
              </w:rPr>
              <w:t xml:space="preserve"> </w:t>
            </w:r>
            <w:r w:rsidRPr="00295C4E">
              <w:rPr>
                <w:lang w:val="en-US"/>
              </w:rPr>
              <w:t>DUPLEX</w:t>
            </w:r>
            <w:r w:rsidR="007E7069" w:rsidRPr="007E7069">
              <w:rPr>
                <w:lang w:val="en-US"/>
              </w:rPr>
              <w:t xml:space="preserve"> </w:t>
            </w:r>
            <w:r w:rsidRPr="00295C4E">
              <w:rPr>
                <w:lang w:val="en-US"/>
              </w:rPr>
              <w:t>LSZH</w:t>
            </w:r>
            <w:r w:rsidR="007E7069" w:rsidRPr="007E7069">
              <w:rPr>
                <w:lang w:val="en-US"/>
              </w:rPr>
              <w:t xml:space="preserve"> </w:t>
            </w:r>
            <w:r w:rsidRPr="00295C4E">
              <w:rPr>
                <w:lang w:val="en-US"/>
              </w:rPr>
              <w:t>FT</w:t>
            </w:r>
            <w:r w:rsidR="007E7069" w:rsidRPr="007E7069">
              <w:rPr>
                <w:lang w:val="en-US"/>
              </w:rPr>
              <w:t xml:space="preserve"> 010</w:t>
            </w:r>
          </w:p>
        </w:tc>
        <w:tc>
          <w:tcPr>
            <w:tcW w:w="658"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F577E3">
            <w:pPr>
              <w:jc w:val="center"/>
              <w:rPr>
                <w:lang w:val="en-US"/>
              </w:rPr>
            </w:pPr>
            <w:proofErr w:type="spellStart"/>
            <w:proofErr w:type="gramStart"/>
            <w:r w:rsidRPr="0030631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pPr>
              <w:jc w:val="center"/>
              <w:rPr>
                <w:lang w:val="en-US"/>
              </w:rPr>
            </w:pPr>
            <w:r>
              <w:t>30</w:t>
            </w:r>
          </w:p>
        </w:tc>
        <w:tc>
          <w:tcPr>
            <w:tcW w:w="851"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0C19F6">
            <w:pPr>
              <w:jc w:val="center"/>
              <w:rPr>
                <w:color w:val="000000"/>
                <w:lang w:val="en-US"/>
              </w:rPr>
            </w:pPr>
            <w:r w:rsidRPr="0030631E">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F80FA7">
            <w:pPr>
              <w:jc w:val="center"/>
              <w:rPr>
                <w:color w:val="000000"/>
                <w:lang w:val="en-US"/>
              </w:rPr>
            </w:pPr>
          </w:p>
        </w:tc>
        <w:tc>
          <w:tcPr>
            <w:tcW w:w="1275"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F80FA7">
            <w:pPr>
              <w:jc w:val="center"/>
              <w:rPr>
                <w:color w:val="000000"/>
                <w:lang w:val="en-US"/>
              </w:rPr>
            </w:pPr>
          </w:p>
        </w:tc>
        <w:tc>
          <w:tcPr>
            <w:tcW w:w="1324" w:type="dxa"/>
            <w:tcBorders>
              <w:top w:val="single" w:sz="4" w:space="0" w:color="auto"/>
              <w:left w:val="nil"/>
              <w:bottom w:val="single" w:sz="4" w:space="0" w:color="auto"/>
              <w:right w:val="single" w:sz="4" w:space="0" w:color="auto"/>
            </w:tcBorders>
            <w:vAlign w:val="center"/>
          </w:tcPr>
          <w:p w:rsidR="004E69CF" w:rsidRPr="004E69CF" w:rsidRDefault="004E69CF" w:rsidP="009A209C">
            <w:pPr>
              <w:jc w:val="center"/>
              <w:rPr>
                <w:color w:val="000000"/>
                <w:lang w:val="en-US"/>
              </w:rPr>
            </w:pPr>
          </w:p>
        </w:tc>
      </w:tr>
      <w:tr w:rsidR="004E69CF" w:rsidRPr="004E69CF" w:rsidTr="00857A47">
        <w:trPr>
          <w:trHeight w:val="361"/>
        </w:trPr>
        <w:tc>
          <w:tcPr>
            <w:tcW w:w="546" w:type="dxa"/>
            <w:tcBorders>
              <w:top w:val="single" w:sz="4" w:space="0" w:color="auto"/>
              <w:left w:val="single" w:sz="4" w:space="0" w:color="auto"/>
              <w:bottom w:val="single" w:sz="4" w:space="0" w:color="auto"/>
              <w:right w:val="single" w:sz="4" w:space="0" w:color="auto"/>
            </w:tcBorders>
            <w:noWrap/>
            <w:vAlign w:val="center"/>
          </w:tcPr>
          <w:p w:rsidR="004E69CF" w:rsidRPr="005039F9" w:rsidRDefault="00510E1E">
            <w:pPr>
              <w:rPr>
                <w:b/>
                <w:lang w:val="en-US"/>
              </w:rPr>
            </w:pPr>
            <w:r w:rsidRPr="00510E1E">
              <w:rPr>
                <w:b/>
                <w:sz w:val="22"/>
                <w:szCs w:val="22"/>
              </w:rPr>
              <w:t>3</w:t>
            </w:r>
          </w:p>
        </w:tc>
        <w:tc>
          <w:tcPr>
            <w:tcW w:w="14304" w:type="dxa"/>
            <w:gridSpan w:val="8"/>
            <w:tcBorders>
              <w:top w:val="single" w:sz="4" w:space="0" w:color="auto"/>
              <w:left w:val="single" w:sz="4" w:space="0" w:color="auto"/>
              <w:bottom w:val="single" w:sz="4" w:space="0" w:color="auto"/>
              <w:right w:val="single" w:sz="4" w:space="0" w:color="auto"/>
            </w:tcBorders>
          </w:tcPr>
          <w:p w:rsidR="001D4B8E" w:rsidRDefault="004E69CF">
            <w:pPr>
              <w:rPr>
                <w:color w:val="000000"/>
              </w:rPr>
            </w:pPr>
            <w:r w:rsidRPr="00EE1CE4">
              <w:rPr>
                <w:b/>
              </w:rPr>
              <w:t>Коммутационный комплект для коммутаторов распределения, демилитаризованной зоны в составе:</w:t>
            </w:r>
          </w:p>
        </w:tc>
      </w:tr>
      <w:tr w:rsidR="004E69CF" w:rsidRPr="004E69CF" w:rsidTr="004E69CF">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4E69CF" w:rsidRPr="004E69CF" w:rsidRDefault="004E69CF">
            <w:pPr>
              <w:rPr>
                <w:lang w:val="en-US"/>
              </w:rPr>
            </w:pPr>
            <w:r>
              <w:rPr>
                <w:sz w:val="22"/>
                <w:szCs w:val="22"/>
              </w:rPr>
              <w:t>3.1</w:t>
            </w:r>
          </w:p>
        </w:tc>
        <w:tc>
          <w:tcPr>
            <w:tcW w:w="4949" w:type="dxa"/>
            <w:tcBorders>
              <w:top w:val="single" w:sz="4" w:space="0" w:color="auto"/>
              <w:left w:val="single" w:sz="4" w:space="0" w:color="auto"/>
              <w:bottom w:val="single" w:sz="4" w:space="0" w:color="auto"/>
              <w:right w:val="single" w:sz="4" w:space="0" w:color="auto"/>
            </w:tcBorders>
            <w:vAlign w:val="center"/>
          </w:tcPr>
          <w:p w:rsidR="001D4B8E" w:rsidRPr="001D4B8E" w:rsidRDefault="004E69CF">
            <w:pPr>
              <w:tabs>
                <w:tab w:val="left" w:pos="426"/>
              </w:tabs>
              <w:jc w:val="both"/>
            </w:pPr>
            <w:proofErr w:type="spellStart"/>
            <w:r w:rsidRPr="00D305A8">
              <w:t>Патч-к</w:t>
            </w:r>
            <w:r>
              <w:t>орд</w:t>
            </w:r>
            <w:proofErr w:type="spellEnd"/>
            <w:r>
              <w:t xml:space="preserve"> волоконно-оптический (шнур)</w:t>
            </w:r>
            <w:r w:rsidRPr="009A7C0D">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pPr>
              <w:rPr>
                <w:lang w:val="en-US"/>
              </w:rPr>
            </w:pPr>
            <w:r w:rsidRPr="00A95993">
              <w:rPr>
                <w:lang w:val="en-US"/>
              </w:rPr>
              <w:t xml:space="preserve">2*9/125 </w:t>
            </w:r>
            <w:r>
              <w:rPr>
                <w:lang w:val="en-US"/>
              </w:rPr>
              <w:t>LC</w:t>
            </w:r>
            <w:r w:rsidRPr="00A95993">
              <w:rPr>
                <w:lang w:val="en-US"/>
              </w:rPr>
              <w:t>-LC, 10</w:t>
            </w:r>
            <w:r w:rsidRPr="009A7C0D">
              <w:t>м</w:t>
            </w:r>
            <w:r w:rsidRPr="00A95993">
              <w:rPr>
                <w:lang w:val="en-US"/>
              </w:rPr>
              <w:t xml:space="preserve"> </w:t>
            </w:r>
          </w:p>
        </w:tc>
        <w:tc>
          <w:tcPr>
            <w:tcW w:w="658" w:type="dxa"/>
            <w:tcBorders>
              <w:top w:val="single" w:sz="4" w:space="0" w:color="auto"/>
              <w:left w:val="single" w:sz="4" w:space="0" w:color="auto"/>
              <w:bottom w:val="single" w:sz="4" w:space="0" w:color="auto"/>
              <w:right w:val="single" w:sz="4" w:space="0" w:color="auto"/>
            </w:tcBorders>
          </w:tcPr>
          <w:p w:rsidR="004E69CF" w:rsidRPr="004E69CF" w:rsidRDefault="004E69CF" w:rsidP="00F577E3">
            <w:pPr>
              <w:jc w:val="center"/>
              <w:rPr>
                <w:lang w:val="en-US"/>
              </w:rPr>
            </w:pPr>
            <w:proofErr w:type="spellStart"/>
            <w:proofErr w:type="gramStart"/>
            <w:r w:rsidRPr="00EA4A9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tcPr>
          <w:p w:rsidR="004E69CF" w:rsidRPr="004E69CF" w:rsidRDefault="004E69CF">
            <w:pPr>
              <w:jc w:val="center"/>
              <w:rPr>
                <w:lang w:val="en-US"/>
              </w:rPr>
            </w:pPr>
            <w:r>
              <w:rPr>
                <w:lang w:val="en-US"/>
              </w:rPr>
              <w:t>10</w:t>
            </w:r>
          </w:p>
        </w:tc>
        <w:tc>
          <w:tcPr>
            <w:tcW w:w="851" w:type="dxa"/>
            <w:tcBorders>
              <w:top w:val="single" w:sz="4" w:space="0" w:color="auto"/>
              <w:left w:val="single" w:sz="4" w:space="0" w:color="auto"/>
              <w:bottom w:val="single" w:sz="4" w:space="0" w:color="auto"/>
              <w:right w:val="single" w:sz="4" w:space="0" w:color="auto"/>
            </w:tcBorders>
          </w:tcPr>
          <w:p w:rsidR="004E69CF" w:rsidRPr="004E69CF" w:rsidRDefault="004E69CF" w:rsidP="000C19F6">
            <w:pPr>
              <w:jc w:val="center"/>
              <w:rPr>
                <w:color w:val="000000"/>
                <w:lang w:val="en-US"/>
              </w:rPr>
            </w:pPr>
            <w:r w:rsidRPr="004E30FA">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F80FA7">
            <w:pPr>
              <w:jc w:val="center"/>
              <w:rPr>
                <w:color w:val="000000"/>
                <w:lang w:val="en-US"/>
              </w:rPr>
            </w:pPr>
          </w:p>
        </w:tc>
        <w:tc>
          <w:tcPr>
            <w:tcW w:w="1275"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F80FA7">
            <w:pPr>
              <w:jc w:val="center"/>
              <w:rPr>
                <w:color w:val="000000"/>
                <w:lang w:val="en-US"/>
              </w:rPr>
            </w:pPr>
          </w:p>
        </w:tc>
        <w:tc>
          <w:tcPr>
            <w:tcW w:w="1324" w:type="dxa"/>
            <w:tcBorders>
              <w:top w:val="single" w:sz="4" w:space="0" w:color="auto"/>
              <w:left w:val="nil"/>
              <w:bottom w:val="single" w:sz="4" w:space="0" w:color="auto"/>
              <w:right w:val="single" w:sz="4" w:space="0" w:color="auto"/>
            </w:tcBorders>
            <w:vAlign w:val="center"/>
          </w:tcPr>
          <w:p w:rsidR="004E69CF" w:rsidRPr="004E69CF" w:rsidRDefault="004E69CF" w:rsidP="009A209C">
            <w:pPr>
              <w:jc w:val="center"/>
              <w:rPr>
                <w:color w:val="000000"/>
                <w:lang w:val="en-US"/>
              </w:rPr>
            </w:pPr>
          </w:p>
        </w:tc>
      </w:tr>
      <w:tr w:rsidR="004E69CF" w:rsidRPr="004E69CF" w:rsidTr="004E69CF">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4E69CF" w:rsidRPr="004E69CF" w:rsidRDefault="004E69CF">
            <w:pPr>
              <w:rPr>
                <w:lang w:val="en-US"/>
              </w:rPr>
            </w:pPr>
            <w:r>
              <w:rPr>
                <w:sz w:val="22"/>
                <w:szCs w:val="22"/>
              </w:rPr>
              <w:t>3.2</w:t>
            </w:r>
          </w:p>
        </w:tc>
        <w:tc>
          <w:tcPr>
            <w:tcW w:w="4949" w:type="dxa"/>
            <w:tcBorders>
              <w:top w:val="single" w:sz="4" w:space="0" w:color="auto"/>
              <w:left w:val="single" w:sz="4" w:space="0" w:color="auto"/>
              <w:bottom w:val="single" w:sz="4" w:space="0" w:color="auto"/>
              <w:right w:val="single" w:sz="4" w:space="0" w:color="auto"/>
            </w:tcBorders>
            <w:vAlign w:val="center"/>
          </w:tcPr>
          <w:p w:rsidR="001D4B8E" w:rsidRPr="001D4B8E" w:rsidRDefault="004E69CF">
            <w:pPr>
              <w:tabs>
                <w:tab w:val="left" w:pos="426"/>
              </w:tabs>
              <w:jc w:val="both"/>
            </w:pPr>
            <w:proofErr w:type="spellStart"/>
            <w:r w:rsidRPr="00D305A8">
              <w:t>Патч-к</w:t>
            </w:r>
            <w:r>
              <w:t>орд</w:t>
            </w:r>
            <w:proofErr w:type="spellEnd"/>
            <w:r>
              <w:t xml:space="preserve"> волоконно-оптический (шнур)</w:t>
            </w:r>
            <w:r w:rsidRPr="009A7C0D">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pPr>
              <w:rPr>
                <w:lang w:val="en-US"/>
              </w:rPr>
            </w:pPr>
            <w:r w:rsidRPr="00A95993">
              <w:rPr>
                <w:lang w:val="en-US"/>
              </w:rPr>
              <w:t>2*9/125 SC-LC, 10</w:t>
            </w:r>
            <w:r w:rsidRPr="009A7C0D">
              <w:t>м</w:t>
            </w:r>
            <w:r w:rsidRPr="00A95993">
              <w:rPr>
                <w:lang w:val="en-US"/>
              </w:rPr>
              <w:t xml:space="preserve"> </w:t>
            </w:r>
          </w:p>
        </w:tc>
        <w:tc>
          <w:tcPr>
            <w:tcW w:w="658" w:type="dxa"/>
            <w:tcBorders>
              <w:top w:val="single" w:sz="4" w:space="0" w:color="auto"/>
              <w:left w:val="single" w:sz="4" w:space="0" w:color="auto"/>
              <w:bottom w:val="single" w:sz="4" w:space="0" w:color="auto"/>
              <w:right w:val="single" w:sz="4" w:space="0" w:color="auto"/>
            </w:tcBorders>
          </w:tcPr>
          <w:p w:rsidR="004E69CF" w:rsidRPr="004E69CF" w:rsidRDefault="004E69CF" w:rsidP="00F577E3">
            <w:pPr>
              <w:jc w:val="center"/>
              <w:rPr>
                <w:lang w:val="en-US"/>
              </w:rPr>
            </w:pPr>
            <w:proofErr w:type="spellStart"/>
            <w:proofErr w:type="gramStart"/>
            <w:r w:rsidRPr="00EA4A9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tcPr>
          <w:p w:rsidR="004E69CF" w:rsidRPr="004E69CF" w:rsidRDefault="004E69CF">
            <w:pPr>
              <w:jc w:val="center"/>
              <w:rPr>
                <w:lang w:val="en-US"/>
              </w:rPr>
            </w:pPr>
            <w:r w:rsidRPr="00D305A8">
              <w:rPr>
                <w:lang w:val="en-US"/>
              </w:rPr>
              <w:t>20</w:t>
            </w:r>
          </w:p>
        </w:tc>
        <w:tc>
          <w:tcPr>
            <w:tcW w:w="851" w:type="dxa"/>
            <w:tcBorders>
              <w:top w:val="single" w:sz="4" w:space="0" w:color="auto"/>
              <w:left w:val="single" w:sz="4" w:space="0" w:color="auto"/>
              <w:bottom w:val="single" w:sz="4" w:space="0" w:color="auto"/>
              <w:right w:val="single" w:sz="4" w:space="0" w:color="auto"/>
            </w:tcBorders>
          </w:tcPr>
          <w:p w:rsidR="004E69CF" w:rsidRPr="004E69CF" w:rsidRDefault="004E69CF" w:rsidP="000C19F6">
            <w:pPr>
              <w:jc w:val="center"/>
              <w:rPr>
                <w:color w:val="000000"/>
                <w:lang w:val="en-US"/>
              </w:rPr>
            </w:pPr>
            <w:r w:rsidRPr="004E30FA">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F80FA7">
            <w:pPr>
              <w:jc w:val="center"/>
              <w:rPr>
                <w:color w:val="000000"/>
                <w:lang w:val="en-US"/>
              </w:rPr>
            </w:pPr>
          </w:p>
        </w:tc>
        <w:tc>
          <w:tcPr>
            <w:tcW w:w="1275"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F80FA7">
            <w:pPr>
              <w:jc w:val="center"/>
              <w:rPr>
                <w:color w:val="000000"/>
                <w:lang w:val="en-US"/>
              </w:rPr>
            </w:pPr>
          </w:p>
        </w:tc>
        <w:tc>
          <w:tcPr>
            <w:tcW w:w="1324" w:type="dxa"/>
            <w:tcBorders>
              <w:top w:val="single" w:sz="4" w:space="0" w:color="auto"/>
              <w:left w:val="nil"/>
              <w:bottom w:val="single" w:sz="4" w:space="0" w:color="auto"/>
              <w:right w:val="single" w:sz="4" w:space="0" w:color="auto"/>
            </w:tcBorders>
            <w:vAlign w:val="center"/>
          </w:tcPr>
          <w:p w:rsidR="004E69CF" w:rsidRPr="004E69CF" w:rsidRDefault="004E69CF" w:rsidP="009A209C">
            <w:pPr>
              <w:jc w:val="center"/>
              <w:rPr>
                <w:color w:val="000000"/>
                <w:lang w:val="en-US"/>
              </w:rPr>
            </w:pPr>
          </w:p>
        </w:tc>
      </w:tr>
      <w:tr w:rsidR="004E69CF" w:rsidRPr="004E69CF" w:rsidTr="004E69CF">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4E69CF" w:rsidRPr="004E69CF" w:rsidRDefault="004E69CF">
            <w:pPr>
              <w:rPr>
                <w:lang w:val="en-US"/>
              </w:rPr>
            </w:pPr>
            <w:r>
              <w:rPr>
                <w:sz w:val="22"/>
                <w:szCs w:val="22"/>
              </w:rPr>
              <w:t>3.3</w:t>
            </w:r>
          </w:p>
        </w:tc>
        <w:tc>
          <w:tcPr>
            <w:tcW w:w="4949" w:type="dxa"/>
            <w:tcBorders>
              <w:top w:val="single" w:sz="4" w:space="0" w:color="auto"/>
              <w:left w:val="single" w:sz="4" w:space="0" w:color="auto"/>
              <w:bottom w:val="single" w:sz="4" w:space="0" w:color="auto"/>
              <w:right w:val="single" w:sz="4" w:space="0" w:color="auto"/>
            </w:tcBorders>
            <w:vAlign w:val="center"/>
          </w:tcPr>
          <w:p w:rsidR="001D4B8E" w:rsidRPr="001D4B8E" w:rsidRDefault="004E69CF">
            <w:pPr>
              <w:tabs>
                <w:tab w:val="left" w:pos="426"/>
              </w:tabs>
              <w:jc w:val="both"/>
            </w:pPr>
            <w:proofErr w:type="spellStart"/>
            <w:r w:rsidRPr="00D305A8">
              <w:t>Патч-к</w:t>
            </w:r>
            <w:r>
              <w:t>орд</w:t>
            </w:r>
            <w:proofErr w:type="spellEnd"/>
            <w:r>
              <w:t xml:space="preserve"> волоконно-оптический (шнур)</w:t>
            </w:r>
            <w:r w:rsidRPr="009A7C0D">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pPr>
              <w:rPr>
                <w:lang w:val="en-US"/>
              </w:rPr>
            </w:pPr>
            <w:r w:rsidRPr="00A95993">
              <w:rPr>
                <w:lang w:val="en-US"/>
              </w:rPr>
              <w:t>2*9/125 SC-LC, 5</w:t>
            </w:r>
            <w:r w:rsidRPr="009A7C0D">
              <w:t>м</w:t>
            </w:r>
            <w:r w:rsidRPr="00A95993">
              <w:rPr>
                <w:lang w:val="en-US"/>
              </w:rPr>
              <w:t xml:space="preserve">  </w:t>
            </w:r>
          </w:p>
        </w:tc>
        <w:tc>
          <w:tcPr>
            <w:tcW w:w="658" w:type="dxa"/>
            <w:tcBorders>
              <w:top w:val="single" w:sz="4" w:space="0" w:color="auto"/>
              <w:left w:val="single" w:sz="4" w:space="0" w:color="auto"/>
              <w:bottom w:val="single" w:sz="4" w:space="0" w:color="auto"/>
              <w:right w:val="single" w:sz="4" w:space="0" w:color="auto"/>
            </w:tcBorders>
          </w:tcPr>
          <w:p w:rsidR="004E69CF" w:rsidRPr="004E69CF" w:rsidRDefault="004E69CF" w:rsidP="00F577E3">
            <w:pPr>
              <w:jc w:val="center"/>
              <w:rPr>
                <w:lang w:val="en-US"/>
              </w:rPr>
            </w:pPr>
            <w:proofErr w:type="spellStart"/>
            <w:proofErr w:type="gramStart"/>
            <w:r w:rsidRPr="00EA4A9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tcPr>
          <w:p w:rsidR="004E69CF" w:rsidRPr="004E69CF" w:rsidRDefault="004E69CF">
            <w:pPr>
              <w:jc w:val="center"/>
              <w:rPr>
                <w:lang w:val="en-US"/>
              </w:rPr>
            </w:pPr>
            <w:r>
              <w:rPr>
                <w:lang w:val="en-US"/>
              </w:rPr>
              <w:t>20</w:t>
            </w:r>
          </w:p>
        </w:tc>
        <w:tc>
          <w:tcPr>
            <w:tcW w:w="851" w:type="dxa"/>
            <w:tcBorders>
              <w:top w:val="single" w:sz="4" w:space="0" w:color="auto"/>
              <w:left w:val="single" w:sz="4" w:space="0" w:color="auto"/>
              <w:bottom w:val="single" w:sz="4" w:space="0" w:color="auto"/>
              <w:right w:val="single" w:sz="4" w:space="0" w:color="auto"/>
            </w:tcBorders>
          </w:tcPr>
          <w:p w:rsidR="004E69CF" w:rsidRPr="004E69CF" w:rsidRDefault="004E69CF" w:rsidP="000C19F6">
            <w:pPr>
              <w:jc w:val="center"/>
              <w:rPr>
                <w:color w:val="000000"/>
                <w:lang w:val="en-US"/>
              </w:rPr>
            </w:pPr>
            <w:r w:rsidRPr="004E30FA">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F80FA7">
            <w:pPr>
              <w:jc w:val="center"/>
              <w:rPr>
                <w:color w:val="000000"/>
                <w:lang w:val="en-US"/>
              </w:rPr>
            </w:pPr>
          </w:p>
        </w:tc>
        <w:tc>
          <w:tcPr>
            <w:tcW w:w="1275"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F80FA7">
            <w:pPr>
              <w:jc w:val="center"/>
              <w:rPr>
                <w:color w:val="000000"/>
                <w:lang w:val="en-US"/>
              </w:rPr>
            </w:pPr>
          </w:p>
        </w:tc>
        <w:tc>
          <w:tcPr>
            <w:tcW w:w="1324" w:type="dxa"/>
            <w:tcBorders>
              <w:top w:val="single" w:sz="4" w:space="0" w:color="auto"/>
              <w:left w:val="nil"/>
              <w:bottom w:val="single" w:sz="4" w:space="0" w:color="auto"/>
              <w:right w:val="single" w:sz="4" w:space="0" w:color="auto"/>
            </w:tcBorders>
            <w:vAlign w:val="center"/>
          </w:tcPr>
          <w:p w:rsidR="004E69CF" w:rsidRPr="004E69CF" w:rsidRDefault="004E69CF" w:rsidP="009A209C">
            <w:pPr>
              <w:jc w:val="center"/>
              <w:rPr>
                <w:color w:val="000000"/>
                <w:lang w:val="en-US"/>
              </w:rPr>
            </w:pPr>
          </w:p>
        </w:tc>
      </w:tr>
      <w:tr w:rsidR="004E69CF" w:rsidRPr="004E69CF" w:rsidTr="004E69CF">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4E69CF" w:rsidRPr="004E69CF" w:rsidRDefault="004E69CF">
            <w:pPr>
              <w:rPr>
                <w:lang w:val="en-US"/>
              </w:rPr>
            </w:pPr>
            <w:r>
              <w:rPr>
                <w:sz w:val="22"/>
                <w:szCs w:val="22"/>
              </w:rPr>
              <w:t>3.4</w:t>
            </w:r>
          </w:p>
        </w:tc>
        <w:tc>
          <w:tcPr>
            <w:tcW w:w="4949" w:type="dxa"/>
            <w:tcBorders>
              <w:top w:val="single" w:sz="4" w:space="0" w:color="auto"/>
              <w:left w:val="single" w:sz="4" w:space="0" w:color="auto"/>
              <w:bottom w:val="single" w:sz="4" w:space="0" w:color="auto"/>
              <w:right w:val="single" w:sz="4" w:space="0" w:color="auto"/>
            </w:tcBorders>
            <w:vAlign w:val="center"/>
          </w:tcPr>
          <w:p w:rsidR="001D4B8E" w:rsidRPr="001D4B8E" w:rsidRDefault="004E69CF">
            <w:pPr>
              <w:tabs>
                <w:tab w:val="left" w:pos="426"/>
              </w:tabs>
              <w:jc w:val="both"/>
            </w:pPr>
            <w:proofErr w:type="spellStart"/>
            <w:r w:rsidRPr="00D305A8">
              <w:t>Патч-к</w:t>
            </w:r>
            <w:r>
              <w:t>орд</w:t>
            </w:r>
            <w:proofErr w:type="spellEnd"/>
            <w:r>
              <w:t xml:space="preserve"> волоконно-оптический (шнур)</w:t>
            </w:r>
            <w:r w:rsidRPr="009A7C0D">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pPr>
              <w:rPr>
                <w:lang w:val="en-US"/>
              </w:rPr>
            </w:pPr>
            <w:r w:rsidRPr="00A95993">
              <w:rPr>
                <w:lang w:val="en-US"/>
              </w:rPr>
              <w:t>2*9/125 SC-LC, 3</w:t>
            </w:r>
            <w:r w:rsidRPr="009A7C0D">
              <w:t>м</w:t>
            </w:r>
            <w:r w:rsidRPr="00A95993">
              <w:rPr>
                <w:lang w:val="en-US"/>
              </w:rPr>
              <w:t xml:space="preserve">  </w:t>
            </w:r>
          </w:p>
        </w:tc>
        <w:tc>
          <w:tcPr>
            <w:tcW w:w="658" w:type="dxa"/>
            <w:tcBorders>
              <w:top w:val="single" w:sz="4" w:space="0" w:color="auto"/>
              <w:left w:val="single" w:sz="4" w:space="0" w:color="auto"/>
              <w:bottom w:val="single" w:sz="4" w:space="0" w:color="auto"/>
              <w:right w:val="single" w:sz="4" w:space="0" w:color="auto"/>
            </w:tcBorders>
          </w:tcPr>
          <w:p w:rsidR="004E69CF" w:rsidRPr="004E69CF" w:rsidRDefault="004E69CF" w:rsidP="00F577E3">
            <w:pPr>
              <w:jc w:val="center"/>
              <w:rPr>
                <w:lang w:val="en-US"/>
              </w:rPr>
            </w:pPr>
            <w:proofErr w:type="spellStart"/>
            <w:proofErr w:type="gramStart"/>
            <w:r w:rsidRPr="00EA4A9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tcPr>
          <w:p w:rsidR="004E69CF" w:rsidRPr="004E69CF" w:rsidRDefault="004E69CF">
            <w:pPr>
              <w:jc w:val="center"/>
              <w:rPr>
                <w:lang w:val="en-US"/>
              </w:rPr>
            </w:pPr>
            <w:r>
              <w:rPr>
                <w:lang w:val="en-US"/>
              </w:rPr>
              <w:t>20</w:t>
            </w:r>
          </w:p>
        </w:tc>
        <w:tc>
          <w:tcPr>
            <w:tcW w:w="851" w:type="dxa"/>
            <w:tcBorders>
              <w:top w:val="single" w:sz="4" w:space="0" w:color="auto"/>
              <w:left w:val="single" w:sz="4" w:space="0" w:color="auto"/>
              <w:bottom w:val="single" w:sz="4" w:space="0" w:color="auto"/>
              <w:right w:val="single" w:sz="4" w:space="0" w:color="auto"/>
            </w:tcBorders>
          </w:tcPr>
          <w:p w:rsidR="004E69CF" w:rsidRPr="004E69CF" w:rsidRDefault="004E69CF" w:rsidP="000C19F6">
            <w:pPr>
              <w:jc w:val="center"/>
              <w:rPr>
                <w:color w:val="000000"/>
                <w:lang w:val="en-US"/>
              </w:rPr>
            </w:pPr>
            <w:r w:rsidRPr="004E30FA">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F80FA7">
            <w:pPr>
              <w:jc w:val="center"/>
              <w:rPr>
                <w:color w:val="000000"/>
                <w:lang w:val="en-US"/>
              </w:rPr>
            </w:pPr>
          </w:p>
        </w:tc>
        <w:tc>
          <w:tcPr>
            <w:tcW w:w="1275"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F80FA7">
            <w:pPr>
              <w:jc w:val="center"/>
              <w:rPr>
                <w:color w:val="000000"/>
                <w:lang w:val="en-US"/>
              </w:rPr>
            </w:pPr>
          </w:p>
        </w:tc>
        <w:tc>
          <w:tcPr>
            <w:tcW w:w="1324" w:type="dxa"/>
            <w:tcBorders>
              <w:top w:val="single" w:sz="4" w:space="0" w:color="auto"/>
              <w:left w:val="nil"/>
              <w:bottom w:val="single" w:sz="4" w:space="0" w:color="auto"/>
              <w:right w:val="single" w:sz="4" w:space="0" w:color="auto"/>
            </w:tcBorders>
            <w:vAlign w:val="center"/>
          </w:tcPr>
          <w:p w:rsidR="004E69CF" w:rsidRPr="004E69CF" w:rsidRDefault="004E69CF" w:rsidP="009A209C">
            <w:pPr>
              <w:jc w:val="center"/>
              <w:rPr>
                <w:color w:val="000000"/>
                <w:lang w:val="en-US"/>
              </w:rPr>
            </w:pPr>
          </w:p>
        </w:tc>
      </w:tr>
      <w:tr w:rsidR="004E69CF" w:rsidRPr="004E69CF" w:rsidTr="004E69CF">
        <w:trPr>
          <w:trHeight w:val="437"/>
        </w:trPr>
        <w:tc>
          <w:tcPr>
            <w:tcW w:w="546" w:type="dxa"/>
            <w:tcBorders>
              <w:top w:val="single" w:sz="4" w:space="0" w:color="auto"/>
              <w:left w:val="single" w:sz="4" w:space="0" w:color="auto"/>
              <w:bottom w:val="single" w:sz="4" w:space="0" w:color="auto"/>
              <w:right w:val="single" w:sz="4" w:space="0" w:color="auto"/>
            </w:tcBorders>
            <w:noWrap/>
            <w:vAlign w:val="center"/>
          </w:tcPr>
          <w:p w:rsidR="004E69CF" w:rsidRPr="004E69CF" w:rsidRDefault="004E69CF">
            <w:pPr>
              <w:rPr>
                <w:lang w:val="en-US"/>
              </w:rPr>
            </w:pPr>
            <w:r>
              <w:rPr>
                <w:sz w:val="22"/>
                <w:szCs w:val="22"/>
              </w:rPr>
              <w:t>3.5</w:t>
            </w:r>
          </w:p>
        </w:tc>
        <w:tc>
          <w:tcPr>
            <w:tcW w:w="4949" w:type="dxa"/>
            <w:tcBorders>
              <w:top w:val="single" w:sz="4" w:space="0" w:color="auto"/>
              <w:left w:val="single" w:sz="4" w:space="0" w:color="auto"/>
              <w:bottom w:val="single" w:sz="4" w:space="0" w:color="auto"/>
              <w:right w:val="single" w:sz="4" w:space="0" w:color="auto"/>
            </w:tcBorders>
            <w:vAlign w:val="center"/>
          </w:tcPr>
          <w:p w:rsidR="001D4B8E" w:rsidRPr="001D4B8E" w:rsidRDefault="004E69CF">
            <w:pPr>
              <w:tabs>
                <w:tab w:val="left" w:pos="426"/>
              </w:tabs>
              <w:jc w:val="both"/>
            </w:pPr>
            <w:proofErr w:type="spellStart"/>
            <w:r w:rsidRPr="00D305A8">
              <w:t>Патч-к</w:t>
            </w:r>
            <w:r>
              <w:t>орд</w:t>
            </w:r>
            <w:proofErr w:type="spellEnd"/>
            <w:r>
              <w:t xml:space="preserve"> волоконно-оптический (шнур)</w:t>
            </w:r>
            <w:r w:rsidRPr="009A7C0D">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pPr>
              <w:rPr>
                <w:lang w:val="en-US"/>
              </w:rPr>
            </w:pPr>
            <w:r w:rsidRPr="00A95993">
              <w:rPr>
                <w:lang w:val="en-US"/>
              </w:rPr>
              <w:t>2*9/125 SC-</w:t>
            </w:r>
            <w:r>
              <w:rPr>
                <w:lang w:val="en-US"/>
              </w:rPr>
              <w:t>SC</w:t>
            </w:r>
            <w:r w:rsidRPr="00A95993">
              <w:rPr>
                <w:lang w:val="en-US"/>
              </w:rPr>
              <w:t>, 3</w:t>
            </w:r>
            <w:r w:rsidRPr="009A7C0D">
              <w:t>м</w:t>
            </w:r>
            <w:r w:rsidRPr="00A95993">
              <w:rPr>
                <w:lang w:val="en-US"/>
              </w:rPr>
              <w:t xml:space="preserve"> </w:t>
            </w:r>
          </w:p>
        </w:tc>
        <w:tc>
          <w:tcPr>
            <w:tcW w:w="658" w:type="dxa"/>
            <w:tcBorders>
              <w:top w:val="single" w:sz="4" w:space="0" w:color="auto"/>
              <w:left w:val="single" w:sz="4" w:space="0" w:color="auto"/>
              <w:bottom w:val="single" w:sz="4" w:space="0" w:color="auto"/>
              <w:right w:val="single" w:sz="4" w:space="0" w:color="auto"/>
            </w:tcBorders>
          </w:tcPr>
          <w:p w:rsidR="004E69CF" w:rsidRPr="004E69CF" w:rsidRDefault="004E69CF" w:rsidP="00F577E3">
            <w:pPr>
              <w:jc w:val="center"/>
              <w:rPr>
                <w:lang w:val="en-US"/>
              </w:rPr>
            </w:pPr>
            <w:proofErr w:type="spellStart"/>
            <w:proofErr w:type="gramStart"/>
            <w:r w:rsidRPr="00EA4A9E">
              <w:rPr>
                <w:sz w:val="22"/>
                <w:szCs w:val="22"/>
              </w:rPr>
              <w:t>шт</w:t>
            </w:r>
            <w:proofErr w:type="spellEnd"/>
            <w:proofErr w:type="gramEnd"/>
          </w:p>
        </w:tc>
        <w:tc>
          <w:tcPr>
            <w:tcW w:w="759" w:type="dxa"/>
            <w:tcBorders>
              <w:top w:val="single" w:sz="4" w:space="0" w:color="auto"/>
              <w:left w:val="single" w:sz="4" w:space="0" w:color="auto"/>
              <w:bottom w:val="single" w:sz="4" w:space="0" w:color="auto"/>
              <w:right w:val="single" w:sz="4" w:space="0" w:color="auto"/>
            </w:tcBorders>
          </w:tcPr>
          <w:p w:rsidR="004E69CF" w:rsidRPr="004E69CF" w:rsidRDefault="004E69CF">
            <w:pPr>
              <w:jc w:val="center"/>
              <w:rPr>
                <w:lang w:val="en-US"/>
              </w:rPr>
            </w:pPr>
            <w:r>
              <w:rPr>
                <w:lang w:val="en-US"/>
              </w:rPr>
              <w:t>20</w:t>
            </w:r>
          </w:p>
        </w:tc>
        <w:tc>
          <w:tcPr>
            <w:tcW w:w="851" w:type="dxa"/>
            <w:tcBorders>
              <w:top w:val="single" w:sz="4" w:space="0" w:color="auto"/>
              <w:left w:val="single" w:sz="4" w:space="0" w:color="auto"/>
              <w:bottom w:val="single" w:sz="4" w:space="0" w:color="auto"/>
              <w:right w:val="single" w:sz="4" w:space="0" w:color="auto"/>
            </w:tcBorders>
          </w:tcPr>
          <w:p w:rsidR="004E69CF" w:rsidRPr="004E69CF" w:rsidRDefault="004E69CF" w:rsidP="000C19F6">
            <w:pPr>
              <w:jc w:val="center"/>
              <w:rPr>
                <w:color w:val="000000"/>
                <w:lang w:val="en-US"/>
              </w:rPr>
            </w:pPr>
            <w:r w:rsidRPr="004E30FA">
              <w:rPr>
                <w:color w:val="000000"/>
                <w:sz w:val="22"/>
                <w:szCs w:val="22"/>
              </w:rPr>
              <w:t>12</w:t>
            </w:r>
          </w:p>
        </w:tc>
        <w:tc>
          <w:tcPr>
            <w:tcW w:w="1370"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F80FA7">
            <w:pPr>
              <w:jc w:val="center"/>
              <w:rPr>
                <w:color w:val="000000"/>
                <w:lang w:val="en-US"/>
              </w:rPr>
            </w:pPr>
          </w:p>
        </w:tc>
        <w:tc>
          <w:tcPr>
            <w:tcW w:w="1275" w:type="dxa"/>
            <w:tcBorders>
              <w:top w:val="single" w:sz="4" w:space="0" w:color="auto"/>
              <w:left w:val="single" w:sz="4" w:space="0" w:color="auto"/>
              <w:bottom w:val="single" w:sz="4" w:space="0" w:color="auto"/>
              <w:right w:val="single" w:sz="4" w:space="0" w:color="auto"/>
            </w:tcBorders>
            <w:vAlign w:val="center"/>
          </w:tcPr>
          <w:p w:rsidR="004E69CF" w:rsidRPr="004E69CF" w:rsidRDefault="004E69CF" w:rsidP="00F80FA7">
            <w:pPr>
              <w:jc w:val="center"/>
              <w:rPr>
                <w:color w:val="000000"/>
                <w:lang w:val="en-US"/>
              </w:rPr>
            </w:pPr>
          </w:p>
        </w:tc>
        <w:tc>
          <w:tcPr>
            <w:tcW w:w="1324" w:type="dxa"/>
            <w:tcBorders>
              <w:top w:val="single" w:sz="4" w:space="0" w:color="auto"/>
              <w:left w:val="nil"/>
              <w:bottom w:val="single" w:sz="4" w:space="0" w:color="auto"/>
              <w:right w:val="single" w:sz="4" w:space="0" w:color="auto"/>
            </w:tcBorders>
            <w:vAlign w:val="center"/>
          </w:tcPr>
          <w:p w:rsidR="004E69CF" w:rsidRPr="004E69CF" w:rsidRDefault="004E69CF" w:rsidP="009A209C">
            <w:pPr>
              <w:jc w:val="center"/>
              <w:rPr>
                <w:color w:val="000000"/>
                <w:lang w:val="en-US"/>
              </w:rPr>
            </w:pPr>
          </w:p>
        </w:tc>
      </w:tr>
      <w:tr w:rsidR="002E504D" w:rsidRPr="00F80FA7" w:rsidTr="004E69CF">
        <w:trPr>
          <w:trHeight w:val="343"/>
        </w:trPr>
        <w:tc>
          <w:tcPr>
            <w:tcW w:w="10881" w:type="dxa"/>
            <w:gridSpan w:val="6"/>
            <w:tcBorders>
              <w:top w:val="single" w:sz="4" w:space="0" w:color="auto"/>
              <w:left w:val="single" w:sz="4" w:space="0" w:color="auto"/>
              <w:bottom w:val="single" w:sz="4" w:space="0" w:color="auto"/>
              <w:right w:val="single" w:sz="4" w:space="0" w:color="auto"/>
            </w:tcBorders>
            <w:noWrap/>
            <w:vAlign w:val="center"/>
          </w:tcPr>
          <w:p w:rsidR="002E504D" w:rsidRPr="00E27C12" w:rsidRDefault="002E504D" w:rsidP="004A15FF">
            <w:pPr>
              <w:ind w:firstLine="426"/>
            </w:pPr>
            <w:r w:rsidRPr="00E27C12">
              <w:rPr>
                <w:sz w:val="22"/>
                <w:szCs w:val="22"/>
              </w:rPr>
              <w:t>Итого:</w:t>
            </w:r>
          </w:p>
        </w:tc>
        <w:tc>
          <w:tcPr>
            <w:tcW w:w="3969" w:type="dxa"/>
            <w:gridSpan w:val="3"/>
            <w:tcBorders>
              <w:top w:val="single" w:sz="4" w:space="0" w:color="auto"/>
              <w:left w:val="single" w:sz="4" w:space="0" w:color="auto"/>
              <w:bottom w:val="single" w:sz="4" w:space="0" w:color="auto"/>
              <w:right w:val="single" w:sz="4" w:space="0" w:color="auto"/>
            </w:tcBorders>
            <w:vAlign w:val="center"/>
          </w:tcPr>
          <w:p w:rsidR="002E504D" w:rsidRPr="00F80FA7" w:rsidRDefault="002E504D" w:rsidP="009A209C">
            <w:pPr>
              <w:jc w:val="center"/>
              <w:rPr>
                <w:color w:val="000000"/>
              </w:rPr>
            </w:pPr>
          </w:p>
        </w:tc>
      </w:tr>
      <w:tr w:rsidR="002E504D" w:rsidRPr="00F80FA7" w:rsidTr="004E69CF">
        <w:trPr>
          <w:trHeight w:val="324"/>
        </w:trPr>
        <w:tc>
          <w:tcPr>
            <w:tcW w:w="10881" w:type="dxa"/>
            <w:gridSpan w:val="6"/>
            <w:tcBorders>
              <w:top w:val="single" w:sz="4" w:space="0" w:color="auto"/>
              <w:left w:val="single" w:sz="4" w:space="0" w:color="auto"/>
              <w:bottom w:val="single" w:sz="4" w:space="0" w:color="auto"/>
              <w:right w:val="single" w:sz="4" w:space="0" w:color="auto"/>
            </w:tcBorders>
            <w:noWrap/>
            <w:vAlign w:val="center"/>
          </w:tcPr>
          <w:p w:rsidR="002E504D" w:rsidRPr="00E27C12" w:rsidRDefault="002E504D" w:rsidP="004A15FF">
            <w:pPr>
              <w:ind w:firstLine="426"/>
            </w:pPr>
            <w:r w:rsidRPr="00E27C12">
              <w:rPr>
                <w:sz w:val="22"/>
                <w:szCs w:val="22"/>
              </w:rPr>
              <w:t>в т.ч. НДС (18%)</w:t>
            </w:r>
          </w:p>
        </w:tc>
        <w:tc>
          <w:tcPr>
            <w:tcW w:w="3969" w:type="dxa"/>
            <w:gridSpan w:val="3"/>
            <w:tcBorders>
              <w:top w:val="single" w:sz="4" w:space="0" w:color="auto"/>
              <w:left w:val="single" w:sz="4" w:space="0" w:color="auto"/>
              <w:bottom w:val="single" w:sz="4" w:space="0" w:color="auto"/>
              <w:right w:val="single" w:sz="4" w:space="0" w:color="auto"/>
            </w:tcBorders>
            <w:vAlign w:val="center"/>
          </w:tcPr>
          <w:p w:rsidR="002E504D" w:rsidRPr="00F80FA7" w:rsidRDefault="002E504D" w:rsidP="009A209C">
            <w:pPr>
              <w:jc w:val="center"/>
              <w:rPr>
                <w:color w:val="000000"/>
              </w:rPr>
            </w:pPr>
          </w:p>
        </w:tc>
      </w:tr>
    </w:tbl>
    <w:p w:rsidR="00857A47" w:rsidRDefault="00857A47" w:rsidP="00857A47">
      <w:pPr>
        <w:spacing w:before="120"/>
        <w:jc w:val="both"/>
      </w:pPr>
      <w:r w:rsidRPr="00BD0A9A">
        <w:rPr>
          <w:b/>
        </w:rPr>
        <w:t>Коммутационные комплекты должны быть заводского изготовления и каждая позиция, входящая в состав спецификации, должна быть оттестирована</w:t>
      </w:r>
      <w:r>
        <w:t>.</w:t>
      </w:r>
    </w:p>
    <w:p w:rsidR="00857A47" w:rsidRPr="00796212" w:rsidRDefault="00857A47" w:rsidP="00857A47">
      <w:pPr>
        <w:spacing w:before="120"/>
        <w:jc w:val="both"/>
        <w:rPr>
          <w:sz w:val="22"/>
          <w:szCs w:val="22"/>
        </w:rPr>
      </w:pPr>
    </w:p>
    <w:tbl>
      <w:tblPr>
        <w:tblpPr w:leftFromText="180" w:rightFromText="180" w:vertAnchor="text" w:horzAnchor="margin" w:tblpXSpec="center" w:tblpY="15"/>
        <w:tblOverlap w:val="never"/>
        <w:tblW w:w="12157" w:type="dxa"/>
        <w:tblLook w:val="0000"/>
      </w:tblPr>
      <w:tblGrid>
        <w:gridCol w:w="7196"/>
        <w:gridCol w:w="4961"/>
      </w:tblGrid>
      <w:tr w:rsidR="004E69CF" w:rsidRPr="00BA6A82" w:rsidTr="004E69CF">
        <w:trPr>
          <w:trHeight w:val="933"/>
        </w:trPr>
        <w:tc>
          <w:tcPr>
            <w:tcW w:w="7196" w:type="dxa"/>
          </w:tcPr>
          <w:p w:rsidR="004E69CF" w:rsidRPr="00796212" w:rsidRDefault="004E69CF" w:rsidP="004E69CF">
            <w:pPr>
              <w:rPr>
                <w:b/>
              </w:rPr>
            </w:pPr>
            <w:r w:rsidRPr="00796212">
              <w:rPr>
                <w:b/>
                <w:sz w:val="22"/>
                <w:szCs w:val="22"/>
              </w:rPr>
              <w:t>Покупатель:</w:t>
            </w:r>
          </w:p>
          <w:p w:rsidR="004E69CF" w:rsidRPr="00796212" w:rsidRDefault="004E69CF" w:rsidP="004E69CF">
            <w:pPr>
              <w:rPr>
                <w:b/>
              </w:rPr>
            </w:pPr>
            <w:r w:rsidRPr="00A5201D">
              <w:rPr>
                <w:b/>
              </w:rPr>
              <w:t>АО «АТОМПРОЕКТ»</w:t>
            </w:r>
          </w:p>
          <w:p w:rsidR="004E69CF" w:rsidRPr="00796212" w:rsidRDefault="004E69CF" w:rsidP="004E69CF">
            <w:pPr>
              <w:rPr>
                <w:b/>
              </w:rPr>
            </w:pPr>
          </w:p>
          <w:p w:rsidR="004E69CF" w:rsidRPr="00796212" w:rsidRDefault="004E69CF" w:rsidP="004E69CF">
            <w:pPr>
              <w:rPr>
                <w:b/>
              </w:rPr>
            </w:pPr>
            <w:r w:rsidRPr="00796212">
              <w:rPr>
                <w:b/>
                <w:sz w:val="22"/>
                <w:szCs w:val="22"/>
              </w:rPr>
              <w:t>____________________</w:t>
            </w:r>
          </w:p>
          <w:p w:rsidR="004E69CF" w:rsidRPr="00796212" w:rsidRDefault="004E69CF" w:rsidP="004E69CF">
            <w:r w:rsidRPr="00796212">
              <w:rPr>
                <w:sz w:val="22"/>
                <w:szCs w:val="22"/>
              </w:rPr>
              <w:t>М.П.</w:t>
            </w:r>
          </w:p>
        </w:tc>
        <w:tc>
          <w:tcPr>
            <w:tcW w:w="4961" w:type="dxa"/>
          </w:tcPr>
          <w:p w:rsidR="004E69CF" w:rsidRPr="00796212" w:rsidRDefault="004E69CF" w:rsidP="004E69CF">
            <w:pPr>
              <w:rPr>
                <w:b/>
              </w:rPr>
            </w:pPr>
            <w:r w:rsidRPr="00796212">
              <w:rPr>
                <w:b/>
                <w:sz w:val="22"/>
                <w:szCs w:val="22"/>
              </w:rPr>
              <w:t>Поставщик:</w:t>
            </w:r>
          </w:p>
          <w:p w:rsidR="004E69CF" w:rsidRPr="00796212" w:rsidRDefault="004E69CF" w:rsidP="004E69CF">
            <w:pPr>
              <w:rPr>
                <w:b/>
              </w:rPr>
            </w:pPr>
            <w:r w:rsidRPr="00796212">
              <w:rPr>
                <w:b/>
                <w:sz w:val="22"/>
                <w:szCs w:val="22"/>
              </w:rPr>
              <w:t>___________________________</w:t>
            </w:r>
          </w:p>
          <w:p w:rsidR="004E69CF" w:rsidRPr="00796212" w:rsidRDefault="004E69CF" w:rsidP="004E69CF">
            <w:pPr>
              <w:rPr>
                <w:b/>
              </w:rPr>
            </w:pPr>
          </w:p>
          <w:p w:rsidR="004E69CF" w:rsidRPr="00796212" w:rsidRDefault="004E69CF" w:rsidP="004E69CF">
            <w:pPr>
              <w:rPr>
                <w:b/>
              </w:rPr>
            </w:pPr>
            <w:r w:rsidRPr="00796212">
              <w:rPr>
                <w:b/>
                <w:sz w:val="22"/>
                <w:szCs w:val="22"/>
              </w:rPr>
              <w:t>______________________</w:t>
            </w:r>
          </w:p>
          <w:p w:rsidR="004E69CF" w:rsidRPr="00796212" w:rsidRDefault="004E69CF" w:rsidP="004E69CF">
            <w:r w:rsidRPr="00796212">
              <w:rPr>
                <w:sz w:val="22"/>
                <w:szCs w:val="22"/>
              </w:rPr>
              <w:t>М.П.</w:t>
            </w:r>
          </w:p>
        </w:tc>
      </w:tr>
    </w:tbl>
    <w:p w:rsidR="0006175E" w:rsidRDefault="0006175E">
      <w:pPr>
        <w:spacing w:after="200" w:line="276" w:lineRule="auto"/>
        <w:rPr>
          <w:sz w:val="22"/>
          <w:szCs w:val="22"/>
        </w:rPr>
        <w:sectPr w:rsidR="0006175E" w:rsidSect="004E69CF">
          <w:pgSz w:w="16838" w:h="11906" w:orient="landscape"/>
          <w:pgMar w:top="426" w:right="1134" w:bottom="567" w:left="1134" w:header="709" w:footer="709" w:gutter="0"/>
          <w:cols w:space="708"/>
          <w:docGrid w:linePitch="360"/>
        </w:sectPr>
      </w:pPr>
    </w:p>
    <w:p w:rsidR="001D4B8E" w:rsidRDefault="00A05581">
      <w:pPr>
        <w:spacing w:after="200" w:line="276" w:lineRule="auto"/>
        <w:jc w:val="right"/>
        <w:rPr>
          <w:spacing w:val="-1"/>
          <w:position w:val="-1"/>
        </w:rPr>
      </w:pPr>
      <w:r w:rsidRPr="00BA160E">
        <w:rPr>
          <w:spacing w:val="-1"/>
          <w:position w:val="-1"/>
        </w:rPr>
        <w:t xml:space="preserve">Приложение № </w:t>
      </w:r>
      <w:r w:rsidR="00C00BD6">
        <w:rPr>
          <w:spacing w:val="-1"/>
          <w:position w:val="-1"/>
        </w:rPr>
        <w:t>2</w:t>
      </w:r>
    </w:p>
    <w:p w:rsidR="00A05581" w:rsidRPr="00BA160E" w:rsidRDefault="00A05581" w:rsidP="00A05581">
      <w:pPr>
        <w:jc w:val="right"/>
      </w:pPr>
      <w:r w:rsidRPr="00BA160E">
        <w:t xml:space="preserve">                                                                      к Договору № __________ от « ____»________</w:t>
      </w:r>
      <w:r w:rsidR="0058522F" w:rsidRPr="00BA160E">
        <w:t>201</w:t>
      </w:r>
      <w:r w:rsidR="0058522F">
        <w:t>5</w:t>
      </w:r>
      <w:r w:rsidR="0058522F" w:rsidRPr="00BA160E">
        <w:t>г</w:t>
      </w:r>
      <w:r w:rsidRPr="00BA160E">
        <w:t>.</w:t>
      </w:r>
      <w:r w:rsidRPr="00BA160E">
        <w:rPr>
          <w:spacing w:val="-1"/>
          <w:position w:val="-1"/>
        </w:rPr>
        <w:t xml:space="preserve">                                                                                                          </w:t>
      </w:r>
    </w:p>
    <w:p w:rsidR="00A05581" w:rsidRPr="00BA160E" w:rsidRDefault="00A05581" w:rsidP="00A05581">
      <w:pPr>
        <w:tabs>
          <w:tab w:val="left" w:pos="8340"/>
        </w:tabs>
        <w:jc w:val="both"/>
        <w:rPr>
          <w:b/>
        </w:rPr>
      </w:pPr>
      <w:r>
        <w:rPr>
          <w:b/>
        </w:rPr>
        <w:tab/>
      </w:r>
    </w:p>
    <w:p w:rsidR="007013DB" w:rsidRDefault="007013DB" w:rsidP="00A05581">
      <w:pPr>
        <w:pStyle w:val="Times12"/>
        <w:pBdr>
          <w:bottom w:val="single" w:sz="12" w:space="1" w:color="auto"/>
        </w:pBdr>
        <w:ind w:firstLine="0"/>
        <w:jc w:val="center"/>
        <w:rPr>
          <w:b/>
          <w:bCs w:val="0"/>
          <w:szCs w:val="24"/>
        </w:rPr>
      </w:pPr>
      <w:r w:rsidRPr="00815899">
        <w:rPr>
          <w:b/>
          <w:bCs w:val="0"/>
          <w:szCs w:val="24"/>
        </w:rPr>
        <w:t xml:space="preserve">ФОРМА </w:t>
      </w:r>
    </w:p>
    <w:p w:rsidR="00A05581" w:rsidRPr="00815899" w:rsidRDefault="007013DB" w:rsidP="00A05581">
      <w:pPr>
        <w:pStyle w:val="Times12"/>
        <w:ind w:firstLine="0"/>
        <w:jc w:val="center"/>
        <w:rPr>
          <w:b/>
          <w:bCs w:val="0"/>
          <w:szCs w:val="24"/>
        </w:rPr>
      </w:pPr>
      <w:r w:rsidRPr="00815899">
        <w:rPr>
          <w:b/>
          <w:bCs w:val="0"/>
          <w:szCs w:val="24"/>
        </w:rPr>
        <w:t>Информаци</w:t>
      </w:r>
      <w:r>
        <w:rPr>
          <w:b/>
          <w:bCs w:val="0"/>
          <w:szCs w:val="24"/>
        </w:rPr>
        <w:t>я</w:t>
      </w:r>
      <w:r w:rsidRPr="00815899">
        <w:rPr>
          <w:b/>
          <w:bCs w:val="0"/>
          <w:szCs w:val="24"/>
        </w:rPr>
        <w:t xml:space="preserve"> </w:t>
      </w:r>
      <w:r w:rsidR="00A05581" w:rsidRPr="00815899">
        <w:rPr>
          <w:b/>
          <w:bCs w:val="0"/>
          <w:szCs w:val="24"/>
        </w:rPr>
        <w:t xml:space="preserve">об отнесении  </w:t>
      </w:r>
    </w:p>
    <w:p w:rsidR="00A05581" w:rsidRPr="00815899" w:rsidRDefault="00A05581" w:rsidP="00A05581">
      <w:pPr>
        <w:pStyle w:val="Times12"/>
        <w:ind w:firstLine="0"/>
        <w:jc w:val="center"/>
        <w:rPr>
          <w:b/>
          <w:bCs w:val="0"/>
          <w:szCs w:val="24"/>
        </w:rPr>
      </w:pPr>
      <w:r w:rsidRPr="00815899">
        <w:rPr>
          <w:b/>
          <w:bCs w:val="0"/>
          <w:szCs w:val="24"/>
        </w:rPr>
        <w:t>к субъектам малого или среднего предпринимательства</w:t>
      </w:r>
    </w:p>
    <w:p w:rsidR="00A05581" w:rsidRPr="00815899" w:rsidRDefault="00A05581" w:rsidP="00A05581">
      <w:pPr>
        <w:pStyle w:val="Times12"/>
        <w:ind w:firstLine="0"/>
        <w:jc w:val="center"/>
        <w:rPr>
          <w:b/>
          <w:bCs w:val="0"/>
          <w:szCs w:val="24"/>
        </w:rPr>
      </w:pPr>
    </w:p>
    <w:p w:rsidR="007013DB" w:rsidRDefault="007013DB" w:rsidP="007013DB">
      <w:pPr>
        <w:pStyle w:val="14"/>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1984"/>
        <w:gridCol w:w="2268"/>
      </w:tblGrid>
      <w:tr w:rsidR="007013DB" w:rsidRPr="00D17652" w:rsidTr="00180CD9">
        <w:trPr>
          <w:trHeight w:val="683"/>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shd w:val="clear" w:color="auto" w:fill="auto"/>
          </w:tcPr>
          <w:p w:rsidR="007013DB" w:rsidRDefault="007013DB" w:rsidP="00180CD9">
            <w:pPr>
              <w:pStyle w:val="14"/>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Показатель</w:t>
            </w:r>
          </w:p>
        </w:tc>
        <w:tc>
          <w:tcPr>
            <w:tcW w:w="2268"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7013DB" w:rsidRPr="00D17652" w:rsidTr="00180CD9">
        <w:trPr>
          <w:trHeight w:val="228"/>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7013DB" w:rsidRDefault="007013DB" w:rsidP="00180CD9">
            <w:pPr>
              <w:pStyle w:val="14"/>
              <w:shd w:val="clear" w:color="auto" w:fill="auto"/>
              <w:spacing w:line="240" w:lineRule="auto"/>
              <w:ind w:left="1640" w:right="132" w:firstLine="0"/>
              <w:rPr>
                <w:sz w:val="24"/>
                <w:szCs w:val="24"/>
              </w:rPr>
            </w:pPr>
            <w:r>
              <w:rPr>
                <w:sz w:val="24"/>
                <w:szCs w:val="24"/>
              </w:rPr>
              <w:t>2</w:t>
            </w:r>
          </w:p>
        </w:tc>
        <w:tc>
          <w:tcPr>
            <w:tcW w:w="1984" w:type="dxa"/>
            <w:shd w:val="clear" w:color="auto" w:fill="auto"/>
          </w:tcPr>
          <w:p w:rsidR="007013DB" w:rsidRDefault="007013DB" w:rsidP="00180CD9">
            <w:pPr>
              <w:pStyle w:val="14"/>
              <w:shd w:val="clear" w:color="auto" w:fill="auto"/>
              <w:spacing w:line="240" w:lineRule="auto"/>
              <w:ind w:left="700" w:firstLine="0"/>
              <w:rPr>
                <w:sz w:val="24"/>
                <w:szCs w:val="24"/>
              </w:rPr>
            </w:pPr>
            <w:r w:rsidRPr="00D17652">
              <w:rPr>
                <w:sz w:val="24"/>
                <w:szCs w:val="24"/>
              </w:rPr>
              <w:t>3</w:t>
            </w:r>
          </w:p>
        </w:tc>
        <w:tc>
          <w:tcPr>
            <w:tcW w:w="2268"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4</w:t>
            </w:r>
          </w:p>
        </w:tc>
      </w:tr>
      <w:tr w:rsidR="007013DB" w:rsidRPr="00D17652" w:rsidTr="00180CD9">
        <w:trPr>
          <w:trHeight w:val="1543"/>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в процентах</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устава</w:t>
            </w:r>
          </w:p>
        </w:tc>
      </w:tr>
      <w:tr w:rsidR="007013DB" w:rsidRPr="00D17652" w:rsidTr="00180CD9">
        <w:trPr>
          <w:trHeight w:val="1119"/>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2.</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в процентах</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устава</w:t>
            </w:r>
          </w:p>
        </w:tc>
      </w:tr>
      <w:tr w:rsidR="007013DB" w:rsidRPr="00D17652" w:rsidTr="00180CD9">
        <w:trPr>
          <w:trHeight w:val="1300"/>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3.</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количество</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человек</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формы 4 ФСС</w:t>
            </w:r>
          </w:p>
        </w:tc>
      </w:tr>
      <w:tr w:rsidR="007013DB" w:rsidRPr="00D17652" w:rsidTr="00180CD9">
        <w:trPr>
          <w:trHeight w:val="1587"/>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4.</w:t>
            </w:r>
          </w:p>
        </w:tc>
        <w:tc>
          <w:tcPr>
            <w:tcW w:w="5043" w:type="dxa"/>
            <w:shd w:val="clear" w:color="auto" w:fill="auto"/>
          </w:tcPr>
          <w:p w:rsidR="007013DB" w:rsidRDefault="00857E4C" w:rsidP="00180CD9">
            <w:pPr>
              <w:pStyle w:val="14"/>
              <w:shd w:val="clear" w:color="auto" w:fill="auto"/>
              <w:spacing w:line="240" w:lineRule="auto"/>
              <w:ind w:left="104" w:right="132" w:firstLine="0"/>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57.3pt;margin-top:-170.2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7013DB"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 в</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proofErr w:type="gramStart"/>
            <w:r w:rsidRPr="00BA2272">
              <w:rPr>
                <w:rFonts w:ascii="Times New Roman" w:hAnsi="Times New Roman"/>
                <w:sz w:val="24"/>
                <w:szCs w:val="24"/>
              </w:rPr>
              <w:t>миллионах</w:t>
            </w:r>
            <w:proofErr w:type="gramEnd"/>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рублей</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баланса за предшествующий календарный год</w:t>
            </w:r>
          </w:p>
        </w:tc>
      </w:tr>
    </w:tbl>
    <w:p w:rsidR="007013DB" w:rsidRPr="00D17652" w:rsidRDefault="007013DB" w:rsidP="007013DB">
      <w:pPr>
        <w:pStyle w:val="14"/>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7013DB" w:rsidRDefault="007013DB" w:rsidP="007013DB">
      <w:pPr>
        <w:pStyle w:val="afa"/>
        <w:tabs>
          <w:tab w:val="clear" w:pos="1134"/>
        </w:tabs>
        <w:autoSpaceDE w:val="0"/>
        <w:autoSpaceDN w:val="0"/>
        <w:spacing w:line="240" w:lineRule="auto"/>
        <w:ind w:firstLine="0"/>
        <w:rPr>
          <w:sz w:val="16"/>
          <w:szCs w:val="16"/>
        </w:rPr>
      </w:pPr>
    </w:p>
    <w:p w:rsidR="007013DB" w:rsidRDefault="007013DB" w:rsidP="007013DB">
      <w:pPr>
        <w:pStyle w:val="afa"/>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7013DB" w:rsidRPr="00FE6219" w:rsidRDefault="007013DB" w:rsidP="007013DB">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7013DB" w:rsidRDefault="007013DB" w:rsidP="007013DB">
      <w:pPr>
        <w:pStyle w:val="Times12"/>
        <w:pBdr>
          <w:bottom w:val="single" w:sz="12" w:space="1" w:color="auto"/>
        </w:pBdr>
        <w:spacing w:before="120"/>
        <w:ind w:firstLine="0"/>
        <w:rPr>
          <w:bCs w:val="0"/>
          <w:szCs w:val="24"/>
        </w:rPr>
      </w:pPr>
      <w:r w:rsidRPr="00565F40">
        <w:rPr>
          <w:bCs w:val="0"/>
          <w:szCs w:val="24"/>
        </w:rPr>
        <w:t>М.П.</w:t>
      </w:r>
    </w:p>
    <w:p w:rsidR="007013DB" w:rsidRDefault="007013DB" w:rsidP="007013DB">
      <w:pPr>
        <w:pStyle w:val="Times12"/>
        <w:tabs>
          <w:tab w:val="left" w:pos="0"/>
          <w:tab w:val="left" w:pos="709"/>
        </w:tabs>
        <w:ind w:firstLine="0"/>
        <w:rPr>
          <w:bCs w:val="0"/>
          <w:sz w:val="22"/>
        </w:rPr>
      </w:pPr>
    </w:p>
    <w:p w:rsidR="007013DB" w:rsidRPr="00817F1A" w:rsidRDefault="007013DB" w:rsidP="007013DB">
      <w:pPr>
        <w:pStyle w:val="Times12"/>
        <w:tabs>
          <w:tab w:val="left" w:pos="0"/>
          <w:tab w:val="left" w:pos="709"/>
        </w:tabs>
        <w:ind w:firstLine="0"/>
        <w:rPr>
          <w:b/>
          <w:bCs w:val="0"/>
          <w:sz w:val="22"/>
        </w:rPr>
      </w:pPr>
      <w:r w:rsidRPr="00817F1A">
        <w:rPr>
          <w:b/>
          <w:bCs w:val="0"/>
          <w:sz w:val="22"/>
        </w:rPr>
        <w:t>ИНСТРУКЦИИ ПО ЗАПОЛНЕНИЮ</w:t>
      </w:r>
    </w:p>
    <w:p w:rsidR="007013DB" w:rsidRPr="00817F1A" w:rsidRDefault="007013DB" w:rsidP="007013DB">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7013DB" w:rsidRPr="00817F1A" w:rsidRDefault="007013DB" w:rsidP="007013DB">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7013DB" w:rsidRDefault="007013DB" w:rsidP="007013DB">
      <w:pPr>
        <w:ind w:left="1134"/>
      </w:pPr>
    </w:p>
    <w:p w:rsidR="00A05581" w:rsidRPr="00D75C57" w:rsidRDefault="00A05581" w:rsidP="00A05581">
      <w:pPr>
        <w:jc w:val="right"/>
      </w:pPr>
      <w:r w:rsidRPr="00433274">
        <w:br w:type="page"/>
      </w:r>
      <w:r w:rsidRPr="00D75C57">
        <w:t xml:space="preserve">Приложение №1 к Приложению № </w:t>
      </w:r>
      <w:r w:rsidR="00C00BD6">
        <w:t>2</w:t>
      </w:r>
      <w:r w:rsidR="00C00BD6" w:rsidRPr="00D75C57">
        <w:t xml:space="preserve"> </w:t>
      </w:r>
    </w:p>
    <w:p w:rsidR="00A05581" w:rsidRPr="00D75C57" w:rsidRDefault="00A05581" w:rsidP="00A05581">
      <w:pPr>
        <w:jc w:val="right"/>
      </w:pPr>
      <w:r w:rsidRPr="00D75C57">
        <w:t>к договору № _____________</w:t>
      </w:r>
    </w:p>
    <w:p w:rsidR="00A05581" w:rsidRPr="00D75C57" w:rsidRDefault="00A05581" w:rsidP="00A05581">
      <w:pPr>
        <w:jc w:val="right"/>
      </w:pPr>
      <w:r w:rsidRPr="00D75C57">
        <w:t>от ____________</w:t>
      </w:r>
    </w:p>
    <w:p w:rsidR="00A05581" w:rsidRPr="00433274" w:rsidRDefault="00A05581" w:rsidP="00A05581">
      <w:pPr>
        <w:jc w:val="right"/>
      </w:pPr>
    </w:p>
    <w:p w:rsidR="00A05581" w:rsidRPr="00433274" w:rsidRDefault="00A05581" w:rsidP="00A05581">
      <w:pPr>
        <w:pStyle w:val="14"/>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7"/>
        <w:gridCol w:w="4090"/>
        <w:gridCol w:w="2274"/>
        <w:gridCol w:w="1549"/>
        <w:gridCol w:w="1631"/>
      </w:tblGrid>
      <w:tr w:rsidR="00A05581" w:rsidRPr="00433274" w:rsidTr="00287763">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Возможный источник данных</w:t>
            </w:r>
          </w:p>
        </w:tc>
      </w:tr>
      <w:tr w:rsidR="00A05581" w:rsidRPr="00433274" w:rsidTr="00287763">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left="1640" w:right="132" w:firstLine="0"/>
              <w:jc w:val="center"/>
              <w:rPr>
                <w:b/>
                <w:sz w:val="24"/>
                <w:szCs w:val="24"/>
              </w:rPr>
            </w:pPr>
            <w:r w:rsidRPr="00433274">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4</w:t>
            </w:r>
          </w:p>
        </w:tc>
      </w:tr>
      <w:tr w:rsidR="00A05581" w:rsidRPr="00433274" w:rsidTr="00287763">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Суммарная доля участия в уставном (складочном) капитале: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 РФ, субъектов РФ, муниципальных образований,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 иностранных юридических лиц и граждан,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общественных и религиозных организаций (объединений)</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Устав предприятия</w:t>
            </w:r>
          </w:p>
        </w:tc>
      </w:tr>
      <w:tr w:rsidR="00A05581" w:rsidRPr="00433274" w:rsidTr="00287763">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Устав предприятия</w:t>
            </w:r>
          </w:p>
        </w:tc>
      </w:tr>
      <w:tr w:rsidR="00A05581" w:rsidRPr="00433274" w:rsidTr="00287763">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jc w:val="center"/>
              <w:rPr>
                <w:rFonts w:ascii="Times New Roman" w:hAnsi="Times New Roman" w:cs="Times New Roman"/>
                <w:sz w:val="24"/>
                <w:szCs w:val="24"/>
              </w:rPr>
            </w:pPr>
            <w:r w:rsidRPr="000668F9">
              <w:rPr>
                <w:rFonts w:ascii="Times New Roman" w:hAnsi="Times New Roman"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Пенсионный фонд</w:t>
            </w:r>
          </w:p>
        </w:tc>
      </w:tr>
      <w:tr w:rsidR="00A05581" w:rsidRPr="00433274" w:rsidTr="00A05581">
        <w:trPr>
          <w:trHeight w:val="1264"/>
        </w:trPr>
        <w:tc>
          <w:tcPr>
            <w:tcW w:w="0" w:type="auto"/>
            <w:vMerge/>
            <w:tcBorders>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right="132"/>
              <w:jc w:val="center"/>
              <w:rPr>
                <w:rFonts w:ascii="Times New Roman" w:hAnsi="Times New Roman" w:cs="Times New Roman"/>
                <w:sz w:val="24"/>
                <w:szCs w:val="24"/>
              </w:rPr>
            </w:pPr>
            <w:r w:rsidRPr="000668F9">
              <w:rPr>
                <w:rFonts w:ascii="Times New Roman" w:hAnsi="Times New Roman" w:cs="Times New Roman"/>
                <w:sz w:val="24"/>
                <w:szCs w:val="24"/>
              </w:rPr>
              <w:t xml:space="preserve">До 15 человек - </w:t>
            </w:r>
            <w:proofErr w:type="spellStart"/>
            <w:r w:rsidRPr="000668F9">
              <w:rPr>
                <w:rFonts w:ascii="Times New Roman" w:hAnsi="Times New Roman"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p>
        </w:tc>
      </w:tr>
      <w:tr w:rsidR="00A05581" w:rsidRPr="00433274" w:rsidTr="00A05581">
        <w:trPr>
          <w:trHeight w:val="63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right="132" w:firstLine="0"/>
              <w:jc w:val="both"/>
              <w:rPr>
                <w:sz w:val="24"/>
                <w:szCs w:val="24"/>
              </w:rPr>
            </w:pPr>
            <w:r w:rsidRPr="000668F9">
              <w:rPr>
                <w:sz w:val="24"/>
                <w:szCs w:val="24"/>
              </w:rPr>
              <w:t xml:space="preserve">выручка от реализации товаров (работ, услуг) без учета НДС за предшествующий год (определяется в </w:t>
            </w:r>
            <w:proofErr w:type="gramStart"/>
            <w:r w:rsidRPr="000668F9">
              <w:rPr>
                <w:sz w:val="24"/>
                <w:szCs w:val="24"/>
              </w:rPr>
              <w:t>порядке</w:t>
            </w:r>
            <w:proofErr w:type="gramEnd"/>
            <w:r w:rsidRPr="000668F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right="132"/>
              <w:jc w:val="center"/>
              <w:rPr>
                <w:rFonts w:ascii="Times New Roman" w:hAnsi="Times New Roman" w:cs="Times New Roman"/>
                <w:sz w:val="24"/>
                <w:szCs w:val="24"/>
              </w:rPr>
            </w:pPr>
            <w:r w:rsidRPr="000668F9">
              <w:rPr>
                <w:rFonts w:ascii="Times New Roman" w:hAnsi="Times New Roman" w:cs="Times New Roman"/>
                <w:sz w:val="24"/>
                <w:szCs w:val="24"/>
              </w:rPr>
              <w:t>400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1000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Баланс предприятия</w:t>
            </w:r>
          </w:p>
        </w:tc>
      </w:tr>
    </w:tbl>
    <w:p w:rsidR="009A7559" w:rsidRDefault="009A7559">
      <w:pPr>
        <w:tabs>
          <w:tab w:val="left" w:pos="1185"/>
        </w:tabs>
      </w:pPr>
    </w:p>
    <w:p w:rsidR="009A7559" w:rsidRDefault="009A7559"/>
    <w:p w:rsidR="009A7559" w:rsidRDefault="009A7559"/>
    <w:p w:rsidR="009A7559" w:rsidRDefault="009A7559"/>
    <w:sectPr w:rsidR="009A7559" w:rsidSect="007013DB">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6828" w:rsidRDefault="00496828" w:rsidP="00034CB1">
      <w:r>
        <w:separator/>
      </w:r>
    </w:p>
  </w:endnote>
  <w:endnote w:type="continuationSeparator" w:id="0">
    <w:p w:rsidR="00496828" w:rsidRDefault="00496828" w:rsidP="00034C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3811494"/>
      <w:docPartObj>
        <w:docPartGallery w:val="Page Numbers (Bottom of Page)"/>
        <w:docPartUnique/>
      </w:docPartObj>
    </w:sdtPr>
    <w:sdtContent>
      <w:p w:rsidR="00496828" w:rsidRDefault="00496828">
        <w:pPr>
          <w:pStyle w:val="af3"/>
          <w:tabs>
            <w:tab w:val="clear" w:pos="9355"/>
            <w:tab w:val="right" w:pos="10490"/>
          </w:tabs>
          <w:spacing w:before="120"/>
          <w:jc w:val="center"/>
        </w:pPr>
        <w:r w:rsidRPr="00495ACF">
          <w:rPr>
            <w:sz w:val="20"/>
            <w:szCs w:val="20"/>
          </w:rPr>
          <w:t>Договор №_______________________</w:t>
        </w:r>
        <w:r w:rsidRPr="00495ACF">
          <w:rPr>
            <w:sz w:val="20"/>
            <w:szCs w:val="20"/>
          </w:rPr>
          <w:tab/>
        </w:r>
        <w:r w:rsidRPr="00495ACF">
          <w:rPr>
            <w:sz w:val="20"/>
            <w:szCs w:val="20"/>
          </w:rPr>
          <w:tab/>
        </w:r>
        <w:r w:rsidR="00857E4C" w:rsidRPr="00495ACF">
          <w:rPr>
            <w:sz w:val="20"/>
            <w:szCs w:val="20"/>
          </w:rPr>
          <w:fldChar w:fldCharType="begin"/>
        </w:r>
        <w:r w:rsidRPr="00495ACF">
          <w:rPr>
            <w:sz w:val="20"/>
            <w:szCs w:val="20"/>
          </w:rPr>
          <w:instrText xml:space="preserve"> PAGE   \* MERGEFORMAT </w:instrText>
        </w:r>
        <w:r w:rsidR="00857E4C" w:rsidRPr="00495ACF">
          <w:rPr>
            <w:sz w:val="20"/>
            <w:szCs w:val="20"/>
          </w:rPr>
          <w:fldChar w:fldCharType="separate"/>
        </w:r>
        <w:r w:rsidR="00770D09">
          <w:rPr>
            <w:noProof/>
            <w:sz w:val="20"/>
            <w:szCs w:val="20"/>
          </w:rPr>
          <w:t>1</w:t>
        </w:r>
        <w:r w:rsidR="00857E4C" w:rsidRPr="00495ACF">
          <w:rPr>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9169713"/>
      <w:temporary/>
      <w:showingPlcHdr/>
    </w:sdtPr>
    <w:sdtContent>
      <w:p w:rsidR="00496828" w:rsidRDefault="00496828">
        <w:pPr>
          <w:pStyle w:val="af3"/>
        </w:pPr>
        <w:r>
          <w:t>[Введите текст]</w:t>
        </w:r>
      </w:p>
    </w:sdtContent>
  </w:sdt>
  <w:p w:rsidR="00496828" w:rsidRDefault="00496828">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6828" w:rsidRDefault="00496828" w:rsidP="00034CB1">
      <w:r>
        <w:separator/>
      </w:r>
    </w:p>
  </w:footnote>
  <w:footnote w:type="continuationSeparator" w:id="0">
    <w:p w:rsidR="00496828" w:rsidRDefault="00496828" w:rsidP="00034C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E59D9"/>
    <w:multiLevelType w:val="multilevel"/>
    <w:tmpl w:val="A976B84E"/>
    <w:lvl w:ilvl="0">
      <w:start w:val="1"/>
      <w:numFmt w:val="decimal"/>
      <w:suff w:val="space"/>
      <w:lvlText w:val="%1."/>
      <w:lvlJc w:val="left"/>
      <w:pPr>
        <w:ind w:left="360" w:hanging="360"/>
      </w:pPr>
      <w:rPr>
        <w:rFonts w:hint="default"/>
        <w:b/>
        <w:i w:val="0"/>
        <w:strike w:val="0"/>
        <w:dstrike w:val="0"/>
        <w:sz w:val="22"/>
        <w:szCs w:val="22"/>
        <w:u w:val="none"/>
        <w:effect w:val="none"/>
      </w:rPr>
    </w:lvl>
    <w:lvl w:ilvl="1">
      <w:start w:val="1"/>
      <w:numFmt w:val="decimal"/>
      <w:suff w:val="space"/>
      <w:lvlText w:val="%1.%2."/>
      <w:lvlJc w:val="left"/>
      <w:pPr>
        <w:ind w:left="1567"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5">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6">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7">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8">
    <w:nsid w:val="640C6350"/>
    <w:multiLevelType w:val="multilevel"/>
    <w:tmpl w:val="4FDC3CAA"/>
    <w:lvl w:ilvl="0">
      <w:start w:val="1"/>
      <w:numFmt w:val="decimal"/>
      <w:lvlText w:val="%1."/>
      <w:lvlJc w:val="left"/>
      <w:pPr>
        <w:ind w:left="927" w:hanging="360"/>
      </w:pPr>
      <w:rPr>
        <w:rFonts w:cs="Times New Roman" w:hint="default"/>
      </w:rPr>
    </w:lvl>
    <w:lvl w:ilvl="1">
      <w:start w:val="1"/>
      <w:numFmt w:val="decimal"/>
      <w:isLgl/>
      <w:lvlText w:val="%1.%2."/>
      <w:lvlJc w:val="left"/>
      <w:pPr>
        <w:ind w:left="1200" w:hanging="1200"/>
      </w:pPr>
      <w:rPr>
        <w:rFonts w:cs="Times New Roman" w:hint="default"/>
      </w:rPr>
    </w:lvl>
    <w:lvl w:ilvl="2">
      <w:start w:val="1"/>
      <w:numFmt w:val="decimal"/>
      <w:isLgl/>
      <w:lvlText w:val="%1.%2.%3."/>
      <w:lvlJc w:val="left"/>
      <w:pPr>
        <w:ind w:left="1767" w:hanging="1200"/>
      </w:pPr>
      <w:rPr>
        <w:rFonts w:cs="Times New Roman" w:hint="default"/>
        <w:sz w:val="24"/>
        <w:szCs w:val="24"/>
      </w:rPr>
    </w:lvl>
    <w:lvl w:ilvl="3">
      <w:start w:val="1"/>
      <w:numFmt w:val="decimal"/>
      <w:isLgl/>
      <w:lvlText w:val="%1.%2.%3.%4."/>
      <w:lvlJc w:val="left"/>
      <w:pPr>
        <w:ind w:left="1767" w:hanging="1200"/>
      </w:pPr>
      <w:rPr>
        <w:rFonts w:cs="Times New Roman" w:hint="default"/>
      </w:rPr>
    </w:lvl>
    <w:lvl w:ilvl="4">
      <w:start w:val="1"/>
      <w:numFmt w:val="decimal"/>
      <w:isLgl/>
      <w:lvlText w:val="%1.%2.%3.%4.%5."/>
      <w:lvlJc w:val="left"/>
      <w:pPr>
        <w:ind w:left="1767" w:hanging="1200"/>
      </w:pPr>
      <w:rPr>
        <w:rFonts w:cs="Times New Roman" w:hint="default"/>
      </w:rPr>
    </w:lvl>
    <w:lvl w:ilvl="5">
      <w:start w:val="1"/>
      <w:numFmt w:val="decimal"/>
      <w:isLgl/>
      <w:lvlText w:val="%1.%2.%3.%4.%5.%6."/>
      <w:lvlJc w:val="left"/>
      <w:pPr>
        <w:ind w:left="1767" w:hanging="120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9">
    <w:nsid w:val="70943F09"/>
    <w:multiLevelType w:val="hybridMultilevel"/>
    <w:tmpl w:val="0876F170"/>
    <w:lvl w:ilvl="0" w:tplc="CAA481A8">
      <w:start w:val="1"/>
      <w:numFmt w:val="bullet"/>
      <w:lvlText w:val=""/>
      <w:lvlJc w:val="left"/>
      <w:pPr>
        <w:ind w:left="862" w:hanging="360"/>
      </w:pPr>
      <w:rPr>
        <w:rFonts w:ascii="Symbol" w:hAnsi="Symbol" w:hint="default"/>
      </w:rPr>
    </w:lvl>
    <w:lvl w:ilvl="1" w:tplc="9736680C">
      <w:start w:val="1"/>
      <w:numFmt w:val="bullet"/>
      <w:lvlText w:val="o"/>
      <w:lvlJc w:val="left"/>
      <w:pPr>
        <w:ind w:left="1582" w:hanging="360"/>
      </w:pPr>
      <w:rPr>
        <w:rFonts w:ascii="Courier New" w:hAnsi="Courier New" w:cs="Courier New" w:hint="default"/>
      </w:rPr>
    </w:lvl>
    <w:lvl w:ilvl="2" w:tplc="F9FA784A" w:tentative="1">
      <w:start w:val="1"/>
      <w:numFmt w:val="bullet"/>
      <w:pStyle w:val="3"/>
      <w:lvlText w:val=""/>
      <w:lvlJc w:val="left"/>
      <w:pPr>
        <w:ind w:left="2302" w:hanging="360"/>
      </w:pPr>
      <w:rPr>
        <w:rFonts w:ascii="Wingdings" w:hAnsi="Wingdings" w:hint="default"/>
      </w:rPr>
    </w:lvl>
    <w:lvl w:ilvl="3" w:tplc="480EB134" w:tentative="1">
      <w:start w:val="1"/>
      <w:numFmt w:val="bullet"/>
      <w:lvlText w:val=""/>
      <w:lvlJc w:val="left"/>
      <w:pPr>
        <w:ind w:left="3022" w:hanging="360"/>
      </w:pPr>
      <w:rPr>
        <w:rFonts w:ascii="Symbol" w:hAnsi="Symbol" w:hint="default"/>
      </w:rPr>
    </w:lvl>
    <w:lvl w:ilvl="4" w:tplc="848C4CCE" w:tentative="1">
      <w:start w:val="1"/>
      <w:numFmt w:val="bullet"/>
      <w:lvlText w:val="o"/>
      <w:lvlJc w:val="left"/>
      <w:pPr>
        <w:ind w:left="3742" w:hanging="360"/>
      </w:pPr>
      <w:rPr>
        <w:rFonts w:ascii="Courier New" w:hAnsi="Courier New" w:cs="Courier New" w:hint="default"/>
      </w:rPr>
    </w:lvl>
    <w:lvl w:ilvl="5" w:tplc="DE4A4A8E" w:tentative="1">
      <w:start w:val="1"/>
      <w:numFmt w:val="bullet"/>
      <w:lvlText w:val=""/>
      <w:lvlJc w:val="left"/>
      <w:pPr>
        <w:ind w:left="4462" w:hanging="360"/>
      </w:pPr>
      <w:rPr>
        <w:rFonts w:ascii="Wingdings" w:hAnsi="Wingdings" w:hint="default"/>
      </w:rPr>
    </w:lvl>
    <w:lvl w:ilvl="6" w:tplc="85489AF2" w:tentative="1">
      <w:start w:val="1"/>
      <w:numFmt w:val="bullet"/>
      <w:lvlText w:val=""/>
      <w:lvlJc w:val="left"/>
      <w:pPr>
        <w:ind w:left="5182" w:hanging="360"/>
      </w:pPr>
      <w:rPr>
        <w:rFonts w:ascii="Symbol" w:hAnsi="Symbol" w:hint="default"/>
      </w:rPr>
    </w:lvl>
    <w:lvl w:ilvl="7" w:tplc="DC74DA36" w:tentative="1">
      <w:start w:val="1"/>
      <w:numFmt w:val="bullet"/>
      <w:lvlText w:val="o"/>
      <w:lvlJc w:val="left"/>
      <w:pPr>
        <w:ind w:left="5902" w:hanging="360"/>
      </w:pPr>
      <w:rPr>
        <w:rFonts w:ascii="Courier New" w:hAnsi="Courier New" w:cs="Courier New" w:hint="default"/>
      </w:rPr>
    </w:lvl>
    <w:lvl w:ilvl="8" w:tplc="C5168BE8" w:tentative="1">
      <w:start w:val="1"/>
      <w:numFmt w:val="bullet"/>
      <w:lvlText w:val=""/>
      <w:lvlJc w:val="left"/>
      <w:pPr>
        <w:ind w:left="6622" w:hanging="360"/>
      </w:pPr>
      <w:rPr>
        <w:rFonts w:ascii="Wingdings" w:hAnsi="Wingdings" w:hint="default"/>
      </w:rPr>
    </w:lvl>
  </w:abstractNum>
  <w:num w:numId="1">
    <w:abstractNumId w:val="0"/>
  </w:num>
  <w:num w:numId="2">
    <w:abstractNumId w:val="4"/>
  </w:num>
  <w:num w:numId="3">
    <w:abstractNumId w:val="5"/>
  </w:num>
  <w:num w:numId="4">
    <w:abstractNumId w:val="6"/>
  </w:num>
  <w:num w:numId="5">
    <w:abstractNumId w:val="7"/>
  </w:num>
  <w:num w:numId="6">
    <w:abstractNumId w:val="3"/>
  </w:num>
  <w:num w:numId="7">
    <w:abstractNumId w:val="2"/>
  </w:num>
  <w:num w:numId="8">
    <w:abstractNumId w:val="9"/>
  </w:num>
  <w:num w:numId="9">
    <w:abstractNumId w:val="1"/>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E2A1B"/>
    <w:rsid w:val="000139CF"/>
    <w:rsid w:val="00034CB1"/>
    <w:rsid w:val="00043C5F"/>
    <w:rsid w:val="000541C6"/>
    <w:rsid w:val="0006175E"/>
    <w:rsid w:val="000668F9"/>
    <w:rsid w:val="00080705"/>
    <w:rsid w:val="00083652"/>
    <w:rsid w:val="00097C6C"/>
    <w:rsid w:val="000A17B2"/>
    <w:rsid w:val="000A1DBA"/>
    <w:rsid w:val="000B602E"/>
    <w:rsid w:val="000C19F6"/>
    <w:rsid w:val="000C1BA6"/>
    <w:rsid w:val="000E2E00"/>
    <w:rsid w:val="000F41C2"/>
    <w:rsid w:val="001029EE"/>
    <w:rsid w:val="0010684B"/>
    <w:rsid w:val="00144DF5"/>
    <w:rsid w:val="00144F55"/>
    <w:rsid w:val="001518BA"/>
    <w:rsid w:val="001606A9"/>
    <w:rsid w:val="00171864"/>
    <w:rsid w:val="0018016A"/>
    <w:rsid w:val="00180CD9"/>
    <w:rsid w:val="00193BBB"/>
    <w:rsid w:val="00194131"/>
    <w:rsid w:val="00194534"/>
    <w:rsid w:val="001A1421"/>
    <w:rsid w:val="001C472C"/>
    <w:rsid w:val="001C5452"/>
    <w:rsid w:val="001D157B"/>
    <w:rsid w:val="001D1D27"/>
    <w:rsid w:val="001D4B8E"/>
    <w:rsid w:val="001D7661"/>
    <w:rsid w:val="001D7783"/>
    <w:rsid w:val="001E0E18"/>
    <w:rsid w:val="001E27CA"/>
    <w:rsid w:val="001E2A1B"/>
    <w:rsid w:val="001E4F36"/>
    <w:rsid w:val="001F69CD"/>
    <w:rsid w:val="00211D06"/>
    <w:rsid w:val="00224274"/>
    <w:rsid w:val="00227AEB"/>
    <w:rsid w:val="002345E9"/>
    <w:rsid w:val="00240578"/>
    <w:rsid w:val="00243479"/>
    <w:rsid w:val="002546B7"/>
    <w:rsid w:val="002614A5"/>
    <w:rsid w:val="00263575"/>
    <w:rsid w:val="00277DB2"/>
    <w:rsid w:val="00281D03"/>
    <w:rsid w:val="00287763"/>
    <w:rsid w:val="00287794"/>
    <w:rsid w:val="0029129A"/>
    <w:rsid w:val="002A58BE"/>
    <w:rsid w:val="002C5948"/>
    <w:rsid w:val="002D1BED"/>
    <w:rsid w:val="002E4390"/>
    <w:rsid w:val="002E4F1E"/>
    <w:rsid w:val="002E504D"/>
    <w:rsid w:val="0030631E"/>
    <w:rsid w:val="003269D5"/>
    <w:rsid w:val="00341F7E"/>
    <w:rsid w:val="00343159"/>
    <w:rsid w:val="00362BAB"/>
    <w:rsid w:val="003848B3"/>
    <w:rsid w:val="003A6400"/>
    <w:rsid w:val="003B140A"/>
    <w:rsid w:val="003C35D5"/>
    <w:rsid w:val="003D093B"/>
    <w:rsid w:val="003D3BF4"/>
    <w:rsid w:val="003D7977"/>
    <w:rsid w:val="003F029E"/>
    <w:rsid w:val="004013CD"/>
    <w:rsid w:val="004315C4"/>
    <w:rsid w:val="00440973"/>
    <w:rsid w:val="0044226C"/>
    <w:rsid w:val="00443475"/>
    <w:rsid w:val="00447BEC"/>
    <w:rsid w:val="0048362D"/>
    <w:rsid w:val="004905DF"/>
    <w:rsid w:val="00491C27"/>
    <w:rsid w:val="00495ACF"/>
    <w:rsid w:val="00496828"/>
    <w:rsid w:val="004A15FF"/>
    <w:rsid w:val="004B6749"/>
    <w:rsid w:val="004D1281"/>
    <w:rsid w:val="004E1556"/>
    <w:rsid w:val="004E69CF"/>
    <w:rsid w:val="004F6E60"/>
    <w:rsid w:val="005039F9"/>
    <w:rsid w:val="00507CDC"/>
    <w:rsid w:val="00510E1E"/>
    <w:rsid w:val="00540DEE"/>
    <w:rsid w:val="00543600"/>
    <w:rsid w:val="00583020"/>
    <w:rsid w:val="0058522F"/>
    <w:rsid w:val="005A6C48"/>
    <w:rsid w:val="005B30DD"/>
    <w:rsid w:val="005B6400"/>
    <w:rsid w:val="005D04A3"/>
    <w:rsid w:val="005D2302"/>
    <w:rsid w:val="005F5089"/>
    <w:rsid w:val="006051C0"/>
    <w:rsid w:val="0061692C"/>
    <w:rsid w:val="006223D8"/>
    <w:rsid w:val="00634BB5"/>
    <w:rsid w:val="00635C98"/>
    <w:rsid w:val="00646C23"/>
    <w:rsid w:val="00647DDA"/>
    <w:rsid w:val="00653E28"/>
    <w:rsid w:val="006A2379"/>
    <w:rsid w:val="006B49ED"/>
    <w:rsid w:val="006C0EDC"/>
    <w:rsid w:val="006E680F"/>
    <w:rsid w:val="00700DDE"/>
    <w:rsid w:val="00701387"/>
    <w:rsid w:val="007013DB"/>
    <w:rsid w:val="00743242"/>
    <w:rsid w:val="00770D09"/>
    <w:rsid w:val="007743A4"/>
    <w:rsid w:val="00776EFB"/>
    <w:rsid w:val="00796212"/>
    <w:rsid w:val="007B6224"/>
    <w:rsid w:val="007B62E3"/>
    <w:rsid w:val="007B6A4D"/>
    <w:rsid w:val="007C5D19"/>
    <w:rsid w:val="007E5100"/>
    <w:rsid w:val="007E7069"/>
    <w:rsid w:val="007F2172"/>
    <w:rsid w:val="007F43B3"/>
    <w:rsid w:val="007F454F"/>
    <w:rsid w:val="008014C0"/>
    <w:rsid w:val="00816CE9"/>
    <w:rsid w:val="00836763"/>
    <w:rsid w:val="00840C18"/>
    <w:rsid w:val="00846059"/>
    <w:rsid w:val="008510EF"/>
    <w:rsid w:val="00857A47"/>
    <w:rsid w:val="00857E4C"/>
    <w:rsid w:val="00861F1F"/>
    <w:rsid w:val="0087180C"/>
    <w:rsid w:val="008A06EB"/>
    <w:rsid w:val="008A2BDF"/>
    <w:rsid w:val="008A473D"/>
    <w:rsid w:val="008A4B13"/>
    <w:rsid w:val="008A6487"/>
    <w:rsid w:val="008B32E9"/>
    <w:rsid w:val="008C2475"/>
    <w:rsid w:val="008E6D3F"/>
    <w:rsid w:val="008F1BE5"/>
    <w:rsid w:val="00925501"/>
    <w:rsid w:val="00932FFD"/>
    <w:rsid w:val="00951D55"/>
    <w:rsid w:val="0096290F"/>
    <w:rsid w:val="0096610D"/>
    <w:rsid w:val="00971559"/>
    <w:rsid w:val="00972636"/>
    <w:rsid w:val="00983A8E"/>
    <w:rsid w:val="00987504"/>
    <w:rsid w:val="00991FE8"/>
    <w:rsid w:val="00996E7C"/>
    <w:rsid w:val="009A209C"/>
    <w:rsid w:val="009A4BB3"/>
    <w:rsid w:val="009A7559"/>
    <w:rsid w:val="009D40BC"/>
    <w:rsid w:val="009D4E2C"/>
    <w:rsid w:val="009E6CAB"/>
    <w:rsid w:val="009E7707"/>
    <w:rsid w:val="009F0DC7"/>
    <w:rsid w:val="00A03710"/>
    <w:rsid w:val="00A05581"/>
    <w:rsid w:val="00A21133"/>
    <w:rsid w:val="00A32A7B"/>
    <w:rsid w:val="00A3308E"/>
    <w:rsid w:val="00A3604B"/>
    <w:rsid w:val="00A730B8"/>
    <w:rsid w:val="00A7345F"/>
    <w:rsid w:val="00AA65E1"/>
    <w:rsid w:val="00AB46F0"/>
    <w:rsid w:val="00AB562F"/>
    <w:rsid w:val="00AD26AF"/>
    <w:rsid w:val="00AD71A5"/>
    <w:rsid w:val="00AE6398"/>
    <w:rsid w:val="00AF3919"/>
    <w:rsid w:val="00B124AE"/>
    <w:rsid w:val="00B13DB5"/>
    <w:rsid w:val="00B250AC"/>
    <w:rsid w:val="00B33809"/>
    <w:rsid w:val="00B611DE"/>
    <w:rsid w:val="00B66ACC"/>
    <w:rsid w:val="00BD4AA4"/>
    <w:rsid w:val="00BD6FF8"/>
    <w:rsid w:val="00BD6FF9"/>
    <w:rsid w:val="00C00BD6"/>
    <w:rsid w:val="00C01A0C"/>
    <w:rsid w:val="00C14875"/>
    <w:rsid w:val="00C1559D"/>
    <w:rsid w:val="00C23AAD"/>
    <w:rsid w:val="00C24DA0"/>
    <w:rsid w:val="00C3501A"/>
    <w:rsid w:val="00C370EB"/>
    <w:rsid w:val="00C37D0B"/>
    <w:rsid w:val="00C451AB"/>
    <w:rsid w:val="00C5701C"/>
    <w:rsid w:val="00C635D1"/>
    <w:rsid w:val="00C63B4E"/>
    <w:rsid w:val="00C653E3"/>
    <w:rsid w:val="00C67517"/>
    <w:rsid w:val="00C93A48"/>
    <w:rsid w:val="00CB473F"/>
    <w:rsid w:val="00CD719E"/>
    <w:rsid w:val="00CF5C62"/>
    <w:rsid w:val="00D017D0"/>
    <w:rsid w:val="00D06751"/>
    <w:rsid w:val="00D074AE"/>
    <w:rsid w:val="00D21A05"/>
    <w:rsid w:val="00D5656D"/>
    <w:rsid w:val="00D6390A"/>
    <w:rsid w:val="00D71793"/>
    <w:rsid w:val="00D72AEA"/>
    <w:rsid w:val="00D77010"/>
    <w:rsid w:val="00D81313"/>
    <w:rsid w:val="00D83440"/>
    <w:rsid w:val="00D918F3"/>
    <w:rsid w:val="00DA28D5"/>
    <w:rsid w:val="00DA6B93"/>
    <w:rsid w:val="00DB6ECF"/>
    <w:rsid w:val="00DC3EAF"/>
    <w:rsid w:val="00DD6155"/>
    <w:rsid w:val="00DE0276"/>
    <w:rsid w:val="00DE3D48"/>
    <w:rsid w:val="00E04503"/>
    <w:rsid w:val="00E11C2B"/>
    <w:rsid w:val="00E12EB7"/>
    <w:rsid w:val="00E12ED1"/>
    <w:rsid w:val="00E224C1"/>
    <w:rsid w:val="00E30078"/>
    <w:rsid w:val="00E43648"/>
    <w:rsid w:val="00E520DA"/>
    <w:rsid w:val="00E609BE"/>
    <w:rsid w:val="00E61639"/>
    <w:rsid w:val="00E66942"/>
    <w:rsid w:val="00E81792"/>
    <w:rsid w:val="00E93785"/>
    <w:rsid w:val="00EB546F"/>
    <w:rsid w:val="00EC2AEE"/>
    <w:rsid w:val="00EC3C7D"/>
    <w:rsid w:val="00EE0321"/>
    <w:rsid w:val="00EF0AFB"/>
    <w:rsid w:val="00F0274F"/>
    <w:rsid w:val="00F0743C"/>
    <w:rsid w:val="00F231F1"/>
    <w:rsid w:val="00F26808"/>
    <w:rsid w:val="00F34625"/>
    <w:rsid w:val="00F45167"/>
    <w:rsid w:val="00F577E3"/>
    <w:rsid w:val="00F67C9E"/>
    <w:rsid w:val="00F719E7"/>
    <w:rsid w:val="00F74C4E"/>
    <w:rsid w:val="00F7753B"/>
    <w:rsid w:val="00F80FA7"/>
    <w:rsid w:val="00F97AB2"/>
    <w:rsid w:val="00FC0A38"/>
    <w:rsid w:val="00FC1BEB"/>
    <w:rsid w:val="00FC335E"/>
    <w:rsid w:val="00FD42C8"/>
    <w:rsid w:val="00FE0E82"/>
    <w:rsid w:val="00FE11BB"/>
    <w:rsid w:val="00FE3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6175E"/>
    <w:pPr>
      <w:keepNext/>
      <w:spacing w:before="240" w:after="60"/>
      <w:outlineLvl w:val="0"/>
    </w:pPr>
    <w:rPr>
      <w:rFonts w:ascii="Cambria" w:hAnsi="Cambria"/>
      <w:b/>
      <w:bCs/>
      <w:kern w:val="32"/>
      <w:sz w:val="32"/>
      <w:szCs w:val="32"/>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3A6400"/>
    <w:pPr>
      <w:keepNext/>
      <w:tabs>
        <w:tab w:val="num" w:pos="1134"/>
      </w:tabs>
      <w:spacing w:before="240" w:after="60"/>
      <w:ind w:left="1134" w:hanging="1134"/>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11"/>
    <w:qFormat/>
    <w:rsid w:val="001E2A1B"/>
    <w:pPr>
      <w:jc w:val="center"/>
    </w:pPr>
    <w:rPr>
      <w:b/>
      <w:bCs/>
    </w:rPr>
  </w:style>
  <w:style w:type="character" w:customStyle="1" w:styleId="a4">
    <w:name w:val="Название Знак"/>
    <w:basedOn w:val="a0"/>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link w:val="a6"/>
    <w:qFormat/>
    <w:rsid w:val="001E2A1B"/>
    <w:pPr>
      <w:spacing w:before="120" w:after="240"/>
    </w:pPr>
    <w:rPr>
      <w:rFonts w:ascii="Arial" w:hAnsi="Arial" w:cs="Arial"/>
      <w:i/>
      <w:szCs w:val="20"/>
    </w:rPr>
  </w:style>
  <w:style w:type="character" w:customStyle="1" w:styleId="a6">
    <w:name w:val="Подзаголовок Знак"/>
    <w:basedOn w:val="a0"/>
    <w:link w:val="a5"/>
    <w:rsid w:val="001E2A1B"/>
    <w:rPr>
      <w:rFonts w:ascii="Arial" w:eastAsia="Times New Roman" w:hAnsi="Arial" w:cs="Arial"/>
      <w:i/>
      <w:sz w:val="24"/>
      <w:szCs w:val="20"/>
      <w:lang w:eastAsia="ru-RU"/>
    </w:rPr>
  </w:style>
  <w:style w:type="character" w:customStyle="1" w:styleId="11">
    <w:name w:val="Название Знак1"/>
    <w:basedOn w:val="a0"/>
    <w:link w:val="a3"/>
    <w:locked/>
    <w:rsid w:val="001E2A1B"/>
    <w:rPr>
      <w:rFonts w:ascii="Times New Roman" w:eastAsia="Times New Roman" w:hAnsi="Times New Roman" w:cs="Times New Roman"/>
      <w:b/>
      <w:bCs/>
      <w:sz w:val="24"/>
      <w:szCs w:val="24"/>
      <w:lang w:eastAsia="ru-RU"/>
    </w:rPr>
  </w:style>
  <w:style w:type="paragraph" w:styleId="a7">
    <w:name w:val="List Paragraph"/>
    <w:basedOn w:val="a"/>
    <w:link w:val="a8"/>
    <w:uiPriority w:val="34"/>
    <w:qFormat/>
    <w:rsid w:val="00C5701C"/>
    <w:pPr>
      <w:ind w:left="720"/>
      <w:contextualSpacing/>
    </w:pPr>
  </w:style>
  <w:style w:type="paragraph" w:customStyle="1" w:styleId="1-3">
    <w:name w:val="Текст1-3"/>
    <w:basedOn w:val="a"/>
    <w:rsid w:val="00AD26AF"/>
    <w:pPr>
      <w:spacing w:after="60" w:line="288" w:lineRule="auto"/>
      <w:jc w:val="both"/>
    </w:pPr>
    <w:rPr>
      <w:szCs w:val="20"/>
    </w:rPr>
  </w:style>
  <w:style w:type="paragraph" w:styleId="30">
    <w:name w:val="Body Text Indent 3"/>
    <w:basedOn w:val="a"/>
    <w:link w:val="31"/>
    <w:semiHidden/>
    <w:rsid w:val="004315C4"/>
    <w:pPr>
      <w:ind w:firstLine="720"/>
      <w:jc w:val="both"/>
    </w:pPr>
    <w:rPr>
      <w:color w:val="0000FF"/>
      <w:u w:val="single"/>
    </w:rPr>
  </w:style>
  <w:style w:type="character" w:customStyle="1" w:styleId="31">
    <w:name w:val="Основной текст с отступом 3 Знак"/>
    <w:basedOn w:val="a0"/>
    <w:link w:val="30"/>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
    <w:link w:val="22"/>
    <w:uiPriority w:val="99"/>
    <w:unhideWhenUsed/>
    <w:rsid w:val="006E680F"/>
    <w:pPr>
      <w:spacing w:after="120" w:line="480" w:lineRule="auto"/>
      <w:ind w:left="283"/>
    </w:pPr>
  </w:style>
  <w:style w:type="character" w:customStyle="1" w:styleId="22">
    <w:name w:val="Основной текст с отступом 2 Знак"/>
    <w:basedOn w:val="a0"/>
    <w:link w:val="21"/>
    <w:uiPriority w:val="99"/>
    <w:rsid w:val="006E680F"/>
    <w:rPr>
      <w:rFonts w:ascii="Times New Roman" w:eastAsia="Times New Roman" w:hAnsi="Times New Roman" w:cs="Times New Roman"/>
      <w:sz w:val="24"/>
      <w:szCs w:val="24"/>
      <w:lang w:eastAsia="ru-RU"/>
    </w:rPr>
  </w:style>
  <w:style w:type="paragraph" w:styleId="a9">
    <w:name w:val="Body Text Indent"/>
    <w:basedOn w:val="a"/>
    <w:link w:val="aa"/>
    <w:unhideWhenUsed/>
    <w:rsid w:val="00983A8E"/>
    <w:pPr>
      <w:spacing w:after="120"/>
      <w:ind w:left="283"/>
    </w:pPr>
  </w:style>
  <w:style w:type="character" w:customStyle="1" w:styleId="aa">
    <w:name w:val="Основной текст с отступом Знак"/>
    <w:basedOn w:val="a0"/>
    <w:link w:val="a9"/>
    <w:uiPriority w:val="99"/>
    <w:rsid w:val="00983A8E"/>
    <w:rPr>
      <w:rFonts w:ascii="Times New Roman" w:eastAsia="Times New Roman" w:hAnsi="Times New Roman" w:cs="Times New Roman"/>
      <w:sz w:val="24"/>
      <w:szCs w:val="24"/>
      <w:lang w:eastAsia="ru-RU"/>
    </w:rPr>
  </w:style>
  <w:style w:type="character" w:styleId="ab">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c">
    <w:name w:val="Table Grid"/>
    <w:basedOn w:val="a1"/>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7345F"/>
    <w:rPr>
      <w:rFonts w:ascii="Tahoma" w:hAnsi="Tahoma" w:cs="Tahoma"/>
      <w:sz w:val="16"/>
      <w:szCs w:val="16"/>
    </w:rPr>
  </w:style>
  <w:style w:type="character" w:customStyle="1" w:styleId="ae">
    <w:name w:val="Текст выноски Знак"/>
    <w:basedOn w:val="a0"/>
    <w:link w:val="ad"/>
    <w:uiPriority w:val="99"/>
    <w:semiHidden/>
    <w:rsid w:val="00A7345F"/>
    <w:rPr>
      <w:rFonts w:ascii="Tahoma" w:eastAsia="Times New Roman" w:hAnsi="Tahoma" w:cs="Tahoma"/>
      <w:sz w:val="16"/>
      <w:szCs w:val="16"/>
      <w:lang w:eastAsia="ru-RU"/>
    </w:rPr>
  </w:style>
  <w:style w:type="paragraph" w:styleId="af">
    <w:name w:val="Document Map"/>
    <w:basedOn w:val="a"/>
    <w:link w:val="af0"/>
    <w:uiPriority w:val="99"/>
    <w:semiHidden/>
    <w:unhideWhenUsed/>
    <w:rsid w:val="00FC0A38"/>
    <w:rPr>
      <w:rFonts w:ascii="Tahoma" w:hAnsi="Tahoma" w:cs="Tahoma"/>
      <w:sz w:val="16"/>
      <w:szCs w:val="16"/>
    </w:rPr>
  </w:style>
  <w:style w:type="character" w:customStyle="1" w:styleId="af0">
    <w:name w:val="Схема документа Знак"/>
    <w:basedOn w:val="a0"/>
    <w:link w:val="af"/>
    <w:uiPriority w:val="99"/>
    <w:semiHidden/>
    <w:rsid w:val="00FC0A38"/>
    <w:rPr>
      <w:rFonts w:ascii="Tahoma" w:eastAsia="Times New Roman" w:hAnsi="Tahoma" w:cs="Tahoma"/>
      <w:sz w:val="16"/>
      <w:szCs w:val="16"/>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1">
    <w:name w:val="header"/>
    <w:basedOn w:val="a"/>
    <w:link w:val="af2"/>
    <w:uiPriority w:val="99"/>
    <w:semiHidden/>
    <w:unhideWhenUsed/>
    <w:rsid w:val="00034CB1"/>
    <w:pPr>
      <w:tabs>
        <w:tab w:val="center" w:pos="4677"/>
        <w:tab w:val="right" w:pos="9355"/>
      </w:tabs>
    </w:pPr>
  </w:style>
  <w:style w:type="character" w:customStyle="1" w:styleId="af2">
    <w:name w:val="Верхний колонтитул Знак"/>
    <w:basedOn w:val="a0"/>
    <w:link w:val="af1"/>
    <w:uiPriority w:val="99"/>
    <w:semiHidden/>
    <w:rsid w:val="00034CB1"/>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034CB1"/>
    <w:pPr>
      <w:tabs>
        <w:tab w:val="center" w:pos="4677"/>
        <w:tab w:val="right" w:pos="9355"/>
      </w:tabs>
    </w:pPr>
  </w:style>
  <w:style w:type="character" w:customStyle="1" w:styleId="af4">
    <w:name w:val="Нижний колонтитул Знак"/>
    <w:basedOn w:val="a0"/>
    <w:link w:val="af3"/>
    <w:uiPriority w:val="99"/>
    <w:rsid w:val="00034CB1"/>
    <w:rPr>
      <w:rFonts w:ascii="Times New Roman" w:eastAsia="Times New Roman" w:hAnsi="Times New Roman" w:cs="Times New Roman"/>
      <w:sz w:val="24"/>
      <w:szCs w:val="24"/>
      <w:lang w:eastAsia="ru-RU"/>
    </w:rPr>
  </w:style>
  <w:style w:type="paragraph" w:styleId="af5">
    <w:name w:val="Body Text"/>
    <w:aliases w:val="Заг1,BO,ID,body indent,ändrad, ändrad,EHPT,Body Text2,Основной текст Знак Знак"/>
    <w:basedOn w:val="a"/>
    <w:link w:val="af6"/>
    <w:semiHidden/>
    <w:unhideWhenUsed/>
    <w:rsid w:val="00B124AE"/>
    <w:pPr>
      <w:spacing w:after="120"/>
    </w:pPr>
  </w:style>
  <w:style w:type="character" w:customStyle="1" w:styleId="af6">
    <w:name w:val="Основной текст Знак"/>
    <w:aliases w:val="Заг1 Знак1,BO Знак1,ID Знак1,body indent Знак1,ändrad Знак1, ändrad Знак1,EHPT Знак1,Body Text2 Знак1,Основной текст Знак Знак Знак1"/>
    <w:basedOn w:val="a0"/>
    <w:link w:val="af5"/>
    <w:uiPriority w:val="99"/>
    <w:semiHidden/>
    <w:rsid w:val="00B124AE"/>
    <w:rPr>
      <w:rFonts w:ascii="Times New Roman" w:eastAsia="Times New Roman" w:hAnsi="Times New Roman" w:cs="Times New Roman"/>
      <w:sz w:val="24"/>
      <w:szCs w:val="24"/>
      <w:lang w:eastAsia="ru-RU"/>
    </w:rPr>
  </w:style>
  <w:style w:type="paragraph" w:customStyle="1" w:styleId="1-30">
    <w:name w:val="текст1-3"/>
    <w:basedOn w:val="a"/>
    <w:link w:val="1-31"/>
    <w:uiPriority w:val="99"/>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0"/>
    <w:link w:val="1-30"/>
    <w:uiPriority w:val="99"/>
    <w:rsid w:val="007B6224"/>
    <w:rPr>
      <w:rFonts w:ascii="Times New Roman CYR" w:eastAsia="Calibri" w:hAnsi="Times New Roman CYR" w:cs="Times New Roman"/>
      <w:sz w:val="24"/>
      <w:szCs w:val="20"/>
      <w:lang w:eastAsia="ru-RU"/>
    </w:rPr>
  </w:style>
  <w:style w:type="character" w:customStyle="1" w:styleId="af7">
    <w:name w:val="Текст примечания Знак"/>
    <w:basedOn w:val="a0"/>
    <w:rsid w:val="004905DF"/>
  </w:style>
  <w:style w:type="paragraph" w:customStyle="1" w:styleId="3">
    <w:name w:val="Пункт_3"/>
    <w:basedOn w:val="a"/>
    <w:rsid w:val="004905DF"/>
    <w:pPr>
      <w:numPr>
        <w:ilvl w:val="2"/>
        <w:numId w:val="8"/>
      </w:numPr>
      <w:jc w:val="both"/>
    </w:pPr>
    <w:rPr>
      <w:sz w:val="28"/>
      <w:szCs w:val="28"/>
    </w:rPr>
  </w:style>
  <w:style w:type="paragraph" w:customStyle="1" w:styleId="af8">
    <w:name w:val="Стиль"/>
    <w:rsid w:val="004905DF"/>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styleId="af9">
    <w:name w:val="annotation reference"/>
    <w:semiHidden/>
    <w:rsid w:val="002E4390"/>
    <w:rPr>
      <w:sz w:val="16"/>
      <w:szCs w:val="16"/>
    </w:rPr>
  </w:style>
  <w:style w:type="paragraph" w:customStyle="1" w:styleId="Times12">
    <w:name w:val="Times 12"/>
    <w:basedOn w:val="a"/>
    <w:qFormat/>
    <w:rsid w:val="00A05581"/>
    <w:pPr>
      <w:overflowPunct w:val="0"/>
      <w:autoSpaceDE w:val="0"/>
      <w:autoSpaceDN w:val="0"/>
      <w:adjustRightInd w:val="0"/>
      <w:ind w:firstLine="567"/>
      <w:jc w:val="both"/>
    </w:pPr>
    <w:rPr>
      <w:bCs/>
      <w:szCs w:val="22"/>
    </w:rPr>
  </w:style>
  <w:style w:type="paragraph" w:customStyle="1" w:styleId="afa">
    <w:name w:val="Пункт б/н"/>
    <w:basedOn w:val="a"/>
    <w:rsid w:val="00A05581"/>
    <w:pPr>
      <w:tabs>
        <w:tab w:val="left" w:pos="1134"/>
      </w:tabs>
      <w:spacing w:line="360" w:lineRule="auto"/>
      <w:ind w:firstLine="567"/>
      <w:jc w:val="both"/>
    </w:pPr>
    <w:rPr>
      <w:bCs/>
      <w:snapToGrid w:val="0"/>
      <w:sz w:val="22"/>
      <w:szCs w:val="22"/>
    </w:rPr>
  </w:style>
  <w:style w:type="paragraph" w:customStyle="1" w:styleId="14">
    <w:name w:val="Основной текст1"/>
    <w:basedOn w:val="a"/>
    <w:rsid w:val="00A05581"/>
    <w:pPr>
      <w:shd w:val="clear" w:color="auto" w:fill="FFFFFF"/>
      <w:spacing w:line="389" w:lineRule="exact"/>
      <w:ind w:hanging="1340"/>
    </w:pPr>
    <w:rPr>
      <w:sz w:val="18"/>
      <w:szCs w:val="18"/>
    </w:rPr>
  </w:style>
  <w:style w:type="character" w:customStyle="1" w:styleId="23">
    <w:name w:val="Основной текст (2)_"/>
    <w:basedOn w:val="a0"/>
    <w:link w:val="24"/>
    <w:rsid w:val="00A05581"/>
    <w:rPr>
      <w:sz w:val="18"/>
      <w:szCs w:val="18"/>
      <w:shd w:val="clear" w:color="auto" w:fill="FFFFFF"/>
    </w:rPr>
  </w:style>
  <w:style w:type="paragraph" w:customStyle="1" w:styleId="24">
    <w:name w:val="Основной текст (2)"/>
    <w:basedOn w:val="a"/>
    <w:link w:val="23"/>
    <w:rsid w:val="00A05581"/>
    <w:pPr>
      <w:shd w:val="clear" w:color="auto" w:fill="FFFFFF"/>
      <w:spacing w:after="540" w:line="389" w:lineRule="exact"/>
    </w:pPr>
    <w:rPr>
      <w:rFonts w:asciiTheme="minorHAnsi" w:eastAsiaTheme="minorHAnsi" w:hAnsiTheme="minorHAnsi" w:cstheme="minorBidi"/>
      <w:sz w:val="18"/>
      <w:szCs w:val="18"/>
      <w:lang w:eastAsia="en-US"/>
    </w:rPr>
  </w:style>
  <w:style w:type="paragraph" w:styleId="afb">
    <w:name w:val="annotation text"/>
    <w:basedOn w:val="a"/>
    <w:link w:val="15"/>
    <w:uiPriority w:val="99"/>
    <w:semiHidden/>
    <w:unhideWhenUsed/>
    <w:rsid w:val="00D83440"/>
    <w:rPr>
      <w:sz w:val="20"/>
      <w:szCs w:val="20"/>
    </w:rPr>
  </w:style>
  <w:style w:type="character" w:customStyle="1" w:styleId="15">
    <w:name w:val="Текст примечания Знак1"/>
    <w:basedOn w:val="a0"/>
    <w:link w:val="afb"/>
    <w:uiPriority w:val="99"/>
    <w:semiHidden/>
    <w:rsid w:val="00D83440"/>
    <w:rPr>
      <w:rFonts w:ascii="Times New Roman" w:eastAsia="Times New Roman" w:hAnsi="Times New Roman" w:cs="Times New Roman"/>
      <w:sz w:val="20"/>
      <w:szCs w:val="20"/>
      <w:lang w:eastAsia="ru-RU"/>
    </w:rPr>
  </w:style>
  <w:style w:type="paragraph" w:styleId="afc">
    <w:name w:val="annotation subject"/>
    <w:basedOn w:val="afb"/>
    <w:next w:val="afb"/>
    <w:link w:val="afd"/>
    <w:uiPriority w:val="99"/>
    <w:semiHidden/>
    <w:unhideWhenUsed/>
    <w:rsid w:val="00D83440"/>
    <w:rPr>
      <w:b/>
      <w:bCs/>
    </w:rPr>
  </w:style>
  <w:style w:type="character" w:customStyle="1" w:styleId="afd">
    <w:name w:val="Тема примечания Знак"/>
    <w:basedOn w:val="15"/>
    <w:link w:val="afc"/>
    <w:uiPriority w:val="99"/>
    <w:semiHidden/>
    <w:rsid w:val="00D83440"/>
    <w:rPr>
      <w:b/>
      <w:bCs/>
    </w:rPr>
  </w:style>
  <w:style w:type="character" w:customStyle="1" w:styleId="a8">
    <w:name w:val="Абзац списка Знак"/>
    <w:link w:val="a7"/>
    <w:uiPriority w:val="34"/>
    <w:locked/>
    <w:rsid w:val="003F029E"/>
    <w:rPr>
      <w:rFonts w:ascii="Times New Roman" w:eastAsia="Times New Roman" w:hAnsi="Times New Roman" w:cs="Times New Roman"/>
      <w:sz w:val="24"/>
      <w:szCs w:val="24"/>
      <w:lang w:eastAsia="ru-RU"/>
    </w:rPr>
  </w:style>
  <w:style w:type="character" w:customStyle="1" w:styleId="16">
    <w:name w:val="Основной текст Знак1"/>
    <w:aliases w:val="Заг1 Знак,BO Знак,ID Знак,body indent Знак,ändrad Знак, ändrad Знак,EHPT Знак,Body Text2 Знак,Основной текст Знак Знак Знак"/>
    <w:basedOn w:val="a0"/>
    <w:rsid w:val="00F719E7"/>
    <w:rPr>
      <w:sz w:val="24"/>
      <w:szCs w:val="24"/>
      <w:lang w:val="ru-RU" w:eastAsia="ru-RU" w:bidi="ar-SA"/>
    </w:rPr>
  </w:style>
  <w:style w:type="character" w:customStyle="1" w:styleId="citemvalue">
    <w:name w:val="citemvalue"/>
    <w:basedOn w:val="a0"/>
    <w:rsid w:val="00F719E7"/>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3A6400"/>
    <w:rPr>
      <w:rFonts w:ascii="Arial" w:eastAsia="Times New Roman" w:hAnsi="Arial" w:cs="Arial"/>
      <w:b/>
      <w:bCs/>
      <w:i/>
      <w:iCs/>
      <w:sz w:val="28"/>
      <w:szCs w:val="28"/>
      <w:lang w:eastAsia="ru-RU"/>
    </w:rPr>
  </w:style>
  <w:style w:type="paragraph" w:customStyle="1" w:styleId="afe">
    <w:name w:val="Пункт"/>
    <w:basedOn w:val="a"/>
    <w:rsid w:val="003A6400"/>
    <w:pPr>
      <w:tabs>
        <w:tab w:val="num" w:pos="1134"/>
      </w:tabs>
      <w:spacing w:line="360" w:lineRule="auto"/>
      <w:ind w:left="1134" w:hanging="1134"/>
      <w:jc w:val="both"/>
    </w:pPr>
    <w:rPr>
      <w:snapToGrid w:val="0"/>
      <w:sz w:val="28"/>
      <w:szCs w:val="28"/>
    </w:rPr>
  </w:style>
  <w:style w:type="paragraph" w:customStyle="1" w:styleId="-">
    <w:name w:val="Контракт-подподпункт"/>
    <w:basedOn w:val="a"/>
    <w:rsid w:val="003A6400"/>
    <w:pPr>
      <w:tabs>
        <w:tab w:val="num" w:pos="1134"/>
      </w:tabs>
      <w:ind w:left="1134" w:hanging="1134"/>
      <w:jc w:val="both"/>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DF14DF-6A6E-4BCF-89DD-F4F12F039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3066</Words>
  <Characters>17480</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20505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9894</cp:lastModifiedBy>
  <cp:revision>23</cp:revision>
  <cp:lastPrinted>2014-01-22T05:16:00Z</cp:lastPrinted>
  <dcterms:created xsi:type="dcterms:W3CDTF">2015-04-13T10:32:00Z</dcterms:created>
  <dcterms:modified xsi:type="dcterms:W3CDTF">2015-04-29T06:34:00Z</dcterms:modified>
</cp:coreProperties>
</file>