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«Комбинат «</w:t>
      </w:r>
      <w:proofErr w:type="spellStart"/>
      <w:r w:rsidRPr="007D47A4">
        <w:rPr>
          <w:b/>
          <w:bCs/>
        </w:rPr>
        <w:t>Электрохимприбор</w:t>
      </w:r>
      <w:proofErr w:type="spellEnd"/>
      <w:r w:rsidRPr="007D47A4">
        <w:rPr>
          <w:b/>
          <w:bCs/>
        </w:rPr>
        <w:t xml:space="preserve">»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940E05" w:rsidP="00347B6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«___»__________2015</w:t>
      </w:r>
      <w:r w:rsidR="00347B6B"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456E6B" w:rsidRDefault="007D47A4" w:rsidP="00456E6B">
      <w:pPr>
        <w:keepNext/>
        <w:jc w:val="center"/>
        <w:rPr>
          <w:bCs/>
          <w:sz w:val="28"/>
          <w:szCs w:val="28"/>
        </w:rPr>
      </w:pPr>
    </w:p>
    <w:p w:rsidR="007D47A4" w:rsidRPr="00456E6B" w:rsidRDefault="007D47A4" w:rsidP="00456E6B">
      <w:pPr>
        <w:keepNext/>
        <w:jc w:val="center"/>
        <w:outlineLvl w:val="0"/>
        <w:rPr>
          <w:bCs/>
          <w:sz w:val="28"/>
          <w:szCs w:val="28"/>
        </w:rPr>
      </w:pPr>
      <w:bookmarkStart w:id="0" w:name="_Toc326685843"/>
      <w:bookmarkStart w:id="1" w:name="_Toc375559323"/>
      <w:r w:rsidRPr="00456E6B">
        <w:rPr>
          <w:bCs/>
          <w:sz w:val="28"/>
          <w:szCs w:val="28"/>
        </w:rPr>
        <w:t>ДОКУМЕНТАЦИЯ ПО ЗАПРОСУ ЦЕН</w:t>
      </w:r>
      <w:bookmarkEnd w:id="0"/>
      <w:bookmarkEnd w:id="1"/>
    </w:p>
    <w:p w:rsidR="00940E05" w:rsidRDefault="00555B17" w:rsidP="00555B17">
      <w:pPr>
        <w:keepNext/>
        <w:jc w:val="center"/>
        <w:rPr>
          <w:sz w:val="28"/>
          <w:szCs w:val="28"/>
        </w:rPr>
      </w:pPr>
      <w:r w:rsidRPr="00940E05">
        <w:rPr>
          <w:sz w:val="28"/>
          <w:szCs w:val="28"/>
        </w:rPr>
        <w:t>открытый запрос цен в электронной форме</w:t>
      </w:r>
    </w:p>
    <w:p w:rsidR="00456E6B" w:rsidRPr="00456E6B" w:rsidRDefault="00555B17" w:rsidP="002E53F0">
      <w:pPr>
        <w:keepNext/>
        <w:jc w:val="center"/>
        <w:rPr>
          <w:sz w:val="28"/>
          <w:szCs w:val="28"/>
        </w:rPr>
      </w:pPr>
      <w:r w:rsidRPr="00940E05">
        <w:rPr>
          <w:sz w:val="28"/>
          <w:szCs w:val="28"/>
        </w:rPr>
        <w:t xml:space="preserve"> н</w:t>
      </w:r>
      <w:r w:rsidR="00940E05">
        <w:rPr>
          <w:sz w:val="28"/>
          <w:szCs w:val="28"/>
        </w:rPr>
        <w:t xml:space="preserve">а </w:t>
      </w:r>
      <w:r w:rsidR="003515B4">
        <w:rPr>
          <w:sz w:val="28"/>
          <w:szCs w:val="28"/>
        </w:rPr>
        <w:t>п</w:t>
      </w:r>
      <w:r w:rsidR="003515B4" w:rsidRPr="003515B4">
        <w:rPr>
          <w:sz w:val="28"/>
          <w:szCs w:val="28"/>
        </w:rPr>
        <w:t xml:space="preserve">оставку </w:t>
      </w:r>
      <w:r w:rsidR="002E53F0" w:rsidRPr="002E53F0">
        <w:rPr>
          <w:sz w:val="28"/>
          <w:szCs w:val="28"/>
        </w:rPr>
        <w:t>пиломатериала</w:t>
      </w:r>
    </w:p>
    <w:p w:rsidR="00493970" w:rsidRPr="00CD26EB" w:rsidRDefault="00493970" w:rsidP="00456E6B">
      <w:pPr>
        <w:ind w:right="153"/>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FA1808" w:rsidP="007D47A4">
      <w:pPr>
        <w:tabs>
          <w:tab w:val="left" w:pos="0"/>
          <w:tab w:val="left" w:pos="426"/>
        </w:tabs>
        <w:spacing w:after="120" w:line="480" w:lineRule="auto"/>
        <w:ind w:left="840"/>
        <w:contextualSpacing/>
        <w:rPr>
          <w:bCs/>
          <w:color w:val="0000FF"/>
          <w:u w:val="single"/>
        </w:rPr>
      </w:pPr>
      <w:r>
        <w:rPr>
          <w:bCs/>
        </w:rPr>
        <w:t xml:space="preserve"> </w:t>
      </w:r>
      <w:r w:rsidR="007D47A4" w:rsidRPr="007D47A4">
        <w:rPr>
          <w:bCs/>
        </w:rPr>
        <w:t xml:space="preserve">Официальный государственный сайт </w:t>
      </w:r>
      <w:r w:rsidR="007D47A4" w:rsidRPr="007D47A4">
        <w:rPr>
          <w:b/>
          <w:bCs/>
          <w:lang w:val="en-US"/>
        </w:rPr>
        <w:t>www</w:t>
      </w:r>
      <w:r w:rsidR="007D47A4" w:rsidRPr="007D47A4">
        <w:rPr>
          <w:b/>
          <w:bCs/>
        </w:rPr>
        <w:t>.</w:t>
      </w:r>
      <w:proofErr w:type="spellStart"/>
      <w:r w:rsidR="007D47A4" w:rsidRPr="007D47A4">
        <w:rPr>
          <w:b/>
          <w:bCs/>
          <w:lang w:val="en-US"/>
        </w:rPr>
        <w:t>zakupki</w:t>
      </w:r>
      <w:proofErr w:type="spellEnd"/>
      <w:r w:rsidR="007D47A4" w:rsidRPr="007D47A4">
        <w:rPr>
          <w:b/>
          <w:bCs/>
        </w:rPr>
        <w:t>.</w:t>
      </w:r>
      <w:proofErr w:type="spellStart"/>
      <w:r w:rsidR="007D47A4" w:rsidRPr="007D47A4">
        <w:rPr>
          <w:b/>
          <w:bCs/>
          <w:lang w:val="en-US"/>
        </w:rPr>
        <w:t>gov</w:t>
      </w:r>
      <w:proofErr w:type="spellEnd"/>
      <w:r w:rsidR="007D47A4" w:rsidRPr="007D47A4">
        <w:rPr>
          <w:b/>
          <w:bCs/>
        </w:rPr>
        <w:t>.</w:t>
      </w:r>
      <w:proofErr w:type="spellStart"/>
      <w:r w:rsidR="007D47A4" w:rsidRPr="007D47A4">
        <w:rPr>
          <w:b/>
          <w:bCs/>
          <w:lang w:val="en-US"/>
        </w:rPr>
        <w:t>ru</w:t>
      </w:r>
      <w:proofErr w:type="spellEnd"/>
      <w:r w:rsidR="007D47A4" w:rsidRPr="007D47A4">
        <w:rPr>
          <w:b/>
          <w:bCs/>
          <w:color w:val="0000FF"/>
          <w:u w:val="single"/>
        </w:rPr>
        <w:t xml:space="preserve">,   </w:t>
      </w:r>
      <w:r w:rsidR="007D47A4" w:rsidRPr="007D47A4">
        <w:rPr>
          <w:bCs/>
          <w:color w:val="0000FF"/>
          <w:u w:val="single"/>
        </w:rPr>
        <w:t xml:space="preserve">     </w:t>
      </w:r>
    </w:p>
    <w:p w:rsidR="007D47A4" w:rsidRPr="007D47A4" w:rsidRDefault="007D47A4" w:rsidP="007D47A4">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 xml:space="preserve">по закупкам атомной отрасли </w:t>
      </w:r>
      <w:proofErr w:type="spellStart"/>
      <w:r w:rsidRPr="007D47A4">
        <w:t>Госкорпорации</w:t>
      </w:r>
      <w:proofErr w:type="spellEnd"/>
      <w:r w:rsidRPr="007D47A4">
        <w:t xml:space="preserve">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Default="007D47A4" w:rsidP="007D47A4">
      <w:pPr>
        <w:tabs>
          <w:tab w:val="left" w:pos="9720"/>
        </w:tabs>
        <w:suppressAutoHyphens/>
        <w:spacing w:before="120"/>
        <w:rPr>
          <w:b/>
        </w:rPr>
      </w:pPr>
      <w:r w:rsidRPr="007D47A4">
        <w:t xml:space="preserve">                                                       </w:t>
      </w:r>
      <w:r w:rsidRPr="007D47A4">
        <w:rPr>
          <w:b/>
        </w:rPr>
        <w:t>№ _________________________</w:t>
      </w:r>
    </w:p>
    <w:p w:rsidR="00FA1808" w:rsidRPr="007D47A4" w:rsidRDefault="00FA1808" w:rsidP="007D47A4">
      <w:pPr>
        <w:tabs>
          <w:tab w:val="left" w:pos="9720"/>
        </w:tabs>
        <w:suppressAutoHyphens/>
        <w:spacing w:before="120"/>
        <w:rPr>
          <w:b/>
        </w:rPr>
      </w:pPr>
    </w:p>
    <w:p w:rsidR="003515B4" w:rsidRDefault="00FA1808" w:rsidP="003515B4">
      <w:pPr>
        <w:rPr>
          <w:rStyle w:val="FontStyle60"/>
          <w:rFonts w:eastAsia="Arial"/>
        </w:rPr>
      </w:pPr>
      <w:r>
        <w:t xml:space="preserve">  </w:t>
      </w:r>
      <w:r w:rsidR="008E7765">
        <w:t xml:space="preserve">  </w:t>
      </w:r>
      <w:r>
        <w:t xml:space="preserve"> </w:t>
      </w:r>
      <w:r w:rsidR="003515B4">
        <w:t xml:space="preserve">        </w:t>
      </w:r>
      <w:r w:rsidR="002E53F0">
        <w:t xml:space="preserve">  </w:t>
      </w:r>
      <w:r w:rsidR="003515B4">
        <w:rPr>
          <w:spacing w:val="-6"/>
        </w:rPr>
        <w:t>Торговая</w:t>
      </w:r>
      <w:r w:rsidR="003515B4" w:rsidRPr="007F5786">
        <w:rPr>
          <w:spacing w:val="-6"/>
        </w:rPr>
        <w:t xml:space="preserve"> площадк</w:t>
      </w:r>
      <w:r w:rsidR="003515B4">
        <w:rPr>
          <w:spacing w:val="-6"/>
        </w:rPr>
        <w:t xml:space="preserve">а </w:t>
      </w:r>
      <w:r w:rsidR="003515B4" w:rsidRPr="007F5786">
        <w:rPr>
          <w:rStyle w:val="FontStyle60"/>
          <w:rFonts w:eastAsia="Arial"/>
        </w:rPr>
        <w:t>Аукционный Конкурсный Дом в сети   «</w:t>
      </w:r>
      <w:r w:rsidR="003515B4" w:rsidRPr="003B563A">
        <w:rPr>
          <w:rStyle w:val="FontStyle60"/>
          <w:rFonts w:eastAsia="Arial"/>
        </w:rPr>
        <w:t>Интернет»</w:t>
      </w:r>
    </w:p>
    <w:p w:rsidR="003515B4" w:rsidRPr="002057C0" w:rsidRDefault="003515B4" w:rsidP="003515B4">
      <w:pPr>
        <w:rPr>
          <w:b/>
        </w:rPr>
      </w:pPr>
      <w:r>
        <w:rPr>
          <w:rStyle w:val="FontStyle60"/>
          <w:rFonts w:eastAsia="Arial"/>
        </w:rPr>
        <w:t xml:space="preserve">                                                                                                            </w:t>
      </w:r>
      <w:r w:rsidRPr="003B563A">
        <w:rPr>
          <w:rStyle w:val="FontStyle60"/>
          <w:rFonts w:eastAsia="Arial"/>
        </w:rPr>
        <w:t xml:space="preserve">  </w:t>
      </w:r>
      <w:r w:rsidRPr="001575E0">
        <w:rPr>
          <w:b/>
        </w:rPr>
        <w:t>http://www.a-k-d.ru</w:t>
      </w:r>
    </w:p>
    <w:p w:rsidR="007D47A4" w:rsidRPr="007D47A4" w:rsidRDefault="007D47A4" w:rsidP="003515B4">
      <w:pPr>
        <w:jc w:val="center"/>
      </w:pPr>
      <w:r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40E05" w:rsidRDefault="006A6731" w:rsidP="007D47A4">
      <w:r>
        <w:t xml:space="preserve">Позиция ГПЗ </w:t>
      </w:r>
      <w:r w:rsidR="002E53F0">
        <w:t>7415/122</w:t>
      </w:r>
    </w:p>
    <w:p w:rsidR="007D47A4" w:rsidRPr="007D47A4" w:rsidRDefault="007D47A4" w:rsidP="007D47A4">
      <w:pPr>
        <w:ind w:right="639"/>
      </w:pPr>
    </w:p>
    <w:p w:rsidR="00F9574E" w:rsidRPr="00230BE9" w:rsidRDefault="00A67C9F" w:rsidP="00F9574E">
      <w:pPr>
        <w:spacing w:line="480" w:lineRule="auto"/>
        <w:rPr>
          <w:b/>
        </w:rPr>
      </w:pPr>
      <w:r w:rsidRPr="00554ED0">
        <w:rPr>
          <w:b/>
        </w:rPr>
        <w:t>Руководитель подразделения 055</w:t>
      </w:r>
      <w:r>
        <w:rPr>
          <w:b/>
        </w:rPr>
        <w:t xml:space="preserve">                                           </w:t>
      </w:r>
      <w:r w:rsidRPr="00554ED0">
        <w:rPr>
          <w:b/>
          <w:color w:val="000000"/>
        </w:rPr>
        <w:t>_________________</w:t>
      </w:r>
      <w:r w:rsidRPr="00554ED0">
        <w:rPr>
          <w:b/>
        </w:rPr>
        <w:t xml:space="preserve"> М.С. Забелин</w:t>
      </w:r>
    </w:p>
    <w:p w:rsidR="00F9574E" w:rsidRPr="00940E05" w:rsidRDefault="007A772E" w:rsidP="00940E05">
      <w:pPr>
        <w:spacing w:line="480" w:lineRule="auto"/>
        <w:rPr>
          <w:b/>
        </w:rPr>
      </w:pPr>
      <w:proofErr w:type="spellStart"/>
      <w:r>
        <w:rPr>
          <w:b/>
        </w:rPr>
        <w:t>И.о</w:t>
      </w:r>
      <w:proofErr w:type="spellEnd"/>
      <w:r>
        <w:rPr>
          <w:b/>
        </w:rPr>
        <w:t>. р</w:t>
      </w:r>
      <w:r w:rsidR="00F9574E" w:rsidRPr="007D47A4">
        <w:rPr>
          <w:b/>
        </w:rPr>
        <w:t>уководител</w:t>
      </w:r>
      <w:r>
        <w:rPr>
          <w:b/>
        </w:rPr>
        <w:t>я</w:t>
      </w:r>
      <w:r w:rsidR="00F9574E" w:rsidRPr="007D47A4">
        <w:rPr>
          <w:b/>
        </w:rPr>
        <w:t xml:space="preserve"> ГЦЗ отд. 05</w:t>
      </w:r>
      <w:r>
        <w:rPr>
          <w:b/>
        </w:rPr>
        <w:t xml:space="preserve">5                              </w:t>
      </w:r>
      <w:r w:rsidR="00F9574E" w:rsidRPr="007D47A4">
        <w:rPr>
          <w:b/>
        </w:rPr>
        <w:t xml:space="preserve">                </w:t>
      </w:r>
      <w:r w:rsidR="00940E05">
        <w:rPr>
          <w:b/>
        </w:rPr>
        <w:t xml:space="preserve"> </w:t>
      </w:r>
      <w:r w:rsidR="00A67C9F">
        <w:rPr>
          <w:b/>
        </w:rPr>
        <w:t>_</w:t>
      </w:r>
      <w:r w:rsidR="00940E05">
        <w:rPr>
          <w:b/>
        </w:rPr>
        <w:t>_________________</w:t>
      </w:r>
      <w:r>
        <w:rPr>
          <w:b/>
        </w:rPr>
        <w:t>Р.В.</w:t>
      </w:r>
      <w:r w:rsidR="0008224C">
        <w:rPr>
          <w:b/>
        </w:rPr>
        <w:t xml:space="preserve"> </w:t>
      </w:r>
      <w:proofErr w:type="spellStart"/>
      <w:r>
        <w:rPr>
          <w:b/>
        </w:rPr>
        <w:t>Чапля</w:t>
      </w:r>
      <w:proofErr w:type="spellEnd"/>
    </w:p>
    <w:p w:rsidR="007D47A4" w:rsidRPr="007D47A4" w:rsidRDefault="00F9574E" w:rsidP="00384622">
      <w:r w:rsidRPr="007D47A4">
        <w:rPr>
          <w:b/>
        </w:rPr>
        <w:t xml:space="preserve">Составил                                                                      </w:t>
      </w:r>
      <w:r w:rsidR="00940E05">
        <w:rPr>
          <w:b/>
        </w:rPr>
        <w:t xml:space="preserve">         </w:t>
      </w:r>
      <w:r w:rsidR="00A67C9F">
        <w:rPr>
          <w:b/>
        </w:rPr>
        <w:t xml:space="preserve">   </w:t>
      </w:r>
      <w:r w:rsidR="00940E05">
        <w:rPr>
          <w:b/>
        </w:rPr>
        <w:t xml:space="preserve">    ___</w:t>
      </w:r>
      <w:r w:rsidR="00A67C9F">
        <w:rPr>
          <w:b/>
        </w:rPr>
        <w:t>_____________</w:t>
      </w:r>
      <w:r w:rsidR="0008224C">
        <w:rPr>
          <w:b/>
        </w:rPr>
        <w:t>Е.Д. Плеханова</w:t>
      </w:r>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r>
      <w:r w:rsidR="00B624ED">
        <w:rPr>
          <w:webHidden/>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E8603F" w:rsidRPr="000D6E16" w:rsidRDefault="0073223C" w:rsidP="000D6E16">
      <w:pPr>
        <w:pStyle w:val="29"/>
        <w:rPr>
          <w:rFonts w:ascii="Times New Roman" w:hAnsi="Times New Roman" w:cs="Times New Roman"/>
          <w:b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73223C" w:rsidRPr="009A35B8" w:rsidRDefault="0073223C">
      <w:pPr>
        <w:pStyle w:val="14"/>
        <w:tabs>
          <w:tab w:val="left" w:pos="1440"/>
        </w:tabs>
        <w:rPr>
          <w:szCs w:val="24"/>
        </w:r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8E7765">
        <w:rPr>
          <w:bCs/>
          <w:i/>
          <w:sz w:val="28"/>
          <w:szCs w:val="28"/>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lastRenderedPageBreak/>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B652FC">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w:t>
      </w:r>
      <w:r w:rsidR="00A14120" w:rsidRPr="00E25B1F">
        <w:rPr>
          <w:sz w:val="28"/>
          <w:szCs w:val="28"/>
        </w:rPr>
        <w:lastRenderedPageBreak/>
        <w:t xml:space="preserve">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B37415" w:rsidRDefault="007B615E" w:rsidP="00B37415">
      <w:pPr>
        <w:numPr>
          <w:ilvl w:val="2"/>
          <w:numId w:val="81"/>
        </w:numPr>
        <w:tabs>
          <w:tab w:val="left" w:pos="1560"/>
        </w:tabs>
        <w:ind w:left="0" w:firstLine="709"/>
        <w:jc w:val="both"/>
        <w:rPr>
          <w:sz w:val="28"/>
          <w:szCs w:val="28"/>
        </w:rPr>
      </w:pPr>
      <w:proofErr w:type="gramStart"/>
      <w:r w:rsidRPr="00B37415">
        <w:rPr>
          <w:sz w:val="28"/>
          <w:szCs w:val="28"/>
        </w:rPr>
        <w:t xml:space="preserve">В случае уклонения </w:t>
      </w:r>
      <w:r w:rsidR="00E600B6" w:rsidRPr="00B37415">
        <w:rPr>
          <w:sz w:val="28"/>
          <w:szCs w:val="28"/>
        </w:rPr>
        <w:t>лица,</w:t>
      </w:r>
      <w:r w:rsidRPr="00B37415">
        <w:rPr>
          <w:sz w:val="28"/>
          <w:szCs w:val="28"/>
        </w:rPr>
        <w:t xml:space="preserve"> с которым заключается договор</w:t>
      </w:r>
      <w:r w:rsidR="00C459C5" w:rsidRPr="00B37415">
        <w:rPr>
          <w:sz w:val="28"/>
          <w:szCs w:val="28"/>
        </w:rPr>
        <w:t xml:space="preserve">, </w:t>
      </w:r>
      <w:r w:rsidRPr="00B37415">
        <w:rPr>
          <w:sz w:val="28"/>
          <w:szCs w:val="28"/>
        </w:rPr>
        <w:t xml:space="preserve">от подписания договора, заказчик </w:t>
      </w:r>
      <w:r w:rsidR="00E600B6" w:rsidRPr="00B37415">
        <w:rPr>
          <w:sz w:val="28"/>
          <w:szCs w:val="28"/>
        </w:rPr>
        <w:t>направляет в порядке и сроки, установленные</w:t>
      </w:r>
      <w:r w:rsidR="00E600B6" w:rsidRPr="00B37415">
        <w:rPr>
          <w:bCs/>
          <w:sz w:val="28"/>
          <w:szCs w:val="28"/>
        </w:rPr>
        <w:t xml:space="preserve"> </w:t>
      </w:r>
      <w:r w:rsidR="00E600B6" w:rsidRPr="00B37415">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B37415">
        <w:rPr>
          <w:bCs/>
          <w:sz w:val="28"/>
          <w:szCs w:val="28"/>
        </w:rPr>
        <w:t xml:space="preserve">Федеральным законом «О закупках товаров, работ, услуг отдельными видами юридических лиц», </w:t>
      </w:r>
      <w:r w:rsidR="00E600B6" w:rsidRPr="00B37415">
        <w:rPr>
          <w:sz w:val="28"/>
          <w:szCs w:val="28"/>
        </w:rPr>
        <w:t xml:space="preserve">предложение о включении сведений о таком участнике </w:t>
      </w:r>
      <w:r w:rsidR="00A62C28" w:rsidRPr="00B37415">
        <w:rPr>
          <w:sz w:val="28"/>
          <w:szCs w:val="28"/>
        </w:rPr>
        <w:t xml:space="preserve">запроса цен </w:t>
      </w:r>
      <w:r w:rsidR="00E600B6" w:rsidRPr="00B37415">
        <w:rPr>
          <w:sz w:val="28"/>
          <w:szCs w:val="28"/>
        </w:rPr>
        <w:t>в реестр недобросовестных поставщиков, ведущийся в</w:t>
      </w:r>
      <w:proofErr w:type="gramEnd"/>
      <w:r w:rsidR="00E600B6" w:rsidRPr="00B37415">
        <w:rPr>
          <w:sz w:val="28"/>
          <w:szCs w:val="28"/>
        </w:rPr>
        <w:t> </w:t>
      </w:r>
      <w:proofErr w:type="gramStart"/>
      <w:r w:rsidR="00E600B6" w:rsidRPr="00B37415">
        <w:rPr>
          <w:sz w:val="28"/>
          <w:szCs w:val="28"/>
        </w:rPr>
        <w:t>соответствии</w:t>
      </w:r>
      <w:proofErr w:type="gramEnd"/>
      <w:r w:rsidR="00E600B6" w:rsidRPr="00B37415">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B37415">
        <w:rPr>
          <w:sz w:val="28"/>
          <w:szCs w:val="28"/>
        </w:rPr>
        <w:t>.</w:t>
      </w:r>
    </w:p>
    <w:bookmarkEnd w:id="115"/>
    <w:p w:rsidR="008A644E" w:rsidRPr="00B37415" w:rsidRDefault="00B37415" w:rsidP="00B37415">
      <w:pPr>
        <w:numPr>
          <w:ilvl w:val="2"/>
          <w:numId w:val="81"/>
        </w:numPr>
        <w:tabs>
          <w:tab w:val="left" w:pos="1560"/>
        </w:tabs>
        <w:ind w:left="0" w:firstLine="709"/>
        <w:jc w:val="both"/>
        <w:rPr>
          <w:sz w:val="28"/>
          <w:szCs w:val="28"/>
        </w:rPr>
      </w:pPr>
      <w:r>
        <w:rPr>
          <w:sz w:val="28"/>
          <w:szCs w:val="28"/>
        </w:rPr>
        <w:t xml:space="preserve"> </w:t>
      </w:r>
      <w:r w:rsidR="008A644E" w:rsidRPr="00B37415">
        <w:rPr>
          <w:sz w:val="28"/>
          <w:szCs w:val="28"/>
        </w:rPr>
        <w:t xml:space="preserve">Сведения об участнике </w:t>
      </w:r>
      <w:r w:rsidR="00466F9E" w:rsidRPr="00B37415">
        <w:rPr>
          <w:sz w:val="28"/>
          <w:szCs w:val="28"/>
        </w:rPr>
        <w:t>запроса цен</w:t>
      </w:r>
      <w:r w:rsidR="00046BB4" w:rsidRPr="00B37415">
        <w:rPr>
          <w:sz w:val="28"/>
          <w:szCs w:val="28"/>
        </w:rPr>
        <w:t xml:space="preserve"> </w:t>
      </w:r>
      <w:r w:rsidR="008A644E" w:rsidRPr="00B37415">
        <w:rPr>
          <w:sz w:val="28"/>
          <w:szCs w:val="28"/>
        </w:rPr>
        <w:t>будут внесены в публичный реестр недобросовестных поставщиков</w:t>
      </w:r>
      <w:r w:rsidR="00046BB4" w:rsidRPr="00B3741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3741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lastRenderedPageBreak/>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D7770B" w:rsidRDefault="00940E05" w:rsidP="00D7770B">
            <w:pPr>
              <w:ind w:right="153"/>
              <w:rPr>
                <w:b/>
              </w:rPr>
            </w:pPr>
            <w:r w:rsidRPr="0008224C">
              <w:rPr>
                <w:b/>
                <w:bCs/>
                <w:lang w:eastAsia="en-US"/>
              </w:rPr>
              <w:t xml:space="preserve">Право заключения договора на </w:t>
            </w:r>
            <w:r w:rsidR="002E53F0">
              <w:rPr>
                <w:b/>
              </w:rPr>
              <w:t xml:space="preserve">поставку </w:t>
            </w:r>
            <w:r w:rsidR="002E53F0" w:rsidRPr="002E53F0">
              <w:rPr>
                <w:b/>
              </w:rPr>
              <w:t>пиломатериала</w:t>
            </w:r>
            <w:r w:rsidR="00D7770B" w:rsidRPr="00D7770B">
              <w:rPr>
                <w:b/>
              </w:rPr>
              <w:t>.</w:t>
            </w:r>
          </w:p>
          <w:p w:rsidR="00D7770B" w:rsidRPr="00D7770B" w:rsidRDefault="00D7770B" w:rsidP="00D7770B">
            <w:pPr>
              <w:ind w:right="153"/>
              <w:rPr>
                <w:b/>
              </w:rPr>
            </w:pPr>
          </w:p>
          <w:p w:rsidR="00D7770B" w:rsidRDefault="00940E05" w:rsidP="00965711">
            <w:pPr>
              <w:keepNext/>
              <w:rPr>
                <w:b/>
              </w:rPr>
            </w:pPr>
            <w:r>
              <w:rPr>
                <w:b/>
                <w:bCs/>
              </w:rPr>
              <w:t>П</w:t>
            </w:r>
            <w:r w:rsidR="00FA3F28" w:rsidRPr="002B5F9C">
              <w:rPr>
                <w:b/>
                <w:bCs/>
              </w:rPr>
              <w:t>редмет договора:</w:t>
            </w:r>
            <w:r w:rsidR="00FA3F28" w:rsidRPr="002B5F9C">
              <w:rPr>
                <w:b/>
              </w:rPr>
              <w:t xml:space="preserve"> </w:t>
            </w:r>
            <w:r w:rsidR="005570D0">
              <w:rPr>
                <w:b/>
              </w:rPr>
              <w:t>п</w:t>
            </w:r>
            <w:r w:rsidR="00B37415">
              <w:rPr>
                <w:b/>
              </w:rPr>
              <w:t xml:space="preserve">оставка </w:t>
            </w:r>
            <w:r w:rsidR="002E53F0" w:rsidRPr="002E53F0">
              <w:rPr>
                <w:b/>
              </w:rPr>
              <w:t>пиломатериала</w:t>
            </w:r>
            <w:r w:rsidR="00D7770B" w:rsidRPr="00D7770B">
              <w:rPr>
                <w:b/>
              </w:rPr>
              <w:t>.</w:t>
            </w:r>
          </w:p>
          <w:p w:rsidR="00D7770B" w:rsidRDefault="00D7770B" w:rsidP="00965711">
            <w:pPr>
              <w:keepNext/>
              <w:rPr>
                <w:b/>
              </w:rPr>
            </w:pPr>
          </w:p>
          <w:p w:rsidR="00C87330" w:rsidRDefault="00FA3F28" w:rsidP="00965711">
            <w:pPr>
              <w:keepNext/>
              <w:rPr>
                <w:b/>
                <w:bCs/>
                <w:color w:val="000000"/>
              </w:rPr>
            </w:pPr>
            <w:r w:rsidRPr="0008224C">
              <w:rPr>
                <w:b/>
                <w:bCs/>
              </w:rPr>
              <w:t>Состав и объем товаров:</w:t>
            </w:r>
            <w:r w:rsidR="00B503F0" w:rsidRPr="0008224C">
              <w:rPr>
                <w:b/>
                <w:bCs/>
              </w:rPr>
              <w:t xml:space="preserve"> </w:t>
            </w:r>
            <w:r w:rsidR="00321A50" w:rsidRPr="0008224C">
              <w:rPr>
                <w:b/>
              </w:rPr>
              <w:t xml:space="preserve"> </w:t>
            </w:r>
            <w:r w:rsidR="002E53F0">
              <w:rPr>
                <w:b/>
              </w:rPr>
              <w:t>547 м3</w:t>
            </w:r>
            <w:r w:rsidR="00B37415" w:rsidRPr="0008224C">
              <w:rPr>
                <w:b/>
              </w:rPr>
              <w:t>.,</w:t>
            </w:r>
            <w:r w:rsidR="00940E05" w:rsidRPr="0008224C">
              <w:rPr>
                <w:b/>
                <w:i/>
                <w:color w:val="000000"/>
              </w:rPr>
              <w:t xml:space="preserve"> </w:t>
            </w:r>
            <w:r w:rsidR="00940E05" w:rsidRPr="000B7618">
              <w:rPr>
                <w:b/>
                <w:color w:val="000000"/>
              </w:rPr>
              <w:t>в</w:t>
            </w:r>
            <w:r w:rsidR="00940E05" w:rsidRPr="004A5F58">
              <w:rPr>
                <w:bCs/>
                <w:color w:val="000000"/>
              </w:rPr>
              <w:t xml:space="preserve"> </w:t>
            </w:r>
            <w:r w:rsidR="00940E05" w:rsidRPr="004A5F58">
              <w:rPr>
                <w:b/>
                <w:bCs/>
                <w:color w:val="000000"/>
              </w:rPr>
              <w:t>соответствии с томом 2 «</w:t>
            </w:r>
            <w:r w:rsidR="00940E05">
              <w:rPr>
                <w:b/>
                <w:bCs/>
                <w:color w:val="000000"/>
              </w:rPr>
              <w:t>Техническая часть» документации</w:t>
            </w:r>
          </w:p>
          <w:p w:rsidR="0008224C" w:rsidRDefault="0008224C" w:rsidP="00965711">
            <w:pPr>
              <w:keepNext/>
              <w:rPr>
                <w:b/>
                <w:bCs/>
                <w:color w:val="000000"/>
              </w:rPr>
            </w:pPr>
          </w:p>
          <w:p w:rsidR="0008224C" w:rsidRPr="00E25B1F" w:rsidRDefault="0008224C" w:rsidP="00965711">
            <w:pPr>
              <w:keepNext/>
              <w:rPr>
                <w:bCs/>
              </w:rPr>
            </w:pPr>
            <w:r w:rsidRPr="00283EA7">
              <w:rPr>
                <w:b/>
                <w:bCs/>
                <w:color w:val="000000"/>
              </w:rPr>
              <w:t>Частичная поставка товар</w:t>
            </w:r>
            <w:r w:rsidRPr="00230BE9">
              <w:rPr>
                <w:b/>
                <w:bCs/>
                <w:color w:val="000000"/>
              </w:rPr>
              <w:t>а (в составе лота) не допускается</w:t>
            </w:r>
            <w:r>
              <w:rPr>
                <w:b/>
                <w:bCs/>
                <w:color w:val="000000"/>
              </w:rPr>
              <w:t>.</w:t>
            </w: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4816DE"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xml:space="preserve">», утвержденный решением наблюдательного совета </w:t>
            </w:r>
            <w:proofErr w:type="spellStart"/>
            <w:r w:rsidRPr="004816DE">
              <w:rPr>
                <w:bCs/>
              </w:rPr>
              <w:t>Госкорпорации</w:t>
            </w:r>
            <w:proofErr w:type="spellEnd"/>
            <w:r w:rsidRPr="004816DE">
              <w:rPr>
                <w:bCs/>
              </w:rPr>
              <w:t xml:space="preserve">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sidR="00940E05">
              <w:rPr>
                <w:bCs/>
              </w:rPr>
              <w:t xml:space="preserve">та </w:t>
            </w:r>
            <w:proofErr w:type="spellStart"/>
            <w:r w:rsidR="00940E05">
              <w:rPr>
                <w:bCs/>
              </w:rPr>
              <w:t>Госкорпорации</w:t>
            </w:r>
            <w:proofErr w:type="spellEnd"/>
            <w:r w:rsidR="00940E05">
              <w:rPr>
                <w:bCs/>
              </w:rPr>
              <w:t xml:space="preserve"> «</w:t>
            </w:r>
            <w:proofErr w:type="spellStart"/>
            <w:r w:rsidR="00940E05">
              <w:rPr>
                <w:bCs/>
              </w:rPr>
              <w:t>Росатом</w:t>
            </w:r>
            <w:proofErr w:type="spellEnd"/>
            <w:r w:rsidR="00940E05">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F3523D" w:rsidRDefault="00C87330" w:rsidP="00C87330">
            <w:pPr>
              <w:ind w:right="153"/>
              <w:rPr>
                <w:b/>
                <w:i/>
              </w:rPr>
            </w:pPr>
            <w:r w:rsidRPr="00E25B1F">
              <w:t xml:space="preserve">Сроки </w:t>
            </w:r>
            <w:r w:rsidR="00F3523D">
              <w:rPr>
                <w:b/>
                <w:i/>
              </w:rPr>
              <w:t>поставки товара</w:t>
            </w:r>
          </w:p>
          <w:p w:rsidR="004E24D1" w:rsidRPr="004E24D1" w:rsidRDefault="00C87330" w:rsidP="004E24D1">
            <w:pPr>
              <w:spacing w:after="240"/>
              <w:ind w:right="153"/>
              <w:rPr>
                <w:b/>
                <w:i/>
              </w:rPr>
            </w:pPr>
            <w:r w:rsidRPr="00E25B1F">
              <w:t xml:space="preserve">Место </w:t>
            </w:r>
            <w:r w:rsidRPr="00E25B1F">
              <w:rPr>
                <w:b/>
                <w:i/>
              </w:rPr>
              <w:t>поставки товара</w:t>
            </w:r>
          </w:p>
          <w:p w:rsidR="0065100C" w:rsidRDefault="0065100C" w:rsidP="00C87330">
            <w:pPr>
              <w:ind w:right="153"/>
              <w:rPr>
                <w:b/>
                <w:i/>
              </w:rPr>
            </w:pPr>
          </w:p>
          <w:p w:rsidR="00A92E15" w:rsidRDefault="00A92E15" w:rsidP="00C87330">
            <w:pPr>
              <w:ind w:right="153"/>
              <w:rPr>
                <w:b/>
                <w:i/>
              </w:rPr>
            </w:pPr>
          </w:p>
          <w:p w:rsidR="00A92E15" w:rsidRDefault="00A92E15" w:rsidP="00C87330">
            <w:pPr>
              <w:ind w:right="153"/>
              <w:rPr>
                <w:b/>
                <w:i/>
              </w:rPr>
            </w:pPr>
          </w:p>
          <w:p w:rsidR="00A92E15" w:rsidRDefault="00A92E15" w:rsidP="00C87330">
            <w:pPr>
              <w:ind w:right="153"/>
              <w:rPr>
                <w:b/>
                <w:i/>
              </w:rPr>
            </w:pPr>
          </w:p>
          <w:p w:rsidR="00A92E15" w:rsidRDefault="00A92E15" w:rsidP="00C87330">
            <w:pPr>
              <w:ind w:right="153"/>
              <w:rPr>
                <w:b/>
                <w:i/>
              </w:rPr>
            </w:pPr>
          </w:p>
          <w:p w:rsidR="00A92E15" w:rsidRDefault="00A92E15" w:rsidP="00C87330">
            <w:pPr>
              <w:ind w:right="153"/>
              <w:rPr>
                <w:b/>
                <w:i/>
              </w:rPr>
            </w:pPr>
          </w:p>
          <w:p w:rsidR="00C87330" w:rsidRPr="006A6731" w:rsidRDefault="00C87330" w:rsidP="00C87330">
            <w:pPr>
              <w:ind w:right="153"/>
              <w:rPr>
                <w:b/>
                <w:i/>
              </w:rPr>
            </w:pPr>
            <w:r w:rsidRPr="00E25B1F">
              <w:rPr>
                <w:b/>
                <w:i/>
              </w:rPr>
              <w:t>Условия оплаты</w:t>
            </w:r>
          </w:p>
        </w:tc>
        <w:tc>
          <w:tcPr>
            <w:tcW w:w="11624" w:type="dxa"/>
          </w:tcPr>
          <w:p w:rsidR="004E24D1" w:rsidRDefault="004E24D1" w:rsidP="00F14AEE">
            <w:pPr>
              <w:ind w:right="153"/>
              <w:jc w:val="both"/>
            </w:pPr>
          </w:p>
          <w:p w:rsidR="002E53F0" w:rsidRDefault="002E53F0" w:rsidP="002E53F0">
            <w:pPr>
              <w:ind w:right="153"/>
              <w:jc w:val="both"/>
              <w:rPr>
                <w:b/>
                <w:bCs/>
                <w:i/>
              </w:rPr>
            </w:pPr>
            <w:proofErr w:type="gramStart"/>
            <w:r w:rsidRPr="003923B5">
              <w:t>согласно графика</w:t>
            </w:r>
            <w:proofErr w:type="gramEnd"/>
            <w:r w:rsidRPr="003923B5">
              <w:t xml:space="preserve"> поставки  до</w:t>
            </w:r>
            <w:r>
              <w:rPr>
                <w:b/>
                <w:i/>
              </w:rPr>
              <w:t xml:space="preserve"> </w:t>
            </w:r>
            <w:r w:rsidRPr="003923B5">
              <w:t>01</w:t>
            </w:r>
            <w:r>
              <w:rPr>
                <w:b/>
                <w:i/>
              </w:rPr>
              <w:t xml:space="preserve"> </w:t>
            </w:r>
            <w:r>
              <w:rPr>
                <w:sz w:val="22"/>
                <w:szCs w:val="22"/>
              </w:rPr>
              <w:t>марта</w:t>
            </w:r>
            <w:r w:rsidRPr="00275225">
              <w:rPr>
                <w:sz w:val="22"/>
                <w:szCs w:val="22"/>
              </w:rPr>
              <w:t xml:space="preserve"> 201</w:t>
            </w:r>
            <w:r>
              <w:rPr>
                <w:sz w:val="22"/>
                <w:szCs w:val="22"/>
              </w:rPr>
              <w:t xml:space="preserve">6 </w:t>
            </w:r>
            <w:r w:rsidRPr="00082C34">
              <w:rPr>
                <w:b/>
                <w:bCs/>
                <w:i/>
              </w:rPr>
              <w:t>.</w:t>
            </w:r>
          </w:p>
          <w:p w:rsidR="00CA5E63" w:rsidRDefault="00CA5E63" w:rsidP="0008224C">
            <w:pPr>
              <w:ind w:right="153"/>
              <w:jc w:val="both"/>
            </w:pPr>
          </w:p>
          <w:p w:rsidR="000B7618" w:rsidRDefault="00A92E15" w:rsidP="00A92E15">
            <w:pPr>
              <w:rPr>
                <w:color w:val="0000FF"/>
              </w:rPr>
            </w:pPr>
            <w:r w:rsidRPr="003923B5">
              <w:t>ФГУП "Комбинат "</w:t>
            </w:r>
            <w:proofErr w:type="spellStart"/>
            <w:r w:rsidRPr="003923B5">
              <w:t>Электрохимприбор</w:t>
            </w:r>
            <w:proofErr w:type="spellEnd"/>
            <w:r w:rsidRPr="009D4AEC">
              <w:rPr>
                <w:b/>
                <w:i/>
              </w:rPr>
              <w:t>"</w:t>
            </w:r>
            <w:r w:rsidR="001605FC">
              <w:rPr>
                <w:b/>
                <w:i/>
              </w:rPr>
              <w:t xml:space="preserve"> </w:t>
            </w:r>
            <w:r>
              <w:rPr>
                <w:b/>
                <w:i/>
              </w:rPr>
              <w:t>г. Л</w:t>
            </w:r>
            <w:r w:rsidRPr="009D4AEC">
              <w:rPr>
                <w:b/>
                <w:i/>
              </w:rPr>
              <w:t>есной Свердловской области</w:t>
            </w:r>
            <w:r w:rsidRPr="00082C34">
              <w:rPr>
                <w:color w:val="0000FF"/>
              </w:rPr>
              <w:t xml:space="preserve"> </w:t>
            </w:r>
          </w:p>
          <w:p w:rsidR="00A92E15" w:rsidRDefault="00A92E15" w:rsidP="00A92E15">
            <w:pPr>
              <w:spacing w:line="23" w:lineRule="atLeast"/>
              <w:jc w:val="both"/>
            </w:pPr>
            <w:proofErr w:type="gramStart"/>
            <w:r w:rsidRPr="00A92E15">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A92E15">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p w:rsidR="00A92E15" w:rsidRPr="00A92E15" w:rsidRDefault="00A92E15" w:rsidP="00A92E15">
            <w:pPr>
              <w:spacing w:line="23" w:lineRule="atLeast"/>
              <w:jc w:val="both"/>
            </w:pPr>
          </w:p>
          <w:p w:rsidR="00F528DD" w:rsidRPr="0065100C" w:rsidRDefault="00A359D4" w:rsidP="0008224C">
            <w:pPr>
              <w:spacing w:after="240" w:line="23" w:lineRule="atLeast"/>
              <w:jc w:val="both"/>
              <w:rPr>
                <w:i/>
              </w:rPr>
            </w:pPr>
            <w:r w:rsidRPr="00A359D4">
              <w:t>Условия</w:t>
            </w:r>
            <w:r>
              <w:rPr>
                <w:b/>
                <w:i/>
              </w:rPr>
              <w:t xml:space="preserve"> о</w:t>
            </w:r>
            <w:r w:rsidR="006A6731">
              <w:rPr>
                <w:b/>
                <w:i/>
              </w:rPr>
              <w:t>плат</w:t>
            </w:r>
            <w:r>
              <w:rPr>
                <w:b/>
                <w:i/>
              </w:rPr>
              <w:t>ы:</w:t>
            </w:r>
            <w:r w:rsidR="006A6731">
              <w:rPr>
                <w:b/>
                <w:i/>
              </w:rPr>
              <w:t xml:space="preserve"> </w:t>
            </w:r>
            <w:r w:rsidR="00A92E15" w:rsidRPr="00A92E15">
              <w:rPr>
                <w:b/>
                <w:i/>
              </w:rPr>
              <w:t>Оплата по факту поставки,</w:t>
            </w:r>
            <w:r w:rsidR="00A92E15" w:rsidRPr="00A92E15">
              <w:t xml:space="preserve"> </w:t>
            </w:r>
            <w:r w:rsidR="00A92E15" w:rsidRPr="00A92E15">
              <w:rPr>
                <w:b/>
                <w:i/>
              </w:rPr>
              <w:t>отсрочка платежа 45 календарных дней</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 xml:space="preserve">Встречные предложения по </w:t>
            </w:r>
            <w:r w:rsidRPr="00F21B5F">
              <w:lastRenderedPageBreak/>
              <w:t>условиям договора</w:t>
            </w:r>
          </w:p>
        </w:tc>
        <w:tc>
          <w:tcPr>
            <w:tcW w:w="11624" w:type="dxa"/>
          </w:tcPr>
          <w:p w:rsidR="000532A2" w:rsidRPr="00FA3F28" w:rsidRDefault="000532A2" w:rsidP="000532A2">
            <w:pPr>
              <w:ind w:right="153"/>
              <w:jc w:val="both"/>
              <w:rPr>
                <w:b/>
                <w:i/>
              </w:rPr>
            </w:pPr>
            <w:r w:rsidRPr="00E25B1F">
              <w:lastRenderedPageBreak/>
              <w:t xml:space="preserve">Встречные предложения участников по проекту договора </w:t>
            </w:r>
            <w:r w:rsidRPr="00E25B1F">
              <w:rPr>
                <w:b/>
                <w:u w:val="single"/>
              </w:rPr>
              <w:t>не допускаются</w:t>
            </w:r>
            <w:r w:rsidR="00D45966">
              <w:t>.</w:t>
            </w:r>
          </w:p>
          <w:p w:rsidR="007566BF" w:rsidRPr="00E25B1F" w:rsidRDefault="000532A2" w:rsidP="000532A2">
            <w:pPr>
              <w:ind w:right="153"/>
              <w:jc w:val="both"/>
              <w:rPr>
                <w:b/>
                <w:i/>
              </w:rPr>
            </w:pPr>
            <w:r w:rsidRPr="007566BF">
              <w:t xml:space="preserve">При этом не считаются встречными предложения по формулировкам условий договора, направленным на </w:t>
            </w:r>
            <w:r w:rsidRPr="007566BF">
              <w:lastRenderedPageBreak/>
              <w:t>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Default="009A6E4E" w:rsidP="00C87330">
            <w:pPr>
              <w:ind w:right="153"/>
            </w:pPr>
            <w:r>
              <w:t>1 (Один)</w:t>
            </w:r>
          </w:p>
          <w:p w:rsidR="00EC5AC1" w:rsidRPr="00E25B1F" w:rsidRDefault="00EC5AC1" w:rsidP="00C87330">
            <w:pPr>
              <w:ind w:right="153"/>
            </w:pP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4E24D1">
            <w:pPr>
              <w:pStyle w:val="rvps46"/>
              <w:keepNext/>
              <w:spacing w:before="0" w:after="0"/>
              <w:ind w:firstLine="70"/>
              <w:rPr>
                <w:lang w:val="ru-RU"/>
              </w:rPr>
            </w:pPr>
            <w:r w:rsidRPr="00CD1ABF">
              <w:rPr>
                <w:lang w:val="ru-RU"/>
              </w:rPr>
              <w:t>Федеральное государственное унитарное предприятие "Комбинат "</w:t>
            </w:r>
            <w:proofErr w:type="spellStart"/>
            <w:r w:rsidRPr="00CD1ABF">
              <w:rPr>
                <w:lang w:val="ru-RU"/>
              </w:rPr>
              <w:t>Электрохимприбор</w:t>
            </w:r>
            <w:proofErr w:type="spellEnd"/>
            <w:r w:rsidRPr="00CD1ABF">
              <w:rPr>
                <w:lang w:val="ru-RU"/>
              </w:rPr>
              <w:t>"</w:t>
            </w:r>
          </w:p>
          <w:p w:rsidR="00061F55" w:rsidRDefault="009A6E4E" w:rsidP="004E24D1">
            <w:pPr>
              <w:ind w:right="153" w:firstLine="70"/>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4E24D1">
            <w:pPr>
              <w:ind w:right="153" w:firstLine="70"/>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0C58E8" w:rsidP="004E24D1">
            <w:pPr>
              <w:pStyle w:val="rvps9"/>
              <w:keepNext/>
              <w:ind w:firstLine="70"/>
              <w:jc w:val="left"/>
              <w:rPr>
                <w:bCs/>
                <w:lang w:val="ru-RU"/>
              </w:rPr>
            </w:pPr>
            <w:r>
              <w:rPr>
                <w:bCs/>
                <w:lang w:val="ru-RU"/>
              </w:rPr>
              <w:t>ФГУП "Комбинат "</w:t>
            </w:r>
            <w:proofErr w:type="spellStart"/>
            <w:r>
              <w:rPr>
                <w:bCs/>
                <w:lang w:val="ru-RU"/>
              </w:rPr>
              <w:t>Электрохимприбор</w:t>
            </w:r>
            <w:proofErr w:type="spellEnd"/>
            <w:r>
              <w:rPr>
                <w:bCs/>
                <w:lang w:val="ru-RU"/>
              </w:rPr>
              <w:t>"</w:t>
            </w:r>
          </w:p>
          <w:p w:rsidR="000C58E8" w:rsidRDefault="000C58E8" w:rsidP="004E24D1">
            <w:pPr>
              <w:keepNext/>
              <w:spacing w:after="120"/>
              <w:ind w:firstLine="70"/>
              <w:contextualSpacing/>
              <w:rPr>
                <w:bCs/>
              </w:rPr>
            </w:pPr>
            <w:r>
              <w:rPr>
                <w:bCs/>
              </w:rPr>
              <w:t>Место нахождения: 624200 г. Лесной, Свердловской области, Коммунистический проспект, 6а.</w:t>
            </w:r>
          </w:p>
          <w:p w:rsidR="000C58E8" w:rsidRDefault="000C58E8" w:rsidP="004E24D1">
            <w:pPr>
              <w:keepNext/>
              <w:spacing w:after="120"/>
              <w:ind w:firstLine="70"/>
              <w:contextualSpacing/>
              <w:rPr>
                <w:bCs/>
              </w:rPr>
            </w:pPr>
            <w:r>
              <w:rPr>
                <w:bCs/>
              </w:rPr>
              <w:t>Почтовый адрес: 624200 г. Лесной, Свердловской области, Коммунистический проспект, 6а.</w:t>
            </w:r>
          </w:p>
          <w:p w:rsidR="0008224C" w:rsidRDefault="000C58E8" w:rsidP="004E24D1">
            <w:pPr>
              <w:keepNext/>
              <w:ind w:right="153" w:firstLine="70"/>
              <w:rPr>
                <w:bCs/>
              </w:rPr>
            </w:pPr>
            <w:r>
              <w:rPr>
                <w:bCs/>
              </w:rPr>
              <w:t>Контактное лицо:</w:t>
            </w:r>
            <w:r w:rsidR="000D0F27">
              <w:rPr>
                <w:bCs/>
              </w:rPr>
              <w:t xml:space="preserve"> </w:t>
            </w:r>
            <w:r w:rsidR="0008224C">
              <w:rPr>
                <w:bCs/>
              </w:rPr>
              <w:t>Плеханова Елена Дмитриевна</w:t>
            </w:r>
            <w:r w:rsidR="0008224C" w:rsidRPr="00B92A2D">
              <w:rPr>
                <w:bCs/>
              </w:rPr>
              <w:t>,</w:t>
            </w:r>
          </w:p>
          <w:p w:rsidR="000C58E8" w:rsidRDefault="0008224C" w:rsidP="004E24D1">
            <w:pPr>
              <w:keepNext/>
              <w:ind w:right="153" w:firstLine="70"/>
              <w:rPr>
                <w:bCs/>
              </w:rPr>
            </w:pPr>
            <w:r w:rsidRPr="00B92A2D">
              <w:rPr>
                <w:bCs/>
              </w:rPr>
              <w:t xml:space="preserve">тел: </w:t>
            </w:r>
            <w:r>
              <w:rPr>
                <w:b/>
                <w:bCs/>
              </w:rPr>
              <w:t>8-34342-95591</w:t>
            </w:r>
            <w:r w:rsidR="00FA3F28">
              <w:rPr>
                <w:bCs/>
              </w:rPr>
              <w:t>,</w:t>
            </w:r>
            <w:r w:rsidR="000C58E8">
              <w:rPr>
                <w:bCs/>
              </w:rPr>
              <w:t xml:space="preserve"> </w:t>
            </w:r>
          </w:p>
          <w:p w:rsidR="00C87330" w:rsidRPr="00F03F90" w:rsidRDefault="000C58E8" w:rsidP="007A772E">
            <w:pPr>
              <w:pStyle w:val="afb"/>
              <w:tabs>
                <w:tab w:val="left" w:pos="0"/>
                <w:tab w:val="left" w:pos="426"/>
                <w:tab w:val="left" w:pos="6375"/>
              </w:tabs>
              <w:ind w:firstLine="70"/>
              <w:rPr>
                <w:b/>
              </w:rPr>
            </w:pPr>
            <w:proofErr w:type="spellStart"/>
            <w:r>
              <w:rPr>
                <w:bCs/>
              </w:rPr>
              <w:t>эл</w:t>
            </w:r>
            <w:proofErr w:type="gramStart"/>
            <w:r w:rsidRPr="00CD1ABF">
              <w:rPr>
                <w:bCs/>
              </w:rPr>
              <w:t>.</w:t>
            </w:r>
            <w:r>
              <w:rPr>
                <w:bCs/>
              </w:rPr>
              <w:t>п</w:t>
            </w:r>
            <w:proofErr w:type="gramEnd"/>
            <w:r>
              <w:rPr>
                <w:bCs/>
              </w:rPr>
              <w:t>очта</w:t>
            </w:r>
            <w:proofErr w:type="spellEnd"/>
            <w:r w:rsidRPr="00CD1ABF">
              <w:rPr>
                <w:bCs/>
              </w:rPr>
              <w:t xml:space="preserve">: </w:t>
            </w:r>
            <w:proofErr w:type="spellStart"/>
            <w:r w:rsidR="007A772E">
              <w:rPr>
                <w:b/>
                <w:lang w:val="en-US"/>
              </w:rPr>
              <w:t>matyazh</w:t>
            </w:r>
            <w:proofErr w:type="spellEnd"/>
            <w:r w:rsidR="007A772E" w:rsidRPr="00932BBB">
              <w:rPr>
                <w:b/>
              </w:rPr>
              <w:t>.</w:t>
            </w:r>
            <w:r w:rsidR="007A772E">
              <w:rPr>
                <w:b/>
                <w:lang w:val="en-US"/>
              </w:rPr>
              <w:t>o</w:t>
            </w:r>
            <w:r w:rsidR="007A772E" w:rsidRPr="00932BBB">
              <w:rPr>
                <w:b/>
              </w:rPr>
              <w:t>@</w:t>
            </w:r>
            <w:proofErr w:type="spellStart"/>
            <w:r w:rsidR="007A772E">
              <w:rPr>
                <w:b/>
                <w:lang w:val="en-US"/>
              </w:rPr>
              <w:t>ehp</w:t>
            </w:r>
            <w:proofErr w:type="spellEnd"/>
            <w:r w:rsidR="007A772E" w:rsidRPr="00932BBB">
              <w:rPr>
                <w:b/>
              </w:rPr>
              <w:t>-</w:t>
            </w:r>
            <w:r w:rsidR="007A772E">
              <w:rPr>
                <w:b/>
                <w:lang w:val="en-US"/>
              </w:rPr>
              <w:t>atom</w:t>
            </w:r>
            <w:r w:rsidR="007A772E" w:rsidRPr="00932BBB">
              <w:rPr>
                <w:b/>
              </w:rPr>
              <w:t>.</w:t>
            </w:r>
            <w:proofErr w:type="spellStart"/>
            <w:r w:rsidR="007A772E">
              <w:rPr>
                <w:b/>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6" w:name="_Ref317250534"/>
          </w:p>
        </w:tc>
        <w:bookmarkEnd w:id="226"/>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08224C" w:rsidRPr="00EB5D35" w:rsidRDefault="009D6447" w:rsidP="0008224C">
            <w:pPr>
              <w:numPr>
                <w:ilvl w:val="0"/>
                <w:numId w:val="105"/>
              </w:numPr>
              <w:tabs>
                <w:tab w:val="left" w:pos="386"/>
                <w:tab w:val="num" w:pos="1661"/>
              </w:tabs>
              <w:ind w:left="0" w:firstLine="0"/>
              <w:contextualSpacing/>
              <w:jc w:val="both"/>
              <w:rPr>
                <w:b/>
              </w:rPr>
            </w:pPr>
            <w:r>
              <w:rPr>
                <w:spacing w:val="-6"/>
              </w:rPr>
              <w:t xml:space="preserve">1) </w:t>
            </w:r>
            <w:r w:rsidR="0008224C" w:rsidRPr="00B63621">
              <w:rPr>
                <w:spacing w:val="-6"/>
              </w:rPr>
              <w:t xml:space="preserve">Официальный государственный </w:t>
            </w:r>
            <w:r w:rsidR="0008224C" w:rsidRPr="00EB5D35">
              <w:rPr>
                <w:spacing w:val="-6"/>
              </w:rPr>
              <w:t xml:space="preserve">сайт </w:t>
            </w:r>
            <w:r w:rsidR="0008224C" w:rsidRPr="00EB5D35">
              <w:rPr>
                <w:b/>
              </w:rPr>
              <w:t>(</w:t>
            </w:r>
            <w:r w:rsidR="0008224C" w:rsidRPr="00EB5D35">
              <w:rPr>
                <w:b/>
                <w:u w:val="single"/>
              </w:rPr>
              <w:t>http://www.zakupki.gov.ru</w:t>
            </w:r>
            <w:r w:rsidR="0008224C" w:rsidRPr="00EB5D35">
              <w:rPr>
                <w:b/>
              </w:rPr>
              <w:t xml:space="preserve">), </w:t>
            </w:r>
          </w:p>
          <w:p w:rsidR="0008224C" w:rsidRPr="0008224C" w:rsidRDefault="0008224C" w:rsidP="0008224C">
            <w:pPr>
              <w:numPr>
                <w:ilvl w:val="0"/>
                <w:numId w:val="105"/>
              </w:numPr>
              <w:tabs>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w:t>
            </w:r>
            <w:proofErr w:type="spellStart"/>
            <w:r w:rsidRPr="00EB5D35">
              <w:t>Госкорпорации</w:t>
            </w:r>
            <w:proofErr w:type="spellEnd"/>
            <w:r w:rsidRPr="00EB5D35">
              <w:t xml:space="preserve">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hyperlink r:id="rId13" w:history="1">
              <w:r w:rsidRPr="00151E0E">
                <w:rPr>
                  <w:rStyle w:val="afa"/>
                  <w:b/>
                </w:rPr>
                <w:t>http://zakupki.rosatom.ru</w:t>
              </w:r>
            </w:hyperlink>
            <w:r w:rsidR="001605FC">
              <w:rPr>
                <w:b/>
                <w:spacing w:val="-6"/>
              </w:rPr>
              <w:t>)</w:t>
            </w:r>
          </w:p>
          <w:p w:rsidR="0008224C" w:rsidRPr="00EB5D35" w:rsidRDefault="0008224C" w:rsidP="0008224C">
            <w:pPr>
              <w:tabs>
                <w:tab w:val="left" w:pos="386"/>
              </w:tabs>
              <w:contextualSpacing/>
              <w:jc w:val="both"/>
              <w:rPr>
                <w:spacing w:val="-6"/>
              </w:rPr>
            </w:pPr>
          </w:p>
          <w:p w:rsidR="004C1016" w:rsidRPr="00C01288" w:rsidRDefault="0008224C" w:rsidP="0008224C">
            <w:r>
              <w:rPr>
                <w:szCs w:val="20"/>
                <w:lang w:eastAsia="en-US"/>
              </w:rPr>
              <w:t xml:space="preserve">Настоящий аукцион проводится в соответствии с правилами и с использованием функционала </w:t>
            </w:r>
            <w:r>
              <w:rPr>
                <w:spacing w:val="-6"/>
              </w:rPr>
              <w:t>Торговая</w:t>
            </w:r>
            <w:r w:rsidRPr="007F5786">
              <w:rPr>
                <w:spacing w:val="-6"/>
              </w:rPr>
              <w:t xml:space="preserve"> площадк</w:t>
            </w:r>
            <w:r>
              <w:rPr>
                <w:spacing w:val="-6"/>
              </w:rPr>
              <w:t xml:space="preserve">а </w:t>
            </w:r>
            <w:r w:rsidR="008E4DAD">
              <w:rPr>
                <w:spacing w:val="-6"/>
              </w:rPr>
              <w:t xml:space="preserve"> </w:t>
            </w:r>
            <w:r w:rsidRPr="007F5786">
              <w:rPr>
                <w:rStyle w:val="FontStyle60"/>
                <w:rFonts w:eastAsia="Arial"/>
              </w:rPr>
              <w:t>Аукционный Конкурсный Дом в сети   «</w:t>
            </w:r>
            <w:r w:rsidRPr="003B563A">
              <w:rPr>
                <w:rStyle w:val="FontStyle60"/>
                <w:rFonts w:eastAsia="Arial"/>
              </w:rPr>
              <w:t xml:space="preserve">Интернет»  </w:t>
            </w:r>
            <w:r w:rsidRPr="001575E0">
              <w:rPr>
                <w:b/>
              </w:rPr>
              <w:t>http://www.a-k-d.ru</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7" w:name="_Ref317250440"/>
          </w:p>
        </w:tc>
        <w:bookmarkEnd w:id="227"/>
        <w:tc>
          <w:tcPr>
            <w:tcW w:w="2268" w:type="dxa"/>
          </w:tcPr>
          <w:p w:rsidR="00C87330" w:rsidRPr="00E25B1F" w:rsidRDefault="00C87330" w:rsidP="00C87330">
            <w:pPr>
              <w:pStyle w:val="37"/>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7A772E" w:rsidRPr="007A772E" w:rsidRDefault="00A92E15" w:rsidP="00F14AEE">
            <w:pPr>
              <w:pStyle w:val="37"/>
              <w:tabs>
                <w:tab w:val="clear" w:pos="1307"/>
              </w:tabs>
              <w:ind w:left="0" w:right="153"/>
              <w:jc w:val="left"/>
              <w:rPr>
                <w:b/>
                <w:szCs w:val="28"/>
              </w:rPr>
            </w:pPr>
            <w:r>
              <w:rPr>
                <w:b/>
                <w:szCs w:val="28"/>
              </w:rPr>
              <w:t>4 975 131</w:t>
            </w:r>
            <w:r w:rsidR="00D7770B">
              <w:rPr>
                <w:b/>
                <w:szCs w:val="28"/>
              </w:rPr>
              <w:t xml:space="preserve"> </w:t>
            </w:r>
            <w:r w:rsidR="008E4DAD">
              <w:rPr>
                <w:b/>
                <w:szCs w:val="28"/>
              </w:rPr>
              <w:t>рублей</w:t>
            </w:r>
            <w:r w:rsidR="007A772E" w:rsidRPr="007A772E">
              <w:rPr>
                <w:b/>
                <w:szCs w:val="28"/>
              </w:rPr>
              <w:t xml:space="preserve"> </w:t>
            </w:r>
            <w:r>
              <w:rPr>
                <w:b/>
                <w:szCs w:val="28"/>
              </w:rPr>
              <w:t>24</w:t>
            </w:r>
            <w:r w:rsidR="0065100C">
              <w:rPr>
                <w:b/>
                <w:szCs w:val="28"/>
              </w:rPr>
              <w:t xml:space="preserve"> </w:t>
            </w:r>
            <w:r w:rsidR="007A772E" w:rsidRPr="007A772E">
              <w:rPr>
                <w:b/>
                <w:szCs w:val="28"/>
              </w:rPr>
              <w:t>копеек, включая НДС</w:t>
            </w:r>
            <w:r w:rsidR="007A772E">
              <w:rPr>
                <w:b/>
                <w:szCs w:val="28"/>
              </w:rPr>
              <w:t xml:space="preserve"> 18%</w:t>
            </w:r>
            <w:r w:rsidR="007A772E" w:rsidRPr="007A772E">
              <w:rPr>
                <w:b/>
                <w:szCs w:val="28"/>
              </w:rPr>
              <w:t xml:space="preserve">. </w:t>
            </w:r>
          </w:p>
          <w:p w:rsidR="008E4DAD" w:rsidRPr="00F57C9C" w:rsidRDefault="008E4DAD" w:rsidP="008E4DAD">
            <w:pPr>
              <w:spacing w:line="23" w:lineRule="atLeast"/>
              <w:jc w:val="both"/>
            </w:pPr>
            <w:r w:rsidRPr="00B67E35">
              <w:t>Цена договора включает в себя: стоимость самого товара, налог на добавленную стоимость, транспортные расходы с учетом условий поставки Заказчика, расходы на упаковку, страхование, экспедирование, полного комплекта тех. документации, уплаты таможенных пошлин, налогов и других обязательных платежей.</w:t>
            </w:r>
          </w:p>
          <w:p w:rsidR="00C87330" w:rsidRPr="00E25B1F" w:rsidRDefault="00C87330" w:rsidP="00F14AEE">
            <w:pPr>
              <w:pStyle w:val="37"/>
              <w:tabs>
                <w:tab w:val="clear" w:pos="1307"/>
              </w:tabs>
              <w:ind w:left="0" w:right="153"/>
              <w:jc w:val="left"/>
            </w:pP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9" w:name="_Ref388972886"/>
          </w:p>
        </w:tc>
        <w:bookmarkEnd w:id="229"/>
        <w:tc>
          <w:tcPr>
            <w:tcW w:w="2268" w:type="dxa"/>
          </w:tcPr>
          <w:p w:rsidR="00815182" w:rsidRPr="00E25B1F" w:rsidRDefault="00815182" w:rsidP="002D27FD">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p>
        </w:tc>
        <w:tc>
          <w:tcPr>
            <w:tcW w:w="11624" w:type="dxa"/>
          </w:tcPr>
          <w:p w:rsidR="007C037E" w:rsidRDefault="007C037E" w:rsidP="0006474B">
            <w:pPr>
              <w:numPr>
                <w:ilvl w:val="0"/>
                <w:numId w:val="27"/>
              </w:numPr>
              <w:tabs>
                <w:tab w:val="left" w:pos="0"/>
                <w:tab w:val="left" w:pos="1204"/>
              </w:tabs>
              <w:ind w:left="0" w:right="153" w:firstLine="495"/>
              <w:jc w:val="both"/>
            </w:pPr>
            <w:bookmarkStart w:id="230"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1"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7C037E">
            <w:pPr>
              <w:numPr>
                <w:ilvl w:val="0"/>
                <w:numId w:val="27"/>
              </w:numPr>
              <w:tabs>
                <w:tab w:val="left" w:pos="0"/>
                <w:tab w:val="left" w:pos="1204"/>
              </w:tabs>
              <w:ind w:left="0" w:right="153" w:firstLine="495"/>
              <w:jc w:val="both"/>
            </w:pPr>
            <w:bookmarkStart w:id="232" w:name="_Ref389743137"/>
            <w:r w:rsidRPr="007C037E">
              <w:rPr>
                <w:b/>
                <w:i/>
              </w:rPr>
              <w:t xml:space="preserve"> </w:t>
            </w:r>
            <w:r w:rsidRPr="00E25B1F">
              <w:t xml:space="preserve">не являться организацией, на имущество которой в части, необходимой для выполнения </w:t>
            </w:r>
            <w:r w:rsidRPr="00E25B1F">
              <w:lastRenderedPageBreak/>
              <w:t>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7C037E">
            <w:pPr>
              <w:numPr>
                <w:ilvl w:val="0"/>
                <w:numId w:val="27"/>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0B7618">
            <w:pPr>
              <w:tabs>
                <w:tab w:val="left" w:pos="851"/>
              </w:tabs>
              <w:ind w:right="153" w:firstLine="709"/>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0B7618">
            <w:pPr>
              <w:tabs>
                <w:tab w:val="left" w:pos="851"/>
              </w:tabs>
              <w:ind w:right="153" w:firstLine="709"/>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950936">
            <w:pPr>
              <w:numPr>
                <w:ilvl w:val="0"/>
                <w:numId w:val="72"/>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4" w:name="_Ref317257394"/>
          </w:p>
        </w:tc>
        <w:bookmarkEnd w:id="234"/>
        <w:tc>
          <w:tcPr>
            <w:tcW w:w="2268" w:type="dxa"/>
          </w:tcPr>
          <w:p w:rsidR="00C87330" w:rsidRPr="00E25B1F" w:rsidRDefault="00C87330" w:rsidP="006F06C0">
            <w:pPr>
              <w:pStyle w:val="37"/>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1F14BA" w:rsidRPr="00E25B1F" w:rsidRDefault="001F14BA" w:rsidP="001F14BA">
            <w:pPr>
              <w:tabs>
                <w:tab w:val="left" w:pos="495"/>
                <w:tab w:val="left" w:pos="5657"/>
              </w:tabs>
              <w:ind w:right="153" w:firstLine="495"/>
              <w:jc w:val="both"/>
            </w:pPr>
            <w:r w:rsidRPr="00E25B1F">
              <w:t xml:space="preserve">Требования к </w:t>
            </w:r>
            <w:r w:rsidR="001C7D9F">
              <w:rPr>
                <w:b/>
                <w:i/>
              </w:rPr>
              <w:t xml:space="preserve">поставляемому товару </w:t>
            </w:r>
            <w:r w:rsidRPr="00E25B1F">
              <w:t xml:space="preserve">приводятся </w:t>
            </w:r>
            <w:r w:rsidRPr="00E25B1F">
              <w:rPr>
                <w:b/>
                <w:i/>
              </w:rPr>
              <w:t>в томе 2</w:t>
            </w:r>
            <w:r w:rsidRPr="00E25B1F">
              <w:t xml:space="preserve"> «Техническая часть».</w:t>
            </w:r>
          </w:p>
          <w:p w:rsidR="001C7D9F" w:rsidRDefault="001F14BA" w:rsidP="001C7D9F">
            <w:pPr>
              <w:widowControl w:val="0"/>
              <w:numPr>
                <w:ilvl w:val="0"/>
                <w:numId w:val="37"/>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A772E" w:rsidRPr="001C7D9F" w:rsidRDefault="007A772E" w:rsidP="007A772E">
            <w:pPr>
              <w:widowControl w:val="0"/>
              <w:tabs>
                <w:tab w:val="left" w:pos="709"/>
              </w:tabs>
              <w:adjustRightInd w:val="0"/>
              <w:ind w:right="153"/>
              <w:jc w:val="both"/>
              <w:textAlignment w:val="baseline"/>
            </w:pP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5" w:name="_Ref317257698"/>
          </w:p>
        </w:tc>
        <w:bookmarkEnd w:id="235"/>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36"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6"/>
          </w:p>
          <w:p w:rsidR="002740D9" w:rsidRDefault="002740D9" w:rsidP="002740D9">
            <w:pPr>
              <w:widowControl w:val="0"/>
              <w:numPr>
                <w:ilvl w:val="0"/>
                <w:numId w:val="28"/>
              </w:numPr>
              <w:tabs>
                <w:tab w:val="left" w:pos="636"/>
              </w:tabs>
              <w:adjustRightInd w:val="0"/>
              <w:ind w:left="0" w:right="153" w:firstLine="495"/>
              <w:jc w:val="both"/>
              <w:textAlignment w:val="baseline"/>
            </w:pPr>
            <w:bookmarkStart w:id="237"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0B7618" w:rsidRPr="00E25B1F">
              <w:t>не приостановлении</w:t>
            </w:r>
            <w:r w:rsidRPr="00E25B1F">
              <w:t xml:space="preserve"> деятельности участника запр</w:t>
            </w:r>
            <w:r>
              <w:t>оса цен;</w:t>
            </w:r>
          </w:p>
          <w:p w:rsidR="00FC37F4" w:rsidRDefault="002740D9" w:rsidP="002740D9">
            <w:pPr>
              <w:widowControl w:val="0"/>
              <w:numPr>
                <w:ilvl w:val="0"/>
                <w:numId w:val="28"/>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4E24D1" w:rsidRPr="00E25B1F" w:rsidRDefault="004E24D1" w:rsidP="004E24D1">
            <w:pPr>
              <w:pStyle w:val="Times12"/>
              <w:numPr>
                <w:ilvl w:val="1"/>
                <w:numId w:val="58"/>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график оплаты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сроки остальных платежей;</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 остальных платежей, в рублях.</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цена продукции EXW,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предлагаемое количество;</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ставка НДС.</w:t>
            </w:r>
          </w:p>
          <w:p w:rsidR="004E24D1" w:rsidRPr="00E25B1F" w:rsidRDefault="004E24D1" w:rsidP="004E24D1">
            <w:pPr>
              <w:pStyle w:val="Times12"/>
              <w:numPr>
                <w:ilvl w:val="1"/>
                <w:numId w:val="58"/>
              </w:numPr>
              <w:tabs>
                <w:tab w:val="left" w:pos="0"/>
                <w:tab w:val="left" w:pos="1346"/>
              </w:tabs>
              <w:ind w:left="0" w:right="153" w:firstLine="652"/>
              <w:rPr>
                <w:b/>
                <w:i/>
                <w:szCs w:val="24"/>
              </w:rPr>
            </w:pPr>
            <w:bookmarkStart w:id="240"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2</w:t>
            </w:r>
            <w:r w:rsidRPr="00E25B1F">
              <w:rPr>
                <w:szCs w:val="24"/>
              </w:rPr>
              <w:t>)</w:t>
            </w:r>
            <w:r w:rsidR="005E691F" w:rsidRPr="00E25B1F">
              <w:rPr>
                <w:szCs w:val="24"/>
              </w:rPr>
              <w:t xml:space="preserve">: </w:t>
            </w:r>
            <w:r w:rsidR="005E691F" w:rsidRPr="005B2DFB">
              <w:rPr>
                <w:szCs w:val="24"/>
                <w:u w:val="single"/>
              </w:rPr>
              <w:t>Таблица 1</w:t>
            </w:r>
            <w:r w:rsidR="005E691F" w:rsidRPr="00E25B1F">
              <w:rPr>
                <w:szCs w:val="24"/>
              </w:rPr>
              <w:t xml:space="preserve"> «Сведения об участнике запроса цен»,</w:t>
            </w:r>
            <w:r w:rsidR="00142709" w:rsidRPr="00E25B1F">
              <w:rPr>
                <w:sz w:val="22"/>
              </w:rPr>
              <w:t xml:space="preserve"> </w:t>
            </w:r>
            <w:r w:rsidR="00845A10" w:rsidRPr="005B2DFB">
              <w:rPr>
                <w:szCs w:val="24"/>
                <w:u w:val="single"/>
              </w:rPr>
              <w:t>Таблица 1.1</w:t>
            </w:r>
            <w:r w:rsidR="00845A10" w:rsidRPr="00C94D01">
              <w:rPr>
                <w:szCs w:val="24"/>
              </w:rPr>
              <w:t xml:space="preserve">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5B2DFB">
              <w:rPr>
                <w:szCs w:val="24"/>
                <w:u w:val="single"/>
              </w:rPr>
              <w:t xml:space="preserve">Таблица </w:t>
            </w:r>
            <w:r w:rsidR="00142709" w:rsidRPr="005B2DFB">
              <w:rPr>
                <w:szCs w:val="24"/>
                <w:u w:val="single"/>
              </w:rPr>
              <w:t>2</w:t>
            </w:r>
            <w:r w:rsidR="00142709" w:rsidRPr="00E25B1F">
              <w:rPr>
                <w:szCs w:val="24"/>
              </w:rPr>
              <w:t xml:space="preserve">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lastRenderedPageBreak/>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597EDB" w:rsidRPr="001F14BA" w:rsidRDefault="0086246F" w:rsidP="001F14BA">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 </w:t>
            </w:r>
            <w:r w:rsidR="0073223C" w:rsidRPr="005B2DFB">
              <w:rPr>
                <w:szCs w:val="24"/>
                <w:u w:val="single"/>
              </w:rPr>
              <w:t>6</w:t>
            </w:r>
            <w:r w:rsidRPr="005B2DFB">
              <w:rPr>
                <w:szCs w:val="24"/>
                <w:u w:val="single"/>
              </w:rPr>
              <w:t xml:space="preserve">, </w:t>
            </w:r>
            <w:r w:rsidR="009513A0" w:rsidRPr="005B2DFB">
              <w:rPr>
                <w:szCs w:val="24"/>
                <w:u w:val="single"/>
              </w:rPr>
              <w:t>Форма 3</w:t>
            </w:r>
            <w:r w:rsidR="004E24D1">
              <w:rPr>
                <w:szCs w:val="24"/>
              </w:rPr>
              <w:t>)</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1" w:name="_Ref317250778"/>
          </w:p>
        </w:tc>
        <w:bookmarkEnd w:id="241"/>
        <w:tc>
          <w:tcPr>
            <w:tcW w:w="2268" w:type="dxa"/>
          </w:tcPr>
          <w:p w:rsidR="00597EDB" w:rsidRPr="00E25B1F" w:rsidRDefault="00597EDB"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97EDB" w:rsidRPr="00E25B1F" w:rsidRDefault="00597EDB" w:rsidP="000B7618">
            <w:pPr>
              <w:pStyle w:val="Times12"/>
              <w:ind w:firstLine="709"/>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36014" w:rsidRPr="008E4DAD" w:rsidRDefault="005C5326" w:rsidP="000B7618">
            <w:pPr>
              <w:pStyle w:val="Times12"/>
              <w:ind w:firstLine="709"/>
              <w:rPr>
                <w:b/>
                <w:color w:val="000000"/>
              </w:rPr>
            </w:pPr>
            <w:r w:rsidRPr="005C5326">
              <w:rPr>
                <w:b/>
              </w:rPr>
              <w:t>ЭТП</w:t>
            </w:r>
            <w:r w:rsidRPr="005C5326">
              <w:rPr>
                <w:b/>
                <w:bCs w:val="0"/>
              </w:rPr>
              <w:t>,</w:t>
            </w:r>
            <w:r w:rsidR="00836014" w:rsidRPr="00FC5E28">
              <w:rPr>
                <w:rStyle w:val="FontStyle60"/>
                <w:sz w:val="24"/>
                <w:szCs w:val="24"/>
              </w:rPr>
              <w:t xml:space="preserve"> </w:t>
            </w:r>
            <w:r w:rsidR="008E4DAD" w:rsidRPr="008E4DAD">
              <w:rPr>
                <w:rStyle w:val="FontStyle60"/>
                <w:rFonts w:eastAsia="Arial"/>
                <w:b/>
              </w:rPr>
              <w:t xml:space="preserve">Аукционный Конкурсный Дом в сети   «Интернет»  </w:t>
            </w:r>
            <w:r w:rsidR="008E4DAD" w:rsidRPr="008E4DAD">
              <w:rPr>
                <w:b/>
              </w:rPr>
              <w:t>http://www.a-k-d.ru</w:t>
            </w:r>
          </w:p>
          <w:p w:rsidR="00597EDB" w:rsidRPr="00E25B1F" w:rsidRDefault="00597EDB" w:rsidP="000B7618">
            <w:pPr>
              <w:pStyle w:val="Times12"/>
              <w:ind w:firstLine="709"/>
              <w:rPr>
                <w:b/>
                <w:i/>
                <w:szCs w:val="24"/>
              </w:rPr>
            </w:pPr>
            <w:r>
              <w:rPr>
                <w:b/>
                <w:i/>
                <w:szCs w:val="24"/>
              </w:rPr>
              <w:t xml:space="preserve"> 07</w:t>
            </w:r>
            <w:r w:rsidRPr="00E25B1F">
              <w:rPr>
                <w:b/>
                <w:i/>
                <w:szCs w:val="24"/>
              </w:rPr>
              <w:t xml:space="preserve">-00 (время московское) </w:t>
            </w:r>
          </w:p>
          <w:p w:rsidR="00597EDB" w:rsidRPr="00E25B1F" w:rsidRDefault="00597EDB" w:rsidP="000B7618">
            <w:pPr>
              <w:pStyle w:val="Times12"/>
              <w:ind w:firstLine="709"/>
              <w:rPr>
                <w:b/>
                <w:i/>
                <w:szCs w:val="24"/>
              </w:rPr>
            </w:pPr>
            <w:r>
              <w:rPr>
                <w:b/>
                <w:i/>
                <w:szCs w:val="24"/>
              </w:rPr>
              <w:t>«</w:t>
            </w:r>
            <w:r w:rsidR="00A0069E">
              <w:rPr>
                <w:b/>
                <w:i/>
                <w:szCs w:val="24"/>
              </w:rPr>
              <w:t xml:space="preserve"> </w:t>
            </w:r>
            <w:r w:rsidR="00E949C5">
              <w:rPr>
                <w:b/>
                <w:i/>
                <w:szCs w:val="24"/>
              </w:rPr>
              <w:t>06</w:t>
            </w:r>
            <w:r w:rsidR="00A94974">
              <w:rPr>
                <w:b/>
                <w:i/>
                <w:szCs w:val="24"/>
              </w:rPr>
              <w:t xml:space="preserve"> </w:t>
            </w:r>
            <w:r w:rsidR="00836014">
              <w:rPr>
                <w:b/>
                <w:i/>
                <w:szCs w:val="24"/>
              </w:rPr>
              <w:t>»</w:t>
            </w:r>
            <w:r w:rsidR="001F14BA">
              <w:rPr>
                <w:b/>
                <w:i/>
                <w:szCs w:val="24"/>
              </w:rPr>
              <w:t xml:space="preserve"> </w:t>
            </w:r>
            <w:r w:rsidR="00E949C5">
              <w:rPr>
                <w:b/>
                <w:i/>
                <w:szCs w:val="24"/>
              </w:rPr>
              <w:t xml:space="preserve">мая </w:t>
            </w:r>
            <w:r w:rsidR="00117146">
              <w:rPr>
                <w:b/>
                <w:i/>
                <w:szCs w:val="24"/>
              </w:rPr>
              <w:t xml:space="preserve"> 2015</w:t>
            </w:r>
            <w:r w:rsidRPr="000C56D6">
              <w:rPr>
                <w:b/>
                <w:i/>
                <w:szCs w:val="24"/>
              </w:rPr>
              <w:t xml:space="preserve"> года</w:t>
            </w:r>
          </w:p>
          <w:p w:rsidR="00D20796" w:rsidRDefault="00D20796" w:rsidP="000B7618">
            <w:pPr>
              <w:pStyle w:val="Times12"/>
              <w:ind w:firstLine="709"/>
              <w:rPr>
                <w:szCs w:val="24"/>
              </w:rPr>
            </w:pPr>
          </w:p>
          <w:p w:rsidR="00597EDB" w:rsidRPr="00FC009D" w:rsidRDefault="00597EDB" w:rsidP="000B7618">
            <w:pPr>
              <w:pStyle w:val="Times12"/>
              <w:ind w:firstLine="709"/>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0B7618">
            <w:pPr>
              <w:pStyle w:val="Times12"/>
              <w:ind w:firstLine="709"/>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E949C5">
            <w:pPr>
              <w:pStyle w:val="Times12"/>
              <w:ind w:firstLine="709"/>
              <w:rPr>
                <w:szCs w:val="24"/>
              </w:rPr>
            </w:pPr>
            <w:r>
              <w:rPr>
                <w:b/>
                <w:i/>
                <w:szCs w:val="24"/>
              </w:rPr>
              <w:t>07</w:t>
            </w:r>
            <w:r w:rsidRPr="00FC009D">
              <w:rPr>
                <w:b/>
                <w:i/>
                <w:szCs w:val="24"/>
              </w:rPr>
              <w:t>-00 (время московское) «</w:t>
            </w:r>
            <w:r w:rsidR="00D7770B">
              <w:rPr>
                <w:b/>
                <w:i/>
                <w:szCs w:val="24"/>
              </w:rPr>
              <w:t xml:space="preserve"> </w:t>
            </w:r>
            <w:r w:rsidR="00E949C5">
              <w:rPr>
                <w:b/>
                <w:i/>
                <w:szCs w:val="24"/>
              </w:rPr>
              <w:t>06</w:t>
            </w:r>
            <w:r w:rsidR="005B2DFB">
              <w:rPr>
                <w:b/>
                <w:i/>
                <w:szCs w:val="24"/>
              </w:rPr>
              <w:t xml:space="preserve"> </w:t>
            </w:r>
            <w:r w:rsidRPr="00FC009D">
              <w:rPr>
                <w:b/>
                <w:i/>
                <w:szCs w:val="24"/>
              </w:rPr>
              <w:t>»</w:t>
            </w:r>
            <w:r w:rsidR="00577200">
              <w:rPr>
                <w:b/>
                <w:i/>
                <w:szCs w:val="24"/>
              </w:rPr>
              <w:t xml:space="preserve"> </w:t>
            </w:r>
            <w:r w:rsidR="001F14BA">
              <w:rPr>
                <w:b/>
                <w:i/>
                <w:szCs w:val="24"/>
              </w:rPr>
              <w:t xml:space="preserve"> </w:t>
            </w:r>
            <w:r w:rsidR="00E949C5">
              <w:rPr>
                <w:b/>
                <w:i/>
                <w:szCs w:val="24"/>
              </w:rPr>
              <w:t xml:space="preserve">мая </w:t>
            </w:r>
            <w:r w:rsidR="007A772E">
              <w:rPr>
                <w:b/>
                <w:i/>
                <w:szCs w:val="24"/>
              </w:rPr>
              <w:t xml:space="preserve"> </w:t>
            </w:r>
            <w:r w:rsidRPr="00FC009D">
              <w:rPr>
                <w:b/>
                <w:i/>
                <w:szCs w:val="24"/>
              </w:rPr>
              <w:t>20</w:t>
            </w:r>
            <w:r w:rsidR="00117146">
              <w:rPr>
                <w:b/>
                <w:i/>
                <w:szCs w:val="24"/>
              </w:rPr>
              <w:t>15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4136"/>
          </w:p>
        </w:tc>
        <w:bookmarkEnd w:id="242"/>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0B7618">
            <w:pPr>
              <w:pStyle w:val="Times12"/>
              <w:ind w:firstLine="709"/>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0B7618">
            <w:pPr>
              <w:pStyle w:val="Times12"/>
              <w:ind w:firstLine="709"/>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7145A5">
              <w:rPr>
                <w:b/>
              </w:rPr>
              <w:t xml:space="preserve">  </w:t>
            </w:r>
            <w:r w:rsidR="00A92E15">
              <w:rPr>
                <w:b/>
              </w:rPr>
              <w:t>08</w:t>
            </w:r>
            <w:r w:rsidR="005773B4">
              <w:rPr>
                <w:b/>
              </w:rPr>
              <w:t xml:space="preserve"> </w:t>
            </w:r>
            <w:r w:rsidR="007A772E">
              <w:rPr>
                <w:b/>
              </w:rPr>
              <w:t xml:space="preserve"> </w:t>
            </w:r>
            <w:r w:rsidR="002F2785" w:rsidRPr="00DE0672">
              <w:rPr>
                <w:b/>
              </w:rPr>
              <w:t>»</w:t>
            </w:r>
            <w:r w:rsidR="00603594" w:rsidRPr="00DE0672">
              <w:rPr>
                <w:b/>
              </w:rPr>
              <w:t xml:space="preserve"> </w:t>
            </w:r>
            <w:r w:rsidR="00A94974">
              <w:rPr>
                <w:b/>
              </w:rPr>
              <w:t>ма</w:t>
            </w:r>
            <w:r w:rsidR="007A772E">
              <w:rPr>
                <w:b/>
              </w:rPr>
              <w:t xml:space="preserve">я </w:t>
            </w:r>
            <w:r w:rsidR="00117146">
              <w:rPr>
                <w:b/>
              </w:rPr>
              <w:t>2015</w:t>
            </w:r>
            <w:r w:rsidRPr="00DE0672">
              <w:rPr>
                <w:b/>
              </w:rPr>
              <w:t xml:space="preserve"> года</w:t>
            </w:r>
          </w:p>
          <w:p w:rsidR="00597EDB" w:rsidRPr="00DE0672" w:rsidRDefault="00597EDB" w:rsidP="000B7618">
            <w:pPr>
              <w:pStyle w:val="Times12"/>
              <w:ind w:firstLine="709"/>
              <w:rPr>
                <w:b/>
              </w:rPr>
            </w:pPr>
            <w:r>
              <w:rPr>
                <w:szCs w:val="24"/>
              </w:rPr>
              <w:t>П</w:t>
            </w:r>
            <w:r w:rsidRPr="00E25B1F">
              <w:rPr>
                <w:szCs w:val="24"/>
              </w:rPr>
              <w:t>одведение итогов запроса цен</w:t>
            </w:r>
            <w:r>
              <w:rPr>
                <w:szCs w:val="24"/>
              </w:rPr>
              <w:t xml:space="preserve">: </w:t>
            </w:r>
            <w:r w:rsidR="004E24D1" w:rsidRPr="00DE0672">
              <w:rPr>
                <w:b/>
                <w:szCs w:val="24"/>
              </w:rPr>
              <w:t xml:space="preserve">не позднее </w:t>
            </w:r>
            <w:r w:rsidR="004E24D1" w:rsidRPr="00DE0672">
              <w:rPr>
                <w:b/>
              </w:rPr>
              <w:t>«</w:t>
            </w:r>
            <w:r w:rsidR="004E24D1">
              <w:rPr>
                <w:b/>
              </w:rPr>
              <w:t xml:space="preserve"> </w:t>
            </w:r>
            <w:r w:rsidR="00A92E15">
              <w:rPr>
                <w:b/>
              </w:rPr>
              <w:t>08</w:t>
            </w:r>
            <w:r w:rsidR="000420BA">
              <w:rPr>
                <w:b/>
              </w:rPr>
              <w:t xml:space="preserve"> </w:t>
            </w:r>
            <w:r w:rsidR="004E24D1" w:rsidRPr="00DE0672">
              <w:rPr>
                <w:b/>
              </w:rPr>
              <w:t xml:space="preserve">» </w:t>
            </w:r>
            <w:r w:rsidR="00D7770B">
              <w:rPr>
                <w:b/>
              </w:rPr>
              <w:t xml:space="preserve"> </w:t>
            </w:r>
            <w:r w:rsidR="00A94974">
              <w:rPr>
                <w:b/>
              </w:rPr>
              <w:t>ма</w:t>
            </w:r>
            <w:r w:rsidR="007A772E">
              <w:rPr>
                <w:b/>
              </w:rPr>
              <w:t>я</w:t>
            </w:r>
            <w:r w:rsidR="004E24D1">
              <w:rPr>
                <w:b/>
              </w:rPr>
              <w:t xml:space="preserve"> 2015</w:t>
            </w:r>
            <w:r w:rsidR="004E24D1" w:rsidRPr="00DE0672">
              <w:rPr>
                <w:b/>
              </w:rPr>
              <w:t xml:space="preserve"> года</w:t>
            </w:r>
            <w:r w:rsidRPr="00DE0672">
              <w:rPr>
                <w:b/>
              </w:rPr>
              <w:t>.</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3" w:name="_Ref389750175"/>
          </w:p>
        </w:tc>
        <w:bookmarkEnd w:id="243"/>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597EDB" w:rsidRDefault="00597EDB" w:rsidP="000B7618">
            <w:pPr>
              <w:pStyle w:val="Times12"/>
              <w:ind w:firstLine="709"/>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97EDB" w:rsidRPr="000B7618" w:rsidRDefault="00597EDB" w:rsidP="000B7618">
            <w:pPr>
              <w:pStyle w:val="Times12"/>
              <w:ind w:firstLine="709"/>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0B7618">
              <w:t>тельством Российской Федерации.</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4" w:name="_Ref317254659"/>
          </w:p>
        </w:tc>
        <w:bookmarkEnd w:id="244"/>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7C6D1A" w:rsidRPr="00E25B1F" w:rsidRDefault="00597EDB" w:rsidP="007C6D1A">
            <w:pPr>
              <w:ind w:right="153" w:firstLine="637"/>
              <w:jc w:val="both"/>
              <w:rPr>
                <w:b/>
                <w:bCs/>
                <w:i/>
              </w:rPr>
            </w:pPr>
            <w:r w:rsidRPr="00E25B1F">
              <w:t xml:space="preserve"> </w:t>
            </w:r>
            <w:proofErr w:type="gramStart"/>
            <w:r w:rsidR="007C6D1A" w:rsidRPr="00E25B1F">
              <w:t xml:space="preserve">Заказчик в течение </w:t>
            </w:r>
            <w:r w:rsidR="00A92E15">
              <w:rPr>
                <w:b/>
                <w:bCs/>
                <w:i/>
                <w:iCs/>
              </w:rPr>
              <w:t xml:space="preserve">3 </w:t>
            </w:r>
            <w:r w:rsidR="008E4DAD">
              <w:rPr>
                <w:b/>
                <w:bCs/>
                <w:i/>
                <w:iCs/>
              </w:rPr>
              <w:t>(</w:t>
            </w:r>
            <w:r w:rsidR="00A92E15">
              <w:rPr>
                <w:b/>
                <w:bCs/>
                <w:i/>
                <w:iCs/>
              </w:rPr>
              <w:t>тре</w:t>
            </w:r>
            <w:r w:rsidR="008E4DAD">
              <w:rPr>
                <w:b/>
                <w:bCs/>
                <w:i/>
                <w:iCs/>
              </w:rPr>
              <w:t>х)</w:t>
            </w:r>
            <w:r w:rsidR="001F14BA">
              <w:rPr>
                <w:b/>
                <w:bCs/>
                <w:i/>
                <w:iCs/>
              </w:rPr>
              <w:t xml:space="preserve"> </w:t>
            </w:r>
            <w:r w:rsidR="007C6D1A">
              <w:rPr>
                <w:b/>
                <w:bCs/>
                <w:i/>
                <w:iCs/>
              </w:rPr>
              <w:t>рабочих дней</w:t>
            </w:r>
            <w:r w:rsidR="007C6D1A" w:rsidRPr="00E25B1F">
              <w:t xml:space="preserve"> со дня размещения протокола заседания закупочной комиссии по подведению итогов запроса цен</w:t>
            </w:r>
            <w:r w:rsidR="007C6D1A" w:rsidRPr="007411B2">
              <w:rPr>
                <w:b/>
                <w:i/>
              </w:rPr>
              <w:t xml:space="preserve"> </w:t>
            </w:r>
            <w:r w:rsidR="007C6D1A" w:rsidRPr="00E25B1F">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007C6D1A" w:rsidRPr="00E25B1F">
              <w:lastRenderedPageBreak/>
              <w:t>по запросу цен.</w:t>
            </w:r>
            <w:proofErr w:type="gramEnd"/>
            <w:r w:rsidR="007C6D1A"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7A772E">
              <w:t xml:space="preserve">в </w:t>
            </w:r>
            <w:r w:rsidR="007A772E" w:rsidRPr="00525BBF">
              <w:rPr>
                <w:b/>
                <w:i/>
              </w:rPr>
              <w:t xml:space="preserve">течение </w:t>
            </w:r>
            <w:r w:rsidR="00A92E15" w:rsidRPr="00525BBF">
              <w:rPr>
                <w:b/>
                <w:i/>
              </w:rPr>
              <w:t xml:space="preserve">10 </w:t>
            </w:r>
            <w:r w:rsidR="008E4DAD" w:rsidRPr="00525BBF">
              <w:rPr>
                <w:b/>
                <w:i/>
              </w:rPr>
              <w:t>(</w:t>
            </w:r>
            <w:r w:rsidR="00A92E15" w:rsidRPr="00525BBF">
              <w:rPr>
                <w:b/>
                <w:i/>
              </w:rPr>
              <w:t>десяти</w:t>
            </w:r>
            <w:r w:rsidR="008E4DAD" w:rsidRPr="00525BBF">
              <w:rPr>
                <w:b/>
                <w:i/>
              </w:rPr>
              <w:t>)</w:t>
            </w:r>
            <w:r w:rsidR="007C6D1A" w:rsidRPr="00525BBF">
              <w:rPr>
                <w:b/>
                <w:i/>
              </w:rPr>
              <w:t xml:space="preserve"> дней</w:t>
            </w:r>
            <w:r w:rsidR="007C6D1A" w:rsidRPr="00E25B1F">
              <w:t xml:space="preserve"> со дня направления указанного договора.</w:t>
            </w:r>
            <w:r w:rsidR="007C6D1A" w:rsidRPr="00E25B1F">
              <w:rPr>
                <w:b/>
                <w:bCs/>
                <w:i/>
              </w:rPr>
              <w:t xml:space="preserve"> </w:t>
            </w:r>
          </w:p>
          <w:p w:rsidR="007C6D1A" w:rsidRPr="00E25B1F" w:rsidRDefault="007C6D1A" w:rsidP="007C6D1A">
            <w:pPr>
              <w:ind w:right="153" w:firstLine="637"/>
              <w:jc w:val="both"/>
            </w:pPr>
            <w:r>
              <w:t>Д</w:t>
            </w:r>
            <w:r w:rsidRPr="00E25B1F">
              <w:t xml:space="preserve">оговор заключается в течение </w:t>
            </w:r>
            <w:r w:rsidRPr="00B67FB1">
              <w:rPr>
                <w:b/>
                <w:bCs/>
                <w:i/>
              </w:rPr>
              <w:t xml:space="preserve">20 </w:t>
            </w:r>
            <w:r w:rsidRPr="00B67FB1">
              <w:rPr>
                <w:b/>
              </w:rPr>
              <w:t>дней</w:t>
            </w:r>
            <w:r w:rsidRPr="00E25B1F">
              <w:t xml:space="preserve">, но </w:t>
            </w:r>
            <w:r w:rsidRPr="00B67FB1">
              <w:rPr>
                <w:b/>
              </w:rPr>
              <w:t>не ранее 10</w:t>
            </w:r>
            <w:r w:rsidRPr="00E25B1F">
              <w:t xml:space="preserve"> дней со дня размещения </w:t>
            </w:r>
            <w:r w:rsidRPr="00FC009D">
              <w:t>на официальном сайте и на ЭТП протокола</w:t>
            </w:r>
            <w:r>
              <w:t>, на основании которого заключается дого</w:t>
            </w:r>
            <w:bookmarkStart w:id="245" w:name="_GoBack"/>
            <w:bookmarkEnd w:id="245"/>
            <w:r>
              <w:t>вор</w:t>
            </w:r>
            <w:r w:rsidRPr="00E25B1F">
              <w:t>.</w:t>
            </w:r>
          </w:p>
          <w:p w:rsidR="007C6D1A" w:rsidRPr="00E25B1F" w:rsidRDefault="007C6D1A" w:rsidP="007C6D1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1F14BA">
              <w:rPr>
                <w:spacing w:val="-6"/>
              </w:rPr>
              <w:t>).</w:t>
            </w:r>
          </w:p>
          <w:p w:rsidR="00597EDB" w:rsidRPr="00E25B1F" w:rsidRDefault="00597EDB" w:rsidP="00916F8C">
            <w:pPr>
              <w:ind w:right="153" w:firstLine="637"/>
              <w:jc w:val="both"/>
              <w:rPr>
                <w:spacing w:val="-6"/>
              </w:rPr>
            </w:pP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17256138"/>
          </w:p>
        </w:tc>
        <w:bookmarkEnd w:id="246"/>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D96BD9" w:rsidRPr="00DD5EEB" w:rsidRDefault="00D96BD9" w:rsidP="00D96BD9">
            <w:pPr>
              <w:ind w:right="153"/>
              <w:jc w:val="both"/>
              <w:rPr>
                <w:bCs/>
              </w:rPr>
            </w:pPr>
            <w:r w:rsidRPr="00DD5EEB">
              <w:rPr>
                <w:bCs/>
              </w:rPr>
              <w:t>Вид обеспечения: обеспечение обязательств по договору</w:t>
            </w:r>
          </w:p>
          <w:p w:rsidR="00D96BD9" w:rsidRPr="00990452" w:rsidRDefault="00D96BD9" w:rsidP="00D96BD9">
            <w:pPr>
              <w:ind w:right="153"/>
              <w:jc w:val="both"/>
              <w:rPr>
                <w:bCs/>
                <w:color w:val="0070C0"/>
              </w:rPr>
            </w:pPr>
            <w:r w:rsidRPr="00DD5EEB">
              <w:rPr>
                <w:bCs/>
              </w:rPr>
              <w:t xml:space="preserve">Форма обеспечения: </w:t>
            </w:r>
            <w:r w:rsidRPr="00EC5921">
              <w:rPr>
                <w:bCs/>
              </w:rPr>
              <w:t>банковская гарантия, выданная банком или передача заказчику денежных средств</w:t>
            </w:r>
          </w:p>
          <w:p w:rsidR="00D96BD9" w:rsidRDefault="00D96BD9" w:rsidP="00D96BD9">
            <w:pPr>
              <w:ind w:right="153"/>
              <w:jc w:val="both"/>
              <w:rPr>
                <w:bCs/>
              </w:rPr>
            </w:pPr>
            <w:r w:rsidRPr="00DD5EEB">
              <w:rPr>
                <w:bCs/>
              </w:rPr>
              <w:t xml:space="preserve">Размер обеспечения: на сумму не менее </w:t>
            </w:r>
            <w:r>
              <w:rPr>
                <w:bCs/>
              </w:rPr>
              <w:t>5</w:t>
            </w:r>
            <w:r w:rsidRPr="00EC5921">
              <w:rPr>
                <w:bCs/>
              </w:rPr>
              <w:t xml:space="preserve"> % от суммы договора</w:t>
            </w:r>
            <w:r>
              <w:rPr>
                <w:bCs/>
              </w:rPr>
              <w:t>.</w:t>
            </w:r>
            <w:r w:rsidRPr="00EC5921">
              <w:rPr>
                <w:bCs/>
              </w:rPr>
              <w:t xml:space="preserve"> </w:t>
            </w:r>
          </w:p>
          <w:p w:rsidR="00D96BD9" w:rsidRPr="00EC5921" w:rsidRDefault="00D96BD9" w:rsidP="00D96BD9">
            <w:pPr>
              <w:ind w:right="153"/>
              <w:jc w:val="both"/>
              <w:rPr>
                <w:bCs/>
              </w:rPr>
            </w:pPr>
            <w:r w:rsidRPr="00202249">
              <w:rPr>
                <w:bCs/>
              </w:rPr>
              <w:t>В случае предоставления обеспечения обязательств по договору в форме банковской гарантии</w:t>
            </w:r>
            <w:r>
              <w:rPr>
                <w:bCs/>
              </w:rPr>
              <w:t xml:space="preserve"> </w:t>
            </w:r>
            <w:r w:rsidRPr="00301F01">
              <w:rPr>
                <w:bCs/>
              </w:rPr>
              <w:t>лицу, с которым заключается</w:t>
            </w:r>
            <w:r>
              <w:rPr>
                <w:bCs/>
              </w:rPr>
              <w:t xml:space="preserve"> </w:t>
            </w:r>
            <w:r w:rsidRPr="00DD5EEB">
              <w:rPr>
                <w:bCs/>
              </w:rPr>
              <w:t>договор, рекомендуется представить банковскую гарантию в соответствии с формой банковской гарантии</w:t>
            </w:r>
            <w:r>
              <w:rPr>
                <w:bCs/>
              </w:rPr>
              <w:t>.</w:t>
            </w:r>
          </w:p>
          <w:p w:rsidR="00D96BD9" w:rsidRPr="00490631" w:rsidRDefault="00D96BD9" w:rsidP="00D96BD9">
            <w:pPr>
              <w:ind w:right="153"/>
              <w:jc w:val="both"/>
              <w:rPr>
                <w:bCs/>
              </w:rPr>
            </w:pPr>
            <w:r w:rsidRPr="00DD5EEB">
              <w:rPr>
                <w:bCs/>
              </w:rPr>
              <w:t>Срок действия обеспечения: срок исполнения обязательств по</w:t>
            </w:r>
            <w:r>
              <w:rPr>
                <w:bCs/>
              </w:rPr>
              <w:t xml:space="preserve"> договору плюс не менее 60 дней.</w:t>
            </w:r>
          </w:p>
          <w:p w:rsidR="00D96BD9" w:rsidRDefault="00D96BD9" w:rsidP="00D96BD9">
            <w:pPr>
              <w:ind w:right="153"/>
              <w:jc w:val="both"/>
              <w:rPr>
                <w:bCs/>
              </w:rPr>
            </w:pPr>
            <w:r>
              <w:rPr>
                <w:bCs/>
              </w:rPr>
              <w:t>Обеспечение исполнения обязательств по договору п</w:t>
            </w:r>
            <w:r w:rsidRPr="00FC009D">
              <w:rPr>
                <w:bCs/>
              </w:rPr>
              <w:t>редоставляется</w:t>
            </w:r>
            <w:r>
              <w:rPr>
                <w:bCs/>
              </w:rPr>
              <w:t xml:space="preserve"> в сроки, указанные в пункте </w:t>
            </w:r>
            <w:r>
              <w:rPr>
                <w:bCs/>
              </w:rPr>
              <w:fldChar w:fldCharType="begin"/>
            </w:r>
            <w:r>
              <w:rPr>
                <w:bCs/>
              </w:rPr>
              <w:instrText xml:space="preserve"> REF _Ref390107003 \r \h </w:instrText>
            </w:r>
            <w:r>
              <w:rPr>
                <w:bCs/>
              </w:rPr>
            </w:r>
            <w:r>
              <w:rPr>
                <w:bCs/>
              </w:rPr>
              <w:fldChar w:fldCharType="separate"/>
            </w:r>
            <w:r w:rsidR="0086790C">
              <w:rPr>
                <w:bCs/>
              </w:rPr>
              <w:t>4.5.3</w:t>
            </w:r>
            <w:r>
              <w:rPr>
                <w:bCs/>
              </w:rPr>
              <w:fldChar w:fldCharType="end"/>
            </w:r>
            <w:r>
              <w:rPr>
                <w:bCs/>
              </w:rPr>
              <w:t xml:space="preserve"> настоящей документации.</w:t>
            </w:r>
          </w:p>
          <w:p w:rsidR="00597EDB" w:rsidRPr="000C56D6" w:rsidRDefault="00D96BD9" w:rsidP="00D96BD9">
            <w:pPr>
              <w:ind w:right="153"/>
              <w:jc w:val="both"/>
              <w:rPr>
                <w:bCs/>
              </w:rPr>
            </w:pPr>
            <w:r>
              <w:rPr>
                <w:bCs/>
              </w:rPr>
              <w:t>Обеспечение исполнения обязательств по договору</w:t>
            </w:r>
            <w:r w:rsidRPr="00E25B1F">
              <w:rPr>
                <w:bCs/>
              </w:rPr>
              <w:t xml:space="preserve"> </w:t>
            </w:r>
            <w:r>
              <w:rPr>
                <w:bCs/>
              </w:rPr>
              <w:t>предоставляется п</w:t>
            </w:r>
            <w:r w:rsidRPr="00F74E35">
              <w:rPr>
                <w:bCs/>
              </w:rPr>
              <w:t xml:space="preserve">обедителем или участником, с которым принято решение о заключении договора, </w:t>
            </w:r>
            <w:r>
              <w:rPr>
                <w:bCs/>
              </w:rPr>
              <w:t>в виде согласно пункту</w:t>
            </w:r>
            <w:r w:rsidRPr="00E25B1F">
              <w:rPr>
                <w:bCs/>
              </w:rPr>
              <w:t xml:space="preserve"> </w:t>
            </w:r>
            <w:r>
              <w:rPr>
                <w:bCs/>
              </w:rPr>
              <w:fldChar w:fldCharType="begin"/>
            </w:r>
            <w:r>
              <w:rPr>
                <w:bCs/>
              </w:rPr>
              <w:instrText xml:space="preserve"> REF _Ref389493355 \r \h </w:instrText>
            </w:r>
            <w:r>
              <w:rPr>
                <w:bCs/>
              </w:rPr>
            </w:r>
            <w:r>
              <w:rPr>
                <w:bCs/>
              </w:rPr>
              <w:fldChar w:fldCharType="separate"/>
            </w:r>
            <w:r w:rsidR="0086790C">
              <w:rPr>
                <w:bCs/>
              </w:rPr>
              <w:t>4.5.5</w:t>
            </w:r>
            <w:r>
              <w:rPr>
                <w:bCs/>
              </w:rPr>
              <w:fldChar w:fldCharType="end"/>
            </w:r>
            <w:r>
              <w:rPr>
                <w:bCs/>
              </w:rPr>
              <w:t xml:space="preserve"> с приложением документов </w:t>
            </w:r>
            <w:r w:rsidRPr="00F74E35">
              <w:rPr>
                <w:bCs/>
              </w:rPr>
              <w:t>согласно пункту</w:t>
            </w:r>
            <w:r>
              <w:rPr>
                <w:bCs/>
              </w:rPr>
              <w:t xml:space="preserve"> </w:t>
            </w:r>
            <w:r>
              <w:rPr>
                <w:bCs/>
              </w:rPr>
              <w:fldChar w:fldCharType="begin"/>
            </w:r>
            <w:r>
              <w:rPr>
                <w:bCs/>
              </w:rPr>
              <w:instrText xml:space="preserve"> REF _Ref352670143 \r \h </w:instrText>
            </w:r>
            <w:r>
              <w:rPr>
                <w:bCs/>
              </w:rPr>
            </w:r>
            <w:r>
              <w:rPr>
                <w:bCs/>
              </w:rPr>
              <w:fldChar w:fldCharType="separate"/>
            </w:r>
            <w:r w:rsidR="0086790C">
              <w:rPr>
                <w:bCs/>
              </w:rPr>
              <w:t>4.5.7</w:t>
            </w:r>
            <w:r>
              <w:rPr>
                <w:bCs/>
              </w:rPr>
              <w:fldChar w:fldCharType="end"/>
            </w:r>
            <w:r>
              <w:rPr>
                <w:bCs/>
              </w:rPr>
              <w:t xml:space="preserve"> </w:t>
            </w:r>
            <w:r w:rsidRPr="00F74E35">
              <w:rPr>
                <w:bCs/>
              </w:rPr>
              <w:t>настоящей документации</w:t>
            </w:r>
            <w:r>
              <w:rPr>
                <w:bCs/>
              </w:rPr>
              <w:t xml:space="preserve"> по запросу цен</w:t>
            </w:r>
            <w:r w:rsidRPr="00E25B1F">
              <w:rPr>
                <w:bCs/>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96BD9" w:rsidRPr="005336D0" w:rsidRDefault="00D96BD9" w:rsidP="00D96BD9">
            <w:pPr>
              <w:ind w:right="153"/>
              <w:contextualSpacing/>
              <w:rPr>
                <w:b/>
                <w:color w:val="000000"/>
              </w:rPr>
            </w:pPr>
            <w:r w:rsidRPr="005336D0">
              <w:rPr>
                <w:b/>
                <w:bCs/>
                <w:color w:val="000000"/>
              </w:rPr>
              <w:t>Получатель: ФГУП «Комбинат «</w:t>
            </w:r>
            <w:proofErr w:type="spellStart"/>
            <w:r w:rsidRPr="005336D0">
              <w:rPr>
                <w:b/>
                <w:bCs/>
                <w:color w:val="000000"/>
              </w:rPr>
              <w:t>Электрохимприбор</w:t>
            </w:r>
            <w:proofErr w:type="spellEnd"/>
            <w:r w:rsidRPr="005336D0">
              <w:rPr>
                <w:b/>
                <w:bCs/>
                <w:color w:val="000000"/>
              </w:rPr>
              <w:t>»</w:t>
            </w:r>
          </w:p>
          <w:p w:rsidR="00D96BD9" w:rsidRPr="005336D0" w:rsidRDefault="00D96BD9" w:rsidP="00D96BD9">
            <w:pPr>
              <w:ind w:right="153"/>
              <w:jc w:val="both"/>
              <w:rPr>
                <w:bCs/>
                <w:color w:val="000000"/>
              </w:rPr>
            </w:pPr>
            <w:r w:rsidRPr="005336D0">
              <w:rPr>
                <w:bCs/>
                <w:color w:val="000000"/>
              </w:rPr>
              <w:t>ИНН 6630002336, КПП 660850001</w:t>
            </w:r>
          </w:p>
          <w:p w:rsidR="00D96BD9" w:rsidRPr="005336D0" w:rsidRDefault="00D96BD9" w:rsidP="00D96BD9">
            <w:pPr>
              <w:ind w:right="153"/>
              <w:jc w:val="both"/>
              <w:rPr>
                <w:bCs/>
                <w:color w:val="000000"/>
              </w:rPr>
            </w:pPr>
            <w:r w:rsidRPr="005336D0">
              <w:rPr>
                <w:bCs/>
                <w:color w:val="000000"/>
              </w:rPr>
              <w:t xml:space="preserve">Юридический адрес: Российская Федерация, </w:t>
            </w:r>
            <w:smartTag w:uri="urn:schemas-microsoft-com:office:smarttags" w:element="metricconverter">
              <w:smartTagPr>
                <w:attr w:name="ProductID" w:val="624200, г"/>
              </w:smartTagPr>
              <w:r w:rsidRPr="005336D0">
                <w:rPr>
                  <w:bCs/>
                  <w:color w:val="000000"/>
                </w:rPr>
                <w:t xml:space="preserve">624200, </w:t>
              </w:r>
              <w:proofErr w:type="spellStart"/>
              <w:r w:rsidRPr="005336D0">
                <w:rPr>
                  <w:bCs/>
                  <w:color w:val="000000"/>
                </w:rPr>
                <w:t>г</w:t>
              </w:r>
            </w:smartTag>
            <w:proofErr w:type="gramStart"/>
            <w:r w:rsidRPr="005336D0">
              <w:rPr>
                <w:bCs/>
                <w:color w:val="000000"/>
              </w:rPr>
              <w:t>.Л</w:t>
            </w:r>
            <w:proofErr w:type="gramEnd"/>
            <w:r w:rsidRPr="005336D0">
              <w:rPr>
                <w:bCs/>
                <w:color w:val="000000"/>
              </w:rPr>
              <w:t>есной</w:t>
            </w:r>
            <w:proofErr w:type="spellEnd"/>
            <w:r w:rsidRPr="005336D0">
              <w:rPr>
                <w:bCs/>
                <w:color w:val="000000"/>
              </w:rPr>
              <w:t xml:space="preserve"> Свердловской области, Коммунистический проспект, 6А</w:t>
            </w:r>
          </w:p>
          <w:p w:rsidR="00D96BD9" w:rsidRPr="005336D0" w:rsidRDefault="00D96BD9" w:rsidP="00D96BD9">
            <w:pPr>
              <w:contextualSpacing/>
              <w:rPr>
                <w:color w:val="000000"/>
                <w:lang w:val="x-none" w:eastAsia="x-none"/>
              </w:rPr>
            </w:pPr>
            <w:r w:rsidRPr="005336D0">
              <w:rPr>
                <w:bCs/>
                <w:color w:val="000000"/>
                <w:lang w:eastAsia="en-US"/>
              </w:rPr>
              <w:t xml:space="preserve">Почтовый адрес: Российская Федерация, </w:t>
            </w:r>
            <w:smartTag w:uri="urn:schemas-microsoft-com:office:smarttags" w:element="metricconverter">
              <w:smartTagPr>
                <w:attr w:name="ProductID" w:val="624200, г"/>
              </w:smartTagPr>
              <w:r w:rsidRPr="005336D0">
                <w:rPr>
                  <w:bCs/>
                  <w:color w:val="000000"/>
                  <w:lang w:eastAsia="en-US"/>
                </w:rPr>
                <w:t xml:space="preserve">624200, </w:t>
              </w:r>
              <w:proofErr w:type="spellStart"/>
              <w:r w:rsidRPr="005336D0">
                <w:rPr>
                  <w:bCs/>
                  <w:color w:val="000000"/>
                  <w:lang w:eastAsia="en-US"/>
                </w:rPr>
                <w:t>г</w:t>
              </w:r>
            </w:smartTag>
            <w:r w:rsidRPr="005336D0">
              <w:rPr>
                <w:bCs/>
                <w:color w:val="000000"/>
                <w:lang w:eastAsia="en-US"/>
              </w:rPr>
              <w:t>.Лесной</w:t>
            </w:r>
            <w:proofErr w:type="spellEnd"/>
            <w:r>
              <w:rPr>
                <w:bCs/>
                <w:color w:val="000000"/>
                <w:lang w:eastAsia="en-US"/>
              </w:rPr>
              <w:t xml:space="preserve"> </w:t>
            </w:r>
            <w:r w:rsidRPr="005336D0">
              <w:rPr>
                <w:bCs/>
                <w:color w:val="000000"/>
                <w:lang w:eastAsia="en-US"/>
              </w:rPr>
              <w:t xml:space="preserve"> Свердловской области, Коммунистический проспект, 6А </w:t>
            </w:r>
          </w:p>
          <w:p w:rsidR="00D96BD9" w:rsidRPr="005336D0" w:rsidRDefault="00D96BD9" w:rsidP="00D96BD9">
            <w:pPr>
              <w:spacing w:line="23" w:lineRule="atLeast"/>
              <w:ind w:right="153"/>
              <w:contextualSpacing/>
              <w:jc w:val="both"/>
              <w:rPr>
                <w:b/>
                <w:color w:val="000000"/>
                <w:lang w:eastAsia="x-none"/>
              </w:rPr>
            </w:pPr>
            <w:r w:rsidRPr="005336D0">
              <w:rPr>
                <w:b/>
                <w:color w:val="000000"/>
                <w:lang w:val="x-none" w:eastAsia="x-none"/>
              </w:rPr>
              <w:t xml:space="preserve">Банковские реквизиты: </w:t>
            </w:r>
          </w:p>
          <w:p w:rsidR="00D96BD9" w:rsidRPr="00216CA8" w:rsidRDefault="00D96BD9" w:rsidP="00D96BD9">
            <w:pPr>
              <w:ind w:right="153"/>
              <w:contextualSpacing/>
              <w:jc w:val="both"/>
              <w:rPr>
                <w:rFonts w:eastAsia="Batang"/>
                <w:color w:val="000000"/>
              </w:rPr>
            </w:pPr>
            <w:r w:rsidRPr="00216CA8">
              <w:rPr>
                <w:color w:val="000000"/>
              </w:rPr>
              <w:t xml:space="preserve">Расчетный счет    </w:t>
            </w:r>
            <w:r w:rsidRPr="00216CA8">
              <w:t>40502810400000000036</w:t>
            </w:r>
          </w:p>
          <w:p w:rsidR="00D96BD9" w:rsidRPr="00216CA8" w:rsidRDefault="00D96BD9" w:rsidP="00D96BD9">
            <w:pPr>
              <w:ind w:right="153"/>
              <w:contextualSpacing/>
              <w:jc w:val="both"/>
              <w:rPr>
                <w:color w:val="000000"/>
              </w:rPr>
            </w:pPr>
            <w:r w:rsidRPr="00216CA8">
              <w:rPr>
                <w:color w:val="000000"/>
              </w:rPr>
              <w:t xml:space="preserve">Наименование банка </w:t>
            </w:r>
            <w:r w:rsidRPr="00216CA8">
              <w:t>ОАО «АБ «РОССИЯ»</w:t>
            </w:r>
          </w:p>
          <w:p w:rsidR="00D96BD9" w:rsidRPr="00216CA8" w:rsidRDefault="00D96BD9" w:rsidP="00D96BD9">
            <w:pPr>
              <w:spacing w:line="23" w:lineRule="atLeast"/>
              <w:ind w:right="153"/>
              <w:contextualSpacing/>
              <w:jc w:val="both"/>
              <w:rPr>
                <w:rFonts w:eastAsia="Batang"/>
                <w:color w:val="000000"/>
              </w:rPr>
            </w:pPr>
            <w:r w:rsidRPr="00216CA8">
              <w:rPr>
                <w:color w:val="000000"/>
              </w:rPr>
              <w:t xml:space="preserve">БИК </w:t>
            </w:r>
            <w:r w:rsidRPr="00216CA8">
              <w:t>044030861</w:t>
            </w:r>
            <w:r w:rsidRPr="00216CA8">
              <w:rPr>
                <w:rFonts w:eastAsia="Batang"/>
                <w:color w:val="000000"/>
              </w:rPr>
              <w:t xml:space="preserve"> </w:t>
            </w:r>
          </w:p>
          <w:p w:rsidR="00D96BD9" w:rsidRPr="00216CA8" w:rsidRDefault="00D96BD9" w:rsidP="00D96BD9">
            <w:r w:rsidRPr="00216CA8">
              <w:rPr>
                <w:color w:val="000000"/>
              </w:rPr>
              <w:t xml:space="preserve">КОР/СЧЕТ  </w:t>
            </w:r>
            <w:r w:rsidRPr="00216CA8">
              <w:t xml:space="preserve">30101810800000000861 </w:t>
            </w:r>
          </w:p>
          <w:p w:rsidR="00597EDB" w:rsidRPr="00757C68" w:rsidRDefault="00D96BD9" w:rsidP="00D96BD9">
            <w:pPr>
              <w:spacing w:line="23" w:lineRule="atLeast"/>
              <w:ind w:right="153"/>
              <w:contextualSpacing/>
              <w:jc w:val="both"/>
              <w:rPr>
                <w:rFonts w:ascii="Tahoma" w:hAnsi="Tahoma" w:cs="Tahoma"/>
                <w:color w:val="000000"/>
                <w:sz w:val="16"/>
                <w:lang w:eastAsia="x-none"/>
              </w:rPr>
            </w:pPr>
            <w:r w:rsidRPr="00216CA8">
              <w:lastRenderedPageBreak/>
              <w:t>в ГРКЦ ГУ ЦБ РФ по СПб</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7" w:name="_Ref321836744"/>
          </w:p>
        </w:tc>
        <w:bookmarkEnd w:id="247"/>
        <w:tc>
          <w:tcPr>
            <w:tcW w:w="2268" w:type="dxa"/>
          </w:tcPr>
          <w:p w:rsidR="00597EDB" w:rsidRPr="00E25B1F" w:rsidRDefault="00597EDB"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597EDB" w:rsidRPr="00E25B1F" w:rsidRDefault="00597EDB" w:rsidP="000B7618">
            <w:pPr>
              <w:pStyle w:val="af3"/>
              <w:spacing w:before="0" w:beforeAutospacing="0" w:after="0" w:afterAutospacing="0"/>
              <w:ind w:right="153" w:firstLine="709"/>
              <w:jc w:val="both"/>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14" w:history="1">
              <w:r w:rsidR="00E949C5" w:rsidRPr="001F16BB">
                <w:rPr>
                  <w:rStyle w:val="afa"/>
                </w:rPr>
                <w:t>arbitration@rosatom.ru</w:t>
              </w:r>
            </w:hyperlink>
            <w:r w:rsidR="00E949C5">
              <w:rPr>
                <w:lang w:val="ru-RU"/>
              </w:rPr>
              <w:t xml:space="preserve"> </w:t>
            </w: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0B7618">
            <w:pPr>
              <w:pStyle w:val="af3"/>
              <w:spacing w:before="0" w:beforeAutospacing="0" w:after="0" w:afterAutospacing="0"/>
              <w:ind w:right="153" w:firstLine="709"/>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97EDB" w:rsidRPr="00E25B1F" w:rsidRDefault="00597EDB" w:rsidP="00E949C5">
            <w:pPr>
              <w:pStyle w:val="af3"/>
              <w:spacing w:before="0" w:beforeAutospacing="0" w:after="0" w:afterAutospacing="0"/>
              <w:ind w:right="153" w:firstLine="709"/>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w:t>
            </w:r>
            <w:r w:rsidRPr="00E25B1F">
              <w:rPr>
                <w:szCs w:val="28"/>
                <w:lang w:val="ru-RU"/>
              </w:rPr>
              <w:t>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Pr="00E25B1F">
              <w:rPr>
                <w:szCs w:val="28"/>
                <w:lang w:val="ru-RU"/>
              </w:rPr>
              <w:t>Госкорпорации</w:t>
            </w:r>
            <w:proofErr w:type="spellEnd"/>
            <w:r w:rsidRPr="00E25B1F">
              <w:rPr>
                <w:szCs w:val="28"/>
                <w:lang w:val="ru-RU"/>
              </w:rPr>
              <w:t xml:space="preserve">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597EDB" w:rsidRPr="00E25B1F" w:rsidRDefault="00597EDB" w:rsidP="000B7618">
            <w:pPr>
              <w:pStyle w:val="af3"/>
              <w:spacing w:before="0" w:beforeAutospacing="0" w:after="0" w:afterAutospacing="0"/>
              <w:ind w:right="153" w:firstLine="709"/>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0B7618">
            <w:pPr>
              <w:pStyle w:val="af3"/>
              <w:tabs>
                <w:tab w:val="left" w:pos="330"/>
              </w:tabs>
              <w:spacing w:before="0" w:beforeAutospacing="0" w:after="0" w:afterAutospacing="0"/>
              <w:ind w:right="153" w:firstLine="709"/>
              <w:jc w:val="both"/>
            </w:pPr>
            <w:r w:rsidRPr="00E25B1F">
              <w:t>1.</w:t>
            </w:r>
            <w:r w:rsidR="000B7618" w:rsidRPr="00E25B1F">
              <w:t xml:space="preserve"> </w:t>
            </w:r>
            <w:r w:rsidRPr="00E25B1F">
              <w:t>Телефон «горячей линии»: 8-800-100-07-07 (многоканальный, круглосуточно, бесплатно из любой точки страны);</w:t>
            </w:r>
          </w:p>
          <w:p w:rsidR="00597EDB" w:rsidRPr="00E25B1F" w:rsidRDefault="00597EDB" w:rsidP="000B7618">
            <w:pPr>
              <w:pStyle w:val="af3"/>
              <w:tabs>
                <w:tab w:val="left" w:pos="360"/>
              </w:tabs>
              <w:spacing w:before="0" w:beforeAutospacing="0" w:after="0" w:afterAutospacing="0"/>
              <w:ind w:right="153" w:firstLine="709"/>
              <w:jc w:val="both"/>
            </w:pPr>
            <w:r w:rsidRPr="00E25B1F">
              <w:t>2.</w:t>
            </w:r>
            <w:r w:rsidR="000B7618" w:rsidRPr="00E25B1F">
              <w:t xml:space="preserve"> </w:t>
            </w:r>
            <w:r w:rsidRPr="00E25B1F">
              <w:t>Адрес электронной почты: 0707@rosatom.ru;</w:t>
            </w:r>
          </w:p>
          <w:p w:rsidR="00597EDB" w:rsidRPr="00E25B1F" w:rsidRDefault="00597EDB" w:rsidP="000B7618">
            <w:pPr>
              <w:pStyle w:val="af3"/>
              <w:tabs>
                <w:tab w:val="left" w:pos="330"/>
              </w:tabs>
              <w:spacing w:before="0" w:beforeAutospacing="0" w:after="0" w:afterAutospacing="0"/>
              <w:ind w:right="153" w:firstLine="709"/>
              <w:jc w:val="both"/>
            </w:pPr>
            <w:r w:rsidRPr="00E25B1F">
              <w:t>3.Адрес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E25B1F" w:rsidRDefault="00726C2B"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0262798"/>
      <w:bookmarkEnd w:id="27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2"/>
      <w:bookmarkEnd w:id="273"/>
      <w:bookmarkEnd w:id="274"/>
    </w:p>
    <w:p w:rsidR="00C87330" w:rsidRPr="00E25B1F" w:rsidRDefault="00C87330" w:rsidP="00C87330">
      <w:pPr>
        <w:tabs>
          <w:tab w:val="left" w:pos="7938"/>
        </w:tabs>
        <w:ind w:firstLine="4820"/>
        <w:jc w:val="center"/>
        <w:rPr>
          <w:b/>
        </w:rPr>
      </w:pPr>
    </w:p>
    <w:p w:rsidR="00C87330" w:rsidRPr="008E4DAD" w:rsidRDefault="00C87330" w:rsidP="00D96BD9">
      <w:pPr>
        <w:keepNext/>
        <w:jc w:val="center"/>
        <w:rPr>
          <w:sz w:val="28"/>
          <w:szCs w:val="28"/>
        </w:rPr>
      </w:pPr>
      <w:proofErr w:type="gramStart"/>
      <w:r w:rsidRPr="007C6D1A">
        <w:rPr>
          <w:sz w:val="28"/>
          <w:szCs w:val="28"/>
        </w:rPr>
        <w:t xml:space="preserve">Изучив извещение о проведении </w:t>
      </w:r>
      <w:r w:rsidR="00466F9E" w:rsidRPr="007C6D1A">
        <w:rPr>
          <w:sz w:val="28"/>
          <w:szCs w:val="28"/>
        </w:rPr>
        <w:t>запроса цен</w:t>
      </w:r>
      <w:r w:rsidRPr="007C6D1A">
        <w:rPr>
          <w:sz w:val="28"/>
          <w:szCs w:val="28"/>
        </w:rPr>
        <w:t xml:space="preserve"> на право заключения договора на</w:t>
      </w:r>
      <w:r w:rsidR="008954E6">
        <w:rPr>
          <w:sz w:val="28"/>
          <w:szCs w:val="28"/>
        </w:rPr>
        <w:t xml:space="preserve"> </w:t>
      </w:r>
      <w:r w:rsidR="00A94974">
        <w:rPr>
          <w:sz w:val="28"/>
          <w:szCs w:val="28"/>
        </w:rPr>
        <w:t>п</w:t>
      </w:r>
      <w:r w:rsidR="00E500A6">
        <w:rPr>
          <w:sz w:val="28"/>
          <w:szCs w:val="28"/>
        </w:rPr>
        <w:t xml:space="preserve">оставку </w:t>
      </w:r>
      <w:r w:rsidR="00A92E15" w:rsidRPr="002E53F0">
        <w:rPr>
          <w:sz w:val="28"/>
          <w:szCs w:val="28"/>
        </w:rPr>
        <w:t>пиломатериала</w:t>
      </w:r>
      <w:r w:rsidR="007C6142" w:rsidRPr="007C6D1A">
        <w:rPr>
          <w:sz w:val="28"/>
          <w:szCs w:val="28"/>
        </w:rPr>
        <w:t xml:space="preserve">, опубликованное на официальном сайте и на ЭТП </w:t>
      </w:r>
      <w:r w:rsidR="008E4DAD" w:rsidRPr="008E4DAD">
        <w:rPr>
          <w:rStyle w:val="FontStyle60"/>
          <w:rFonts w:eastAsia="Arial"/>
          <w:sz w:val="28"/>
          <w:szCs w:val="28"/>
        </w:rPr>
        <w:t xml:space="preserve">Аукционный Конкурсный Дом в сети   «Интернет»  </w:t>
      </w:r>
      <w:r w:rsidR="008E4DAD" w:rsidRPr="008E4DAD">
        <w:rPr>
          <w:b/>
          <w:sz w:val="28"/>
          <w:szCs w:val="28"/>
        </w:rPr>
        <w:t>http://www.a-k-d.ru</w:t>
      </w:r>
      <w:r w:rsidR="007C6142" w:rsidRPr="00E500A6">
        <w:rPr>
          <w:sz w:val="28"/>
          <w:szCs w:val="28"/>
        </w:rPr>
        <w:t>,</w:t>
      </w:r>
      <w:r w:rsidR="007C6142" w:rsidRPr="007C6142">
        <w:rPr>
          <w:sz w:val="28"/>
          <w:szCs w:val="28"/>
        </w:rPr>
        <w:t xml:space="preserve">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запроса</w:t>
      </w:r>
      <w:r w:rsidR="007A772E">
        <w:rPr>
          <w:sz w:val="28"/>
          <w:szCs w:val="28"/>
        </w:rPr>
        <w:t> </w:t>
      </w:r>
      <w:r w:rsidR="00D502D9">
        <w:rPr>
          <w:sz w:val="28"/>
          <w:szCs w:val="28"/>
        </w:rPr>
        <w:t>цен</w:t>
      </w:r>
      <w:r w:rsidR="007A772E">
        <w:rPr>
          <w:sz w:val="28"/>
          <w:szCs w:val="28"/>
        </w:rPr>
        <w:t>.</w:t>
      </w:r>
      <w:r w:rsidR="00D502D9">
        <w:rPr>
          <w:sz w:val="28"/>
          <w:szCs w:val="28"/>
        </w:rPr>
        <w:t xml:space="preserve">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r w:rsidR="00CB2F58" w:rsidRPr="00CB2F58">
        <w:rPr>
          <w:b/>
          <w:i/>
          <w:lang w:eastAsia="x-none"/>
        </w:rPr>
        <w:t xml:space="preserve"> </w:t>
      </w:r>
      <w:r w:rsidR="00CB2F58" w:rsidRPr="001941C4">
        <w:rPr>
          <w:b/>
          <w:i/>
          <w:lang w:eastAsia="x-none"/>
        </w:rPr>
        <w:t>[</w:t>
      </w:r>
      <w:r w:rsidR="00CB2F58">
        <w:rPr>
          <w:b/>
          <w:i/>
          <w:lang w:eastAsia="x-none"/>
        </w:rPr>
        <w:t>срок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w:t>
      </w:r>
      <w:r w:rsidRPr="00E25B1F">
        <w:rPr>
          <w:sz w:val="28"/>
          <w:szCs w:val="28"/>
          <w:lang w:val="ru-RU"/>
        </w:rPr>
        <w:lastRenderedPageBreak/>
        <w:t>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lastRenderedPageBreak/>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7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D96BD9" w:rsidRPr="00456E6B" w:rsidRDefault="00B76788" w:rsidP="00A92E15">
      <w:pPr>
        <w:keepNext/>
        <w:jc w:val="center"/>
        <w:rPr>
          <w:sz w:val="28"/>
          <w:szCs w:val="28"/>
        </w:rPr>
      </w:pPr>
      <w:bookmarkStart w:id="280" w:name="_Toc255987077"/>
      <w:bookmarkStart w:id="281" w:name="_Toc390262799"/>
      <w:r w:rsidRPr="006F02F8">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8E4DAD">
        <w:rPr>
          <w:sz w:val="28"/>
          <w:szCs w:val="28"/>
          <w:lang w:eastAsia="en-US"/>
        </w:rPr>
        <w:t xml:space="preserve"> </w:t>
      </w:r>
      <w:r w:rsidR="00A92E15" w:rsidRPr="002E53F0">
        <w:rPr>
          <w:sz w:val="28"/>
          <w:szCs w:val="28"/>
        </w:rPr>
        <w:t>пиломатериала</w:t>
      </w:r>
    </w:p>
    <w:p w:rsidR="00D761C6" w:rsidRPr="006F02F8" w:rsidRDefault="00D761C6" w:rsidP="00D96BD9">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D96BD9" w:rsidRDefault="00DE49A7" w:rsidP="00A92E15">
      <w:pPr>
        <w:keepNext/>
        <w:jc w:val="center"/>
        <w:rPr>
          <w:sz w:val="28"/>
          <w:szCs w:val="28"/>
        </w:rPr>
      </w:pPr>
      <w:bookmarkStart w:id="283" w:name="_Toc235439567"/>
      <w:bookmarkStart w:id="284" w:name="_Toc390262800"/>
      <w:r w:rsidRPr="006F1D77">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A92E15" w:rsidRPr="002E53F0">
        <w:rPr>
          <w:sz w:val="28"/>
          <w:szCs w:val="28"/>
        </w:rPr>
        <w:t>пиломатериала</w:t>
      </w:r>
    </w:p>
    <w:p w:rsidR="00A92E15" w:rsidRPr="00456E6B" w:rsidRDefault="00A92E15" w:rsidP="00A92E15">
      <w:pPr>
        <w:keepNext/>
        <w:jc w:val="center"/>
        <w:rPr>
          <w:sz w:val="28"/>
          <w:szCs w:val="28"/>
        </w:rPr>
      </w:pPr>
    </w:p>
    <w:p w:rsidR="00C87330" w:rsidRPr="00E25B1F" w:rsidRDefault="00C87330" w:rsidP="005A425C">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120E79" w:rsidRDefault="00120E79" w:rsidP="00120E79">
      <w:pPr>
        <w:pStyle w:val="Times12"/>
        <w:ind w:firstLine="709"/>
        <w:rPr>
          <w:bCs w:val="0"/>
          <w:sz w:val="28"/>
        </w:rPr>
      </w:pPr>
      <w:r>
        <w:rPr>
          <w:bCs w:val="0"/>
          <w:sz w:val="28"/>
        </w:rPr>
        <w:t>М.П.</w:t>
      </w: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Default="00F760A9" w:rsidP="00E500A6">
      <w:pPr>
        <w:tabs>
          <w:tab w:val="left" w:pos="1418"/>
        </w:tabs>
        <w:autoSpaceDE w:val="0"/>
        <w:autoSpaceDN w:val="0"/>
        <w:adjustRightInd w:val="0"/>
        <w:jc w:val="both"/>
      </w:pPr>
      <w:r>
        <w:t xml:space="preserve">6. </w:t>
      </w:r>
      <w:r w:rsidR="00985C78" w:rsidRPr="00E500A6">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985C78" w:rsidRDefault="006E2EEF" w:rsidP="00E500A6">
      <w:pPr>
        <w:tabs>
          <w:tab w:val="left" w:pos="1418"/>
        </w:tabs>
        <w:autoSpaceDE w:val="0"/>
        <w:autoSpaceDN w:val="0"/>
        <w:adjustRightInd w:val="0"/>
        <w:jc w:val="both"/>
        <w:rPr>
          <w:szCs w:val="20"/>
        </w:rPr>
      </w:pPr>
    </w:p>
    <w:p w:rsidR="00C87330" w:rsidRDefault="00C87330" w:rsidP="00C87330">
      <w:pPr>
        <w:shd w:val="clear" w:color="auto" w:fill="FFFFFF"/>
        <w:tabs>
          <w:tab w:val="left" w:pos="1080"/>
        </w:tabs>
        <w:suppressAutoHyphens/>
      </w:pPr>
    </w:p>
    <w:p w:rsidR="00F97B0F" w:rsidRDefault="00F97B0F" w:rsidP="00C87330">
      <w:pPr>
        <w:shd w:val="clear" w:color="auto" w:fill="FFFFFF"/>
        <w:tabs>
          <w:tab w:val="left" w:pos="1080"/>
        </w:tabs>
        <w:suppressAutoHyphens/>
      </w:pPr>
    </w:p>
    <w:p w:rsidR="00120E79" w:rsidRDefault="00120E79" w:rsidP="00C87330">
      <w:pPr>
        <w:shd w:val="clear" w:color="auto" w:fill="FFFFFF"/>
        <w:tabs>
          <w:tab w:val="left" w:pos="1080"/>
        </w:tabs>
        <w:suppressAutoHyphens/>
      </w:pPr>
    </w:p>
    <w:p w:rsidR="006E2EEF" w:rsidRDefault="006E2EEF" w:rsidP="006E2EEF">
      <w:pPr>
        <w:pStyle w:val="af3"/>
        <w:spacing w:before="0" w:after="0"/>
        <w:ind w:firstLine="360"/>
        <w:jc w:val="both"/>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Pr="007F5786">
        <w:rPr>
          <w:color w:val="000000"/>
          <w:u w:val="single"/>
        </w:rPr>
        <w:t>.</w:t>
      </w:r>
      <w:r>
        <w:rPr>
          <w:color w:val="000000"/>
          <w:u w:val="single"/>
          <w:lang w:val="ru-RU"/>
        </w:rPr>
        <w:t xml:space="preserve"> «Проект договора» </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F97B0F" w:rsidTr="00F97B0F">
        <w:trPr>
          <w:trHeight w:hRule="exact" w:val="150"/>
        </w:trPr>
        <w:tc>
          <w:tcPr>
            <w:tcW w:w="7459" w:type="dxa"/>
            <w:gridSpan w:val="5"/>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F97B0F" w:rsidTr="00F97B0F">
        <w:trPr>
          <w:trHeight w:hRule="exact" w:val="180"/>
        </w:trPr>
        <w:tc>
          <w:tcPr>
            <w:tcW w:w="4825" w:type="dxa"/>
            <w:vMerge w:val="restart"/>
            <w:tcBorders>
              <w:top w:val="nil"/>
              <w:left w:val="nil"/>
              <w:bottom w:val="nil"/>
              <w:right w:val="nil"/>
            </w:tcBorders>
            <w:vAlign w:val="center"/>
          </w:tcPr>
          <w:p w:rsidR="00F97B0F" w:rsidRDefault="00F97B0F" w:rsidP="001605FC">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2"/>
                <w:szCs w:val="12"/>
              </w:rPr>
            </w:pPr>
          </w:p>
        </w:tc>
      </w:tr>
      <w:tr w:rsidR="00F97B0F" w:rsidTr="00F97B0F">
        <w:trPr>
          <w:trHeight w:hRule="exact" w:val="45"/>
        </w:trPr>
        <w:tc>
          <w:tcPr>
            <w:tcW w:w="4825"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F97B0F" w:rsidRDefault="00F97B0F" w:rsidP="001605FC">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83583D9" wp14:editId="4810039C">
                  <wp:extent cx="259080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rPr>
            </w:pPr>
          </w:p>
        </w:tc>
      </w:tr>
      <w:tr w:rsidR="00F97B0F" w:rsidTr="00F97B0F">
        <w:trPr>
          <w:trHeight w:hRule="exact" w:val="705"/>
        </w:trPr>
        <w:tc>
          <w:tcPr>
            <w:tcW w:w="4825"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F97B0F" w:rsidTr="00F97B0F">
        <w:trPr>
          <w:trHeight w:hRule="exact" w:val="270"/>
        </w:trPr>
        <w:tc>
          <w:tcPr>
            <w:tcW w:w="4825"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8"/>
                <w:szCs w:val="18"/>
              </w:rPr>
            </w:pPr>
          </w:p>
        </w:tc>
      </w:tr>
      <w:tr w:rsidR="00F97B0F" w:rsidTr="00F97B0F">
        <w:trPr>
          <w:trHeight w:hRule="exact" w:val="15"/>
        </w:trPr>
        <w:tc>
          <w:tcPr>
            <w:tcW w:w="10248" w:type="dxa"/>
            <w:gridSpan w:val="7"/>
            <w:tcBorders>
              <w:top w:val="single" w:sz="8" w:space="0" w:color="000000"/>
              <w:left w:val="nil"/>
              <w:bottom w:val="nil"/>
              <w:right w:val="nil"/>
            </w:tcBorders>
          </w:tcPr>
          <w:p w:rsidR="00F97B0F" w:rsidRDefault="00F97B0F" w:rsidP="001605FC">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F97B0F" w:rsidTr="00F97B0F">
        <w:trPr>
          <w:trHeight w:hRule="exact" w:val="28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9"/>
                <w:szCs w:val="19"/>
              </w:rPr>
            </w:pPr>
          </w:p>
        </w:tc>
      </w:tr>
      <w:tr w:rsidR="00F97B0F" w:rsidTr="00F97B0F">
        <w:trPr>
          <w:trHeight w:hRule="exact" w:val="300"/>
        </w:trPr>
        <w:tc>
          <w:tcPr>
            <w:tcW w:w="10248" w:type="dxa"/>
            <w:gridSpan w:val="7"/>
            <w:tcBorders>
              <w:top w:val="nil"/>
              <w:left w:val="nil"/>
              <w:bottom w:val="nil"/>
              <w:right w:val="nil"/>
            </w:tcBorders>
            <w:vAlign w:val="center"/>
          </w:tcPr>
          <w:p w:rsidR="00F97B0F" w:rsidRPr="00106FB4" w:rsidRDefault="00F97B0F" w:rsidP="001605FC">
            <w:pPr>
              <w:widowControl w:val="0"/>
              <w:autoSpaceDE w:val="0"/>
              <w:autoSpaceDN w:val="0"/>
              <w:adjustRightInd w:val="0"/>
              <w:spacing w:before="30" w:line="304" w:lineRule="exact"/>
              <w:ind w:left="15"/>
              <w:jc w:val="center"/>
              <w:rPr>
                <w:rFonts w:ascii="MS Sans Serif" w:hAnsi="MS Sans Serif"/>
                <w:lang w:val="en-US"/>
              </w:rPr>
            </w:pPr>
            <w:r>
              <w:rPr>
                <w:b/>
                <w:bCs/>
                <w:color w:val="000000"/>
                <w:sz w:val="28"/>
                <w:szCs w:val="28"/>
              </w:rPr>
              <w:t xml:space="preserve">ДОГОВОР № </w:t>
            </w:r>
            <w:r>
              <w:rPr>
                <w:b/>
                <w:bCs/>
                <w:i/>
                <w:iCs/>
                <w:sz w:val="28"/>
                <w:szCs w:val="28"/>
                <w:u w:val="single"/>
                <w:lang w:val="en-US"/>
              </w:rPr>
              <w:t>_____</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center"/>
              <w:rPr>
                <w:rFonts w:ascii="MS Sans Serif" w:hAnsi="MS Sans Serif"/>
              </w:rPr>
            </w:pPr>
            <w:r>
              <w:rPr>
                <w:b/>
                <w:bCs/>
                <w:color w:val="000000"/>
              </w:rPr>
              <w:t xml:space="preserve">на поставку товара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600"/>
        </w:trPr>
        <w:tc>
          <w:tcPr>
            <w:tcW w:w="4975" w:type="dxa"/>
            <w:gridSpan w:val="2"/>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color w:val="000000"/>
                <w:lang w:val="en-US"/>
              </w:rPr>
              <w:t>15</w:t>
            </w:r>
            <w:r>
              <w:rPr>
                <w:b/>
                <w:bCs/>
              </w:rPr>
              <w:t xml:space="preserve"> </w:t>
            </w:r>
            <w:r>
              <w:rPr>
                <w:b/>
                <w:bCs/>
                <w:color w:val="000000"/>
              </w:rPr>
              <w:t xml:space="preserve"> г.</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right"/>
              <w:rPr>
                <w:rFonts w:ascii="MS Sans Serif" w:hAnsi="MS Sans Serif"/>
                <w:sz w:val="20"/>
                <w:szCs w:val="20"/>
              </w:rPr>
            </w:pPr>
          </w:p>
        </w:tc>
      </w:tr>
      <w:tr w:rsidR="00F97B0F" w:rsidTr="00F97B0F">
        <w:trPr>
          <w:trHeight w:hRule="exact" w:val="219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заместителя генерального директора по логистике Ларионова И.А., действующего на основании генеральной доверенности № 040-12/16г от 01.01.2015 г.,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(передать в собственность) Покупателю Товар __________________, а Покупатель обязуется принять и оплатить Товар на условиях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Pr="00952644"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франко-склад ФГУП </w:t>
            </w:r>
            <w:r w:rsidRPr="00952644">
              <w:rPr>
                <w:color w:val="000000"/>
              </w:rPr>
              <w:t>“</w:t>
            </w:r>
            <w:r>
              <w:rPr>
                <w:color w:val="000000"/>
              </w:rPr>
              <w:t xml:space="preserve">Комбинат </w:t>
            </w:r>
            <w:r w:rsidRPr="00952644">
              <w:rPr>
                <w:color w:val="000000"/>
              </w:rPr>
              <w:t>”</w:t>
            </w:r>
            <w:proofErr w:type="spellStart"/>
            <w:r>
              <w:rPr>
                <w:color w:val="000000"/>
              </w:rPr>
              <w:t>Электрохимприбор</w:t>
            </w:r>
            <w:proofErr w:type="spellEnd"/>
            <w:r w:rsidRPr="00952644">
              <w:rPr>
                <w:color w:val="000000"/>
              </w:rPr>
              <w:t>”</w:t>
            </w:r>
            <w:r>
              <w:rPr>
                <w:color w:val="000000"/>
              </w:rPr>
              <w:t xml:space="preserve"> г. Лесной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92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НОРМЫ И СТАНДАРТЫ</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92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----4.1.3</w:t>
            </w:r>
            <w:r w:rsidRPr="009F78F7">
              <w:rPr>
                <w:color w:val="000000"/>
              </w:rPr>
              <w:t>.</w:t>
            </w:r>
            <w:proofErr w:type="gramStart"/>
            <w:r w:rsidRPr="009F78F7">
              <w:rPr>
                <w:color w:val="FFFFFF"/>
              </w:rPr>
              <w:t>-</w:t>
            </w:r>
            <w:r w:rsidRPr="009F78F7">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sidRPr="009F78F7">
              <w:rPr>
                <w:color w:val="000000"/>
              </w:rPr>
              <w:t xml:space="preserve"> активов.</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Pr>
                <w:color w:val="000000"/>
              </w:rPr>
              <w:t xml:space="preserve">За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рабочих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w:t>
            </w:r>
            <w:proofErr w:type="gramEnd"/>
            <w:r>
              <w:rPr>
                <w:color w:val="000000"/>
              </w:rPr>
              <w:t xml:space="preserve"> (</w:t>
            </w:r>
            <w:proofErr w:type="gramStart"/>
            <w:r>
              <w:rPr>
                <w:color w:val="000000"/>
              </w:rPr>
              <w:t xml:space="preserve">свыше десяти тонн) и негабаритов).  </w:t>
            </w:r>
            <w:proofErr w:type="gramEnd"/>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92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19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 xml:space="preserve">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color w:val="000000"/>
                </w:rPr>
                <w:t>1965 г</w:t>
              </w:r>
            </w:smartTag>
            <w:r>
              <w:rPr>
                <w:color w:val="00000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color w:val="000000"/>
                </w:rPr>
                <w:t>1966 г</w:t>
              </w:r>
            </w:smartTag>
            <w:r>
              <w:rPr>
                <w:color w:val="000000"/>
              </w:rPr>
              <w:t>.) с последующими изменениями и дополнениями.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2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07"/>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3"/>
                <w:szCs w:val="13"/>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w:t>
            </w:r>
            <w:proofErr w:type="gramStart"/>
            <w:r>
              <w:rPr>
                <w:color w:val="000000"/>
              </w:rPr>
              <w:t xml:space="preserve"> ,</w:t>
            </w:r>
            <w:proofErr w:type="gramEnd"/>
            <w:r>
              <w:rPr>
                <w:color w:val="000000"/>
              </w:rPr>
              <w:t xml:space="preserve"> если они произошли: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ОПЛАТЫ</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оплата 100% суммы договора в течение  20</w:t>
            </w:r>
            <w:r>
              <w:rPr>
                <w:i/>
                <w:iCs/>
                <w:u w:val="single"/>
              </w:rPr>
              <w:t>_дней</w:t>
            </w:r>
            <w:r>
              <w:rPr>
                <w:color w:val="000000"/>
              </w:rPr>
              <w:t xml:space="preserve">  (</w:t>
            </w:r>
            <w:proofErr w:type="spellStart"/>
            <w:r>
              <w:rPr>
                <w:color w:val="000000"/>
              </w:rPr>
              <w:t>двадцати</w:t>
            </w:r>
            <w:r>
              <w:rPr>
                <w:i/>
                <w:iCs/>
                <w:u w:val="single"/>
              </w:rPr>
              <w:t>_дней</w:t>
            </w:r>
            <w:proofErr w:type="spellEnd"/>
            <w:r>
              <w:rPr>
                <w:color w:val="000000"/>
              </w:rPr>
              <w:t>)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банковских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----11.5.</w:t>
            </w:r>
            <w:r>
              <w:rPr>
                <w:color w:val="FFFFFF"/>
              </w:rPr>
              <w:t>-</w:t>
            </w:r>
            <w:r>
              <w:rPr>
                <w:color w:val="000000"/>
              </w:rPr>
              <w:t>В случае непредставления Поставщиком Покупателю документов, указанных в п.6.5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sidRPr="009F78F7">
              <w:rPr>
                <w:color w:val="000000"/>
              </w:rPr>
              <w:t>непредставления Поставщиком подтверждающих документов согласно п.4.1.3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38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----13.3.</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14. ПОРЯДОК РАЗРЕШЕНИЯ СПОРОВ</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иные сведения, необходимые для </w:t>
            </w:r>
            <w:proofErr w:type="spellStart"/>
            <w:r>
              <w:rPr>
                <w:color w:val="000000"/>
              </w:rPr>
              <w:t>урегулированя</w:t>
            </w:r>
            <w:proofErr w:type="spellEnd"/>
            <w:r>
              <w:rPr>
                <w:color w:val="000000"/>
              </w:rPr>
              <w:t xml:space="preserve"> спора.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65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84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5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73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 xml:space="preserve">В случае, если в соответствии с условием, изложенным в п.1.3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color w:val="000000"/>
              </w:rPr>
              <w:t xml:space="preserve">  </w:t>
            </w:r>
            <w:proofErr w:type="gramStart"/>
            <w:r>
              <w:rPr>
                <w:color w:val="000000"/>
              </w:rPr>
              <w:t>дней</w:t>
            </w:r>
            <w:proofErr w:type="gramEnd"/>
            <w:r>
              <w:rPr>
                <w:color w:val="000000"/>
              </w:rPr>
              <w:t xml:space="preserve">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----Приложение №1: Спецификация.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22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5"/>
                <w:szCs w:val="15"/>
              </w:rPr>
            </w:pPr>
          </w:p>
        </w:tc>
      </w:tr>
      <w:tr w:rsidR="00F97B0F" w:rsidTr="00F97B0F">
        <w:trPr>
          <w:trHeight w:hRule="exact" w:val="315"/>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----16.1.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0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327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lastRenderedPageBreak/>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F97B0F">
        <w:trPr>
          <w:trHeight w:hRule="exact" w:val="1110"/>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1605FC">
        <w:trPr>
          <w:trHeight w:hRule="exact" w:val="2117"/>
        </w:trPr>
        <w:tc>
          <w:tcPr>
            <w:tcW w:w="10248" w:type="dxa"/>
            <w:gridSpan w:val="7"/>
            <w:tcBorders>
              <w:top w:val="nil"/>
              <w:left w:val="nil"/>
              <w:bottom w:val="nil"/>
              <w:right w:val="nil"/>
            </w:tcBorders>
          </w:tcPr>
          <w:p w:rsidR="00F97B0F" w:rsidRDefault="00F97B0F" w:rsidP="00F97B0F">
            <w:pPr>
              <w:widowControl w:val="0"/>
              <w:autoSpaceDE w:val="0"/>
              <w:autoSpaceDN w:val="0"/>
              <w:adjustRightInd w:val="0"/>
              <w:spacing w:before="29" w:line="256" w:lineRule="exact"/>
              <w:ind w:left="17"/>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both"/>
              <w:rPr>
                <w:rFonts w:ascii="MS Sans Serif" w:hAnsi="MS Sans Serif"/>
                <w:sz w:val="20"/>
                <w:szCs w:val="20"/>
              </w:rPr>
            </w:pPr>
          </w:p>
        </w:tc>
      </w:tr>
      <w:tr w:rsidR="00F97B0F" w:rsidTr="001605FC">
        <w:trPr>
          <w:trHeight w:hRule="exact" w:val="218"/>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4"/>
                <w:szCs w:val="14"/>
              </w:rPr>
            </w:pPr>
          </w:p>
        </w:tc>
      </w:tr>
      <w:tr w:rsidR="00F97B0F" w:rsidTr="001605FC">
        <w:trPr>
          <w:trHeight w:hRule="exact" w:val="304"/>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17. АДРЕСА И РЕКВИЗИТЫ СТОРОН</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1605FC">
        <w:trPr>
          <w:trHeight w:hRule="exact" w:val="3683"/>
        </w:trPr>
        <w:tc>
          <w:tcPr>
            <w:tcW w:w="4975" w:type="dxa"/>
            <w:gridSpan w:val="2"/>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rPr>
            </w:pPr>
            <w:r w:rsidRPr="009E6B08">
              <w:rPr>
                <w:color w:val="000000"/>
              </w:rPr>
              <w:t>Покупатель:</w:t>
            </w:r>
            <w:r w:rsidRPr="009E6B08">
              <w:rPr>
                <w:color w:val="000000"/>
              </w:rPr>
              <w:br/>
              <w:t>ФГУП "Комбинат "</w:t>
            </w:r>
            <w:proofErr w:type="spellStart"/>
            <w:r w:rsidRPr="009E6B08">
              <w:rPr>
                <w:color w:val="000000"/>
              </w:rPr>
              <w:t>Электрохимприбор</w:t>
            </w:r>
            <w:proofErr w:type="spellEnd"/>
            <w:r w:rsidRPr="009E6B08">
              <w:rPr>
                <w:color w:val="000000"/>
              </w:rPr>
              <w:t>"</w:t>
            </w:r>
            <w:r w:rsidRPr="009E6B08">
              <w:rPr>
                <w:color w:val="000000"/>
              </w:rPr>
              <w:br/>
              <w:t>624200, Свердловская область, г. Лесной,</w:t>
            </w:r>
            <w:r w:rsidRPr="009E6B08">
              <w:rPr>
                <w:color w:val="000000"/>
              </w:rPr>
              <w:br/>
              <w:t>ул. Коммунистический проспект  6а</w:t>
            </w:r>
            <w:r w:rsidRPr="009E6B08">
              <w:rPr>
                <w:color w:val="000000"/>
              </w:rPr>
              <w:br/>
              <w:t>ИНН 6630002336 КПП 660850001</w:t>
            </w:r>
            <w:r w:rsidRPr="009E6B08">
              <w:rPr>
                <w:color w:val="000000"/>
              </w:rPr>
              <w:br/>
              <w:t>р/</w:t>
            </w:r>
            <w:proofErr w:type="spellStart"/>
            <w:r w:rsidRPr="009E6B08">
              <w:rPr>
                <w:color w:val="000000"/>
              </w:rPr>
              <w:t>сч</w:t>
            </w:r>
            <w:proofErr w:type="spellEnd"/>
            <w:r w:rsidRPr="009E6B08">
              <w:rPr>
                <w:color w:val="000000"/>
              </w:rPr>
              <w:t xml:space="preserve"> </w:t>
            </w:r>
            <w:r w:rsidRPr="009E6B08">
              <w:rPr>
                <w:iCs/>
                <w:u w:val="single"/>
              </w:rPr>
              <w:t>40502810616340101001</w:t>
            </w:r>
            <w:r w:rsidRPr="009E6B08">
              <w:rPr>
                <w:color w:val="000000"/>
              </w:rPr>
              <w:br/>
            </w:r>
            <w:r w:rsidRPr="009E6B08">
              <w:rPr>
                <w:iCs/>
                <w:u w:val="single"/>
              </w:rPr>
              <w:t xml:space="preserve">Уральский банк ОАО «Сбербанк </w:t>
            </w:r>
            <w:proofErr w:type="spellStart"/>
            <w:r w:rsidRPr="009E6B08">
              <w:rPr>
                <w:iCs/>
                <w:u w:val="single"/>
              </w:rPr>
              <w:t>России»г</w:t>
            </w:r>
            <w:proofErr w:type="gramStart"/>
            <w:r w:rsidRPr="009E6B08">
              <w:rPr>
                <w:iCs/>
                <w:u w:val="single"/>
              </w:rPr>
              <w:t>.Е</w:t>
            </w:r>
            <w:proofErr w:type="gramEnd"/>
            <w:r w:rsidRPr="009E6B08">
              <w:rPr>
                <w:iCs/>
                <w:u w:val="single"/>
              </w:rPr>
              <w:t>катеринбург</w:t>
            </w:r>
            <w:proofErr w:type="spellEnd"/>
            <w:r w:rsidRPr="009E6B08">
              <w:rPr>
                <w:color w:val="000000"/>
              </w:rPr>
              <w:br/>
              <w:t xml:space="preserve">БИК </w:t>
            </w:r>
            <w:r w:rsidRPr="009E6B08">
              <w:rPr>
                <w:iCs/>
                <w:u w:val="single"/>
              </w:rPr>
              <w:t>046577674</w:t>
            </w:r>
            <w:r w:rsidRPr="009E6B08">
              <w:rPr>
                <w:color w:val="000000"/>
              </w:rPr>
              <w:br/>
              <w:t>к/</w:t>
            </w:r>
            <w:proofErr w:type="spellStart"/>
            <w:r w:rsidRPr="009E6B08">
              <w:rPr>
                <w:color w:val="000000"/>
              </w:rPr>
              <w:t>сч</w:t>
            </w:r>
            <w:proofErr w:type="spellEnd"/>
            <w:r w:rsidRPr="009E6B08">
              <w:rPr>
                <w:color w:val="000000"/>
              </w:rPr>
              <w:t xml:space="preserve"> </w:t>
            </w:r>
            <w:r w:rsidRPr="009E6B08">
              <w:rPr>
                <w:iCs/>
                <w:u w:val="single"/>
              </w:rPr>
              <w:t>30101810500000000674 в ГРКЦ ГУ Банка России по Свердловской области</w:t>
            </w:r>
            <w:r w:rsidRPr="009E6B08">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20"/>
                <w:szCs w:val="20"/>
              </w:rPr>
            </w:pPr>
          </w:p>
        </w:tc>
      </w:tr>
      <w:tr w:rsidR="00F97B0F" w:rsidTr="001605FC">
        <w:trPr>
          <w:trHeight w:hRule="exact" w:val="218"/>
        </w:trPr>
        <w:tc>
          <w:tcPr>
            <w:tcW w:w="4975" w:type="dxa"/>
            <w:gridSpan w:val="2"/>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4"/>
                <w:szCs w:val="14"/>
              </w:rPr>
            </w:pPr>
          </w:p>
        </w:tc>
        <w:tc>
          <w:tcPr>
            <w:tcW w:w="4967" w:type="dxa"/>
            <w:gridSpan w:val="4"/>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14"/>
                <w:szCs w:val="14"/>
              </w:rPr>
            </w:pPr>
          </w:p>
        </w:tc>
      </w:tr>
      <w:tr w:rsidR="00F97B0F" w:rsidTr="001605FC">
        <w:trPr>
          <w:trHeight w:hRule="exact" w:val="304"/>
        </w:trPr>
        <w:tc>
          <w:tcPr>
            <w:tcW w:w="10248" w:type="dxa"/>
            <w:gridSpan w:val="7"/>
            <w:tcBorders>
              <w:top w:val="nil"/>
              <w:left w:val="nil"/>
              <w:bottom w:val="nil"/>
              <w:right w:val="nil"/>
            </w:tcBorders>
          </w:tcPr>
          <w:p w:rsidR="00F97B0F" w:rsidRDefault="00F97B0F" w:rsidP="001605FC">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18. ПОДПИСИ СТОРОН</w:t>
            </w:r>
          </w:p>
        </w:tc>
        <w:tc>
          <w:tcPr>
            <w:tcW w:w="1726" w:type="dxa"/>
            <w:vMerge/>
            <w:tcBorders>
              <w:top w:val="nil"/>
              <w:left w:val="nil"/>
              <w:bottom w:val="nil"/>
              <w:right w:val="nil"/>
            </w:tcBorders>
          </w:tcPr>
          <w:p w:rsidR="00F97B0F" w:rsidRDefault="00F97B0F" w:rsidP="001605FC">
            <w:pPr>
              <w:widowControl w:val="0"/>
              <w:autoSpaceDE w:val="0"/>
              <w:autoSpaceDN w:val="0"/>
              <w:adjustRightInd w:val="0"/>
              <w:jc w:val="center"/>
              <w:rPr>
                <w:rFonts w:ascii="MS Sans Serif" w:hAnsi="MS Sans Serif"/>
                <w:sz w:val="20"/>
                <w:szCs w:val="20"/>
              </w:rPr>
            </w:pPr>
          </w:p>
        </w:tc>
      </w:tr>
      <w:tr w:rsidR="00F97B0F" w:rsidTr="001605FC">
        <w:trPr>
          <w:trHeight w:hRule="exact" w:val="2117"/>
        </w:trPr>
        <w:tc>
          <w:tcPr>
            <w:tcW w:w="4975" w:type="dxa"/>
            <w:gridSpan w:val="2"/>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____________________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F97B0F" w:rsidRDefault="00F97B0F" w:rsidP="001605FC">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F97B0F" w:rsidRDefault="00F97B0F" w:rsidP="001605FC">
            <w:pPr>
              <w:widowControl w:val="0"/>
              <w:autoSpaceDE w:val="0"/>
              <w:autoSpaceDN w:val="0"/>
              <w:adjustRightInd w:val="0"/>
              <w:rPr>
                <w:rFonts w:ascii="MS Sans Serif" w:hAnsi="MS Sans Serif"/>
                <w:sz w:val="20"/>
                <w:szCs w:val="20"/>
              </w:rPr>
            </w:pPr>
          </w:p>
        </w:tc>
      </w:tr>
    </w:tbl>
    <w:p w:rsidR="00F97B0F" w:rsidRDefault="00F97B0F" w:rsidP="00F97B0F">
      <w:pPr>
        <w:jc w:val="center"/>
      </w:pPr>
      <w:r>
        <w:br w:type="page"/>
      </w:r>
      <w:r>
        <w:lastRenderedPageBreak/>
        <w:t>Спецификация №1</w:t>
      </w:r>
    </w:p>
    <w:p w:rsidR="00F97B0F" w:rsidRDefault="00F97B0F" w:rsidP="00F97B0F">
      <w:pPr>
        <w:jc w:val="center"/>
      </w:pPr>
      <w:r>
        <w:t>поставляемого товара</w:t>
      </w:r>
    </w:p>
    <w:p w:rsidR="00F97B0F" w:rsidRDefault="00F97B0F" w:rsidP="00F97B0F">
      <w:pPr>
        <w:jc w:val="center"/>
      </w:pPr>
      <w:r>
        <w:t>к договору №_________ от «_____» ____________ 2014 г.</w:t>
      </w:r>
    </w:p>
    <w:p w:rsidR="00F97B0F" w:rsidRDefault="00F97B0F" w:rsidP="00F97B0F">
      <w:pPr>
        <w:jc w:val="center"/>
      </w:pPr>
    </w:p>
    <w:p w:rsidR="00F97B0F" w:rsidRDefault="00F97B0F" w:rsidP="00F97B0F">
      <w:pPr>
        <w:jc w:val="center"/>
        <w:rPr>
          <w:b/>
        </w:rPr>
      </w:pPr>
      <w:r>
        <w:rPr>
          <w:b/>
        </w:rPr>
        <w:t>между ФГУП «Комбинат «</w:t>
      </w:r>
      <w:proofErr w:type="spellStart"/>
      <w:r>
        <w:rPr>
          <w:b/>
        </w:rPr>
        <w:t>Электрохимприбор</w:t>
      </w:r>
      <w:proofErr w:type="spellEnd"/>
      <w:r>
        <w:rPr>
          <w:b/>
        </w:rPr>
        <w:t xml:space="preserve">» и </w:t>
      </w:r>
      <w:proofErr w:type="spellStart"/>
      <w:r w:rsidRPr="00072A1B">
        <w:rPr>
          <w:i/>
          <w:iCs/>
          <w:color w:val="7030A0"/>
          <w:u w:val="single"/>
        </w:rPr>
        <w:t>контрагент_наименование_предприятия</w:t>
      </w:r>
      <w:proofErr w:type="spellEnd"/>
    </w:p>
    <w:p w:rsidR="00F97B0F" w:rsidRDefault="00F97B0F" w:rsidP="00F97B0F">
      <w:pPr>
        <w:jc w:val="center"/>
        <w:rPr>
          <w:b/>
        </w:rPr>
      </w:pPr>
    </w:p>
    <w:p w:rsidR="00F97B0F" w:rsidRDefault="00F97B0F" w:rsidP="00F97B0F">
      <w:pPr>
        <w:jc w:val="center"/>
        <w:rPr>
          <w:noProof/>
        </w:rPr>
      </w:pPr>
      <w:r>
        <w:t xml:space="preserve">г. Лесной         </w:t>
      </w:r>
      <w:r>
        <w:rPr>
          <w:noProof/>
        </w:rPr>
        <w:t xml:space="preserve">                                                          «___» _________  2014 г.</w:t>
      </w:r>
    </w:p>
    <w:p w:rsidR="00F97B0F" w:rsidRDefault="00F97B0F" w:rsidP="00F97B0F">
      <w:pPr>
        <w:ind w:firstLine="708"/>
        <w:rPr>
          <w:noProof/>
        </w:rPr>
      </w:pPr>
    </w:p>
    <w:p w:rsidR="00F97B0F" w:rsidRDefault="00F97B0F" w:rsidP="00F97B0F">
      <w:pPr>
        <w:ind w:firstLine="540"/>
        <w:jc w:val="both"/>
      </w:pPr>
      <w:r>
        <w:rPr>
          <w:noProof/>
        </w:rPr>
        <w:t xml:space="preserve">Мы ниже подписавшиеся от </w:t>
      </w:r>
      <w:r>
        <w:rPr>
          <w:b/>
        </w:rPr>
        <w:t>Покупателя</w:t>
      </w:r>
      <w:r>
        <w:rPr>
          <w:noProof/>
        </w:rPr>
        <w:t xml:space="preserve"> – _____________________ </w:t>
      </w:r>
      <w:r>
        <w:t>и от</w:t>
      </w:r>
      <w:r>
        <w:rPr>
          <w:noProof/>
        </w:rPr>
        <w:t xml:space="preserve"> </w:t>
      </w:r>
      <w:r>
        <w:rPr>
          <w:b/>
          <w:noProof/>
        </w:rPr>
        <w:t>Поставщика</w:t>
      </w:r>
      <w:r>
        <w:t xml:space="preserve"> – </w:t>
      </w:r>
      <w:r w:rsidRPr="00072A1B">
        <w:rPr>
          <w:noProof/>
          <w:color w:val="7030A0"/>
        </w:rPr>
        <w:t>____________</w:t>
      </w:r>
      <w:r w:rsidRPr="00072A1B">
        <w:rPr>
          <w:i/>
          <w:noProof/>
          <w:color w:val="7030A0"/>
          <w:sz w:val="20"/>
          <w:szCs w:val="20"/>
          <w:u w:val="single"/>
        </w:rPr>
        <w:t>Ф.И.О.</w:t>
      </w:r>
      <w:r w:rsidRPr="00072A1B">
        <w:rPr>
          <w:noProof/>
          <w:color w:val="7030A0"/>
        </w:rPr>
        <w:t>_________</w:t>
      </w:r>
      <w:r>
        <w:rPr>
          <w:noProof/>
        </w:rPr>
        <w:t xml:space="preserve"> </w:t>
      </w:r>
      <w:r>
        <w:t>удостоверяем, что сторонами достигнуто соглашение о ниже следующем:</w:t>
      </w:r>
    </w:p>
    <w:p w:rsidR="00F97B0F" w:rsidRDefault="00F97B0F" w:rsidP="00F97B0F">
      <w:pPr>
        <w:numPr>
          <w:ilvl w:val="0"/>
          <w:numId w:val="103"/>
        </w:numPr>
        <w:tabs>
          <w:tab w:val="num" w:pos="180"/>
        </w:tabs>
        <w:ind w:left="180" w:hanging="180"/>
        <w:rPr>
          <w:b/>
        </w:rPr>
      </w:pPr>
      <w:r>
        <w:rPr>
          <w:rFonts w:eastAsia="Batang"/>
        </w:rPr>
        <w:t xml:space="preserve">Поставщик обязуется поставить, а Покупатель оплатить и принять следующий  </w:t>
      </w:r>
      <w:r>
        <w:t>товар</w:t>
      </w:r>
      <w:r>
        <w:rPr>
          <w:b/>
        </w:rPr>
        <w:t>:</w:t>
      </w:r>
    </w:p>
    <w:p w:rsidR="00F97B0F" w:rsidRDefault="00F97B0F" w:rsidP="00F97B0F">
      <w:pPr>
        <w:ind w:left="360"/>
        <w:rPr>
          <w:noProof/>
        </w:rPr>
      </w:pPr>
    </w:p>
    <w:tbl>
      <w:tblPr>
        <w:tblW w:w="10965" w:type="dxa"/>
        <w:jc w:val="center"/>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26"/>
        <w:gridCol w:w="3180"/>
        <w:gridCol w:w="1799"/>
        <w:gridCol w:w="1580"/>
        <w:gridCol w:w="580"/>
        <w:gridCol w:w="900"/>
        <w:gridCol w:w="961"/>
        <w:gridCol w:w="1439"/>
      </w:tblGrid>
      <w:tr w:rsidR="00F97B0F" w:rsidTr="001605FC">
        <w:trPr>
          <w:trHeight w:val="680"/>
          <w:jc w:val="center"/>
        </w:trPr>
        <w:tc>
          <w:tcPr>
            <w:tcW w:w="526" w:type="dxa"/>
            <w:tcBorders>
              <w:top w:val="single" w:sz="4" w:space="0" w:color="auto"/>
              <w:bottom w:val="nil"/>
              <w:right w:val="single" w:sz="4" w:space="0" w:color="auto"/>
            </w:tcBorders>
            <w:vAlign w:val="center"/>
          </w:tcPr>
          <w:p w:rsidR="00F97B0F" w:rsidRDefault="00F97B0F" w:rsidP="001605FC">
            <w:pPr>
              <w:jc w:val="center"/>
            </w:pPr>
            <w:r>
              <w:t>№</w:t>
            </w:r>
          </w:p>
          <w:p w:rsidR="00F97B0F" w:rsidRDefault="00F97B0F" w:rsidP="001605FC">
            <w:pPr>
              <w:jc w:val="center"/>
            </w:pPr>
          </w:p>
        </w:tc>
        <w:tc>
          <w:tcPr>
            <w:tcW w:w="3182" w:type="dxa"/>
            <w:tcBorders>
              <w:top w:val="single" w:sz="4" w:space="0" w:color="auto"/>
              <w:left w:val="single" w:sz="4" w:space="0" w:color="auto"/>
              <w:bottom w:val="nil"/>
              <w:right w:val="single" w:sz="4" w:space="0" w:color="auto"/>
            </w:tcBorders>
            <w:vAlign w:val="center"/>
          </w:tcPr>
          <w:p w:rsidR="00F97B0F" w:rsidRDefault="00F97B0F" w:rsidP="001605FC">
            <w:pPr>
              <w:jc w:val="center"/>
            </w:pPr>
            <w:r>
              <w:t>Наименование товара</w:t>
            </w:r>
          </w:p>
          <w:p w:rsidR="00F97B0F" w:rsidRDefault="00F97B0F" w:rsidP="001605FC">
            <w:pPr>
              <w:jc w:val="center"/>
            </w:pPr>
          </w:p>
        </w:tc>
        <w:tc>
          <w:tcPr>
            <w:tcW w:w="1800" w:type="dxa"/>
            <w:tcBorders>
              <w:top w:val="single" w:sz="4" w:space="0" w:color="auto"/>
              <w:left w:val="single" w:sz="4" w:space="0" w:color="auto"/>
              <w:bottom w:val="nil"/>
              <w:right w:val="single" w:sz="4" w:space="0" w:color="auto"/>
            </w:tcBorders>
            <w:vAlign w:val="center"/>
          </w:tcPr>
          <w:p w:rsidR="00F97B0F" w:rsidRDefault="00F97B0F" w:rsidP="001605FC">
            <w:pPr>
              <w:ind w:right="-73"/>
              <w:jc w:val="center"/>
            </w:pPr>
            <w:r>
              <w:t>ГОСТ, ТУ технические характеристики</w:t>
            </w:r>
          </w:p>
        </w:tc>
        <w:tc>
          <w:tcPr>
            <w:tcW w:w="1581" w:type="dxa"/>
            <w:tcBorders>
              <w:top w:val="single" w:sz="4" w:space="0" w:color="auto"/>
              <w:left w:val="single" w:sz="4" w:space="0" w:color="auto"/>
              <w:bottom w:val="nil"/>
              <w:right w:val="single" w:sz="4" w:space="0" w:color="auto"/>
            </w:tcBorders>
            <w:vAlign w:val="center"/>
          </w:tcPr>
          <w:p w:rsidR="00F97B0F" w:rsidRDefault="00F97B0F" w:rsidP="001605FC">
            <w:pPr>
              <w:ind w:right="-53"/>
              <w:jc w:val="center"/>
            </w:pPr>
            <w:r>
              <w:t>Изготовитель</w:t>
            </w:r>
          </w:p>
        </w:tc>
        <w:tc>
          <w:tcPr>
            <w:tcW w:w="580" w:type="dxa"/>
            <w:tcBorders>
              <w:top w:val="single" w:sz="4" w:space="0" w:color="auto"/>
              <w:left w:val="single" w:sz="4" w:space="0" w:color="auto"/>
              <w:bottom w:val="nil"/>
              <w:right w:val="single" w:sz="4" w:space="0" w:color="auto"/>
            </w:tcBorders>
            <w:vAlign w:val="center"/>
          </w:tcPr>
          <w:p w:rsidR="00F97B0F" w:rsidRDefault="00F97B0F" w:rsidP="001605FC">
            <w:pPr>
              <w:ind w:left="-108" w:right="-108"/>
              <w:jc w:val="center"/>
            </w:pPr>
            <w:proofErr w:type="spellStart"/>
            <w:proofErr w:type="gramStart"/>
            <w:r>
              <w:t>Ед</w:t>
            </w:r>
            <w:proofErr w:type="spellEnd"/>
            <w:proofErr w:type="gramEnd"/>
            <w:r>
              <w:t xml:space="preserve"> </w:t>
            </w:r>
            <w:proofErr w:type="spellStart"/>
            <w:r>
              <w:t>изм</w:t>
            </w:r>
            <w:proofErr w:type="spellEnd"/>
          </w:p>
        </w:tc>
        <w:tc>
          <w:tcPr>
            <w:tcW w:w="900" w:type="dxa"/>
            <w:tcBorders>
              <w:top w:val="single" w:sz="4" w:space="0" w:color="auto"/>
              <w:left w:val="single" w:sz="4" w:space="0" w:color="auto"/>
              <w:bottom w:val="nil"/>
              <w:right w:val="single" w:sz="4" w:space="0" w:color="auto"/>
            </w:tcBorders>
            <w:vAlign w:val="center"/>
          </w:tcPr>
          <w:p w:rsidR="00F97B0F" w:rsidRDefault="00F97B0F" w:rsidP="001605FC">
            <w:pPr>
              <w:ind w:left="-108" w:right="-108"/>
              <w:jc w:val="center"/>
            </w:pPr>
            <w:r>
              <w:t>Объем заказа</w:t>
            </w:r>
          </w:p>
        </w:tc>
        <w:tc>
          <w:tcPr>
            <w:tcW w:w="961" w:type="dxa"/>
            <w:tcBorders>
              <w:top w:val="single" w:sz="4" w:space="0" w:color="auto"/>
              <w:left w:val="single" w:sz="4" w:space="0" w:color="auto"/>
              <w:bottom w:val="nil"/>
              <w:right w:val="single" w:sz="4" w:space="0" w:color="auto"/>
            </w:tcBorders>
            <w:vAlign w:val="center"/>
          </w:tcPr>
          <w:p w:rsidR="00F97B0F" w:rsidRDefault="00F97B0F" w:rsidP="001605FC">
            <w:pPr>
              <w:ind w:left="-108" w:right="-108"/>
              <w:jc w:val="center"/>
            </w:pPr>
            <w:r>
              <w:t>Цена,</w:t>
            </w:r>
          </w:p>
          <w:p w:rsidR="00F97B0F" w:rsidRDefault="00F97B0F" w:rsidP="001605FC">
            <w:pPr>
              <w:ind w:left="-108" w:right="-108"/>
              <w:jc w:val="center"/>
            </w:pPr>
            <w:r>
              <w:t>без НДС,</w:t>
            </w:r>
          </w:p>
          <w:p w:rsidR="00F97B0F" w:rsidRDefault="00F97B0F" w:rsidP="001605FC">
            <w:pPr>
              <w:ind w:left="-108" w:right="-108"/>
              <w:jc w:val="center"/>
            </w:pPr>
            <w:r>
              <w:t>руб./</w:t>
            </w:r>
            <w:proofErr w:type="gramStart"/>
            <w:r>
              <w:t>кг</w:t>
            </w:r>
            <w:proofErr w:type="gramEnd"/>
          </w:p>
        </w:tc>
        <w:tc>
          <w:tcPr>
            <w:tcW w:w="1440" w:type="dxa"/>
            <w:tcBorders>
              <w:top w:val="single" w:sz="4" w:space="0" w:color="auto"/>
              <w:left w:val="single" w:sz="4" w:space="0" w:color="auto"/>
              <w:bottom w:val="nil"/>
            </w:tcBorders>
            <w:vAlign w:val="center"/>
          </w:tcPr>
          <w:p w:rsidR="00F97B0F" w:rsidRDefault="00F97B0F" w:rsidP="001605FC">
            <w:pPr>
              <w:ind w:left="-108" w:right="-108"/>
              <w:jc w:val="center"/>
            </w:pPr>
            <w:r>
              <w:t>Сумма</w:t>
            </w:r>
          </w:p>
          <w:p w:rsidR="00F97B0F" w:rsidRDefault="00F97B0F" w:rsidP="001605FC">
            <w:pPr>
              <w:ind w:left="-108" w:right="-108"/>
              <w:jc w:val="center"/>
            </w:pPr>
            <w:r>
              <w:t>без НДС,</w:t>
            </w:r>
          </w:p>
          <w:p w:rsidR="00F97B0F" w:rsidRDefault="00F97B0F" w:rsidP="001605FC">
            <w:pPr>
              <w:ind w:left="-108" w:right="-108"/>
              <w:jc w:val="center"/>
            </w:pPr>
            <w:r>
              <w:t>руб.</w:t>
            </w:r>
          </w:p>
        </w:tc>
      </w:tr>
      <w:tr w:rsidR="00F97B0F" w:rsidTr="001605FC">
        <w:trPr>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trHeight w:val="231"/>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jc w:val="center"/>
        </w:trPr>
        <w:tc>
          <w:tcPr>
            <w:tcW w:w="526" w:type="dxa"/>
            <w:tcBorders>
              <w:top w:val="single" w:sz="4" w:space="0" w:color="auto"/>
              <w:bottom w:val="single" w:sz="4" w:space="0" w:color="auto"/>
              <w:right w:val="single" w:sz="4" w:space="0" w:color="auto"/>
            </w:tcBorders>
            <w:vAlign w:val="center"/>
          </w:tcPr>
          <w:p w:rsidR="00F97B0F" w:rsidRDefault="00F97B0F" w:rsidP="001605FC">
            <w:pPr>
              <w:jc w:val="center"/>
            </w:pPr>
          </w:p>
        </w:tc>
        <w:tc>
          <w:tcPr>
            <w:tcW w:w="3182"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8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tc>
        <w:tc>
          <w:tcPr>
            <w:tcW w:w="158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58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pPr>
          </w:p>
        </w:tc>
        <w:tc>
          <w:tcPr>
            <w:tcW w:w="961" w:type="dxa"/>
            <w:tcBorders>
              <w:top w:val="single" w:sz="4" w:space="0" w:color="auto"/>
              <w:left w:val="single" w:sz="4" w:space="0" w:color="auto"/>
              <w:bottom w:val="single" w:sz="4" w:space="0" w:color="auto"/>
              <w:right w:val="single" w:sz="4" w:space="0" w:color="auto"/>
            </w:tcBorders>
            <w:vAlign w:val="center"/>
          </w:tcPr>
          <w:p w:rsidR="00F97B0F" w:rsidRDefault="00F97B0F" w:rsidP="001605FC">
            <w:pPr>
              <w:jc w:val="right"/>
              <w:rPr>
                <w:lang w:val="en-US"/>
              </w:rPr>
            </w:pPr>
          </w:p>
        </w:tc>
        <w:tc>
          <w:tcPr>
            <w:tcW w:w="1440" w:type="dxa"/>
            <w:tcBorders>
              <w:top w:val="single" w:sz="4" w:space="0" w:color="auto"/>
              <w:left w:val="single" w:sz="4" w:space="0" w:color="auto"/>
              <w:bottom w:val="single" w:sz="4" w:space="0" w:color="auto"/>
            </w:tcBorders>
            <w:vAlign w:val="bottom"/>
          </w:tcPr>
          <w:p w:rsidR="00F97B0F" w:rsidRDefault="00F97B0F" w:rsidP="001605FC">
            <w:pPr>
              <w:jc w:val="right"/>
              <w:rPr>
                <w:lang w:val="en-US"/>
              </w:rPr>
            </w:pPr>
          </w:p>
        </w:tc>
      </w:tr>
      <w:tr w:rsidR="00F97B0F" w:rsidTr="001605FC">
        <w:trPr>
          <w:jc w:val="center"/>
        </w:trPr>
        <w:tc>
          <w:tcPr>
            <w:tcW w:w="9530" w:type="dxa"/>
            <w:gridSpan w:val="7"/>
            <w:tcBorders>
              <w:top w:val="single" w:sz="4" w:space="0" w:color="auto"/>
              <w:bottom w:val="single" w:sz="4" w:space="0" w:color="auto"/>
              <w:right w:val="single" w:sz="4" w:space="0" w:color="auto"/>
            </w:tcBorders>
            <w:vAlign w:val="center"/>
          </w:tcPr>
          <w:p w:rsidR="00F97B0F" w:rsidRDefault="00F97B0F" w:rsidP="001605FC">
            <w:pPr>
              <w:rPr>
                <w:b/>
              </w:rPr>
            </w:pPr>
            <w:r>
              <w:rPr>
                <w:b/>
              </w:rPr>
              <w:t xml:space="preserve">В </w:t>
            </w:r>
            <w:proofErr w:type="spellStart"/>
            <w:r>
              <w:rPr>
                <w:b/>
              </w:rPr>
              <w:t>т.ч</w:t>
            </w:r>
            <w:proofErr w:type="spellEnd"/>
            <w:r>
              <w:rPr>
                <w:b/>
              </w:rPr>
              <w:t>. НДС 18%</w:t>
            </w:r>
          </w:p>
        </w:tc>
        <w:tc>
          <w:tcPr>
            <w:tcW w:w="1440" w:type="dxa"/>
            <w:tcBorders>
              <w:top w:val="single" w:sz="4" w:space="0" w:color="auto"/>
              <w:left w:val="single" w:sz="4" w:space="0" w:color="auto"/>
              <w:bottom w:val="single" w:sz="4" w:space="0" w:color="auto"/>
            </w:tcBorders>
            <w:vAlign w:val="center"/>
          </w:tcPr>
          <w:p w:rsidR="00F97B0F" w:rsidRDefault="00F97B0F" w:rsidP="001605FC">
            <w:pPr>
              <w:jc w:val="right"/>
              <w:rPr>
                <w:b/>
              </w:rPr>
            </w:pPr>
          </w:p>
        </w:tc>
      </w:tr>
      <w:tr w:rsidR="00F97B0F" w:rsidTr="001605FC">
        <w:trPr>
          <w:jc w:val="center"/>
        </w:trPr>
        <w:tc>
          <w:tcPr>
            <w:tcW w:w="9530" w:type="dxa"/>
            <w:gridSpan w:val="7"/>
            <w:tcBorders>
              <w:top w:val="single" w:sz="4" w:space="0" w:color="auto"/>
              <w:bottom w:val="single" w:sz="4" w:space="0" w:color="auto"/>
              <w:right w:val="single" w:sz="4" w:space="0" w:color="auto"/>
            </w:tcBorders>
            <w:vAlign w:val="center"/>
          </w:tcPr>
          <w:p w:rsidR="00F97B0F" w:rsidRDefault="00F97B0F" w:rsidP="001605FC">
            <w:pPr>
              <w:rPr>
                <w:b/>
              </w:rPr>
            </w:pPr>
            <w:r>
              <w:rPr>
                <w:b/>
              </w:rPr>
              <w:t>Всего с НДС:</w:t>
            </w:r>
          </w:p>
        </w:tc>
        <w:tc>
          <w:tcPr>
            <w:tcW w:w="1440" w:type="dxa"/>
            <w:tcBorders>
              <w:top w:val="single" w:sz="4" w:space="0" w:color="auto"/>
              <w:left w:val="single" w:sz="4" w:space="0" w:color="auto"/>
              <w:bottom w:val="single" w:sz="4" w:space="0" w:color="auto"/>
            </w:tcBorders>
            <w:vAlign w:val="center"/>
          </w:tcPr>
          <w:p w:rsidR="00F97B0F" w:rsidRDefault="00F97B0F" w:rsidP="001605FC">
            <w:pPr>
              <w:jc w:val="right"/>
              <w:rPr>
                <w:b/>
              </w:rPr>
            </w:pPr>
          </w:p>
        </w:tc>
      </w:tr>
    </w:tbl>
    <w:p w:rsidR="00F97B0F" w:rsidRDefault="00F97B0F" w:rsidP="00F97B0F">
      <w:pPr>
        <w:ind w:left="180"/>
        <w:jc w:val="both"/>
        <w:rPr>
          <w:b/>
        </w:rPr>
      </w:pPr>
    </w:p>
    <w:p w:rsidR="00F97B0F" w:rsidRDefault="00F97B0F" w:rsidP="00F97B0F">
      <w:pPr>
        <w:ind w:left="180"/>
        <w:jc w:val="both"/>
        <w:rPr>
          <w:iCs/>
        </w:rPr>
      </w:pPr>
      <w:r>
        <w:t>Цена указана с НДС, включая расходы на перевозку, доставку, упаковку, тару страхование, уплату таможенных пошлин, налогов, сборов и других обязательных платежей</w:t>
      </w:r>
      <w:r>
        <w:rPr>
          <w:iCs/>
        </w:rPr>
        <w:t>.</w:t>
      </w:r>
    </w:p>
    <w:p w:rsidR="00F97B0F" w:rsidRDefault="00F97B0F" w:rsidP="00F97B0F">
      <w:pPr>
        <w:ind w:left="180"/>
        <w:jc w:val="both"/>
        <w:rPr>
          <w:iCs/>
        </w:rPr>
      </w:pPr>
    </w:p>
    <w:p w:rsidR="00F97B0F" w:rsidRDefault="00F97B0F" w:rsidP="00F97B0F">
      <w:pPr>
        <w:tabs>
          <w:tab w:val="left" w:pos="6540"/>
        </w:tabs>
      </w:pPr>
      <w:r>
        <w:t>2. Требования к гарантии, упаковке, комплектации, технической документации  поставки:</w:t>
      </w:r>
    </w:p>
    <w:p w:rsidR="00F97B0F" w:rsidRDefault="00F97B0F" w:rsidP="00F97B0F">
      <w:pPr>
        <w:numPr>
          <w:ilvl w:val="1"/>
          <w:numId w:val="101"/>
        </w:numPr>
      </w:pPr>
      <w:r>
        <w:t>Полное соответствие товара и сопроводительной документации заявленным техническим условиям</w:t>
      </w:r>
    </w:p>
    <w:p w:rsidR="00F97B0F" w:rsidRDefault="00F97B0F" w:rsidP="00F97B0F">
      <w:r>
        <w:t>Наличие сертификатов производителя заверенного подлинной  печатью и визой (с расшифровкой) поставщика обязательно.</w:t>
      </w:r>
    </w:p>
    <w:p w:rsidR="00F97B0F" w:rsidRDefault="00F97B0F" w:rsidP="00F97B0F"/>
    <w:tbl>
      <w:tblPr>
        <w:tblW w:w="10245" w:type="dxa"/>
        <w:tblInd w:w="15" w:type="dxa"/>
        <w:tblLayout w:type="fixed"/>
        <w:tblLook w:val="00A0" w:firstRow="1" w:lastRow="0" w:firstColumn="1" w:lastColumn="0" w:noHBand="0" w:noVBand="0"/>
      </w:tblPr>
      <w:tblGrid>
        <w:gridCol w:w="4973"/>
        <w:gridCol w:w="306"/>
        <w:gridCol w:w="4966"/>
      </w:tblGrid>
      <w:tr w:rsidR="00F97B0F" w:rsidRPr="00DC736D" w:rsidTr="001605FC">
        <w:trPr>
          <w:trHeight w:hRule="exact" w:val="2117"/>
        </w:trPr>
        <w:tc>
          <w:tcPr>
            <w:tcW w:w="4975" w:type="dxa"/>
            <w:tcMar>
              <w:top w:w="0" w:type="dxa"/>
              <w:left w:w="15" w:type="dxa"/>
              <w:bottom w:w="0" w:type="dxa"/>
              <w:right w:w="15" w:type="dxa"/>
            </w:tcMar>
          </w:tcPr>
          <w:p w:rsidR="00F97B0F" w:rsidRPr="00DC736D" w:rsidRDefault="00F97B0F" w:rsidP="001605FC">
            <w:pPr>
              <w:widowControl w:val="0"/>
              <w:autoSpaceDE w:val="0"/>
              <w:autoSpaceDN w:val="0"/>
              <w:adjustRightInd w:val="0"/>
              <w:spacing w:before="29" w:line="256" w:lineRule="exact"/>
              <w:ind w:left="15"/>
              <w:rPr>
                <w:rFonts w:ascii="MS Sans Serif" w:hAnsi="MS Sans Serif"/>
              </w:rPr>
            </w:pPr>
            <w:r w:rsidRPr="00DC736D">
              <w:rPr>
                <w:color w:val="000000"/>
              </w:rPr>
              <w:br/>
            </w:r>
            <w:r w:rsidRPr="00DC736D">
              <w:rPr>
                <w:b/>
                <w:bCs/>
                <w:color w:val="000000"/>
              </w:rPr>
              <w:t>Покупатель:</w:t>
            </w:r>
            <w:r w:rsidRPr="00DC736D">
              <w:rPr>
                <w:color w:val="000000"/>
              </w:rPr>
              <w:br/>
            </w:r>
            <w:r w:rsidRPr="00DC736D">
              <w:rPr>
                <w:color w:val="000000"/>
              </w:rPr>
              <w:br/>
            </w:r>
            <w:r w:rsidRPr="00DC736D">
              <w:t>_ _ _ _ _ _ _ _ _ _ _ _</w:t>
            </w:r>
            <w:r w:rsidRPr="00DC736D">
              <w:rPr>
                <w:color w:val="000000"/>
              </w:rPr>
              <w:t>/</w:t>
            </w:r>
            <w:r w:rsidRPr="00DC736D">
              <w:t>_ _ _ _ _ _ _ _ _ _ _</w:t>
            </w:r>
            <w:r w:rsidRPr="00DC736D">
              <w:rPr>
                <w:color w:val="000000"/>
              </w:rPr>
              <w:t>/</w:t>
            </w:r>
            <w:r w:rsidRPr="00DC736D">
              <w:rPr>
                <w:color w:val="000000"/>
              </w:rPr>
              <w:br/>
            </w:r>
            <w:r w:rsidRPr="00DC736D">
              <w:rPr>
                <w:color w:val="000000"/>
              </w:rPr>
              <w:br/>
            </w:r>
            <w:r w:rsidRPr="00DC736D">
              <w:rPr>
                <w:sz w:val="18"/>
                <w:szCs w:val="18"/>
              </w:rPr>
              <w:t>М.П.</w:t>
            </w:r>
          </w:p>
        </w:tc>
        <w:tc>
          <w:tcPr>
            <w:tcW w:w="306" w:type="dxa"/>
            <w:tcMar>
              <w:top w:w="0" w:type="dxa"/>
              <w:left w:w="15" w:type="dxa"/>
              <w:bottom w:w="0" w:type="dxa"/>
              <w:right w:w="15" w:type="dxa"/>
            </w:tcMar>
          </w:tcPr>
          <w:p w:rsidR="00F97B0F" w:rsidRPr="00DC736D" w:rsidRDefault="00F97B0F" w:rsidP="001605FC">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67" w:type="dxa"/>
            <w:tcMar>
              <w:top w:w="0" w:type="dxa"/>
              <w:left w:w="15" w:type="dxa"/>
              <w:bottom w:w="0" w:type="dxa"/>
              <w:right w:w="15" w:type="dxa"/>
            </w:tcMar>
          </w:tcPr>
          <w:p w:rsidR="00F97B0F" w:rsidRPr="00DC736D" w:rsidRDefault="00F97B0F" w:rsidP="001605FC">
            <w:pPr>
              <w:widowControl w:val="0"/>
              <w:autoSpaceDE w:val="0"/>
              <w:autoSpaceDN w:val="0"/>
              <w:adjustRightInd w:val="0"/>
              <w:spacing w:before="29" w:line="256" w:lineRule="exact"/>
              <w:ind w:left="15"/>
              <w:rPr>
                <w:rFonts w:ascii="MS Sans Serif" w:hAnsi="MS Sans Serif"/>
              </w:rPr>
            </w:pPr>
            <w:r w:rsidRPr="00DC736D">
              <w:rPr>
                <w:color w:val="000000"/>
              </w:rPr>
              <w:br/>
            </w:r>
            <w:r w:rsidRPr="00DC736D">
              <w:rPr>
                <w:b/>
                <w:bCs/>
                <w:color w:val="000000"/>
              </w:rPr>
              <w:t>Поставщик:</w:t>
            </w:r>
            <w:r w:rsidRPr="00DC736D">
              <w:rPr>
                <w:color w:val="000000"/>
              </w:rPr>
              <w:br/>
            </w:r>
            <w:r w:rsidRPr="00DC736D">
              <w:rPr>
                <w:color w:val="000000"/>
              </w:rPr>
              <w:br/>
            </w:r>
            <w:r w:rsidRPr="00DC736D">
              <w:t>_ _ _ _ _ _ _ _ _ _ _ _</w:t>
            </w:r>
            <w:r w:rsidRPr="00DC736D">
              <w:rPr>
                <w:color w:val="000000"/>
              </w:rPr>
              <w:t>/</w:t>
            </w:r>
            <w:r w:rsidRPr="00DC736D">
              <w:t>_ _ _ _ _ _ _ _ _ _ _</w:t>
            </w:r>
            <w:r w:rsidRPr="00DC736D">
              <w:rPr>
                <w:color w:val="000000"/>
              </w:rPr>
              <w:t>/</w:t>
            </w:r>
            <w:r w:rsidRPr="00DC736D">
              <w:rPr>
                <w:color w:val="000000"/>
              </w:rPr>
              <w:br/>
            </w:r>
            <w:r w:rsidRPr="00DC736D">
              <w:rPr>
                <w:color w:val="000000"/>
              </w:rPr>
              <w:br/>
            </w:r>
            <w:r w:rsidRPr="00DC736D">
              <w:rPr>
                <w:sz w:val="18"/>
                <w:szCs w:val="18"/>
              </w:rPr>
              <w:t>М.П.</w:t>
            </w:r>
          </w:p>
        </w:tc>
      </w:tr>
    </w:tbl>
    <w:p w:rsidR="00F97B0F" w:rsidRDefault="00F97B0F" w:rsidP="00F97B0F"/>
    <w:p w:rsidR="00F97B0F" w:rsidRDefault="00F97B0F" w:rsidP="00F97B0F"/>
    <w:p w:rsidR="00F97B0F" w:rsidRDefault="00F97B0F" w:rsidP="00F97B0F"/>
    <w:p w:rsidR="00F97B0F" w:rsidRDefault="00F97B0F" w:rsidP="00F97B0F"/>
    <w:p w:rsidR="00F97B0F" w:rsidRDefault="00F97B0F" w:rsidP="00F97B0F"/>
    <w:p w:rsidR="00F97B0F" w:rsidRDefault="00F97B0F" w:rsidP="00F97B0F"/>
    <w:p w:rsidR="00F97B0F" w:rsidRDefault="00F97B0F" w:rsidP="00F97B0F"/>
    <w:p w:rsidR="00F97B0F" w:rsidRDefault="00F97B0F" w:rsidP="00F97B0F"/>
    <w:p w:rsidR="00F97B0F" w:rsidRDefault="00F97B0F" w:rsidP="00F97B0F"/>
    <w:p w:rsidR="00F97B0F" w:rsidRDefault="00F97B0F" w:rsidP="00F97B0F">
      <w:pPr>
        <w:pStyle w:val="af3"/>
        <w:jc w:val="both"/>
        <w:rPr>
          <w:color w:val="000000"/>
          <w:u w:val="single"/>
          <w:lang w:val="ru-RU"/>
        </w:rPr>
      </w:pPr>
    </w:p>
    <w:p w:rsidR="00F97B0F" w:rsidRDefault="00F97B0F" w:rsidP="00F97B0F">
      <w:pPr>
        <w:pStyle w:val="af3"/>
        <w:jc w:val="both"/>
        <w:rPr>
          <w:color w:val="000000"/>
          <w:u w:val="single"/>
          <w:lang w:val="ru-RU"/>
        </w:rPr>
        <w:sectPr w:rsidR="00F97B0F">
          <w:pgSz w:w="11926" w:h="16867"/>
          <w:pgMar w:top="565" w:right="565" w:bottom="282" w:left="1130" w:header="720" w:footer="720" w:gutter="0"/>
          <w:cols w:space="720"/>
          <w:noEndnote/>
        </w:sectPr>
      </w:pPr>
    </w:p>
    <w:p w:rsidR="00F97B0F" w:rsidRPr="00534290" w:rsidRDefault="00F97B0F" w:rsidP="00F97B0F">
      <w:pPr>
        <w:shd w:val="clear" w:color="auto" w:fill="FFFFFF"/>
        <w:spacing w:before="120"/>
        <w:ind w:firstLine="540"/>
        <w:jc w:val="right"/>
        <w:rPr>
          <w:sz w:val="26"/>
          <w:szCs w:val="26"/>
        </w:rPr>
      </w:pPr>
      <w:r w:rsidRPr="00534290">
        <w:rPr>
          <w:sz w:val="26"/>
          <w:szCs w:val="26"/>
        </w:rPr>
        <w:lastRenderedPageBreak/>
        <w:t xml:space="preserve">Приложение № </w:t>
      </w:r>
      <w:r>
        <w:rPr>
          <w:sz w:val="26"/>
          <w:szCs w:val="26"/>
        </w:rPr>
        <w:t>2</w:t>
      </w:r>
      <w:r w:rsidRPr="00534290">
        <w:rPr>
          <w:sz w:val="26"/>
          <w:szCs w:val="26"/>
        </w:rPr>
        <w:t xml:space="preserve"> к Договору №_________ от «____»_________20__ года</w:t>
      </w:r>
    </w:p>
    <w:p w:rsidR="00F97B0F" w:rsidRPr="009861D0" w:rsidRDefault="00F97B0F" w:rsidP="00F97B0F">
      <w:pPr>
        <w:pStyle w:val="Times12"/>
        <w:ind w:left="2836" w:firstLine="709"/>
        <w:jc w:val="center"/>
        <w:rPr>
          <w:b/>
          <w:bCs w:val="0"/>
          <w:sz w:val="22"/>
        </w:rPr>
      </w:pPr>
    </w:p>
    <w:p w:rsidR="00F97B0F" w:rsidRDefault="00F97B0F" w:rsidP="00F97B0F">
      <w:pPr>
        <w:rPr>
          <w:sz w:val="28"/>
          <w:szCs w:val="28"/>
        </w:rPr>
      </w:pPr>
      <w:r>
        <w:rPr>
          <w:sz w:val="28"/>
          <w:szCs w:val="28"/>
        </w:rPr>
        <w:t>Открытый запрос цен</w:t>
      </w:r>
      <w:r w:rsidRPr="009861D0">
        <w:rPr>
          <w:sz w:val="28"/>
          <w:szCs w:val="28"/>
        </w:rPr>
        <w:t xml:space="preserve"> на право заключения договора</w:t>
      </w:r>
      <w:r>
        <w:rPr>
          <w:sz w:val="28"/>
          <w:szCs w:val="28"/>
        </w:rPr>
        <w:t xml:space="preserve"> </w:t>
      </w:r>
      <w:r w:rsidRPr="009861D0">
        <w:rPr>
          <w:sz w:val="28"/>
          <w:szCs w:val="28"/>
        </w:rPr>
        <w:t>на </w:t>
      </w:r>
      <w:r>
        <w:rPr>
          <w:sz w:val="28"/>
          <w:szCs w:val="28"/>
        </w:rPr>
        <w:t>поставку пиломатериала</w:t>
      </w:r>
    </w:p>
    <w:p w:rsidR="00F97B0F" w:rsidRPr="009861D0" w:rsidRDefault="00F97B0F" w:rsidP="00F97B0F">
      <w:pPr>
        <w:jc w:val="right"/>
        <w:rPr>
          <w:b/>
          <w:i/>
          <w:iCs/>
        </w:rPr>
      </w:pPr>
      <w:r w:rsidRPr="009861D0">
        <w:rPr>
          <w:b/>
          <w:i/>
          <w:iCs/>
        </w:rPr>
        <w:t>Лот __</w:t>
      </w:r>
    </w:p>
    <w:p w:rsidR="00F97B0F" w:rsidRPr="009861D0" w:rsidRDefault="00F97B0F" w:rsidP="00F97B0F">
      <w:pPr>
        <w:pStyle w:val="20"/>
        <w:numPr>
          <w:ilvl w:val="0"/>
          <w:numId w:val="0"/>
        </w:numPr>
        <w:spacing w:before="120" w:after="0"/>
        <w:jc w:val="center"/>
        <w:rPr>
          <w:rFonts w:ascii="Times New Roman" w:hAnsi="Times New Roman" w:cs="Times New Roman"/>
          <w:b w:val="0"/>
          <w:i w:val="0"/>
        </w:rPr>
      </w:pPr>
      <w:bookmarkStart w:id="286" w:name="_График_выполнения_поставок,"/>
      <w:bookmarkStart w:id="287" w:name="_Toc235439568"/>
      <w:bookmarkStart w:id="288" w:name="_Toc347312131"/>
      <w:bookmarkEnd w:id="286"/>
      <w:r w:rsidRPr="009861D0">
        <w:rPr>
          <w:rFonts w:ascii="Times New Roman" w:hAnsi="Times New Roman" w:cs="Times New Roman"/>
          <w:b w:val="0"/>
          <w:i w:val="0"/>
        </w:rPr>
        <w:t xml:space="preserve">ГРАФИК ПОСТАВКИ ТОВАРА </w:t>
      </w:r>
      <w:bookmarkEnd w:id="287"/>
      <w:bookmarkEnd w:id="288"/>
    </w:p>
    <w:p w:rsidR="00F97B0F" w:rsidRPr="009861D0" w:rsidRDefault="00F97B0F" w:rsidP="00F97B0F">
      <w:pPr>
        <w:pStyle w:val="Times12"/>
        <w:ind w:firstLine="0"/>
        <w:rPr>
          <w:sz w:val="28"/>
          <w:szCs w:val="28"/>
        </w:rPr>
      </w:pPr>
      <w:r w:rsidRPr="009861D0">
        <w:rPr>
          <w:sz w:val="28"/>
          <w:szCs w:val="28"/>
        </w:rPr>
        <w:t xml:space="preserve">Начало поставки товара: </w:t>
      </w:r>
      <w:r w:rsidR="0031315D">
        <w:rPr>
          <w:sz w:val="28"/>
          <w:szCs w:val="28"/>
        </w:rPr>
        <w:t>26</w:t>
      </w:r>
      <w:r>
        <w:rPr>
          <w:sz w:val="28"/>
          <w:szCs w:val="28"/>
        </w:rPr>
        <w:t xml:space="preserve"> </w:t>
      </w:r>
      <w:r w:rsidRPr="00581A68">
        <w:rPr>
          <w:sz w:val="28"/>
          <w:szCs w:val="28"/>
        </w:rPr>
        <w:t xml:space="preserve"> </w:t>
      </w:r>
      <w:r>
        <w:rPr>
          <w:sz w:val="28"/>
          <w:szCs w:val="28"/>
        </w:rPr>
        <w:t xml:space="preserve">мая </w:t>
      </w:r>
      <w:r w:rsidRPr="009861D0">
        <w:rPr>
          <w:sz w:val="28"/>
          <w:szCs w:val="28"/>
        </w:rPr>
        <w:t>20</w:t>
      </w:r>
      <w:r>
        <w:rPr>
          <w:sz w:val="28"/>
          <w:szCs w:val="28"/>
        </w:rPr>
        <w:t>15</w:t>
      </w:r>
      <w:r w:rsidRPr="009861D0">
        <w:rPr>
          <w:sz w:val="28"/>
          <w:szCs w:val="28"/>
        </w:rPr>
        <w:t xml:space="preserve"> года.</w:t>
      </w:r>
    </w:p>
    <w:p w:rsidR="00F97B0F" w:rsidRPr="009861D0" w:rsidRDefault="00F97B0F" w:rsidP="00F97B0F">
      <w:pPr>
        <w:pStyle w:val="Times12"/>
        <w:ind w:firstLine="0"/>
        <w:rPr>
          <w:sz w:val="28"/>
          <w:szCs w:val="28"/>
        </w:rPr>
      </w:pPr>
      <w:r w:rsidRPr="009861D0">
        <w:rPr>
          <w:sz w:val="28"/>
          <w:szCs w:val="28"/>
        </w:rPr>
        <w:t xml:space="preserve">Окончание поставки товара: </w:t>
      </w:r>
      <w:r>
        <w:rPr>
          <w:sz w:val="28"/>
          <w:szCs w:val="28"/>
        </w:rPr>
        <w:t xml:space="preserve">01 марта </w:t>
      </w:r>
      <w:r w:rsidRPr="009861D0">
        <w:rPr>
          <w:sz w:val="28"/>
          <w:szCs w:val="28"/>
        </w:rPr>
        <w:t>20</w:t>
      </w:r>
      <w:r>
        <w:rPr>
          <w:sz w:val="28"/>
          <w:szCs w:val="28"/>
        </w:rPr>
        <w:t>16 года</w:t>
      </w:r>
    </w:p>
    <w:p w:rsidR="00F97B0F" w:rsidRPr="009861D0" w:rsidRDefault="00F97B0F" w:rsidP="00F97B0F">
      <w:pPr>
        <w:pStyle w:val="Times12"/>
        <w:ind w:firstLine="0"/>
        <w:jc w:val="center"/>
        <w:rPr>
          <w:b/>
          <w:sz w:val="16"/>
          <w:szCs w:val="16"/>
        </w:rPr>
      </w:pPr>
    </w:p>
    <w:tbl>
      <w:tblPr>
        <w:tblW w:w="0" w:type="auto"/>
        <w:tblInd w:w="93" w:type="dxa"/>
        <w:tblLook w:val="04A0" w:firstRow="1" w:lastRow="0" w:firstColumn="1" w:lastColumn="0" w:noHBand="0" w:noVBand="1"/>
      </w:tblPr>
      <w:tblGrid>
        <w:gridCol w:w="598"/>
        <w:gridCol w:w="4727"/>
        <w:gridCol w:w="2096"/>
        <w:gridCol w:w="707"/>
        <w:gridCol w:w="466"/>
        <w:gridCol w:w="466"/>
        <w:gridCol w:w="466"/>
        <w:gridCol w:w="466"/>
        <w:gridCol w:w="466"/>
        <w:gridCol w:w="466"/>
        <w:gridCol w:w="466"/>
        <w:gridCol w:w="466"/>
        <w:gridCol w:w="466"/>
        <w:gridCol w:w="466"/>
        <w:gridCol w:w="466"/>
        <w:gridCol w:w="466"/>
        <w:gridCol w:w="466"/>
        <w:gridCol w:w="466"/>
        <w:gridCol w:w="466"/>
      </w:tblGrid>
      <w:tr w:rsidR="00F97B0F" w:rsidTr="001605FC">
        <w:trPr>
          <w:trHeight w:val="2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97B0F" w:rsidRDefault="00F97B0F" w:rsidP="001605F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0" w:type="auto"/>
            <w:vMerge w:val="restart"/>
            <w:tcBorders>
              <w:top w:val="single" w:sz="4" w:space="0" w:color="auto"/>
              <w:left w:val="single" w:sz="4" w:space="0" w:color="auto"/>
              <w:bottom w:val="nil"/>
              <w:right w:val="single" w:sz="4" w:space="0" w:color="auto"/>
            </w:tcBorders>
            <w:shd w:val="clear" w:color="auto" w:fill="auto"/>
            <w:vAlign w:val="center"/>
          </w:tcPr>
          <w:p w:rsidR="00F97B0F" w:rsidRDefault="00F97B0F" w:rsidP="001605FC">
            <w:pPr>
              <w:jc w:val="center"/>
              <w:rPr>
                <w:sz w:val="20"/>
                <w:szCs w:val="20"/>
              </w:rPr>
            </w:pPr>
            <w:r>
              <w:rPr>
                <w:sz w:val="20"/>
                <w:szCs w:val="20"/>
              </w:rPr>
              <w:t>Товар</w:t>
            </w:r>
          </w:p>
        </w:tc>
        <w:tc>
          <w:tcPr>
            <w:tcW w:w="0" w:type="auto"/>
            <w:vMerge w:val="restart"/>
            <w:tcBorders>
              <w:top w:val="single" w:sz="4" w:space="0" w:color="auto"/>
              <w:left w:val="single" w:sz="4" w:space="0" w:color="auto"/>
              <w:bottom w:val="nil"/>
              <w:right w:val="single" w:sz="4" w:space="0" w:color="auto"/>
            </w:tcBorders>
            <w:shd w:val="clear" w:color="auto" w:fill="auto"/>
            <w:vAlign w:val="center"/>
          </w:tcPr>
          <w:p w:rsidR="00F97B0F" w:rsidRDefault="00F97B0F" w:rsidP="001605FC">
            <w:pPr>
              <w:jc w:val="center"/>
              <w:rPr>
                <w:sz w:val="20"/>
                <w:szCs w:val="20"/>
              </w:rPr>
            </w:pPr>
            <w:r>
              <w:rPr>
                <w:sz w:val="20"/>
                <w:szCs w:val="20"/>
              </w:rPr>
              <w:t>Технические характеристики</w:t>
            </w:r>
          </w:p>
        </w:tc>
        <w:tc>
          <w:tcPr>
            <w:tcW w:w="0" w:type="auto"/>
            <w:vMerge w:val="restart"/>
            <w:tcBorders>
              <w:top w:val="single" w:sz="4" w:space="0" w:color="auto"/>
              <w:left w:val="single" w:sz="4" w:space="0" w:color="auto"/>
              <w:bottom w:val="nil"/>
              <w:right w:val="single" w:sz="4" w:space="0" w:color="auto"/>
            </w:tcBorders>
            <w:shd w:val="clear" w:color="auto" w:fill="auto"/>
            <w:vAlign w:val="center"/>
          </w:tcPr>
          <w:p w:rsidR="00F97B0F" w:rsidRDefault="00F97B0F" w:rsidP="001605FC">
            <w:pPr>
              <w:jc w:val="center"/>
              <w:rPr>
                <w:sz w:val="20"/>
                <w:szCs w:val="20"/>
              </w:rPr>
            </w:pPr>
            <w:r>
              <w:rPr>
                <w:sz w:val="20"/>
                <w:szCs w:val="20"/>
              </w:rPr>
              <w:t>Кол-во</w:t>
            </w:r>
          </w:p>
        </w:tc>
        <w:tc>
          <w:tcPr>
            <w:tcW w:w="0" w:type="auto"/>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F97B0F" w:rsidRDefault="00F97B0F" w:rsidP="001605FC">
            <w:pPr>
              <w:jc w:val="center"/>
              <w:rPr>
                <w:b/>
                <w:bCs/>
                <w:sz w:val="28"/>
                <w:szCs w:val="28"/>
              </w:rPr>
            </w:pPr>
            <w:r>
              <w:rPr>
                <w:b/>
                <w:bCs/>
                <w:sz w:val="28"/>
                <w:szCs w:val="28"/>
              </w:rPr>
              <w:t>2015 год</w:t>
            </w:r>
          </w:p>
        </w:tc>
      </w:tr>
      <w:tr w:rsidR="00F97B0F" w:rsidTr="001605FC">
        <w:trPr>
          <w:trHeight w:val="230"/>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gridSpan w:val="15"/>
            <w:vMerge/>
            <w:tcBorders>
              <w:top w:val="single" w:sz="4" w:space="0" w:color="auto"/>
              <w:left w:val="single" w:sz="4" w:space="0" w:color="auto"/>
              <w:bottom w:val="single" w:sz="4" w:space="0" w:color="auto"/>
              <w:right w:val="single" w:sz="4" w:space="0" w:color="auto"/>
            </w:tcBorders>
            <w:vAlign w:val="center"/>
          </w:tcPr>
          <w:p w:rsidR="00F97B0F" w:rsidRDefault="00F97B0F" w:rsidP="001605FC">
            <w:pPr>
              <w:rPr>
                <w:b/>
                <w:bCs/>
                <w:sz w:val="28"/>
                <w:szCs w:val="28"/>
              </w:rPr>
            </w:pPr>
          </w:p>
        </w:tc>
      </w:tr>
      <w:tr w:rsidR="00F97B0F" w:rsidTr="001605FC">
        <w:trPr>
          <w:trHeight w:val="390"/>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gridSpan w:val="15"/>
            <w:tcBorders>
              <w:top w:val="single" w:sz="4" w:space="0" w:color="auto"/>
              <w:left w:val="nil"/>
              <w:bottom w:val="single" w:sz="4" w:space="0" w:color="auto"/>
              <w:right w:val="single" w:sz="4" w:space="0" w:color="000000"/>
            </w:tcBorders>
            <w:shd w:val="clear" w:color="auto" w:fill="auto"/>
            <w:noWrap/>
            <w:vAlign w:val="bottom"/>
          </w:tcPr>
          <w:p w:rsidR="00F97B0F" w:rsidRDefault="00F97B0F" w:rsidP="001605FC">
            <w:pPr>
              <w:jc w:val="center"/>
              <w:rPr>
                <w:b/>
                <w:bCs/>
                <w:sz w:val="28"/>
                <w:szCs w:val="28"/>
              </w:rPr>
            </w:pPr>
            <w:r>
              <w:rPr>
                <w:b/>
                <w:bCs/>
                <w:sz w:val="28"/>
                <w:szCs w:val="28"/>
              </w:rPr>
              <w:t xml:space="preserve">Срок поставки </w:t>
            </w:r>
            <w:proofErr w:type="gramStart"/>
            <w:r>
              <w:rPr>
                <w:b/>
                <w:bCs/>
                <w:sz w:val="28"/>
                <w:szCs w:val="28"/>
              </w:rPr>
              <w:t>до</w:t>
            </w:r>
            <w:proofErr w:type="gramEnd"/>
            <w:r>
              <w:rPr>
                <w:b/>
                <w:bCs/>
                <w:sz w:val="28"/>
                <w:szCs w:val="28"/>
              </w:rPr>
              <w:t xml:space="preserve"> …</w:t>
            </w:r>
          </w:p>
        </w:tc>
      </w:tr>
      <w:tr w:rsidR="00F97B0F" w:rsidTr="001605FC">
        <w:trPr>
          <w:cantSplit/>
          <w:trHeight w:val="941"/>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Default="00F97B0F" w:rsidP="001605FC">
            <w:pPr>
              <w:rPr>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31315D" w:rsidP="001605FC">
            <w:pPr>
              <w:ind w:left="113" w:right="113"/>
              <w:jc w:val="center"/>
              <w:rPr>
                <w:b/>
                <w:sz w:val="20"/>
                <w:szCs w:val="20"/>
              </w:rPr>
            </w:pPr>
            <w:r>
              <w:rPr>
                <w:b/>
                <w:sz w:val="20"/>
                <w:szCs w:val="20"/>
              </w:rPr>
              <w:t>26</w:t>
            </w:r>
            <w:r w:rsidR="00F97B0F">
              <w:rPr>
                <w:b/>
                <w:sz w:val="20"/>
                <w:szCs w:val="20"/>
              </w:rPr>
              <w:t>.05</w:t>
            </w:r>
            <w:r w:rsidR="00F97B0F" w:rsidRPr="00B50DC2">
              <w:rPr>
                <w:b/>
                <w:sz w:val="20"/>
                <w:szCs w:val="20"/>
              </w:rPr>
              <w:t>.1</w:t>
            </w:r>
            <w:r w:rsidR="00F97B0F">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w:t>
            </w:r>
            <w:r w:rsidRPr="00B50DC2">
              <w:rPr>
                <w:b/>
                <w:sz w:val="20"/>
                <w:szCs w:val="20"/>
              </w:rPr>
              <w:t>.</w:t>
            </w:r>
            <w:r>
              <w:rPr>
                <w:b/>
                <w:sz w:val="20"/>
                <w:szCs w:val="20"/>
              </w:rPr>
              <w:t>05</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01.06.15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w:t>
            </w:r>
            <w:r w:rsidRPr="00B50DC2">
              <w:rPr>
                <w:b/>
                <w:sz w:val="20"/>
                <w:szCs w:val="20"/>
              </w:rPr>
              <w:t>.</w:t>
            </w:r>
            <w:r>
              <w:rPr>
                <w:b/>
                <w:sz w:val="20"/>
                <w:szCs w:val="20"/>
              </w:rPr>
              <w:t>06</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01.07</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w:t>
            </w:r>
            <w:r w:rsidRPr="00B50DC2">
              <w:rPr>
                <w:b/>
                <w:sz w:val="20"/>
                <w:szCs w:val="20"/>
              </w:rPr>
              <w:t>.</w:t>
            </w:r>
            <w:r>
              <w:rPr>
                <w:b/>
                <w:sz w:val="20"/>
                <w:szCs w:val="20"/>
              </w:rPr>
              <w:t>07</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01.08</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w:t>
            </w:r>
            <w:r w:rsidRPr="00B50DC2">
              <w:rPr>
                <w:b/>
                <w:sz w:val="20"/>
                <w:szCs w:val="20"/>
              </w:rPr>
              <w:t>.</w:t>
            </w:r>
            <w:r>
              <w:rPr>
                <w:b/>
                <w:sz w:val="20"/>
                <w:szCs w:val="20"/>
              </w:rPr>
              <w:t>08</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01.09.15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w:t>
            </w:r>
            <w:r w:rsidRPr="00B50DC2">
              <w:rPr>
                <w:b/>
                <w:sz w:val="20"/>
                <w:szCs w:val="20"/>
              </w:rPr>
              <w:t>.</w:t>
            </w:r>
            <w:r>
              <w:rPr>
                <w:b/>
                <w:sz w:val="20"/>
                <w:szCs w:val="20"/>
              </w:rPr>
              <w:t>09</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01.10</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15.10</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01.11</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15.11</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01.12</w:t>
            </w:r>
            <w:r w:rsidRPr="00B50DC2">
              <w:rPr>
                <w:b/>
                <w:sz w:val="20"/>
                <w:szCs w:val="20"/>
              </w:rPr>
              <w:t>.1</w:t>
            </w:r>
            <w:r>
              <w:rPr>
                <w:b/>
                <w:sz w:val="20"/>
                <w:szCs w:val="20"/>
              </w:rPr>
              <w:t>5</w:t>
            </w:r>
          </w:p>
        </w:tc>
      </w:tr>
      <w:tr w:rsidR="00F97B0F" w:rsidRPr="00B50DC2" w:rsidTr="001605FC">
        <w:trPr>
          <w:trHeight w:val="632"/>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55мм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сорт 0-1 ГОСТ 8486,  125-175мм, обрезной, сосна</w:t>
            </w:r>
          </w:p>
        </w:tc>
        <w:tc>
          <w:tcPr>
            <w:tcW w:w="0" w:type="auto"/>
            <w:tcBorders>
              <w:top w:val="single" w:sz="4" w:space="0" w:color="auto"/>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single" w:sz="4" w:space="0" w:color="auto"/>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sidRPr="00581A68">
              <w:rPr>
                <w:color w:val="000000"/>
                <w:sz w:val="20"/>
                <w:szCs w:val="20"/>
                <w:lang w:eastAsia="en-US"/>
              </w:rPr>
              <w:t>50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r>
      <w:tr w:rsidR="00F97B0F" w:rsidRPr="00B50DC2" w:rsidTr="001605FC">
        <w:trPr>
          <w:trHeight w:val="569"/>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2</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50мм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xml:space="preserve">, сорт 0-1 ГОСТ 8486, </w:t>
            </w:r>
            <w:smartTag w:uri="urn:schemas-microsoft-com:office:smarttags" w:element="metricconverter">
              <w:smartTagPr>
                <w:attr w:name="ProductID" w:val="125 мм"/>
              </w:smartTagPr>
              <w:r w:rsidRPr="00B50DC2">
                <w:rPr>
                  <w:color w:val="000000"/>
                  <w:sz w:val="22"/>
                  <w:szCs w:val="22"/>
                </w:rPr>
                <w:t>125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77</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r>
      <w:tr w:rsidR="00F97B0F" w:rsidRPr="00B50DC2" w:rsidTr="001605FC">
        <w:trPr>
          <w:trHeight w:val="549"/>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3</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60-70мм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xml:space="preserve">, сорт 0-1 ГОСТ 8486, </w:t>
            </w:r>
            <w:smartTag w:uri="urn:schemas-microsoft-com:office:smarttags" w:element="metricconverter">
              <w:smartTagPr>
                <w:attr w:name="ProductID" w:val="125 мм"/>
              </w:smartTagPr>
              <w:r w:rsidRPr="00B50DC2">
                <w:rPr>
                  <w:color w:val="000000"/>
                  <w:sz w:val="22"/>
                  <w:szCs w:val="22"/>
                </w:rPr>
                <w:t>125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trHeight w:val="430"/>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4</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40мм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xml:space="preserve">, сорт 0-1 ГОСТ 8486, </w:t>
            </w:r>
            <w:smartTag w:uri="urn:schemas-microsoft-com:office:smarttags" w:element="metricconverter">
              <w:smartTagPr>
                <w:attr w:name="ProductID" w:val="120 мм"/>
              </w:smartTagPr>
              <w:r w:rsidRPr="00B50DC2">
                <w:rPr>
                  <w:color w:val="000000"/>
                  <w:sz w:val="22"/>
                  <w:szCs w:val="22"/>
                </w:rPr>
                <w:t>120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30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r>
      <w:tr w:rsidR="00F97B0F" w:rsidRPr="00B50DC2" w:rsidTr="001605FC">
        <w:trPr>
          <w:trHeight w:val="608"/>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5</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25мм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125-</w:t>
            </w:r>
            <w:smartTag w:uri="urn:schemas-microsoft-com:office:smarttags" w:element="metricconverter">
              <w:smartTagPr>
                <w:attr w:name="ProductID" w:val="150 мм"/>
              </w:smartTagPr>
              <w:r w:rsidRPr="00B50DC2">
                <w:rPr>
                  <w:color w:val="000000"/>
                  <w:sz w:val="22"/>
                  <w:szCs w:val="22"/>
                </w:rPr>
                <w:t>150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350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r>
      <w:tr w:rsidR="00F97B0F" w:rsidRPr="00B50DC2" w:rsidTr="001605FC">
        <w:trPr>
          <w:trHeight w:val="418"/>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6</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брус 100х100 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10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r>
      <w:tr w:rsidR="00F97B0F" w:rsidRPr="00B50DC2" w:rsidTr="001605FC">
        <w:trPr>
          <w:trHeight w:val="610"/>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7</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брус 150х150 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r>
      <w:tr w:rsidR="00F97B0F" w:rsidRPr="00B50DC2" w:rsidTr="001605FC">
        <w:trPr>
          <w:trHeight w:val="277"/>
        </w:trPr>
        <w:tc>
          <w:tcPr>
            <w:tcW w:w="0" w:type="auto"/>
            <w:tcBorders>
              <w:top w:val="nil"/>
              <w:left w:val="single" w:sz="4" w:space="0" w:color="auto"/>
              <w:bottom w:val="single" w:sz="4" w:space="0" w:color="auto"/>
              <w:right w:val="nil"/>
            </w:tcBorders>
            <w:shd w:val="clear" w:color="auto" w:fill="auto"/>
          </w:tcPr>
          <w:p w:rsidR="00F97B0F" w:rsidRPr="00B50DC2" w:rsidRDefault="00F97B0F" w:rsidP="001605FC">
            <w:pPr>
              <w:jc w:val="center"/>
              <w:rPr>
                <w:sz w:val="20"/>
                <w:szCs w:val="20"/>
              </w:rPr>
            </w:pPr>
            <w:r w:rsidRPr="00B50DC2">
              <w:rPr>
                <w:sz w:val="20"/>
                <w:szCs w:val="20"/>
              </w:rPr>
              <w:t>8</w:t>
            </w:r>
          </w:p>
        </w:tc>
        <w:tc>
          <w:tcPr>
            <w:tcW w:w="0" w:type="auto"/>
            <w:tcBorders>
              <w:top w:val="nil"/>
              <w:left w:val="single" w:sz="4" w:space="0" w:color="auto"/>
              <w:bottom w:val="single" w:sz="4" w:space="0" w:color="auto"/>
              <w:right w:val="single" w:sz="4" w:space="0" w:color="auto"/>
            </w:tcBorders>
            <w:shd w:val="clear" w:color="auto" w:fill="auto"/>
            <w:vAlign w:val="bottom"/>
          </w:tcPr>
          <w:p w:rsidR="00F97B0F" w:rsidRPr="00B50DC2" w:rsidRDefault="00F97B0F" w:rsidP="001605FC">
            <w:pPr>
              <w:rPr>
                <w:color w:val="000000"/>
                <w:sz w:val="22"/>
                <w:szCs w:val="22"/>
              </w:rPr>
            </w:pPr>
            <w:r w:rsidRPr="00B50DC2">
              <w:rPr>
                <w:color w:val="000000"/>
                <w:sz w:val="22"/>
                <w:szCs w:val="22"/>
              </w:rPr>
              <w:t xml:space="preserve">Пиломатериал брус 200х200 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Default="00F97B0F" w:rsidP="001605FC">
            <w:pPr>
              <w:spacing w:line="276" w:lineRule="auto"/>
              <w:jc w:val="center"/>
              <w:rPr>
                <w:color w:val="000000"/>
                <w:sz w:val="20"/>
                <w:szCs w:val="20"/>
                <w:lang w:eastAsia="en-US"/>
              </w:rPr>
            </w:pPr>
            <w:r>
              <w:rPr>
                <w:color w:val="000000"/>
                <w:sz w:val="20"/>
                <w:szCs w:val="20"/>
                <w:lang w:eastAsia="en-US"/>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r>
    </w:tbl>
    <w:p w:rsidR="00F97B0F" w:rsidRPr="00B50DC2" w:rsidRDefault="00F97B0F" w:rsidP="00F97B0F">
      <w:pPr>
        <w:pStyle w:val="Times12"/>
        <w:tabs>
          <w:tab w:val="left" w:pos="0"/>
        </w:tabs>
        <w:ind w:firstLine="709"/>
        <w:rPr>
          <w:u w:val="single"/>
        </w:rPr>
      </w:pPr>
    </w:p>
    <w:p w:rsidR="00F97B0F" w:rsidRPr="00B50DC2" w:rsidRDefault="00F97B0F" w:rsidP="00F97B0F">
      <w:pPr>
        <w:pStyle w:val="Times12"/>
        <w:tabs>
          <w:tab w:val="left" w:pos="0"/>
        </w:tabs>
        <w:ind w:firstLine="709"/>
        <w:rPr>
          <w:u w:val="single"/>
        </w:rPr>
      </w:pPr>
    </w:p>
    <w:p w:rsidR="00F97B0F" w:rsidRPr="00B50DC2" w:rsidRDefault="00F97B0F" w:rsidP="00F97B0F">
      <w:pPr>
        <w:pStyle w:val="Times12"/>
        <w:tabs>
          <w:tab w:val="left" w:pos="0"/>
        </w:tabs>
        <w:ind w:firstLine="709"/>
        <w:rPr>
          <w:u w:val="single"/>
        </w:rPr>
      </w:pPr>
    </w:p>
    <w:p w:rsidR="00F97B0F" w:rsidRPr="00B50DC2" w:rsidRDefault="00F97B0F" w:rsidP="00F97B0F">
      <w:pPr>
        <w:pStyle w:val="Times12"/>
        <w:tabs>
          <w:tab w:val="left" w:pos="0"/>
        </w:tabs>
        <w:ind w:firstLine="709"/>
        <w:rPr>
          <w:u w:val="single"/>
        </w:rPr>
      </w:pPr>
    </w:p>
    <w:p w:rsidR="00F97B0F" w:rsidRPr="00B50DC2" w:rsidRDefault="00F97B0F" w:rsidP="00F97B0F">
      <w:pPr>
        <w:pStyle w:val="Times12"/>
        <w:tabs>
          <w:tab w:val="left" w:pos="0"/>
        </w:tabs>
        <w:ind w:firstLine="709"/>
        <w:rPr>
          <w:u w:val="single"/>
        </w:rPr>
      </w:pPr>
    </w:p>
    <w:p w:rsidR="00F97B0F" w:rsidRPr="00B50DC2" w:rsidRDefault="00F97B0F" w:rsidP="00F97B0F">
      <w:pPr>
        <w:pStyle w:val="Times12"/>
        <w:tabs>
          <w:tab w:val="left" w:pos="0"/>
        </w:tabs>
        <w:ind w:firstLine="709"/>
        <w:rPr>
          <w:u w:val="single"/>
        </w:rPr>
      </w:pPr>
    </w:p>
    <w:tbl>
      <w:tblPr>
        <w:tblW w:w="0" w:type="auto"/>
        <w:tblInd w:w="93" w:type="dxa"/>
        <w:tblLook w:val="04A0" w:firstRow="1" w:lastRow="0" w:firstColumn="1" w:lastColumn="0" w:noHBand="0" w:noVBand="1"/>
      </w:tblPr>
      <w:tblGrid>
        <w:gridCol w:w="674"/>
        <w:gridCol w:w="6835"/>
        <w:gridCol w:w="2453"/>
        <w:gridCol w:w="466"/>
        <w:gridCol w:w="466"/>
        <w:gridCol w:w="466"/>
        <w:gridCol w:w="466"/>
        <w:gridCol w:w="466"/>
        <w:gridCol w:w="266"/>
        <w:gridCol w:w="266"/>
        <w:gridCol w:w="222"/>
        <w:gridCol w:w="222"/>
        <w:gridCol w:w="222"/>
        <w:gridCol w:w="222"/>
        <w:gridCol w:w="459"/>
        <w:gridCol w:w="459"/>
        <w:gridCol w:w="222"/>
        <w:gridCol w:w="266"/>
      </w:tblGrid>
      <w:tr w:rsidR="00F97B0F" w:rsidRPr="00B50DC2" w:rsidTr="001605FC">
        <w:trPr>
          <w:trHeight w:val="2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97B0F" w:rsidRPr="00B50DC2" w:rsidRDefault="00F97B0F" w:rsidP="001605FC">
            <w:pPr>
              <w:jc w:val="center"/>
              <w:rPr>
                <w:sz w:val="20"/>
                <w:szCs w:val="20"/>
              </w:rPr>
            </w:pPr>
            <w:r w:rsidRPr="00B50DC2">
              <w:rPr>
                <w:sz w:val="20"/>
                <w:szCs w:val="20"/>
              </w:rPr>
              <w:t xml:space="preserve">№ </w:t>
            </w:r>
            <w:proofErr w:type="gramStart"/>
            <w:r w:rsidRPr="00B50DC2">
              <w:rPr>
                <w:sz w:val="20"/>
                <w:szCs w:val="20"/>
              </w:rPr>
              <w:t>п</w:t>
            </w:r>
            <w:proofErr w:type="gramEnd"/>
            <w:r w:rsidRPr="00B50DC2">
              <w:rPr>
                <w:sz w:val="20"/>
                <w:szCs w:val="20"/>
              </w:rPr>
              <w:t>/п</w:t>
            </w:r>
          </w:p>
        </w:tc>
        <w:tc>
          <w:tcPr>
            <w:tcW w:w="0" w:type="auto"/>
            <w:vMerge w:val="restart"/>
            <w:tcBorders>
              <w:top w:val="single" w:sz="4" w:space="0" w:color="auto"/>
              <w:left w:val="single" w:sz="4" w:space="0" w:color="auto"/>
              <w:bottom w:val="nil"/>
              <w:right w:val="single" w:sz="4" w:space="0" w:color="auto"/>
            </w:tcBorders>
            <w:shd w:val="clear" w:color="auto" w:fill="auto"/>
            <w:vAlign w:val="center"/>
          </w:tcPr>
          <w:p w:rsidR="00F97B0F" w:rsidRPr="00B50DC2" w:rsidRDefault="00F97B0F" w:rsidP="001605FC">
            <w:pPr>
              <w:jc w:val="center"/>
              <w:rPr>
                <w:sz w:val="20"/>
                <w:szCs w:val="20"/>
              </w:rPr>
            </w:pPr>
            <w:r w:rsidRPr="00B50DC2">
              <w:rPr>
                <w:sz w:val="20"/>
                <w:szCs w:val="20"/>
              </w:rPr>
              <w:t>Товар</w:t>
            </w:r>
          </w:p>
        </w:tc>
        <w:tc>
          <w:tcPr>
            <w:tcW w:w="0" w:type="auto"/>
            <w:vMerge w:val="restart"/>
            <w:tcBorders>
              <w:top w:val="single" w:sz="4" w:space="0" w:color="auto"/>
              <w:left w:val="single" w:sz="4" w:space="0" w:color="auto"/>
              <w:bottom w:val="nil"/>
              <w:right w:val="single" w:sz="4" w:space="0" w:color="auto"/>
            </w:tcBorders>
            <w:shd w:val="clear" w:color="auto" w:fill="auto"/>
            <w:vAlign w:val="center"/>
          </w:tcPr>
          <w:p w:rsidR="00F97B0F" w:rsidRPr="00B50DC2" w:rsidRDefault="00F97B0F" w:rsidP="001605FC">
            <w:pPr>
              <w:jc w:val="center"/>
              <w:rPr>
                <w:sz w:val="20"/>
                <w:szCs w:val="20"/>
              </w:rPr>
            </w:pPr>
            <w:r w:rsidRPr="00B50DC2">
              <w:rPr>
                <w:sz w:val="20"/>
                <w:szCs w:val="20"/>
              </w:rPr>
              <w:t>Технические характеристики</w:t>
            </w:r>
          </w:p>
        </w:tc>
        <w:tc>
          <w:tcPr>
            <w:tcW w:w="0" w:type="auto"/>
            <w:gridSpan w:val="15"/>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F97B0F" w:rsidRPr="00B50DC2" w:rsidRDefault="00F97B0F" w:rsidP="001605FC">
            <w:pPr>
              <w:jc w:val="center"/>
              <w:rPr>
                <w:b/>
                <w:bCs/>
                <w:sz w:val="28"/>
                <w:szCs w:val="28"/>
              </w:rPr>
            </w:pPr>
            <w:r>
              <w:rPr>
                <w:b/>
                <w:bCs/>
                <w:sz w:val="28"/>
                <w:szCs w:val="28"/>
              </w:rPr>
              <w:t>2015-</w:t>
            </w:r>
            <w:r w:rsidRPr="00B50DC2">
              <w:rPr>
                <w:b/>
                <w:bCs/>
                <w:sz w:val="28"/>
                <w:szCs w:val="28"/>
              </w:rPr>
              <w:t>201</w:t>
            </w:r>
            <w:r>
              <w:rPr>
                <w:b/>
                <w:bCs/>
                <w:sz w:val="28"/>
                <w:szCs w:val="28"/>
              </w:rPr>
              <w:t>6</w:t>
            </w:r>
            <w:r w:rsidRPr="00B50DC2">
              <w:rPr>
                <w:b/>
                <w:bCs/>
                <w:sz w:val="28"/>
                <w:szCs w:val="28"/>
              </w:rPr>
              <w:t xml:space="preserve"> год</w:t>
            </w:r>
          </w:p>
        </w:tc>
      </w:tr>
      <w:tr w:rsidR="00F97B0F" w:rsidRPr="00B50DC2" w:rsidTr="001605FC">
        <w:trPr>
          <w:trHeight w:val="255"/>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gridSpan w:val="15"/>
            <w:vMerge/>
            <w:tcBorders>
              <w:top w:val="single" w:sz="4" w:space="0" w:color="auto"/>
              <w:left w:val="single" w:sz="4" w:space="0" w:color="auto"/>
              <w:bottom w:val="single" w:sz="4" w:space="0" w:color="auto"/>
              <w:right w:val="single" w:sz="4" w:space="0" w:color="auto"/>
            </w:tcBorders>
            <w:vAlign w:val="center"/>
          </w:tcPr>
          <w:p w:rsidR="00F97B0F" w:rsidRPr="00B50DC2" w:rsidRDefault="00F97B0F" w:rsidP="001605FC">
            <w:pPr>
              <w:rPr>
                <w:b/>
                <w:bCs/>
                <w:sz w:val="28"/>
                <w:szCs w:val="28"/>
              </w:rPr>
            </w:pPr>
          </w:p>
        </w:tc>
      </w:tr>
      <w:tr w:rsidR="00F97B0F" w:rsidRPr="00B50DC2" w:rsidTr="001605FC">
        <w:trPr>
          <w:trHeight w:val="375"/>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gridSpan w:val="15"/>
            <w:tcBorders>
              <w:top w:val="single" w:sz="4" w:space="0" w:color="auto"/>
              <w:left w:val="nil"/>
              <w:bottom w:val="single" w:sz="4" w:space="0" w:color="auto"/>
              <w:right w:val="single" w:sz="4" w:space="0" w:color="000000"/>
            </w:tcBorders>
            <w:shd w:val="clear" w:color="auto" w:fill="auto"/>
            <w:noWrap/>
            <w:vAlign w:val="bottom"/>
          </w:tcPr>
          <w:p w:rsidR="00F97B0F" w:rsidRPr="00B50DC2" w:rsidRDefault="00F97B0F" w:rsidP="001605FC">
            <w:pPr>
              <w:jc w:val="center"/>
              <w:rPr>
                <w:b/>
                <w:bCs/>
                <w:sz w:val="28"/>
                <w:szCs w:val="28"/>
              </w:rPr>
            </w:pPr>
            <w:r w:rsidRPr="00B50DC2">
              <w:rPr>
                <w:b/>
                <w:bCs/>
                <w:sz w:val="28"/>
                <w:szCs w:val="28"/>
              </w:rPr>
              <w:t xml:space="preserve">Срок поставки </w:t>
            </w:r>
            <w:proofErr w:type="gramStart"/>
            <w:r w:rsidRPr="00B50DC2">
              <w:rPr>
                <w:b/>
                <w:bCs/>
                <w:sz w:val="28"/>
                <w:szCs w:val="28"/>
              </w:rPr>
              <w:t>до</w:t>
            </w:r>
            <w:proofErr w:type="gramEnd"/>
            <w:r w:rsidRPr="00B50DC2">
              <w:rPr>
                <w:b/>
                <w:bCs/>
                <w:sz w:val="28"/>
                <w:szCs w:val="28"/>
              </w:rPr>
              <w:t xml:space="preserve"> …</w:t>
            </w:r>
          </w:p>
        </w:tc>
      </w:tr>
      <w:tr w:rsidR="00F97B0F" w:rsidRPr="00B50DC2" w:rsidTr="001605FC">
        <w:trPr>
          <w:cantSplit/>
          <w:trHeight w:val="1134"/>
        </w:trPr>
        <w:tc>
          <w:tcPr>
            <w:tcW w:w="0" w:type="auto"/>
            <w:vMerge/>
            <w:tcBorders>
              <w:top w:val="single" w:sz="4" w:space="0" w:color="auto"/>
              <w:left w:val="single" w:sz="4" w:space="0" w:color="auto"/>
              <w:bottom w:val="single" w:sz="4" w:space="0" w:color="000000"/>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vMerge/>
            <w:tcBorders>
              <w:top w:val="single" w:sz="4" w:space="0" w:color="auto"/>
              <w:left w:val="single" w:sz="4" w:space="0" w:color="auto"/>
              <w:bottom w:val="nil"/>
              <w:right w:val="single" w:sz="4" w:space="0" w:color="auto"/>
            </w:tcBorders>
            <w:vAlign w:val="center"/>
          </w:tcPr>
          <w:p w:rsidR="00F97B0F" w:rsidRPr="00B50DC2" w:rsidRDefault="00F97B0F" w:rsidP="001605FC">
            <w:pPr>
              <w:rPr>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15.12</w:t>
            </w:r>
            <w:r w:rsidRPr="00B50DC2">
              <w:rPr>
                <w:b/>
                <w:sz w:val="20"/>
                <w:szCs w:val="20"/>
              </w:rPr>
              <w:t>.1</w:t>
            </w:r>
            <w:r>
              <w:rPr>
                <w:b/>
                <w:sz w:val="20"/>
                <w:szCs w:val="20"/>
              </w:rPr>
              <w:t>5</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15.01</w:t>
            </w:r>
            <w:r w:rsidRPr="00B50DC2">
              <w:rPr>
                <w:b/>
                <w:sz w:val="20"/>
                <w:szCs w:val="20"/>
              </w:rPr>
              <w:t>.1</w:t>
            </w:r>
            <w:r>
              <w:rPr>
                <w:b/>
                <w:sz w:val="20"/>
                <w:szCs w:val="20"/>
              </w:rPr>
              <w:t>6</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01.02</w:t>
            </w:r>
            <w:r w:rsidRPr="00B50DC2">
              <w:rPr>
                <w:b/>
                <w:sz w:val="20"/>
                <w:szCs w:val="20"/>
              </w:rPr>
              <w:t>.1</w:t>
            </w:r>
            <w:r>
              <w:rPr>
                <w:b/>
                <w:sz w:val="20"/>
                <w:szCs w:val="20"/>
              </w:rPr>
              <w:t>6</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15.02</w:t>
            </w:r>
            <w:r w:rsidRPr="00B50DC2">
              <w:rPr>
                <w:b/>
                <w:sz w:val="20"/>
                <w:szCs w:val="20"/>
              </w:rPr>
              <w:t>.1</w:t>
            </w:r>
            <w:r>
              <w:rPr>
                <w:b/>
                <w:sz w:val="20"/>
                <w:szCs w:val="20"/>
              </w:rPr>
              <w:t>6</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sz w:val="20"/>
                <w:szCs w:val="20"/>
              </w:rPr>
            </w:pPr>
            <w:r>
              <w:rPr>
                <w:b/>
                <w:sz w:val="20"/>
                <w:szCs w:val="20"/>
              </w:rPr>
              <w:t>01.03</w:t>
            </w:r>
            <w:r w:rsidRPr="00B50DC2">
              <w:rPr>
                <w:b/>
                <w:sz w:val="20"/>
                <w:szCs w:val="20"/>
              </w:rPr>
              <w:t>.1</w:t>
            </w:r>
            <w:r>
              <w:rPr>
                <w:b/>
                <w:sz w:val="20"/>
                <w:szCs w:val="20"/>
              </w:rPr>
              <w:t>6</w:t>
            </w: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c>
          <w:tcPr>
            <w:tcW w:w="0" w:type="auto"/>
            <w:tcBorders>
              <w:top w:val="nil"/>
              <w:left w:val="nil"/>
              <w:bottom w:val="single" w:sz="4" w:space="0" w:color="auto"/>
              <w:right w:val="single" w:sz="4" w:space="0" w:color="auto"/>
            </w:tcBorders>
            <w:shd w:val="clear" w:color="auto" w:fill="auto"/>
            <w:noWrap/>
            <w:textDirection w:val="btLr"/>
            <w:vAlign w:val="bottom"/>
          </w:tcPr>
          <w:p w:rsidR="00F97B0F" w:rsidRPr="00B50DC2" w:rsidRDefault="00F97B0F" w:rsidP="001605FC">
            <w:pPr>
              <w:ind w:left="113" w:right="113"/>
              <w:jc w:val="center"/>
              <w:rPr>
                <w:b/>
                <w:bCs/>
                <w:sz w:val="20"/>
                <w:szCs w:val="20"/>
              </w:rPr>
            </w:pPr>
          </w:p>
        </w:tc>
      </w:tr>
      <w:tr w:rsidR="00F97B0F" w:rsidRPr="00B50DC2" w:rsidTr="001605FC">
        <w:trPr>
          <w:cantSplit/>
          <w:trHeight w:val="206"/>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55мм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сорт 0-1 ГОСТ 8486,  125-175мм, обрезной, сосна</w:t>
            </w:r>
          </w:p>
        </w:tc>
        <w:tc>
          <w:tcPr>
            <w:tcW w:w="0" w:type="auto"/>
            <w:tcBorders>
              <w:top w:val="single" w:sz="4" w:space="0" w:color="auto"/>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130"/>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2</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50мм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xml:space="preserve">, сорт 0-1 ГОСТ 8486, </w:t>
            </w:r>
            <w:smartTag w:uri="urn:schemas-microsoft-com:office:smarttags" w:element="metricconverter">
              <w:smartTagPr>
                <w:attr w:name="ProductID" w:val="125 мм"/>
              </w:smartTagPr>
              <w:r w:rsidRPr="00B50DC2">
                <w:rPr>
                  <w:color w:val="000000"/>
                  <w:sz w:val="22"/>
                  <w:szCs w:val="22"/>
                </w:rPr>
                <w:t>125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3</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408"/>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3</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60-70мм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xml:space="preserve">, сорт 0-1 ГОСТ 8486, </w:t>
            </w:r>
            <w:smartTag w:uri="urn:schemas-microsoft-com:office:smarttags" w:element="metricconverter">
              <w:smartTagPr>
                <w:attr w:name="ProductID" w:val="125 мм"/>
              </w:smartTagPr>
              <w:r w:rsidRPr="00B50DC2">
                <w:rPr>
                  <w:color w:val="000000"/>
                  <w:sz w:val="22"/>
                  <w:szCs w:val="22"/>
                </w:rPr>
                <w:t>125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4</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120"/>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4</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40мм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xml:space="preserve">, сорт 0-1 ГОСТ 8486, </w:t>
            </w:r>
            <w:smartTag w:uri="urn:schemas-microsoft-com:office:smarttags" w:element="metricconverter">
              <w:smartTagPr>
                <w:attr w:name="ProductID" w:val="120 мм"/>
              </w:smartTagPr>
              <w:r w:rsidRPr="00B50DC2">
                <w:rPr>
                  <w:color w:val="000000"/>
                  <w:sz w:val="22"/>
                  <w:szCs w:val="22"/>
                </w:rPr>
                <w:t>120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70"/>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5</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25мм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125-</w:t>
            </w:r>
            <w:smartTag w:uri="urn:schemas-microsoft-com:office:smarttags" w:element="metricconverter">
              <w:smartTagPr>
                <w:attr w:name="ProductID" w:val="150 мм"/>
              </w:smartTagPr>
              <w:r w:rsidRPr="00B50DC2">
                <w:rPr>
                  <w:color w:val="000000"/>
                  <w:sz w:val="22"/>
                  <w:szCs w:val="22"/>
                </w:rPr>
                <w:t>150 мм</w:t>
              </w:r>
            </w:smartTag>
            <w:r w:rsidRPr="00B50DC2">
              <w:rPr>
                <w:color w:val="000000"/>
                <w:sz w:val="22"/>
                <w:szCs w:val="22"/>
              </w:rPr>
              <w:t>,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20</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15</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552"/>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6</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брус 100х100 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r>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Pr>
                <w:sz w:val="20"/>
                <w:szCs w:val="20"/>
              </w:rPr>
              <w:t>1</w:t>
            </w: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r>
      <w:tr w:rsidR="00F97B0F" w:rsidRPr="00B50DC2" w:rsidTr="001605FC">
        <w:trPr>
          <w:cantSplit/>
          <w:trHeight w:val="418"/>
        </w:trPr>
        <w:tc>
          <w:tcPr>
            <w:tcW w:w="0" w:type="auto"/>
            <w:tcBorders>
              <w:top w:val="nil"/>
              <w:left w:val="single" w:sz="4" w:space="0" w:color="auto"/>
              <w:bottom w:val="single" w:sz="4" w:space="0" w:color="auto"/>
              <w:right w:val="nil"/>
            </w:tcBorders>
            <w:shd w:val="clear" w:color="auto" w:fill="auto"/>
            <w:vAlign w:val="center"/>
          </w:tcPr>
          <w:p w:rsidR="00F97B0F" w:rsidRPr="00B50DC2" w:rsidRDefault="00F97B0F" w:rsidP="001605FC">
            <w:pPr>
              <w:jc w:val="center"/>
              <w:rPr>
                <w:sz w:val="20"/>
                <w:szCs w:val="20"/>
              </w:rPr>
            </w:pPr>
            <w:r w:rsidRPr="00B50DC2">
              <w:rPr>
                <w:sz w:val="20"/>
                <w:szCs w:val="20"/>
              </w:rPr>
              <w:t>7</w:t>
            </w:r>
          </w:p>
        </w:tc>
        <w:tc>
          <w:tcPr>
            <w:tcW w:w="0" w:type="auto"/>
            <w:tcBorders>
              <w:top w:val="nil"/>
              <w:left w:val="single" w:sz="4" w:space="0" w:color="auto"/>
              <w:bottom w:val="single" w:sz="4" w:space="0" w:color="auto"/>
              <w:right w:val="single" w:sz="4" w:space="0" w:color="auto"/>
            </w:tcBorders>
            <w:shd w:val="clear" w:color="auto" w:fill="auto"/>
            <w:vAlign w:val="center"/>
          </w:tcPr>
          <w:p w:rsidR="00F97B0F" w:rsidRPr="00B50DC2" w:rsidRDefault="00F97B0F" w:rsidP="001605FC">
            <w:pPr>
              <w:rPr>
                <w:color w:val="000000"/>
                <w:sz w:val="22"/>
                <w:szCs w:val="22"/>
              </w:rPr>
            </w:pPr>
            <w:r w:rsidRPr="00B50DC2">
              <w:rPr>
                <w:color w:val="000000"/>
                <w:sz w:val="22"/>
                <w:szCs w:val="22"/>
              </w:rPr>
              <w:t xml:space="preserve">Пиломатериал брус 150х150 мм длина </w:t>
            </w:r>
            <w:smartTag w:uri="urn:schemas-microsoft-com:office:smarttags" w:element="metricconverter">
              <w:smartTagPr>
                <w:attr w:name="ProductID" w:val="6000 мм"/>
              </w:smartTagPr>
              <w:r w:rsidRPr="00B50DC2">
                <w:rPr>
                  <w:color w:val="000000"/>
                  <w:sz w:val="22"/>
                  <w:szCs w:val="22"/>
                </w:rPr>
                <w:t>6000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r>
      <w:tr w:rsidR="00F97B0F" w:rsidRPr="00B50DC2" w:rsidTr="001605FC">
        <w:trPr>
          <w:cantSplit/>
          <w:trHeight w:val="430"/>
        </w:trPr>
        <w:tc>
          <w:tcPr>
            <w:tcW w:w="0" w:type="auto"/>
            <w:tcBorders>
              <w:top w:val="nil"/>
              <w:left w:val="single" w:sz="4" w:space="0" w:color="auto"/>
              <w:bottom w:val="single" w:sz="4" w:space="0" w:color="auto"/>
              <w:right w:val="nil"/>
            </w:tcBorders>
            <w:shd w:val="clear" w:color="auto" w:fill="auto"/>
          </w:tcPr>
          <w:p w:rsidR="00F97B0F" w:rsidRPr="00B50DC2" w:rsidRDefault="00F97B0F" w:rsidP="001605FC">
            <w:pPr>
              <w:jc w:val="center"/>
              <w:rPr>
                <w:sz w:val="20"/>
                <w:szCs w:val="20"/>
              </w:rPr>
            </w:pPr>
            <w:r w:rsidRPr="00B50DC2">
              <w:rPr>
                <w:sz w:val="20"/>
                <w:szCs w:val="20"/>
              </w:rPr>
              <w:t>8</w:t>
            </w:r>
          </w:p>
        </w:tc>
        <w:tc>
          <w:tcPr>
            <w:tcW w:w="0" w:type="auto"/>
            <w:tcBorders>
              <w:top w:val="nil"/>
              <w:left w:val="single" w:sz="4" w:space="0" w:color="auto"/>
              <w:bottom w:val="single" w:sz="4" w:space="0" w:color="auto"/>
              <w:right w:val="single" w:sz="4" w:space="0" w:color="auto"/>
            </w:tcBorders>
            <w:shd w:val="clear" w:color="auto" w:fill="auto"/>
            <w:vAlign w:val="bottom"/>
          </w:tcPr>
          <w:p w:rsidR="00F97B0F" w:rsidRPr="00B50DC2" w:rsidRDefault="00F97B0F" w:rsidP="001605FC">
            <w:pPr>
              <w:rPr>
                <w:color w:val="000000"/>
                <w:sz w:val="22"/>
                <w:szCs w:val="22"/>
              </w:rPr>
            </w:pPr>
            <w:r w:rsidRPr="00B50DC2">
              <w:rPr>
                <w:color w:val="000000"/>
                <w:sz w:val="22"/>
                <w:szCs w:val="22"/>
              </w:rPr>
              <w:t xml:space="preserve">Пиломатериал брус 200х200 мм длина </w:t>
            </w:r>
            <w:smartTag w:uri="urn:schemas-microsoft-com:office:smarttags" w:element="metricconverter">
              <w:smartTagPr>
                <w:attr w:name="ProductID" w:val="6300 мм"/>
              </w:smartTagPr>
              <w:r w:rsidRPr="00B50DC2">
                <w:rPr>
                  <w:color w:val="000000"/>
                  <w:sz w:val="22"/>
                  <w:szCs w:val="22"/>
                </w:rPr>
                <w:t>6300 мм</w:t>
              </w:r>
            </w:smartTag>
            <w:r w:rsidRPr="00B50DC2">
              <w:rPr>
                <w:color w:val="000000"/>
                <w:sz w:val="22"/>
                <w:szCs w:val="22"/>
              </w:rPr>
              <w:t>, сорт 0-1 ГОСТ 8486, обрезной, сосна</w:t>
            </w:r>
          </w:p>
        </w:tc>
        <w:tc>
          <w:tcPr>
            <w:tcW w:w="0" w:type="auto"/>
            <w:tcBorders>
              <w:top w:val="nil"/>
              <w:left w:val="nil"/>
              <w:bottom w:val="single" w:sz="4" w:space="0" w:color="auto"/>
              <w:right w:val="single" w:sz="4" w:space="0" w:color="auto"/>
            </w:tcBorders>
            <w:shd w:val="clear" w:color="auto" w:fill="auto"/>
          </w:tcPr>
          <w:p w:rsidR="00F97B0F" w:rsidRPr="00B50DC2" w:rsidRDefault="00F97B0F" w:rsidP="001605FC">
            <w:pPr>
              <w:jc w:val="center"/>
              <w:rPr>
                <w:color w:val="000000"/>
                <w:sz w:val="20"/>
                <w:szCs w:val="20"/>
              </w:rPr>
            </w:pPr>
            <w:r w:rsidRPr="00B50DC2">
              <w:rPr>
                <w:color w:val="000000"/>
                <w:sz w:val="20"/>
                <w:szCs w:val="20"/>
              </w:rPr>
              <w:t>ГОСТ 8486</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1 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459" w:type="dxa"/>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p>
        </w:tc>
        <w:tc>
          <w:tcPr>
            <w:tcW w:w="0" w:type="auto"/>
            <w:tcBorders>
              <w:top w:val="nil"/>
              <w:left w:val="nil"/>
              <w:bottom w:val="single" w:sz="4" w:space="0" w:color="auto"/>
              <w:right w:val="single" w:sz="4" w:space="0" w:color="auto"/>
            </w:tcBorders>
            <w:shd w:val="clear" w:color="auto" w:fill="auto"/>
            <w:noWrap/>
            <w:vAlign w:val="center"/>
          </w:tcPr>
          <w:p w:rsidR="00F97B0F" w:rsidRPr="00B50DC2" w:rsidRDefault="00F97B0F" w:rsidP="001605FC">
            <w:pPr>
              <w:jc w:val="center"/>
              <w:rPr>
                <w:sz w:val="20"/>
                <w:szCs w:val="20"/>
              </w:rPr>
            </w:pPr>
            <w:r w:rsidRPr="00B50DC2">
              <w:rPr>
                <w:sz w:val="20"/>
                <w:szCs w:val="20"/>
              </w:rPr>
              <w:t> </w:t>
            </w:r>
          </w:p>
        </w:tc>
      </w:tr>
    </w:tbl>
    <w:p w:rsidR="00F97B0F" w:rsidRPr="00B50DC2" w:rsidRDefault="00F97B0F" w:rsidP="00F97B0F">
      <w:pPr>
        <w:pStyle w:val="Times12"/>
        <w:tabs>
          <w:tab w:val="left" w:pos="0"/>
        </w:tabs>
        <w:ind w:firstLine="709"/>
        <w:rPr>
          <w:u w:val="single"/>
        </w:rPr>
      </w:pPr>
      <w:r w:rsidRPr="00B50DC2">
        <w:rPr>
          <w:u w:val="single"/>
        </w:rPr>
        <w:t>График ориентировочный:</w:t>
      </w:r>
    </w:p>
    <w:p w:rsidR="00F97B0F" w:rsidRPr="00B50DC2" w:rsidRDefault="00F97B0F" w:rsidP="00F97B0F">
      <w:pPr>
        <w:pStyle w:val="Times12"/>
        <w:tabs>
          <w:tab w:val="left" w:pos="0"/>
        </w:tabs>
        <w:ind w:firstLine="709"/>
        <w:rPr>
          <w:szCs w:val="24"/>
          <w:u w:val="single"/>
        </w:rPr>
      </w:pPr>
      <w:r w:rsidRPr="00B50DC2">
        <w:rPr>
          <w:szCs w:val="24"/>
          <w:u w:val="single"/>
        </w:rPr>
        <w:t>При заключении договора цена единицы товара будет установлена по результатам закупочной процедуры, ассортимент определен, а объем поставляемого товара будет определяться заказчиком в зависимости от его внутренних потребностей.</w:t>
      </w:r>
    </w:p>
    <w:tbl>
      <w:tblPr>
        <w:tblW w:w="0" w:type="auto"/>
        <w:tblInd w:w="724" w:type="dxa"/>
        <w:tblLayout w:type="fixed"/>
        <w:tblCellMar>
          <w:left w:w="15" w:type="dxa"/>
          <w:right w:w="15" w:type="dxa"/>
        </w:tblCellMar>
        <w:tblLook w:val="0000" w:firstRow="0" w:lastRow="0" w:firstColumn="0" w:lastColumn="0" w:noHBand="0" w:noVBand="0"/>
      </w:tblPr>
      <w:tblGrid>
        <w:gridCol w:w="8080"/>
        <w:gridCol w:w="306"/>
        <w:gridCol w:w="4967"/>
      </w:tblGrid>
      <w:tr w:rsidR="00F97B0F" w:rsidRPr="00B50DC2" w:rsidTr="001605FC">
        <w:trPr>
          <w:trHeight w:hRule="exact" w:val="3416"/>
        </w:trPr>
        <w:tc>
          <w:tcPr>
            <w:tcW w:w="8080" w:type="dxa"/>
            <w:tcBorders>
              <w:top w:val="nil"/>
              <w:left w:val="nil"/>
              <w:bottom w:val="nil"/>
              <w:right w:val="nil"/>
            </w:tcBorders>
          </w:tcPr>
          <w:p w:rsidR="00F97B0F" w:rsidRPr="00B50DC2" w:rsidRDefault="00F97B0F" w:rsidP="001605FC">
            <w:pPr>
              <w:widowControl w:val="0"/>
              <w:autoSpaceDE w:val="0"/>
              <w:autoSpaceDN w:val="0"/>
              <w:adjustRightInd w:val="0"/>
              <w:spacing w:before="29" w:line="256" w:lineRule="exact"/>
              <w:ind w:left="15"/>
              <w:rPr>
                <w:color w:val="000000"/>
              </w:rPr>
            </w:pPr>
          </w:p>
          <w:p w:rsidR="00F97B0F" w:rsidRPr="00B50DC2" w:rsidRDefault="00F97B0F" w:rsidP="001605FC">
            <w:pPr>
              <w:widowControl w:val="0"/>
              <w:autoSpaceDE w:val="0"/>
              <w:autoSpaceDN w:val="0"/>
              <w:adjustRightInd w:val="0"/>
              <w:spacing w:before="29" w:line="256" w:lineRule="exact"/>
              <w:ind w:left="15"/>
            </w:pPr>
            <w:r w:rsidRPr="00B50DC2">
              <w:rPr>
                <w:color w:val="000000"/>
              </w:rPr>
              <w:br/>
            </w:r>
            <w:r w:rsidRPr="00B50DC2">
              <w:rPr>
                <w:b/>
                <w:bCs/>
                <w:color w:val="000000"/>
              </w:rPr>
              <w:t>Покупатель:</w:t>
            </w:r>
            <w:r w:rsidRPr="00B50DC2">
              <w:rPr>
                <w:color w:val="000000"/>
              </w:rPr>
              <w:br/>
            </w:r>
            <w:r w:rsidRPr="00B50DC2">
              <w:rPr>
                <w:color w:val="000000"/>
              </w:rPr>
              <w:br/>
            </w:r>
            <w:r w:rsidRPr="00B50DC2">
              <w:t>_ _ _ _ _ _ _ _ _ _ _ _</w:t>
            </w:r>
            <w:r w:rsidRPr="00B50DC2">
              <w:rPr>
                <w:color w:val="000000"/>
              </w:rPr>
              <w:t>/</w:t>
            </w:r>
            <w:r w:rsidRPr="00B50DC2">
              <w:t>_ _ _ _ _ _ _ _ _ _ _</w:t>
            </w:r>
            <w:r w:rsidRPr="00B50DC2">
              <w:rPr>
                <w:color w:val="000000"/>
              </w:rPr>
              <w:t>/</w:t>
            </w:r>
            <w:r w:rsidRPr="00B50DC2">
              <w:rPr>
                <w:color w:val="000000"/>
              </w:rPr>
              <w:br/>
            </w:r>
            <w:r w:rsidRPr="00B50DC2">
              <w:rPr>
                <w:color w:val="000000"/>
              </w:rPr>
              <w:br/>
              <w:t>"</w:t>
            </w:r>
            <w:r w:rsidRPr="00B50DC2">
              <w:t xml:space="preserve"> _ _ </w:t>
            </w:r>
            <w:r w:rsidRPr="00B50DC2">
              <w:rPr>
                <w:color w:val="000000"/>
              </w:rPr>
              <w:t xml:space="preserve">" </w:t>
            </w:r>
            <w:r w:rsidRPr="00B50DC2">
              <w:t xml:space="preserve">_ _ _ _ _ _ _ _ </w:t>
            </w:r>
            <w:r w:rsidRPr="00B50DC2">
              <w:rPr>
                <w:color w:val="000000"/>
              </w:rPr>
              <w:t xml:space="preserve">20 </w:t>
            </w:r>
            <w:r w:rsidRPr="00B50DC2">
              <w:t xml:space="preserve">_ _ </w:t>
            </w:r>
            <w:r w:rsidRPr="00B50DC2">
              <w:rPr>
                <w:color w:val="000000"/>
              </w:rPr>
              <w:t>г.</w:t>
            </w:r>
            <w:r w:rsidRPr="00B50DC2">
              <w:rPr>
                <w:color w:val="000000"/>
              </w:rPr>
              <w:br/>
            </w:r>
            <w:r w:rsidRPr="00B50DC2">
              <w:rPr>
                <w:color w:val="000000"/>
              </w:rPr>
              <w:br/>
            </w:r>
            <w:r w:rsidRPr="00B50DC2">
              <w:t>М.П.</w:t>
            </w:r>
          </w:p>
        </w:tc>
        <w:tc>
          <w:tcPr>
            <w:tcW w:w="306" w:type="dxa"/>
            <w:tcBorders>
              <w:top w:val="nil"/>
              <w:left w:val="nil"/>
              <w:bottom w:val="nil"/>
              <w:right w:val="nil"/>
            </w:tcBorders>
          </w:tcPr>
          <w:p w:rsidR="00F97B0F" w:rsidRPr="00B50DC2" w:rsidRDefault="00F97B0F" w:rsidP="001605FC">
            <w:pPr>
              <w:widowControl w:val="0"/>
              <w:autoSpaceDE w:val="0"/>
              <w:autoSpaceDN w:val="0"/>
              <w:adjustRightInd w:val="0"/>
              <w:spacing w:before="29" w:line="256" w:lineRule="exact"/>
              <w:ind w:left="15"/>
              <w:rPr>
                <w:color w:val="000000"/>
                <w:sz w:val="16"/>
                <w:szCs w:val="16"/>
              </w:rPr>
            </w:pPr>
          </w:p>
        </w:tc>
        <w:tc>
          <w:tcPr>
            <w:tcW w:w="4967" w:type="dxa"/>
            <w:tcBorders>
              <w:top w:val="nil"/>
              <w:left w:val="nil"/>
              <w:bottom w:val="nil"/>
              <w:right w:val="nil"/>
            </w:tcBorders>
          </w:tcPr>
          <w:p w:rsidR="00F97B0F" w:rsidRPr="00B50DC2" w:rsidRDefault="00F97B0F" w:rsidP="001605FC">
            <w:pPr>
              <w:widowControl w:val="0"/>
              <w:autoSpaceDE w:val="0"/>
              <w:autoSpaceDN w:val="0"/>
              <w:adjustRightInd w:val="0"/>
              <w:spacing w:before="29" w:line="256" w:lineRule="exact"/>
              <w:ind w:left="15"/>
              <w:rPr>
                <w:b/>
                <w:bCs/>
                <w:color w:val="000000"/>
              </w:rPr>
            </w:pPr>
            <w:r w:rsidRPr="00B50DC2">
              <w:rPr>
                <w:color w:val="000000"/>
              </w:rPr>
              <w:br/>
            </w:r>
          </w:p>
          <w:p w:rsidR="00F97B0F" w:rsidRPr="00B50DC2" w:rsidRDefault="00F97B0F" w:rsidP="001605FC">
            <w:pPr>
              <w:widowControl w:val="0"/>
              <w:autoSpaceDE w:val="0"/>
              <w:autoSpaceDN w:val="0"/>
              <w:adjustRightInd w:val="0"/>
              <w:spacing w:before="29" w:line="256" w:lineRule="exact"/>
              <w:ind w:left="15"/>
            </w:pPr>
            <w:r w:rsidRPr="00B50DC2">
              <w:rPr>
                <w:b/>
                <w:bCs/>
                <w:color w:val="000000"/>
              </w:rPr>
              <w:t>Поставщик:</w:t>
            </w:r>
            <w:r w:rsidRPr="00B50DC2">
              <w:rPr>
                <w:color w:val="000000"/>
              </w:rPr>
              <w:br/>
            </w:r>
            <w:r w:rsidRPr="00B50DC2">
              <w:rPr>
                <w:color w:val="000000"/>
              </w:rPr>
              <w:br/>
            </w:r>
            <w:r w:rsidRPr="00B50DC2">
              <w:t>_ _ _ _ _ _ _ _ _ _ _ _</w:t>
            </w:r>
            <w:r w:rsidRPr="00B50DC2">
              <w:rPr>
                <w:color w:val="000000"/>
              </w:rPr>
              <w:t>/</w:t>
            </w:r>
            <w:r w:rsidRPr="00B50DC2">
              <w:t>_ _ _ _ _ _ _ _ _ _ _</w:t>
            </w:r>
            <w:r w:rsidRPr="00B50DC2">
              <w:rPr>
                <w:color w:val="000000"/>
              </w:rPr>
              <w:t>/</w:t>
            </w:r>
            <w:r w:rsidRPr="00B50DC2">
              <w:rPr>
                <w:color w:val="000000"/>
              </w:rPr>
              <w:br/>
            </w:r>
            <w:r w:rsidRPr="00B50DC2">
              <w:rPr>
                <w:color w:val="000000"/>
              </w:rPr>
              <w:br/>
              <w:t>"</w:t>
            </w:r>
            <w:r w:rsidRPr="00B50DC2">
              <w:t xml:space="preserve"> _ _ </w:t>
            </w:r>
            <w:r w:rsidRPr="00B50DC2">
              <w:rPr>
                <w:color w:val="000000"/>
              </w:rPr>
              <w:t xml:space="preserve">" </w:t>
            </w:r>
            <w:r w:rsidRPr="00B50DC2">
              <w:t xml:space="preserve">_ _ _ _ _ _ _ _ </w:t>
            </w:r>
            <w:r w:rsidRPr="00B50DC2">
              <w:rPr>
                <w:color w:val="000000"/>
              </w:rPr>
              <w:t xml:space="preserve">20 </w:t>
            </w:r>
            <w:r w:rsidRPr="00B50DC2">
              <w:t xml:space="preserve">_ _ </w:t>
            </w:r>
            <w:r w:rsidRPr="00B50DC2">
              <w:rPr>
                <w:color w:val="000000"/>
              </w:rPr>
              <w:t>г.</w:t>
            </w:r>
            <w:r w:rsidRPr="00B50DC2">
              <w:rPr>
                <w:color w:val="000000"/>
              </w:rPr>
              <w:br/>
            </w:r>
            <w:r w:rsidRPr="00B50DC2">
              <w:rPr>
                <w:color w:val="000000"/>
              </w:rPr>
              <w:br/>
            </w:r>
            <w:r w:rsidRPr="00B50DC2">
              <w:t>М.П.</w:t>
            </w:r>
          </w:p>
        </w:tc>
      </w:tr>
    </w:tbl>
    <w:p w:rsidR="00F97B0F" w:rsidRPr="00A70300" w:rsidRDefault="00F97B0F" w:rsidP="00F97B0F">
      <w:pPr>
        <w:pStyle w:val="Times12"/>
        <w:tabs>
          <w:tab w:val="left" w:pos="0"/>
        </w:tabs>
        <w:ind w:firstLine="709"/>
        <w:rPr>
          <w:u w:val="single"/>
        </w:rPr>
      </w:pPr>
    </w:p>
    <w:p w:rsidR="00F97B0F" w:rsidRPr="00DF4FBD" w:rsidRDefault="00F97B0F" w:rsidP="00F97B0F">
      <w:pPr>
        <w:pStyle w:val="af3"/>
        <w:jc w:val="both"/>
        <w:rPr>
          <w:color w:val="000000"/>
          <w:u w:val="single"/>
          <w:lang w:val="ru-RU"/>
        </w:rPr>
      </w:pPr>
    </w:p>
    <w:sectPr w:rsidR="00F97B0F" w:rsidRPr="00DF4FBD" w:rsidSect="001605FC">
      <w:pgSz w:w="16838" w:h="11906" w:orient="landscape"/>
      <w:pgMar w:top="794" w:right="1134"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F65" w:rsidRDefault="00871F65">
      <w:r>
        <w:separator/>
      </w:r>
    </w:p>
  </w:endnote>
  <w:endnote w:type="continuationSeparator" w:id="0">
    <w:p w:rsidR="00871F65" w:rsidRDefault="00871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5FC" w:rsidRDefault="001605F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05FC" w:rsidRDefault="001605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5FC" w:rsidRPr="00FE6219" w:rsidRDefault="001605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F65" w:rsidRDefault="00871F65">
      <w:r>
        <w:separator/>
      </w:r>
    </w:p>
  </w:footnote>
  <w:footnote w:type="continuationSeparator" w:id="0">
    <w:p w:rsidR="00871F65" w:rsidRDefault="00871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5FC" w:rsidRDefault="001605F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5FC" w:rsidRPr="00F429FC" w:rsidRDefault="001605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5BBF">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95C7386">
      <w:start w:val="1"/>
      <w:numFmt w:val="russianLower"/>
      <w:lvlText w:val="%1)"/>
      <w:lvlJc w:val="left"/>
      <w:pPr>
        <w:tabs>
          <w:tab w:val="num" w:pos="786"/>
        </w:tabs>
        <w:ind w:left="786" w:hanging="360"/>
      </w:pPr>
      <w:rPr>
        <w:rFonts w:hint="default"/>
      </w:rPr>
    </w:lvl>
    <w:lvl w:ilvl="1" w:tplc="7BC24C4E">
      <w:start w:val="1"/>
      <w:numFmt w:val="lowerLetter"/>
      <w:lvlText w:val="%2."/>
      <w:lvlJc w:val="left"/>
      <w:pPr>
        <w:tabs>
          <w:tab w:val="num" w:pos="1440"/>
        </w:tabs>
        <w:ind w:left="1440" w:hanging="360"/>
      </w:pPr>
    </w:lvl>
    <w:lvl w:ilvl="2" w:tplc="9BC8CA5A" w:tentative="1">
      <w:start w:val="1"/>
      <w:numFmt w:val="lowerRoman"/>
      <w:lvlText w:val="%3."/>
      <w:lvlJc w:val="right"/>
      <w:pPr>
        <w:tabs>
          <w:tab w:val="num" w:pos="2160"/>
        </w:tabs>
        <w:ind w:left="2160" w:hanging="180"/>
      </w:pPr>
    </w:lvl>
    <w:lvl w:ilvl="3" w:tplc="75885DD4">
      <w:start w:val="1"/>
      <w:numFmt w:val="decimal"/>
      <w:lvlText w:val="%4."/>
      <w:lvlJc w:val="left"/>
      <w:pPr>
        <w:tabs>
          <w:tab w:val="num" w:pos="2880"/>
        </w:tabs>
        <w:ind w:left="2880" w:hanging="360"/>
      </w:pPr>
    </w:lvl>
    <w:lvl w:ilvl="4" w:tplc="1316B258">
      <w:start w:val="1"/>
      <w:numFmt w:val="lowerLetter"/>
      <w:lvlText w:val="%5."/>
      <w:lvlJc w:val="left"/>
      <w:pPr>
        <w:tabs>
          <w:tab w:val="num" w:pos="3600"/>
        </w:tabs>
        <w:ind w:left="3600" w:hanging="360"/>
      </w:pPr>
    </w:lvl>
    <w:lvl w:ilvl="5" w:tplc="8B24901A" w:tentative="1">
      <w:start w:val="1"/>
      <w:numFmt w:val="lowerRoman"/>
      <w:lvlText w:val="%6."/>
      <w:lvlJc w:val="right"/>
      <w:pPr>
        <w:tabs>
          <w:tab w:val="num" w:pos="4320"/>
        </w:tabs>
        <w:ind w:left="4320" w:hanging="180"/>
      </w:pPr>
    </w:lvl>
    <w:lvl w:ilvl="6" w:tplc="C062EB36" w:tentative="1">
      <w:start w:val="1"/>
      <w:numFmt w:val="decimal"/>
      <w:lvlText w:val="%7."/>
      <w:lvlJc w:val="left"/>
      <w:pPr>
        <w:tabs>
          <w:tab w:val="num" w:pos="5040"/>
        </w:tabs>
        <w:ind w:left="5040" w:hanging="360"/>
      </w:pPr>
    </w:lvl>
    <w:lvl w:ilvl="7" w:tplc="F6D29D6A" w:tentative="1">
      <w:start w:val="1"/>
      <w:numFmt w:val="lowerLetter"/>
      <w:lvlText w:val="%8."/>
      <w:lvlJc w:val="left"/>
      <w:pPr>
        <w:tabs>
          <w:tab w:val="num" w:pos="5760"/>
        </w:tabs>
        <w:ind w:left="5760" w:hanging="360"/>
      </w:pPr>
    </w:lvl>
    <w:lvl w:ilvl="8" w:tplc="9760C58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21AE6352">
      <w:start w:val="1"/>
      <w:numFmt w:val="decimal"/>
      <w:lvlText w:val="%1."/>
      <w:lvlJc w:val="left"/>
      <w:pPr>
        <w:tabs>
          <w:tab w:val="num" w:pos="360"/>
        </w:tabs>
        <w:ind w:left="360" w:hanging="360"/>
      </w:pPr>
    </w:lvl>
    <w:lvl w:ilvl="1" w:tplc="A3F8CF0C">
      <w:start w:val="1"/>
      <w:numFmt w:val="lowerLetter"/>
      <w:lvlText w:val="%2."/>
      <w:lvlJc w:val="left"/>
      <w:pPr>
        <w:tabs>
          <w:tab w:val="num" w:pos="1080"/>
        </w:tabs>
        <w:ind w:left="1080" w:hanging="360"/>
      </w:pPr>
    </w:lvl>
    <w:lvl w:ilvl="2" w:tplc="BAD28AFA" w:tentative="1">
      <w:start w:val="1"/>
      <w:numFmt w:val="lowerRoman"/>
      <w:lvlText w:val="%3."/>
      <w:lvlJc w:val="right"/>
      <w:pPr>
        <w:tabs>
          <w:tab w:val="num" w:pos="1800"/>
        </w:tabs>
        <w:ind w:left="1800" w:hanging="180"/>
      </w:pPr>
    </w:lvl>
    <w:lvl w:ilvl="3" w:tplc="342E25C2" w:tentative="1">
      <w:start w:val="1"/>
      <w:numFmt w:val="decimal"/>
      <w:lvlText w:val="%4."/>
      <w:lvlJc w:val="left"/>
      <w:pPr>
        <w:tabs>
          <w:tab w:val="num" w:pos="2520"/>
        </w:tabs>
        <w:ind w:left="2520" w:hanging="360"/>
      </w:pPr>
    </w:lvl>
    <w:lvl w:ilvl="4" w:tplc="0540DD8C" w:tentative="1">
      <w:start w:val="1"/>
      <w:numFmt w:val="lowerLetter"/>
      <w:lvlText w:val="%5."/>
      <w:lvlJc w:val="left"/>
      <w:pPr>
        <w:tabs>
          <w:tab w:val="num" w:pos="3240"/>
        </w:tabs>
        <w:ind w:left="3240" w:hanging="360"/>
      </w:pPr>
    </w:lvl>
    <w:lvl w:ilvl="5" w:tplc="0602E1A2" w:tentative="1">
      <w:start w:val="1"/>
      <w:numFmt w:val="lowerRoman"/>
      <w:lvlText w:val="%6."/>
      <w:lvlJc w:val="right"/>
      <w:pPr>
        <w:tabs>
          <w:tab w:val="num" w:pos="3960"/>
        </w:tabs>
        <w:ind w:left="3960" w:hanging="180"/>
      </w:pPr>
    </w:lvl>
    <w:lvl w:ilvl="6" w:tplc="C31EEAB2" w:tentative="1">
      <w:start w:val="1"/>
      <w:numFmt w:val="decimal"/>
      <w:lvlText w:val="%7."/>
      <w:lvlJc w:val="left"/>
      <w:pPr>
        <w:tabs>
          <w:tab w:val="num" w:pos="4680"/>
        </w:tabs>
        <w:ind w:left="4680" w:hanging="360"/>
      </w:pPr>
    </w:lvl>
    <w:lvl w:ilvl="7" w:tplc="765E677C" w:tentative="1">
      <w:start w:val="1"/>
      <w:numFmt w:val="lowerLetter"/>
      <w:lvlText w:val="%8."/>
      <w:lvlJc w:val="left"/>
      <w:pPr>
        <w:tabs>
          <w:tab w:val="num" w:pos="5400"/>
        </w:tabs>
        <w:ind w:left="5400" w:hanging="360"/>
      </w:pPr>
    </w:lvl>
    <w:lvl w:ilvl="8" w:tplc="6E94A5FA"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9AA4FB98">
      <w:start w:val="1"/>
      <w:numFmt w:val="decimal"/>
      <w:lvlText w:val="%1."/>
      <w:lvlJc w:val="left"/>
      <w:pPr>
        <w:tabs>
          <w:tab w:val="num" w:pos="360"/>
        </w:tabs>
        <w:ind w:left="360" w:hanging="360"/>
      </w:pPr>
    </w:lvl>
    <w:lvl w:ilvl="1" w:tplc="BB7405D8" w:tentative="1">
      <w:start w:val="1"/>
      <w:numFmt w:val="lowerLetter"/>
      <w:lvlText w:val="%2."/>
      <w:lvlJc w:val="left"/>
      <w:pPr>
        <w:tabs>
          <w:tab w:val="num" w:pos="1080"/>
        </w:tabs>
        <w:ind w:left="1080" w:hanging="360"/>
      </w:pPr>
    </w:lvl>
    <w:lvl w:ilvl="2" w:tplc="9024437C" w:tentative="1">
      <w:start w:val="1"/>
      <w:numFmt w:val="lowerRoman"/>
      <w:lvlText w:val="%3."/>
      <w:lvlJc w:val="right"/>
      <w:pPr>
        <w:tabs>
          <w:tab w:val="num" w:pos="1800"/>
        </w:tabs>
        <w:ind w:left="1800" w:hanging="180"/>
      </w:pPr>
    </w:lvl>
    <w:lvl w:ilvl="3" w:tplc="4C90A596" w:tentative="1">
      <w:start w:val="1"/>
      <w:numFmt w:val="decimal"/>
      <w:lvlText w:val="%4."/>
      <w:lvlJc w:val="left"/>
      <w:pPr>
        <w:tabs>
          <w:tab w:val="num" w:pos="2520"/>
        </w:tabs>
        <w:ind w:left="2520" w:hanging="360"/>
      </w:pPr>
    </w:lvl>
    <w:lvl w:ilvl="4" w:tplc="EF506D10" w:tentative="1">
      <w:start w:val="1"/>
      <w:numFmt w:val="lowerLetter"/>
      <w:lvlText w:val="%5."/>
      <w:lvlJc w:val="left"/>
      <w:pPr>
        <w:tabs>
          <w:tab w:val="num" w:pos="3240"/>
        </w:tabs>
        <w:ind w:left="3240" w:hanging="360"/>
      </w:pPr>
    </w:lvl>
    <w:lvl w:ilvl="5" w:tplc="890ADB84" w:tentative="1">
      <w:start w:val="1"/>
      <w:numFmt w:val="lowerRoman"/>
      <w:lvlText w:val="%6."/>
      <w:lvlJc w:val="right"/>
      <w:pPr>
        <w:tabs>
          <w:tab w:val="num" w:pos="3960"/>
        </w:tabs>
        <w:ind w:left="3960" w:hanging="180"/>
      </w:pPr>
    </w:lvl>
    <w:lvl w:ilvl="6" w:tplc="F9D63C40" w:tentative="1">
      <w:start w:val="1"/>
      <w:numFmt w:val="decimal"/>
      <w:lvlText w:val="%7."/>
      <w:lvlJc w:val="left"/>
      <w:pPr>
        <w:tabs>
          <w:tab w:val="num" w:pos="4680"/>
        </w:tabs>
        <w:ind w:left="4680" w:hanging="360"/>
      </w:pPr>
    </w:lvl>
    <w:lvl w:ilvl="7" w:tplc="ABA0BC30" w:tentative="1">
      <w:start w:val="1"/>
      <w:numFmt w:val="lowerLetter"/>
      <w:lvlText w:val="%8."/>
      <w:lvlJc w:val="left"/>
      <w:pPr>
        <w:tabs>
          <w:tab w:val="num" w:pos="5400"/>
        </w:tabs>
        <w:ind w:left="5400" w:hanging="360"/>
      </w:pPr>
    </w:lvl>
    <w:lvl w:ilvl="8" w:tplc="17EE76D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11C4C1E">
      <w:start w:val="1"/>
      <w:numFmt w:val="bullet"/>
      <w:lvlText w:val="-"/>
      <w:lvlJc w:val="left"/>
      <w:pPr>
        <w:tabs>
          <w:tab w:val="num" w:pos="1919"/>
        </w:tabs>
        <w:ind w:left="1919" w:hanging="453"/>
      </w:pPr>
      <w:rPr>
        <w:rFonts w:ascii="Times New Roman" w:hAnsi="Times New Roman" w:cs="Times New Roman" w:hint="default"/>
      </w:rPr>
    </w:lvl>
    <w:lvl w:ilvl="1" w:tplc="A3E0414E">
      <w:start w:val="1"/>
      <w:numFmt w:val="bullet"/>
      <w:lvlText w:val="­"/>
      <w:lvlJc w:val="left"/>
      <w:pPr>
        <w:tabs>
          <w:tab w:val="num" w:pos="2367"/>
        </w:tabs>
        <w:ind w:left="2367" w:hanging="360"/>
      </w:pPr>
      <w:rPr>
        <w:rFonts w:ascii="Arial (WT)" w:hAnsi="Arial (WT)" w:hint="default"/>
      </w:rPr>
    </w:lvl>
    <w:lvl w:ilvl="2" w:tplc="D03C3E5C" w:tentative="1">
      <w:start w:val="1"/>
      <w:numFmt w:val="bullet"/>
      <w:lvlText w:val=""/>
      <w:lvlJc w:val="left"/>
      <w:pPr>
        <w:tabs>
          <w:tab w:val="num" w:pos="3087"/>
        </w:tabs>
        <w:ind w:left="3087" w:hanging="360"/>
      </w:pPr>
      <w:rPr>
        <w:rFonts w:ascii="Symbol" w:hAnsi="Symbol" w:hint="default"/>
      </w:rPr>
    </w:lvl>
    <w:lvl w:ilvl="3" w:tplc="9E62818E" w:tentative="1">
      <w:start w:val="1"/>
      <w:numFmt w:val="bullet"/>
      <w:lvlText w:val=""/>
      <w:lvlJc w:val="left"/>
      <w:pPr>
        <w:tabs>
          <w:tab w:val="num" w:pos="3807"/>
        </w:tabs>
        <w:ind w:left="3807" w:hanging="360"/>
      </w:pPr>
      <w:rPr>
        <w:rFonts w:ascii="Symbol" w:hAnsi="Symbol" w:hint="default"/>
      </w:rPr>
    </w:lvl>
    <w:lvl w:ilvl="4" w:tplc="AA08715E" w:tentative="1">
      <w:start w:val="1"/>
      <w:numFmt w:val="bullet"/>
      <w:lvlText w:val="o"/>
      <w:lvlJc w:val="left"/>
      <w:pPr>
        <w:tabs>
          <w:tab w:val="num" w:pos="4527"/>
        </w:tabs>
        <w:ind w:left="4527" w:hanging="360"/>
      </w:pPr>
      <w:rPr>
        <w:rFonts w:ascii="Arial (WT)" w:hAnsi="Arial (WT)" w:hint="default"/>
      </w:rPr>
    </w:lvl>
    <w:lvl w:ilvl="5" w:tplc="BEA2DAA8" w:tentative="1">
      <w:start w:val="1"/>
      <w:numFmt w:val="bullet"/>
      <w:lvlText w:val=""/>
      <w:lvlJc w:val="left"/>
      <w:pPr>
        <w:tabs>
          <w:tab w:val="num" w:pos="5247"/>
        </w:tabs>
        <w:ind w:left="5247" w:hanging="360"/>
      </w:pPr>
      <w:rPr>
        <w:rFonts w:ascii="Symbol" w:hAnsi="Symbol" w:hint="default"/>
      </w:rPr>
    </w:lvl>
    <w:lvl w:ilvl="6" w:tplc="139CAD46" w:tentative="1">
      <w:start w:val="1"/>
      <w:numFmt w:val="bullet"/>
      <w:lvlText w:val=""/>
      <w:lvlJc w:val="left"/>
      <w:pPr>
        <w:tabs>
          <w:tab w:val="num" w:pos="5967"/>
        </w:tabs>
        <w:ind w:left="5967" w:hanging="360"/>
      </w:pPr>
      <w:rPr>
        <w:rFonts w:ascii="Symbol" w:hAnsi="Symbol" w:hint="default"/>
      </w:rPr>
    </w:lvl>
    <w:lvl w:ilvl="7" w:tplc="F86AADFC" w:tentative="1">
      <w:start w:val="1"/>
      <w:numFmt w:val="bullet"/>
      <w:lvlText w:val="o"/>
      <w:lvlJc w:val="left"/>
      <w:pPr>
        <w:tabs>
          <w:tab w:val="num" w:pos="6687"/>
        </w:tabs>
        <w:ind w:left="6687" w:hanging="360"/>
      </w:pPr>
      <w:rPr>
        <w:rFonts w:ascii="Arial (WT)" w:hAnsi="Arial (WT)" w:hint="default"/>
      </w:rPr>
    </w:lvl>
    <w:lvl w:ilvl="8" w:tplc="511401F8"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BD248BA8">
      <w:start w:val="1"/>
      <w:numFmt w:val="russianLower"/>
      <w:lvlText w:val="%1)"/>
      <w:lvlJc w:val="left"/>
      <w:pPr>
        <w:tabs>
          <w:tab w:val="num" w:pos="786"/>
        </w:tabs>
        <w:ind w:left="786" w:hanging="360"/>
      </w:pPr>
      <w:rPr>
        <w:rFonts w:hint="default"/>
      </w:rPr>
    </w:lvl>
    <w:lvl w:ilvl="1" w:tplc="0F6E2BCA" w:tentative="1">
      <w:start w:val="1"/>
      <w:numFmt w:val="lowerLetter"/>
      <w:lvlText w:val="%2."/>
      <w:lvlJc w:val="left"/>
      <w:pPr>
        <w:ind w:left="1440" w:hanging="360"/>
      </w:pPr>
    </w:lvl>
    <w:lvl w:ilvl="2" w:tplc="5ECEA3F4" w:tentative="1">
      <w:start w:val="1"/>
      <w:numFmt w:val="lowerRoman"/>
      <w:lvlText w:val="%3."/>
      <w:lvlJc w:val="right"/>
      <w:pPr>
        <w:ind w:left="2160" w:hanging="180"/>
      </w:pPr>
    </w:lvl>
    <w:lvl w:ilvl="3" w:tplc="446E7E82" w:tentative="1">
      <w:start w:val="1"/>
      <w:numFmt w:val="decimal"/>
      <w:lvlText w:val="%4."/>
      <w:lvlJc w:val="left"/>
      <w:pPr>
        <w:ind w:left="2880" w:hanging="360"/>
      </w:pPr>
    </w:lvl>
    <w:lvl w:ilvl="4" w:tplc="9E3E3146" w:tentative="1">
      <w:start w:val="1"/>
      <w:numFmt w:val="lowerLetter"/>
      <w:lvlText w:val="%5."/>
      <w:lvlJc w:val="left"/>
      <w:pPr>
        <w:ind w:left="3600" w:hanging="360"/>
      </w:pPr>
    </w:lvl>
    <w:lvl w:ilvl="5" w:tplc="BA223186" w:tentative="1">
      <w:start w:val="1"/>
      <w:numFmt w:val="lowerRoman"/>
      <w:lvlText w:val="%6."/>
      <w:lvlJc w:val="right"/>
      <w:pPr>
        <w:ind w:left="4320" w:hanging="180"/>
      </w:pPr>
    </w:lvl>
    <w:lvl w:ilvl="6" w:tplc="534873A8" w:tentative="1">
      <w:start w:val="1"/>
      <w:numFmt w:val="decimal"/>
      <w:lvlText w:val="%7."/>
      <w:lvlJc w:val="left"/>
      <w:pPr>
        <w:ind w:left="5040" w:hanging="360"/>
      </w:pPr>
    </w:lvl>
    <w:lvl w:ilvl="7" w:tplc="87402F6A" w:tentative="1">
      <w:start w:val="1"/>
      <w:numFmt w:val="lowerLetter"/>
      <w:lvlText w:val="%8."/>
      <w:lvlJc w:val="left"/>
      <w:pPr>
        <w:ind w:left="5760" w:hanging="360"/>
      </w:pPr>
    </w:lvl>
    <w:lvl w:ilvl="8" w:tplc="6662276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85243636">
      <w:start w:val="1"/>
      <w:numFmt w:val="russianLower"/>
      <w:lvlText w:val="%1)"/>
      <w:lvlJc w:val="left"/>
      <w:pPr>
        <w:tabs>
          <w:tab w:val="num" w:pos="720"/>
        </w:tabs>
        <w:ind w:left="720" w:hanging="360"/>
      </w:pPr>
      <w:rPr>
        <w:rFonts w:hint="default"/>
      </w:rPr>
    </w:lvl>
    <w:lvl w:ilvl="1" w:tplc="436C115C">
      <w:start w:val="1"/>
      <w:numFmt w:val="lowerLetter"/>
      <w:lvlText w:val="%2."/>
      <w:lvlJc w:val="left"/>
      <w:pPr>
        <w:ind w:left="1440" w:hanging="360"/>
      </w:pPr>
    </w:lvl>
    <w:lvl w:ilvl="2" w:tplc="43AC93A4" w:tentative="1">
      <w:start w:val="1"/>
      <w:numFmt w:val="lowerRoman"/>
      <w:lvlText w:val="%3."/>
      <w:lvlJc w:val="right"/>
      <w:pPr>
        <w:ind w:left="2160" w:hanging="180"/>
      </w:pPr>
    </w:lvl>
    <w:lvl w:ilvl="3" w:tplc="9DD21524" w:tentative="1">
      <w:start w:val="1"/>
      <w:numFmt w:val="decimal"/>
      <w:lvlText w:val="%4."/>
      <w:lvlJc w:val="left"/>
      <w:pPr>
        <w:ind w:left="2880" w:hanging="360"/>
      </w:pPr>
    </w:lvl>
    <w:lvl w:ilvl="4" w:tplc="6090FED6" w:tentative="1">
      <w:start w:val="1"/>
      <w:numFmt w:val="lowerLetter"/>
      <w:lvlText w:val="%5."/>
      <w:lvlJc w:val="left"/>
      <w:pPr>
        <w:ind w:left="3600" w:hanging="360"/>
      </w:pPr>
    </w:lvl>
    <w:lvl w:ilvl="5" w:tplc="0AC6B980" w:tentative="1">
      <w:start w:val="1"/>
      <w:numFmt w:val="lowerRoman"/>
      <w:lvlText w:val="%6."/>
      <w:lvlJc w:val="right"/>
      <w:pPr>
        <w:ind w:left="4320" w:hanging="180"/>
      </w:pPr>
    </w:lvl>
    <w:lvl w:ilvl="6" w:tplc="17C2CEC2" w:tentative="1">
      <w:start w:val="1"/>
      <w:numFmt w:val="decimal"/>
      <w:lvlText w:val="%7."/>
      <w:lvlJc w:val="left"/>
      <w:pPr>
        <w:ind w:left="5040" w:hanging="360"/>
      </w:pPr>
    </w:lvl>
    <w:lvl w:ilvl="7" w:tplc="8986535C" w:tentative="1">
      <w:start w:val="1"/>
      <w:numFmt w:val="lowerLetter"/>
      <w:lvlText w:val="%8."/>
      <w:lvlJc w:val="left"/>
      <w:pPr>
        <w:ind w:left="5760" w:hanging="360"/>
      </w:pPr>
    </w:lvl>
    <w:lvl w:ilvl="8" w:tplc="6540E552"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E3E66B00">
      <w:start w:val="1"/>
      <w:numFmt w:val="decimal"/>
      <w:lvlText w:val="1.%1"/>
      <w:lvlJc w:val="left"/>
      <w:pPr>
        <w:tabs>
          <w:tab w:val="num" w:pos="927"/>
        </w:tabs>
        <w:ind w:left="0" w:firstLine="567"/>
      </w:pPr>
      <w:rPr>
        <w:rFonts w:hint="default"/>
      </w:rPr>
    </w:lvl>
    <w:lvl w:ilvl="1" w:tplc="57AA67F4">
      <w:start w:val="3"/>
      <w:numFmt w:val="decimal"/>
      <w:lvlText w:val="%2"/>
      <w:lvlJc w:val="left"/>
      <w:pPr>
        <w:tabs>
          <w:tab w:val="num" w:pos="1440"/>
        </w:tabs>
        <w:ind w:left="1440" w:hanging="360"/>
      </w:pPr>
      <w:rPr>
        <w:rFonts w:hint="default"/>
      </w:rPr>
    </w:lvl>
    <w:lvl w:ilvl="2" w:tplc="566E2DE4">
      <w:start w:val="1"/>
      <w:numFmt w:val="lowerRoman"/>
      <w:lvlText w:val="%3."/>
      <w:lvlJc w:val="right"/>
      <w:pPr>
        <w:tabs>
          <w:tab w:val="num" w:pos="2160"/>
        </w:tabs>
        <w:ind w:left="2160" w:hanging="180"/>
      </w:pPr>
    </w:lvl>
    <w:lvl w:ilvl="3" w:tplc="EF786516" w:tentative="1">
      <w:start w:val="1"/>
      <w:numFmt w:val="decimal"/>
      <w:pStyle w:val="40"/>
      <w:lvlText w:val="%4."/>
      <w:lvlJc w:val="left"/>
      <w:pPr>
        <w:tabs>
          <w:tab w:val="num" w:pos="2880"/>
        </w:tabs>
        <w:ind w:left="2880" w:hanging="360"/>
      </w:pPr>
    </w:lvl>
    <w:lvl w:ilvl="4" w:tplc="68AE6D94" w:tentative="1">
      <w:start w:val="1"/>
      <w:numFmt w:val="lowerLetter"/>
      <w:lvlText w:val="%5."/>
      <w:lvlJc w:val="left"/>
      <w:pPr>
        <w:tabs>
          <w:tab w:val="num" w:pos="3600"/>
        </w:tabs>
        <w:ind w:left="3600" w:hanging="360"/>
      </w:pPr>
    </w:lvl>
    <w:lvl w:ilvl="5" w:tplc="44A013B4" w:tentative="1">
      <w:start w:val="1"/>
      <w:numFmt w:val="lowerRoman"/>
      <w:lvlText w:val="%6."/>
      <w:lvlJc w:val="right"/>
      <w:pPr>
        <w:tabs>
          <w:tab w:val="num" w:pos="4320"/>
        </w:tabs>
        <w:ind w:left="4320" w:hanging="180"/>
      </w:pPr>
    </w:lvl>
    <w:lvl w:ilvl="6" w:tplc="65563130" w:tentative="1">
      <w:start w:val="1"/>
      <w:numFmt w:val="decimal"/>
      <w:lvlText w:val="%7."/>
      <w:lvlJc w:val="left"/>
      <w:pPr>
        <w:tabs>
          <w:tab w:val="num" w:pos="5040"/>
        </w:tabs>
        <w:ind w:left="5040" w:hanging="360"/>
      </w:pPr>
    </w:lvl>
    <w:lvl w:ilvl="7" w:tplc="85709608" w:tentative="1">
      <w:start w:val="1"/>
      <w:numFmt w:val="lowerLetter"/>
      <w:lvlText w:val="%8."/>
      <w:lvlJc w:val="left"/>
      <w:pPr>
        <w:tabs>
          <w:tab w:val="num" w:pos="5760"/>
        </w:tabs>
        <w:ind w:left="5760" w:hanging="360"/>
      </w:pPr>
    </w:lvl>
    <w:lvl w:ilvl="8" w:tplc="1520F178"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7BFA97DE">
      <w:start w:val="1"/>
      <w:numFmt w:val="decimal"/>
      <w:lvlText w:val="%1."/>
      <w:lvlJc w:val="left"/>
      <w:pPr>
        <w:tabs>
          <w:tab w:val="num" w:pos="960"/>
        </w:tabs>
        <w:ind w:left="960" w:hanging="360"/>
      </w:pPr>
    </w:lvl>
    <w:lvl w:ilvl="1" w:tplc="B4F6E38C">
      <w:start w:val="1"/>
      <w:numFmt w:val="lowerLetter"/>
      <w:lvlText w:val="%2."/>
      <w:lvlJc w:val="left"/>
      <w:pPr>
        <w:tabs>
          <w:tab w:val="num" w:pos="1680"/>
        </w:tabs>
        <w:ind w:left="1680" w:hanging="360"/>
      </w:pPr>
    </w:lvl>
    <w:lvl w:ilvl="2" w:tplc="22D48942" w:tentative="1">
      <w:start w:val="1"/>
      <w:numFmt w:val="lowerRoman"/>
      <w:lvlText w:val="%3."/>
      <w:lvlJc w:val="right"/>
      <w:pPr>
        <w:tabs>
          <w:tab w:val="num" w:pos="2400"/>
        </w:tabs>
        <w:ind w:left="2400" w:hanging="180"/>
      </w:pPr>
    </w:lvl>
    <w:lvl w:ilvl="3" w:tplc="0C14A8FA" w:tentative="1">
      <w:start w:val="1"/>
      <w:numFmt w:val="decimal"/>
      <w:lvlText w:val="%4."/>
      <w:lvlJc w:val="left"/>
      <w:pPr>
        <w:tabs>
          <w:tab w:val="num" w:pos="3120"/>
        </w:tabs>
        <w:ind w:left="3120" w:hanging="360"/>
      </w:pPr>
    </w:lvl>
    <w:lvl w:ilvl="4" w:tplc="FF9CBE16" w:tentative="1">
      <w:start w:val="1"/>
      <w:numFmt w:val="lowerLetter"/>
      <w:lvlText w:val="%5."/>
      <w:lvlJc w:val="left"/>
      <w:pPr>
        <w:tabs>
          <w:tab w:val="num" w:pos="3840"/>
        </w:tabs>
        <w:ind w:left="3840" w:hanging="360"/>
      </w:pPr>
    </w:lvl>
    <w:lvl w:ilvl="5" w:tplc="FADE9F2E" w:tentative="1">
      <w:start w:val="1"/>
      <w:numFmt w:val="lowerRoman"/>
      <w:lvlText w:val="%6."/>
      <w:lvlJc w:val="right"/>
      <w:pPr>
        <w:tabs>
          <w:tab w:val="num" w:pos="4560"/>
        </w:tabs>
        <w:ind w:left="4560" w:hanging="180"/>
      </w:pPr>
    </w:lvl>
    <w:lvl w:ilvl="6" w:tplc="36E8AC24" w:tentative="1">
      <w:start w:val="1"/>
      <w:numFmt w:val="decimal"/>
      <w:lvlText w:val="%7."/>
      <w:lvlJc w:val="left"/>
      <w:pPr>
        <w:tabs>
          <w:tab w:val="num" w:pos="5280"/>
        </w:tabs>
        <w:ind w:left="5280" w:hanging="360"/>
      </w:pPr>
    </w:lvl>
    <w:lvl w:ilvl="7" w:tplc="83F0241C" w:tentative="1">
      <w:start w:val="1"/>
      <w:numFmt w:val="lowerLetter"/>
      <w:lvlText w:val="%8."/>
      <w:lvlJc w:val="left"/>
      <w:pPr>
        <w:tabs>
          <w:tab w:val="num" w:pos="6000"/>
        </w:tabs>
        <w:ind w:left="6000" w:hanging="360"/>
      </w:pPr>
    </w:lvl>
    <w:lvl w:ilvl="8" w:tplc="D2B03CF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EBC0CC9A">
      <w:start w:val="1"/>
      <w:numFmt w:val="bullet"/>
      <w:lvlText w:val=""/>
      <w:lvlJc w:val="left"/>
      <w:pPr>
        <w:ind w:left="1713" w:hanging="360"/>
      </w:pPr>
      <w:rPr>
        <w:rFonts w:ascii="Symbol" w:hAnsi="Symbol" w:hint="default"/>
      </w:rPr>
    </w:lvl>
    <w:lvl w:ilvl="1" w:tplc="CB4A5654" w:tentative="1">
      <w:start w:val="1"/>
      <w:numFmt w:val="bullet"/>
      <w:lvlText w:val="o"/>
      <w:lvlJc w:val="left"/>
      <w:pPr>
        <w:ind w:left="2433" w:hanging="360"/>
      </w:pPr>
      <w:rPr>
        <w:rFonts w:ascii="Courier New" w:hAnsi="Courier New" w:cs="Courier New" w:hint="default"/>
      </w:rPr>
    </w:lvl>
    <w:lvl w:ilvl="2" w:tplc="45785CF8" w:tentative="1">
      <w:start w:val="1"/>
      <w:numFmt w:val="bullet"/>
      <w:lvlText w:val=""/>
      <w:lvlJc w:val="left"/>
      <w:pPr>
        <w:ind w:left="3153" w:hanging="360"/>
      </w:pPr>
      <w:rPr>
        <w:rFonts w:ascii="Wingdings" w:hAnsi="Wingdings" w:hint="default"/>
      </w:rPr>
    </w:lvl>
    <w:lvl w:ilvl="3" w:tplc="0D54D25A" w:tentative="1">
      <w:start w:val="1"/>
      <w:numFmt w:val="bullet"/>
      <w:lvlText w:val=""/>
      <w:lvlJc w:val="left"/>
      <w:pPr>
        <w:ind w:left="3873" w:hanging="360"/>
      </w:pPr>
      <w:rPr>
        <w:rFonts w:ascii="Symbol" w:hAnsi="Symbol" w:hint="default"/>
      </w:rPr>
    </w:lvl>
    <w:lvl w:ilvl="4" w:tplc="84180D1A" w:tentative="1">
      <w:start w:val="1"/>
      <w:numFmt w:val="bullet"/>
      <w:lvlText w:val="o"/>
      <w:lvlJc w:val="left"/>
      <w:pPr>
        <w:ind w:left="4593" w:hanging="360"/>
      </w:pPr>
      <w:rPr>
        <w:rFonts w:ascii="Courier New" w:hAnsi="Courier New" w:cs="Courier New" w:hint="default"/>
      </w:rPr>
    </w:lvl>
    <w:lvl w:ilvl="5" w:tplc="F39C2C74" w:tentative="1">
      <w:start w:val="1"/>
      <w:numFmt w:val="bullet"/>
      <w:lvlText w:val=""/>
      <w:lvlJc w:val="left"/>
      <w:pPr>
        <w:ind w:left="5313" w:hanging="360"/>
      </w:pPr>
      <w:rPr>
        <w:rFonts w:ascii="Wingdings" w:hAnsi="Wingdings" w:hint="default"/>
      </w:rPr>
    </w:lvl>
    <w:lvl w:ilvl="6" w:tplc="AA24BCD6" w:tentative="1">
      <w:start w:val="1"/>
      <w:numFmt w:val="bullet"/>
      <w:lvlText w:val=""/>
      <w:lvlJc w:val="left"/>
      <w:pPr>
        <w:ind w:left="6033" w:hanging="360"/>
      </w:pPr>
      <w:rPr>
        <w:rFonts w:ascii="Symbol" w:hAnsi="Symbol" w:hint="default"/>
      </w:rPr>
    </w:lvl>
    <w:lvl w:ilvl="7" w:tplc="E042C196" w:tentative="1">
      <w:start w:val="1"/>
      <w:numFmt w:val="bullet"/>
      <w:lvlText w:val="o"/>
      <w:lvlJc w:val="left"/>
      <w:pPr>
        <w:ind w:left="6753" w:hanging="360"/>
      </w:pPr>
      <w:rPr>
        <w:rFonts w:ascii="Courier New" w:hAnsi="Courier New" w:cs="Courier New" w:hint="default"/>
      </w:rPr>
    </w:lvl>
    <w:lvl w:ilvl="8" w:tplc="30DEFB9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2F2AA674">
      <w:start w:val="1"/>
      <w:numFmt w:val="bullet"/>
      <w:lvlText w:val=""/>
      <w:lvlJc w:val="left"/>
      <w:pPr>
        <w:ind w:left="862" w:hanging="360"/>
      </w:pPr>
      <w:rPr>
        <w:rFonts w:ascii="Symbol" w:hAnsi="Symbol" w:hint="default"/>
      </w:rPr>
    </w:lvl>
    <w:lvl w:ilvl="1" w:tplc="3190D1F8" w:tentative="1">
      <w:start w:val="1"/>
      <w:numFmt w:val="bullet"/>
      <w:lvlText w:val="o"/>
      <w:lvlJc w:val="left"/>
      <w:pPr>
        <w:ind w:left="1582" w:hanging="360"/>
      </w:pPr>
      <w:rPr>
        <w:rFonts w:ascii="Courier New" w:hAnsi="Courier New" w:cs="Courier New" w:hint="default"/>
      </w:rPr>
    </w:lvl>
    <w:lvl w:ilvl="2" w:tplc="8E62B9F4" w:tentative="1">
      <w:start w:val="1"/>
      <w:numFmt w:val="bullet"/>
      <w:pStyle w:val="32"/>
      <w:lvlText w:val=""/>
      <w:lvlJc w:val="left"/>
      <w:pPr>
        <w:ind w:left="2302" w:hanging="360"/>
      </w:pPr>
      <w:rPr>
        <w:rFonts w:ascii="Wingdings" w:hAnsi="Wingdings" w:hint="default"/>
      </w:rPr>
    </w:lvl>
    <w:lvl w:ilvl="3" w:tplc="52A02E36" w:tentative="1">
      <w:start w:val="1"/>
      <w:numFmt w:val="bullet"/>
      <w:lvlText w:val=""/>
      <w:lvlJc w:val="left"/>
      <w:pPr>
        <w:ind w:left="3022" w:hanging="360"/>
      </w:pPr>
      <w:rPr>
        <w:rFonts w:ascii="Symbol" w:hAnsi="Symbol" w:hint="default"/>
      </w:rPr>
    </w:lvl>
    <w:lvl w:ilvl="4" w:tplc="5250290C" w:tentative="1">
      <w:start w:val="1"/>
      <w:numFmt w:val="bullet"/>
      <w:lvlText w:val="o"/>
      <w:lvlJc w:val="left"/>
      <w:pPr>
        <w:ind w:left="3742" w:hanging="360"/>
      </w:pPr>
      <w:rPr>
        <w:rFonts w:ascii="Courier New" w:hAnsi="Courier New" w:cs="Courier New" w:hint="default"/>
      </w:rPr>
    </w:lvl>
    <w:lvl w:ilvl="5" w:tplc="F9B2CDAA" w:tentative="1">
      <w:start w:val="1"/>
      <w:numFmt w:val="bullet"/>
      <w:lvlText w:val=""/>
      <w:lvlJc w:val="left"/>
      <w:pPr>
        <w:ind w:left="4462" w:hanging="360"/>
      </w:pPr>
      <w:rPr>
        <w:rFonts w:ascii="Wingdings" w:hAnsi="Wingdings" w:hint="default"/>
      </w:rPr>
    </w:lvl>
    <w:lvl w:ilvl="6" w:tplc="9162F3DA" w:tentative="1">
      <w:start w:val="1"/>
      <w:numFmt w:val="bullet"/>
      <w:lvlText w:val=""/>
      <w:lvlJc w:val="left"/>
      <w:pPr>
        <w:ind w:left="5182" w:hanging="360"/>
      </w:pPr>
      <w:rPr>
        <w:rFonts w:ascii="Symbol" w:hAnsi="Symbol" w:hint="default"/>
      </w:rPr>
    </w:lvl>
    <w:lvl w:ilvl="7" w:tplc="B526E79E" w:tentative="1">
      <w:start w:val="1"/>
      <w:numFmt w:val="bullet"/>
      <w:lvlText w:val="o"/>
      <w:lvlJc w:val="left"/>
      <w:pPr>
        <w:ind w:left="5902" w:hanging="360"/>
      </w:pPr>
      <w:rPr>
        <w:rFonts w:ascii="Courier New" w:hAnsi="Courier New" w:cs="Courier New" w:hint="default"/>
      </w:rPr>
    </w:lvl>
    <w:lvl w:ilvl="8" w:tplc="40406C70"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5728B9"/>
    <w:multiLevelType w:val="hybridMultilevel"/>
    <w:tmpl w:val="01102AD0"/>
    <w:lvl w:ilvl="0" w:tplc="D2F4799A">
      <w:start w:val="1"/>
      <w:numFmt w:val="decimal"/>
      <w:lvlText w:val="%1)"/>
      <w:lvlJc w:val="left"/>
      <w:pPr>
        <w:tabs>
          <w:tab w:val="num" w:pos="360"/>
        </w:tabs>
        <w:ind w:left="360" w:hanging="360"/>
      </w:pPr>
      <w:rPr>
        <w:rFonts w:hint="default"/>
        <w:b w:val="0"/>
        <w:i w:val="0"/>
        <w:sz w:val="24"/>
        <w:szCs w:val="24"/>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47C8127C">
      <w:start w:val="1"/>
      <w:numFmt w:val="decimal"/>
      <w:lvlText w:val="%1."/>
      <w:lvlJc w:val="left"/>
      <w:pPr>
        <w:tabs>
          <w:tab w:val="num" w:pos="960"/>
        </w:tabs>
        <w:ind w:left="960" w:hanging="360"/>
      </w:pPr>
    </w:lvl>
    <w:lvl w:ilvl="1" w:tplc="67A827FC">
      <w:start w:val="1"/>
      <w:numFmt w:val="lowerLetter"/>
      <w:lvlText w:val="%2."/>
      <w:lvlJc w:val="left"/>
      <w:pPr>
        <w:tabs>
          <w:tab w:val="num" w:pos="1680"/>
        </w:tabs>
        <w:ind w:left="1680" w:hanging="360"/>
      </w:pPr>
    </w:lvl>
    <w:lvl w:ilvl="2" w:tplc="77C89586" w:tentative="1">
      <w:start w:val="1"/>
      <w:numFmt w:val="lowerRoman"/>
      <w:lvlText w:val="%3."/>
      <w:lvlJc w:val="right"/>
      <w:pPr>
        <w:tabs>
          <w:tab w:val="num" w:pos="2400"/>
        </w:tabs>
        <w:ind w:left="2400" w:hanging="180"/>
      </w:pPr>
    </w:lvl>
    <w:lvl w:ilvl="3" w:tplc="DA06B662">
      <w:start w:val="1"/>
      <w:numFmt w:val="decimal"/>
      <w:lvlText w:val="%4."/>
      <w:lvlJc w:val="left"/>
      <w:pPr>
        <w:tabs>
          <w:tab w:val="num" w:pos="3120"/>
        </w:tabs>
        <w:ind w:left="3120" w:hanging="360"/>
      </w:pPr>
    </w:lvl>
    <w:lvl w:ilvl="4" w:tplc="8072120C" w:tentative="1">
      <w:start w:val="1"/>
      <w:numFmt w:val="lowerLetter"/>
      <w:lvlText w:val="%5."/>
      <w:lvlJc w:val="left"/>
      <w:pPr>
        <w:tabs>
          <w:tab w:val="num" w:pos="3840"/>
        </w:tabs>
        <w:ind w:left="3840" w:hanging="360"/>
      </w:pPr>
    </w:lvl>
    <w:lvl w:ilvl="5" w:tplc="B7560678" w:tentative="1">
      <w:start w:val="1"/>
      <w:numFmt w:val="lowerRoman"/>
      <w:lvlText w:val="%6."/>
      <w:lvlJc w:val="right"/>
      <w:pPr>
        <w:tabs>
          <w:tab w:val="num" w:pos="4560"/>
        </w:tabs>
        <w:ind w:left="4560" w:hanging="180"/>
      </w:pPr>
    </w:lvl>
    <w:lvl w:ilvl="6" w:tplc="623E6E50" w:tentative="1">
      <w:start w:val="1"/>
      <w:numFmt w:val="decimal"/>
      <w:lvlText w:val="%7."/>
      <w:lvlJc w:val="left"/>
      <w:pPr>
        <w:tabs>
          <w:tab w:val="num" w:pos="5280"/>
        </w:tabs>
        <w:ind w:left="5280" w:hanging="360"/>
      </w:pPr>
    </w:lvl>
    <w:lvl w:ilvl="7" w:tplc="7A28B806" w:tentative="1">
      <w:start w:val="1"/>
      <w:numFmt w:val="lowerLetter"/>
      <w:lvlText w:val="%8."/>
      <w:lvlJc w:val="left"/>
      <w:pPr>
        <w:tabs>
          <w:tab w:val="num" w:pos="6000"/>
        </w:tabs>
        <w:ind w:left="6000" w:hanging="360"/>
      </w:pPr>
    </w:lvl>
    <w:lvl w:ilvl="8" w:tplc="661234D6"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1"/>
  </w:num>
  <w:num w:numId="4">
    <w:abstractNumId w:val="1"/>
  </w:num>
  <w:num w:numId="5">
    <w:abstractNumId w:val="0"/>
  </w:num>
  <w:num w:numId="6">
    <w:abstractNumId w:val="21"/>
  </w:num>
  <w:num w:numId="7">
    <w:abstractNumId w:val="81"/>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2"/>
  </w:num>
  <w:num w:numId="17">
    <w:abstractNumId w:val="101"/>
  </w:num>
  <w:num w:numId="18">
    <w:abstractNumId w:val="87"/>
  </w:num>
  <w:num w:numId="19">
    <w:abstractNumId w:val="30"/>
  </w:num>
  <w:num w:numId="20">
    <w:abstractNumId w:val="22"/>
  </w:num>
  <w:num w:numId="21">
    <w:abstractNumId w:val="29"/>
  </w:num>
  <w:num w:numId="22">
    <w:abstractNumId w:val="50"/>
  </w:num>
  <w:num w:numId="23">
    <w:abstractNumId w:val="90"/>
  </w:num>
  <w:num w:numId="24">
    <w:abstractNumId w:val="93"/>
  </w:num>
  <w:num w:numId="25">
    <w:abstractNumId w:val="89"/>
  </w:num>
  <w:num w:numId="26">
    <w:abstractNumId w:val="78"/>
  </w:num>
  <w:num w:numId="27">
    <w:abstractNumId w:val="13"/>
  </w:num>
  <w:num w:numId="28">
    <w:abstractNumId w:val="28"/>
  </w:num>
  <w:num w:numId="29">
    <w:abstractNumId w:val="43"/>
  </w:num>
  <w:num w:numId="30">
    <w:abstractNumId w:val="32"/>
  </w:num>
  <w:num w:numId="31">
    <w:abstractNumId w:val="18"/>
  </w:num>
  <w:num w:numId="32">
    <w:abstractNumId w:val="100"/>
  </w:num>
  <w:num w:numId="33">
    <w:abstractNumId w:val="48"/>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4"/>
  </w:num>
  <w:num w:numId="41">
    <w:abstractNumId w:val="35"/>
  </w:num>
  <w:num w:numId="42">
    <w:abstractNumId w:val="97"/>
  </w:num>
  <w:num w:numId="43">
    <w:abstractNumId w:val="6"/>
  </w:num>
  <w:num w:numId="44">
    <w:abstractNumId w:val="62"/>
  </w:num>
  <w:num w:numId="45">
    <w:abstractNumId w:val="60"/>
  </w:num>
  <w:num w:numId="46">
    <w:abstractNumId w:val="49"/>
  </w:num>
  <w:num w:numId="47">
    <w:abstractNumId w:val="56"/>
  </w:num>
  <w:num w:numId="48">
    <w:abstractNumId w:val="76"/>
  </w:num>
  <w:num w:numId="49">
    <w:abstractNumId w:val="26"/>
  </w:num>
  <w:num w:numId="50">
    <w:abstractNumId w:val="44"/>
  </w:num>
  <w:num w:numId="51">
    <w:abstractNumId w:val="63"/>
  </w:num>
  <w:num w:numId="52">
    <w:abstractNumId w:val="55"/>
  </w:num>
  <w:num w:numId="53">
    <w:abstractNumId w:val="53"/>
  </w:num>
  <w:num w:numId="54">
    <w:abstractNumId w:val="77"/>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2"/>
  </w:num>
  <w:num w:numId="63">
    <w:abstractNumId w:val="36"/>
  </w:num>
  <w:num w:numId="64">
    <w:abstractNumId w:val="15"/>
  </w:num>
  <w:num w:numId="65">
    <w:abstractNumId w:val="17"/>
  </w:num>
  <w:num w:numId="66">
    <w:abstractNumId w:val="72"/>
  </w:num>
  <w:num w:numId="67">
    <w:abstractNumId w:val="68"/>
  </w:num>
  <w:num w:numId="68">
    <w:abstractNumId w:val="73"/>
  </w:num>
  <w:num w:numId="69">
    <w:abstractNumId w:val="58"/>
  </w:num>
  <w:num w:numId="70">
    <w:abstractNumId w:val="51"/>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3"/>
  </w:num>
  <w:num w:numId="82">
    <w:abstractNumId w:val="54"/>
  </w:num>
  <w:num w:numId="83">
    <w:abstractNumId w:val="70"/>
  </w:num>
  <w:num w:numId="84">
    <w:abstractNumId w:val="83"/>
  </w:num>
  <w:num w:numId="85">
    <w:abstractNumId w:val="75"/>
  </w:num>
  <w:num w:numId="86">
    <w:abstractNumId w:val="98"/>
  </w:num>
  <w:num w:numId="87">
    <w:abstractNumId w:val="46"/>
  </w:num>
  <w:num w:numId="88">
    <w:abstractNumId w:val="79"/>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57"/>
  </w:num>
  <w:num w:numId="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2"/>
  </w:num>
  <w:num w:numId="101">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num>
  <w:num w:numId="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6"/>
  </w:num>
  <w:num w:numId="105">
    <w:abstractNumId w:val="9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0BA"/>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72089"/>
    <w:rsid w:val="000731E7"/>
    <w:rsid w:val="0007369C"/>
    <w:rsid w:val="000752E7"/>
    <w:rsid w:val="00080CE4"/>
    <w:rsid w:val="0008141F"/>
    <w:rsid w:val="0008224C"/>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618"/>
    <w:rsid w:val="000B7822"/>
    <w:rsid w:val="000C166C"/>
    <w:rsid w:val="000C1FD8"/>
    <w:rsid w:val="000C5298"/>
    <w:rsid w:val="000C56D6"/>
    <w:rsid w:val="000C58E8"/>
    <w:rsid w:val="000D0F27"/>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153F"/>
    <w:rsid w:val="00113D3A"/>
    <w:rsid w:val="00117146"/>
    <w:rsid w:val="00120E79"/>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05FC"/>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C7D9F"/>
    <w:rsid w:val="001D0134"/>
    <w:rsid w:val="001D0E2E"/>
    <w:rsid w:val="001D1CD8"/>
    <w:rsid w:val="001D294C"/>
    <w:rsid w:val="001D4D01"/>
    <w:rsid w:val="001D792A"/>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D0BE1"/>
    <w:rsid w:val="002D27FD"/>
    <w:rsid w:val="002D2E52"/>
    <w:rsid w:val="002D43D6"/>
    <w:rsid w:val="002D7324"/>
    <w:rsid w:val="002E1075"/>
    <w:rsid w:val="002E1C58"/>
    <w:rsid w:val="002E3EE2"/>
    <w:rsid w:val="002E43F8"/>
    <w:rsid w:val="002E47B9"/>
    <w:rsid w:val="002E53F0"/>
    <w:rsid w:val="002E5966"/>
    <w:rsid w:val="002E77A5"/>
    <w:rsid w:val="002F26D0"/>
    <w:rsid w:val="002F2785"/>
    <w:rsid w:val="002F4554"/>
    <w:rsid w:val="002F530B"/>
    <w:rsid w:val="002F7216"/>
    <w:rsid w:val="00303B99"/>
    <w:rsid w:val="00303C1C"/>
    <w:rsid w:val="003048BC"/>
    <w:rsid w:val="00304AAC"/>
    <w:rsid w:val="00305230"/>
    <w:rsid w:val="003058B6"/>
    <w:rsid w:val="00305D7D"/>
    <w:rsid w:val="00312FE1"/>
    <w:rsid w:val="0031315D"/>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15B4"/>
    <w:rsid w:val="0035263D"/>
    <w:rsid w:val="00354D77"/>
    <w:rsid w:val="00355B66"/>
    <w:rsid w:val="003569EA"/>
    <w:rsid w:val="00360522"/>
    <w:rsid w:val="00360CF0"/>
    <w:rsid w:val="0036146A"/>
    <w:rsid w:val="00362743"/>
    <w:rsid w:val="003633CB"/>
    <w:rsid w:val="00363910"/>
    <w:rsid w:val="003648DC"/>
    <w:rsid w:val="003650A2"/>
    <w:rsid w:val="00365E30"/>
    <w:rsid w:val="00366EE8"/>
    <w:rsid w:val="00370B99"/>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492"/>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C51"/>
    <w:rsid w:val="003D7F72"/>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6948"/>
    <w:rsid w:val="00417FC8"/>
    <w:rsid w:val="0042093E"/>
    <w:rsid w:val="00420E19"/>
    <w:rsid w:val="004230C1"/>
    <w:rsid w:val="00423C3C"/>
    <w:rsid w:val="004254D0"/>
    <w:rsid w:val="004304B8"/>
    <w:rsid w:val="00432531"/>
    <w:rsid w:val="0044375A"/>
    <w:rsid w:val="00443D88"/>
    <w:rsid w:val="00444101"/>
    <w:rsid w:val="00446DB7"/>
    <w:rsid w:val="00450BC8"/>
    <w:rsid w:val="004547C1"/>
    <w:rsid w:val="00454B58"/>
    <w:rsid w:val="004560F3"/>
    <w:rsid w:val="004564FB"/>
    <w:rsid w:val="0045688B"/>
    <w:rsid w:val="00456E6B"/>
    <w:rsid w:val="004607E9"/>
    <w:rsid w:val="00463D90"/>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E24D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222C8"/>
    <w:rsid w:val="00522C3C"/>
    <w:rsid w:val="00523534"/>
    <w:rsid w:val="00525BBF"/>
    <w:rsid w:val="0052642E"/>
    <w:rsid w:val="00530919"/>
    <w:rsid w:val="005314FD"/>
    <w:rsid w:val="005349A9"/>
    <w:rsid w:val="005359AC"/>
    <w:rsid w:val="0053624C"/>
    <w:rsid w:val="00541399"/>
    <w:rsid w:val="0054326F"/>
    <w:rsid w:val="0054368B"/>
    <w:rsid w:val="005450FD"/>
    <w:rsid w:val="00546650"/>
    <w:rsid w:val="00551F0C"/>
    <w:rsid w:val="005544EA"/>
    <w:rsid w:val="00555B17"/>
    <w:rsid w:val="005570D0"/>
    <w:rsid w:val="00557EFB"/>
    <w:rsid w:val="005609BB"/>
    <w:rsid w:val="00560BC8"/>
    <w:rsid w:val="00561255"/>
    <w:rsid w:val="00561636"/>
    <w:rsid w:val="00563A6D"/>
    <w:rsid w:val="00564294"/>
    <w:rsid w:val="0056465C"/>
    <w:rsid w:val="00567710"/>
    <w:rsid w:val="00571FA6"/>
    <w:rsid w:val="00574E82"/>
    <w:rsid w:val="005761D6"/>
    <w:rsid w:val="00576390"/>
    <w:rsid w:val="00576817"/>
    <w:rsid w:val="00577200"/>
    <w:rsid w:val="005773B4"/>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2DFB"/>
    <w:rsid w:val="005B3BA4"/>
    <w:rsid w:val="005B4598"/>
    <w:rsid w:val="005B53F9"/>
    <w:rsid w:val="005B5E7F"/>
    <w:rsid w:val="005B7327"/>
    <w:rsid w:val="005B7B08"/>
    <w:rsid w:val="005C0082"/>
    <w:rsid w:val="005C0EF3"/>
    <w:rsid w:val="005C15D7"/>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00C"/>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32BF"/>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45A5"/>
    <w:rsid w:val="00715369"/>
    <w:rsid w:val="00715CB6"/>
    <w:rsid w:val="00715FA1"/>
    <w:rsid w:val="00715FD6"/>
    <w:rsid w:val="007222E7"/>
    <w:rsid w:val="00722641"/>
    <w:rsid w:val="00722D2E"/>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5EC2"/>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A772E"/>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0554"/>
    <w:rsid w:val="007D11B4"/>
    <w:rsid w:val="007D1DBD"/>
    <w:rsid w:val="007D3576"/>
    <w:rsid w:val="007D47A4"/>
    <w:rsid w:val="007D762C"/>
    <w:rsid w:val="007E154C"/>
    <w:rsid w:val="007E53D7"/>
    <w:rsid w:val="007E559C"/>
    <w:rsid w:val="007F0991"/>
    <w:rsid w:val="007F1C7B"/>
    <w:rsid w:val="007F1F6B"/>
    <w:rsid w:val="007F200B"/>
    <w:rsid w:val="007F30BE"/>
    <w:rsid w:val="007F73E5"/>
    <w:rsid w:val="007F77AE"/>
    <w:rsid w:val="00802CBC"/>
    <w:rsid w:val="0080514B"/>
    <w:rsid w:val="00805543"/>
    <w:rsid w:val="0080576C"/>
    <w:rsid w:val="008057FB"/>
    <w:rsid w:val="00805829"/>
    <w:rsid w:val="00806D8D"/>
    <w:rsid w:val="00807D91"/>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0C"/>
    <w:rsid w:val="00867943"/>
    <w:rsid w:val="00870343"/>
    <w:rsid w:val="00871F65"/>
    <w:rsid w:val="00871FAF"/>
    <w:rsid w:val="00872B5B"/>
    <w:rsid w:val="0087662D"/>
    <w:rsid w:val="0088045F"/>
    <w:rsid w:val="008809EC"/>
    <w:rsid w:val="0088141D"/>
    <w:rsid w:val="008816B2"/>
    <w:rsid w:val="008850CF"/>
    <w:rsid w:val="008900C3"/>
    <w:rsid w:val="00891AA2"/>
    <w:rsid w:val="008923C9"/>
    <w:rsid w:val="008933E3"/>
    <w:rsid w:val="00893DFA"/>
    <w:rsid w:val="008951B6"/>
    <w:rsid w:val="008954E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4DAD"/>
    <w:rsid w:val="008E7163"/>
    <w:rsid w:val="008E75CC"/>
    <w:rsid w:val="008E7765"/>
    <w:rsid w:val="008F16EE"/>
    <w:rsid w:val="008F1CEC"/>
    <w:rsid w:val="008F22FB"/>
    <w:rsid w:val="008F33CB"/>
    <w:rsid w:val="008F35D2"/>
    <w:rsid w:val="008F37CA"/>
    <w:rsid w:val="008F40ED"/>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4DAB"/>
    <w:rsid w:val="0092570D"/>
    <w:rsid w:val="009278D2"/>
    <w:rsid w:val="00932412"/>
    <w:rsid w:val="00934843"/>
    <w:rsid w:val="009379D3"/>
    <w:rsid w:val="00940E05"/>
    <w:rsid w:val="00940FA6"/>
    <w:rsid w:val="009430A7"/>
    <w:rsid w:val="009434CF"/>
    <w:rsid w:val="0094447D"/>
    <w:rsid w:val="00950936"/>
    <w:rsid w:val="009513A0"/>
    <w:rsid w:val="00955776"/>
    <w:rsid w:val="009611F7"/>
    <w:rsid w:val="00962583"/>
    <w:rsid w:val="00962D59"/>
    <w:rsid w:val="00963D48"/>
    <w:rsid w:val="00964A44"/>
    <w:rsid w:val="00964E64"/>
    <w:rsid w:val="00965711"/>
    <w:rsid w:val="009674CB"/>
    <w:rsid w:val="0097079C"/>
    <w:rsid w:val="00970B2C"/>
    <w:rsid w:val="00970C40"/>
    <w:rsid w:val="00973A1D"/>
    <w:rsid w:val="00973E61"/>
    <w:rsid w:val="00974A42"/>
    <w:rsid w:val="00977879"/>
    <w:rsid w:val="00977B25"/>
    <w:rsid w:val="00980074"/>
    <w:rsid w:val="009800E1"/>
    <w:rsid w:val="00981BF7"/>
    <w:rsid w:val="00982875"/>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69"/>
    <w:rsid w:val="009E3F8A"/>
    <w:rsid w:val="009E60DD"/>
    <w:rsid w:val="009E6B46"/>
    <w:rsid w:val="009E6B81"/>
    <w:rsid w:val="009F057F"/>
    <w:rsid w:val="009F11A9"/>
    <w:rsid w:val="009F2347"/>
    <w:rsid w:val="009F41C4"/>
    <w:rsid w:val="009F5224"/>
    <w:rsid w:val="009F5CA3"/>
    <w:rsid w:val="009F6797"/>
    <w:rsid w:val="009F7673"/>
    <w:rsid w:val="009F78F7"/>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08FC"/>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8B8"/>
    <w:rsid w:val="00A57583"/>
    <w:rsid w:val="00A577AD"/>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2E15"/>
    <w:rsid w:val="00A94974"/>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66E"/>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67FB1"/>
    <w:rsid w:val="00B72D60"/>
    <w:rsid w:val="00B72E35"/>
    <w:rsid w:val="00B73B31"/>
    <w:rsid w:val="00B76788"/>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04AC"/>
    <w:rsid w:val="00BD12AA"/>
    <w:rsid w:val="00BD1638"/>
    <w:rsid w:val="00BD44BF"/>
    <w:rsid w:val="00BD5277"/>
    <w:rsid w:val="00BD6905"/>
    <w:rsid w:val="00BD7D4E"/>
    <w:rsid w:val="00BD7FA6"/>
    <w:rsid w:val="00BE1634"/>
    <w:rsid w:val="00BE1F34"/>
    <w:rsid w:val="00BE410F"/>
    <w:rsid w:val="00BE483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B31"/>
    <w:rsid w:val="00C20C58"/>
    <w:rsid w:val="00C20EF3"/>
    <w:rsid w:val="00C216F1"/>
    <w:rsid w:val="00C22701"/>
    <w:rsid w:val="00C23442"/>
    <w:rsid w:val="00C24800"/>
    <w:rsid w:val="00C25CE4"/>
    <w:rsid w:val="00C25DA7"/>
    <w:rsid w:val="00C26D79"/>
    <w:rsid w:val="00C30833"/>
    <w:rsid w:val="00C31F2B"/>
    <w:rsid w:val="00C35EE5"/>
    <w:rsid w:val="00C37550"/>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7FC"/>
    <w:rsid w:val="00C62C56"/>
    <w:rsid w:val="00C62F44"/>
    <w:rsid w:val="00C62F68"/>
    <w:rsid w:val="00C64BFD"/>
    <w:rsid w:val="00C65767"/>
    <w:rsid w:val="00C6580E"/>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5E63"/>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31E"/>
    <w:rsid w:val="00D3087E"/>
    <w:rsid w:val="00D3198A"/>
    <w:rsid w:val="00D34B0A"/>
    <w:rsid w:val="00D35743"/>
    <w:rsid w:val="00D35F80"/>
    <w:rsid w:val="00D413CC"/>
    <w:rsid w:val="00D41AB8"/>
    <w:rsid w:val="00D42224"/>
    <w:rsid w:val="00D428BD"/>
    <w:rsid w:val="00D45424"/>
    <w:rsid w:val="00D45966"/>
    <w:rsid w:val="00D46C66"/>
    <w:rsid w:val="00D502D9"/>
    <w:rsid w:val="00D53892"/>
    <w:rsid w:val="00D53A1F"/>
    <w:rsid w:val="00D53A25"/>
    <w:rsid w:val="00D54268"/>
    <w:rsid w:val="00D545F6"/>
    <w:rsid w:val="00D57933"/>
    <w:rsid w:val="00D65600"/>
    <w:rsid w:val="00D657A1"/>
    <w:rsid w:val="00D66354"/>
    <w:rsid w:val="00D71393"/>
    <w:rsid w:val="00D717F7"/>
    <w:rsid w:val="00D7226B"/>
    <w:rsid w:val="00D74149"/>
    <w:rsid w:val="00D741F9"/>
    <w:rsid w:val="00D75219"/>
    <w:rsid w:val="00D7547E"/>
    <w:rsid w:val="00D761C6"/>
    <w:rsid w:val="00D771B7"/>
    <w:rsid w:val="00D7770B"/>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BD9"/>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055A8"/>
    <w:rsid w:val="00E1038C"/>
    <w:rsid w:val="00E1285D"/>
    <w:rsid w:val="00E12CB6"/>
    <w:rsid w:val="00E131AB"/>
    <w:rsid w:val="00E17872"/>
    <w:rsid w:val="00E201F8"/>
    <w:rsid w:val="00E214D4"/>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4924"/>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A55"/>
    <w:rsid w:val="00E910DD"/>
    <w:rsid w:val="00E932DC"/>
    <w:rsid w:val="00E949C5"/>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3F5A"/>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DF3"/>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0C"/>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B0F"/>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2CE2"/>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CD41E-F1EC-42F4-AE74-D2A6FA3B3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54</Pages>
  <Words>18659</Words>
  <Characters>106357</Characters>
  <Application>Microsoft Office Word</Application>
  <DocSecurity>0</DocSecurity>
  <Lines>886</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124767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23</cp:revision>
  <cp:lastPrinted>2015-04-28T10:23:00Z</cp:lastPrinted>
  <dcterms:created xsi:type="dcterms:W3CDTF">2015-04-22T06:56:00Z</dcterms:created>
  <dcterms:modified xsi:type="dcterms:W3CDTF">2015-04-28T13:06:00Z</dcterms:modified>
</cp:coreProperties>
</file>