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9DB" w:rsidRDefault="00483F1A" w:rsidP="004E69DB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10.4pt;margin-top:225pt;width:102pt;height:36.25pt;z-index:251662336;mso-position-vertical-relative:page" filled="f" stroked="f">
            <v:textbox style="mso-next-textbox:#_x0000_s1028" inset="0,0,0,0">
              <w:txbxContent>
                <w:p w:rsidR="004E69DB" w:rsidRDefault="004E69DB" w:rsidP="004E69DB">
                  <w:pPr>
                    <w:rPr>
                      <w:rFonts w:ascii="Arial" w:hAnsi="Arial" w:cs="Arial"/>
                    </w:rPr>
                  </w:pPr>
                  <w:r>
                    <w:t xml:space="preserve"> 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29" type="#_x0000_t202" style="position:absolute;margin-left:37.8pt;margin-top:225pt;width:60.9pt;height:42.75pt;z-index:251663360;mso-position-vertical-relative:page" filled="f" stroked="f">
            <v:textbox inset="0,0,0,0">
              <w:txbxContent>
                <w:p w:rsidR="004E69DB" w:rsidRDefault="004E69DB" w:rsidP="004E69DB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 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26" type="#_x0000_t202" style="position:absolute;margin-left:12pt;margin-top:278.65pt;width:196.5pt;height:45.05pt;z-index:251660288;mso-position-vertical-relative:page" filled="f" stroked="f">
            <v:textbox inset="0,0,0,0">
              <w:txbxContent>
                <w:p w:rsidR="004E69DB" w:rsidRDefault="004E69DB" w:rsidP="004E69DB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31" type="#_x0000_t202" style="position:absolute;margin-left:269.4pt;margin-top:10.05pt;width:219pt;height:237.6pt;z-index:251665408" filled="f" stroked="f">
            <v:textbox inset="0,0,0,0">
              <w:txbxContent>
                <w:p w:rsidR="004E69DB" w:rsidRDefault="004E69DB" w:rsidP="004E69DB">
                  <w:pPr>
                    <w:rPr>
                      <w:b/>
                      <w:bCs/>
                      <w:sz w:val="28"/>
                      <w:lang w:val="en-US"/>
                    </w:rPr>
                  </w:pPr>
                  <w:r w:rsidRPr="00932E18">
                    <w:rPr>
                      <w:sz w:val="32"/>
                      <w:szCs w:val="32"/>
                      <w:lang w:val="en-US"/>
                    </w:rPr>
                    <w:t xml:space="preserve">  </w:t>
                  </w:r>
                </w:p>
                <w:p w:rsidR="004E69DB" w:rsidRDefault="004E69DB" w:rsidP="004E69DB">
                  <w:pPr>
                    <w:tabs>
                      <w:tab w:val="left" w:pos="1605"/>
                      <w:tab w:val="center" w:pos="4819"/>
                    </w:tabs>
                    <w:rPr>
                      <w:b/>
                      <w:bCs/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bCs/>
                      <w:sz w:val="28"/>
                      <w:lang w:val="en-US"/>
                    </w:rPr>
                    <w:t xml:space="preserve">                    </w:t>
                  </w:r>
                </w:p>
                <w:p w:rsidR="004E69DB" w:rsidRPr="00051514" w:rsidRDefault="004E69DB" w:rsidP="004E69DB">
                  <w:pPr>
                    <w:tabs>
                      <w:tab w:val="left" w:pos="1605"/>
                      <w:tab w:val="center" w:pos="4819"/>
                    </w:tabs>
                    <w:rPr>
                      <w:sz w:val="28"/>
                      <w:szCs w:val="28"/>
                      <w:lang w:val="en-US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30" type="#_x0000_t202" style="position:absolute;margin-left:108.6pt;margin-top:261.25pt;width:102.3pt;height:17.4pt;z-index:251664384;mso-position-vertical-relative:page" filled="f" stroked="f">
            <v:textbox inset="0,0,0,0">
              <w:txbxContent>
                <w:p w:rsidR="004E69DB" w:rsidRDefault="004E69DB" w:rsidP="004E69DB"/>
              </w:txbxContent>
            </v:textbox>
            <w10:wrap anchory="page"/>
          </v:shape>
        </w:pict>
      </w:r>
      <w:r>
        <w:rPr>
          <w:noProof/>
        </w:rPr>
        <w:pict>
          <v:shape id="_x0000_s1027" type="#_x0000_t202" style="position:absolute;margin-left:15.9pt;margin-top:238.75pt;width:80.1pt;height:16.2pt;z-index:251661312;mso-position-vertical-relative:page" filled="f" stroked="f">
            <v:textbox inset="0,0,0,0">
              <w:txbxContent>
                <w:p w:rsidR="004E69DB" w:rsidRDefault="004E69DB" w:rsidP="004E69DB">
                  <w:r>
                    <w:t xml:space="preserve">              </w:t>
                  </w:r>
                </w:p>
              </w:txbxContent>
            </v:textbox>
            <w10:wrap anchory="page"/>
          </v:shape>
        </w:pict>
      </w:r>
      <w:r w:rsidR="004E69DB">
        <w:rPr>
          <w:noProof/>
        </w:rPr>
        <w:drawing>
          <wp:inline distT="0" distB="0" distL="0" distR="0">
            <wp:extent cx="6296025" cy="3162300"/>
            <wp:effectExtent l="19050" t="0" r="9525" b="0"/>
            <wp:docPr id="1" name="Рисунок 1" descr="Н9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90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9DB" w:rsidRDefault="004E69DB" w:rsidP="004E69DB">
      <w:pPr>
        <w:rPr>
          <w:sz w:val="28"/>
          <w:szCs w:val="28"/>
        </w:rPr>
      </w:pPr>
      <w:r>
        <w:t xml:space="preserve">    </w:t>
      </w:r>
      <w:r>
        <w:tab/>
      </w:r>
      <w:r>
        <w:tab/>
      </w:r>
    </w:p>
    <w:p w:rsidR="004E69DB" w:rsidRPr="001A6D97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</w:p>
    <w:p w:rsidR="004E69DB" w:rsidRPr="001A6D97" w:rsidRDefault="004E69DB" w:rsidP="004E69DB">
      <w:pPr>
        <w:tabs>
          <w:tab w:val="left" w:pos="9575"/>
        </w:tabs>
        <w:spacing w:before="120"/>
        <w:jc w:val="both"/>
        <w:rPr>
          <w:b/>
          <w:sz w:val="28"/>
          <w:szCs w:val="28"/>
        </w:rPr>
      </w:pPr>
    </w:p>
    <w:p w:rsidR="004E69DB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продлении сроков закупочной процедуры</w:t>
      </w:r>
    </w:p>
    <w:p w:rsidR="004E69DB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</w:p>
    <w:p w:rsidR="004E69DB" w:rsidRDefault="004E69DB" w:rsidP="004E69DB">
      <w:pPr>
        <w:jc w:val="center"/>
        <w:outlineLvl w:val="0"/>
        <w:rPr>
          <w:sz w:val="28"/>
          <w:szCs w:val="28"/>
        </w:rPr>
      </w:pPr>
      <w:r>
        <w:rPr>
          <w:color w:val="000000"/>
          <w:sz w:val="28"/>
          <w:szCs w:val="28"/>
        </w:rPr>
        <w:t>«О</w:t>
      </w:r>
      <w:r>
        <w:rPr>
          <w:sz w:val="28"/>
          <w:szCs w:val="28"/>
        </w:rPr>
        <w:t>ткрытый запрос цен в электронной форме</w:t>
      </w:r>
    </w:p>
    <w:p w:rsidR="004E69DB" w:rsidRPr="00765AA3" w:rsidRDefault="004E69DB" w:rsidP="004E69DB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на право заключения договора на поставку </w:t>
      </w:r>
      <w:r w:rsidR="001A6D97" w:rsidRPr="001A6D97">
        <w:rPr>
          <w:sz w:val="28"/>
          <w:szCs w:val="28"/>
        </w:rPr>
        <w:t>«</w:t>
      </w:r>
      <w:r w:rsidR="00765AA3">
        <w:rPr>
          <w:sz w:val="28"/>
          <w:szCs w:val="28"/>
        </w:rPr>
        <w:t>холоднокатаного, оцинкованного листового</w:t>
      </w:r>
      <w:r w:rsidR="00765AA3" w:rsidRPr="00817500">
        <w:rPr>
          <w:sz w:val="28"/>
          <w:szCs w:val="28"/>
        </w:rPr>
        <w:t xml:space="preserve"> металлопрокат</w:t>
      </w:r>
      <w:r w:rsidR="00765AA3">
        <w:rPr>
          <w:sz w:val="28"/>
          <w:szCs w:val="28"/>
        </w:rPr>
        <w:t>а, марки</w:t>
      </w:r>
      <w:r w:rsidR="00765AA3" w:rsidRPr="00817500">
        <w:rPr>
          <w:sz w:val="28"/>
          <w:szCs w:val="28"/>
        </w:rPr>
        <w:t xml:space="preserve"> DX51D+Z275MBC</w:t>
      </w:r>
      <w:r w:rsidR="00765AA3">
        <w:rPr>
          <w:sz w:val="28"/>
          <w:szCs w:val="28"/>
        </w:rPr>
        <w:t xml:space="preserve"> 2,</w:t>
      </w:r>
      <w:r w:rsidR="00765AA3" w:rsidRPr="009A7066">
        <w:rPr>
          <w:sz w:val="28"/>
          <w:szCs w:val="28"/>
        </w:rPr>
        <w:t>5</w:t>
      </w:r>
      <w:r w:rsidR="00765AA3">
        <w:rPr>
          <w:sz w:val="28"/>
          <w:szCs w:val="28"/>
        </w:rPr>
        <w:t>*1250*2500</w:t>
      </w:r>
      <w:r w:rsidR="00765AA3" w:rsidRPr="009A7066">
        <w:rPr>
          <w:sz w:val="28"/>
          <w:szCs w:val="28"/>
        </w:rPr>
        <w:t xml:space="preserve">, </w:t>
      </w:r>
      <w:r w:rsidR="00765AA3">
        <w:rPr>
          <w:sz w:val="28"/>
          <w:szCs w:val="28"/>
          <w:lang w:val="en-US"/>
        </w:rPr>
        <w:t>CR</w:t>
      </w:r>
      <w:r w:rsidR="00765AA3" w:rsidRPr="009A7066">
        <w:rPr>
          <w:sz w:val="28"/>
          <w:szCs w:val="28"/>
        </w:rPr>
        <w:t>2.0</w:t>
      </w:r>
      <w:r w:rsidR="00765AA3">
        <w:rPr>
          <w:sz w:val="28"/>
          <w:szCs w:val="28"/>
        </w:rPr>
        <w:t xml:space="preserve">*1250*2500 </w:t>
      </w:r>
      <w:r w:rsidR="00765AA3">
        <w:rPr>
          <w:sz w:val="28"/>
          <w:szCs w:val="28"/>
          <w:lang w:val="en-US"/>
        </w:rPr>
        <w:t>DC</w:t>
      </w:r>
      <w:r w:rsidR="00765AA3" w:rsidRPr="009A7066">
        <w:rPr>
          <w:sz w:val="28"/>
          <w:szCs w:val="28"/>
        </w:rPr>
        <w:t xml:space="preserve">01 </w:t>
      </w:r>
      <w:r w:rsidR="00765AA3">
        <w:rPr>
          <w:sz w:val="28"/>
          <w:szCs w:val="28"/>
          <w:lang w:val="en-US"/>
        </w:rPr>
        <w:t>AM</w:t>
      </w:r>
      <w:r w:rsidR="001A6D97" w:rsidRPr="001A6D97">
        <w:rPr>
          <w:sz w:val="28"/>
          <w:szCs w:val="28"/>
        </w:rPr>
        <w:t>»</w:t>
      </w:r>
      <w:r w:rsidR="00765AA3">
        <w:rPr>
          <w:sz w:val="28"/>
          <w:szCs w:val="28"/>
        </w:rPr>
        <w:t>.</w:t>
      </w:r>
    </w:p>
    <w:p w:rsidR="004E69DB" w:rsidRDefault="004E69DB" w:rsidP="004E69DB">
      <w:pPr>
        <w:pStyle w:val="a4"/>
        <w:tabs>
          <w:tab w:val="left" w:pos="0"/>
          <w:tab w:val="left" w:pos="426"/>
        </w:tabs>
        <w:ind w:left="840"/>
        <w:rPr>
          <w:rFonts w:ascii="Times New Roman" w:hAnsi="Times New Roman" w:cs="Times New Roman"/>
          <w:color w:val="000000"/>
          <w:sz w:val="28"/>
          <w:szCs w:val="28"/>
        </w:rPr>
      </w:pPr>
    </w:p>
    <w:p w:rsidR="004E69DB" w:rsidRPr="008A4AAE" w:rsidRDefault="00483F1A" w:rsidP="004E69DB">
      <w:pPr>
        <w:pStyle w:val="a4"/>
        <w:tabs>
          <w:tab w:val="left" w:pos="0"/>
          <w:tab w:val="left" w:pos="426"/>
        </w:tabs>
        <w:ind w:left="840"/>
        <w:rPr>
          <w:rFonts w:ascii="Times New Roman" w:hAnsi="Times New Roman" w:cs="Times New Roman"/>
          <w:color w:val="000000"/>
          <w:sz w:val="28"/>
          <w:szCs w:val="28"/>
        </w:rPr>
      </w:pPr>
      <w:hyperlink r:id="rId5" w:history="1"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http</w:t>
        </w:r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://</w:t>
        </w:r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www</w:t>
        </w:r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.</w:t>
        </w:r>
        <w:proofErr w:type="spellStart"/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zakupki</w:t>
        </w:r>
        <w:proofErr w:type="spellEnd"/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.</w:t>
        </w:r>
        <w:proofErr w:type="spellStart"/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gov</w:t>
        </w:r>
        <w:proofErr w:type="spellEnd"/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.</w:t>
        </w:r>
        <w:proofErr w:type="spellStart"/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ru</w:t>
        </w:r>
        <w:proofErr w:type="spellEnd"/>
      </w:hyperlink>
      <w:r w:rsidR="004E69DB">
        <w:rPr>
          <w:rFonts w:ascii="Times New Roman" w:hAnsi="Times New Roman" w:cs="Times New Roman"/>
          <w:color w:val="000000"/>
          <w:sz w:val="28"/>
          <w:szCs w:val="28"/>
        </w:rPr>
        <w:t xml:space="preserve">     № </w:t>
      </w:r>
      <w:r w:rsidR="008A4AAE">
        <w:rPr>
          <w:rFonts w:ascii="Times New Roman" w:hAnsi="Times New Roman" w:cs="Times New Roman"/>
          <w:color w:val="000000"/>
          <w:sz w:val="28"/>
          <w:szCs w:val="28"/>
        </w:rPr>
        <w:t>314</w:t>
      </w:r>
      <w:r w:rsidR="008A4AAE" w:rsidRPr="008A4AAE">
        <w:rPr>
          <w:rFonts w:ascii="Times New Roman" w:hAnsi="Times New Roman" w:cs="Times New Roman"/>
          <w:color w:val="000000"/>
          <w:sz w:val="28"/>
          <w:szCs w:val="28"/>
        </w:rPr>
        <w:t>01715063</w:t>
      </w:r>
    </w:p>
    <w:p w:rsidR="004E69DB" w:rsidRPr="008A4AAE" w:rsidRDefault="00483F1A" w:rsidP="004E69DB">
      <w:pPr>
        <w:pStyle w:val="a4"/>
        <w:tabs>
          <w:tab w:val="left" w:pos="0"/>
          <w:tab w:val="left" w:pos="426"/>
        </w:tabs>
        <w:ind w:left="840"/>
        <w:rPr>
          <w:rFonts w:ascii="Times New Roman" w:hAnsi="Times New Roman" w:cs="Times New Roman"/>
          <w:color w:val="000000"/>
          <w:sz w:val="28"/>
          <w:szCs w:val="28"/>
        </w:rPr>
      </w:pPr>
      <w:hyperlink r:id="rId6" w:history="1"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http</w:t>
        </w:r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://</w:t>
        </w:r>
        <w:proofErr w:type="spellStart"/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zakupki</w:t>
        </w:r>
        <w:proofErr w:type="spellEnd"/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.</w:t>
        </w:r>
        <w:proofErr w:type="spellStart"/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rosatom</w:t>
        </w:r>
        <w:proofErr w:type="spellEnd"/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.</w:t>
        </w:r>
        <w:proofErr w:type="spellStart"/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ru</w:t>
        </w:r>
        <w:proofErr w:type="spellEnd"/>
      </w:hyperlink>
      <w:r w:rsidR="004E69DB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8A4AAE">
        <w:rPr>
          <w:rFonts w:ascii="Times New Roman" w:hAnsi="Times New Roman" w:cs="Times New Roman"/>
          <w:color w:val="000000"/>
          <w:sz w:val="28"/>
          <w:szCs w:val="28"/>
        </w:rPr>
        <w:t>№14</w:t>
      </w:r>
      <w:r w:rsidR="008A4AAE" w:rsidRPr="008A4AAE">
        <w:rPr>
          <w:rFonts w:ascii="Times New Roman" w:hAnsi="Times New Roman" w:cs="Times New Roman"/>
          <w:color w:val="000000"/>
          <w:sz w:val="28"/>
          <w:szCs w:val="28"/>
        </w:rPr>
        <w:t>1120/0480/168</w:t>
      </w:r>
    </w:p>
    <w:p w:rsidR="004E69DB" w:rsidRPr="008A4AAE" w:rsidRDefault="004E69DB" w:rsidP="004E69DB">
      <w:pPr>
        <w:pStyle w:val="a4"/>
        <w:tabs>
          <w:tab w:val="left" w:pos="0"/>
          <w:tab w:val="left" w:pos="426"/>
        </w:tabs>
        <w:ind w:left="8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http</w:t>
      </w:r>
      <w:r>
        <w:rPr>
          <w:rFonts w:ascii="Times New Roman" w:hAnsi="Times New Roman" w:cs="Times New Roman"/>
          <w:sz w:val="28"/>
          <w:szCs w:val="28"/>
          <w:u w:val="single"/>
        </w:rPr>
        <w:t>://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  <w:u w:val="single"/>
        </w:rPr>
        <w:t>-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k</w:t>
      </w:r>
      <w:r>
        <w:rPr>
          <w:rFonts w:ascii="Times New Roman" w:hAnsi="Times New Roman" w:cs="Times New Roman"/>
          <w:sz w:val="28"/>
          <w:szCs w:val="28"/>
          <w:u w:val="single"/>
        </w:rPr>
        <w:t>-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ru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E69DB">
        <w:rPr>
          <w:rFonts w:ascii="Times New Roman" w:hAnsi="Times New Roman" w:cs="Times New Roman"/>
          <w:sz w:val="28"/>
          <w:szCs w:val="28"/>
        </w:rPr>
        <w:t>Z03</w:t>
      </w:r>
      <w:r w:rsidR="008A4AAE" w:rsidRPr="008A4AAE">
        <w:rPr>
          <w:rFonts w:ascii="Times New Roman" w:hAnsi="Times New Roman" w:cs="Times New Roman"/>
          <w:sz w:val="28"/>
          <w:szCs w:val="28"/>
        </w:rPr>
        <w:t>5479</w:t>
      </w:r>
    </w:p>
    <w:p w:rsidR="004E69DB" w:rsidRDefault="004E69DB" w:rsidP="004E69DB">
      <w:pPr>
        <w:tabs>
          <w:tab w:val="left" w:pos="9575"/>
        </w:tabs>
        <w:suppressAutoHyphens/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п. 20.6.6 Единого отраслевого стандарта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», заказчик ФГУП «Уральский электромеханический завод» пр</w:t>
      </w:r>
      <w:r w:rsidR="00765AA3">
        <w:rPr>
          <w:sz w:val="28"/>
          <w:szCs w:val="28"/>
        </w:rPr>
        <w:t xml:space="preserve">одлевает срок приема заявок на </w:t>
      </w:r>
      <w:r w:rsidR="00765AA3" w:rsidRPr="00765AA3">
        <w:rPr>
          <w:sz w:val="28"/>
          <w:szCs w:val="28"/>
        </w:rPr>
        <w:t>4</w:t>
      </w:r>
      <w:r>
        <w:rPr>
          <w:sz w:val="28"/>
          <w:szCs w:val="28"/>
        </w:rPr>
        <w:t xml:space="preserve"> рабочих дня:</w:t>
      </w:r>
    </w:p>
    <w:p w:rsidR="004E69DB" w:rsidRDefault="004E69DB" w:rsidP="004E69DB">
      <w:pPr>
        <w:tabs>
          <w:tab w:val="left" w:pos="9575"/>
        </w:tabs>
        <w:suppressAutoHyphens/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Дата и в</w:t>
      </w:r>
      <w:r w:rsidR="001A6D97">
        <w:rPr>
          <w:sz w:val="28"/>
          <w:szCs w:val="28"/>
        </w:rPr>
        <w:t>ремя окончания приема зая</w:t>
      </w:r>
      <w:r w:rsidR="0089755B">
        <w:rPr>
          <w:sz w:val="28"/>
          <w:szCs w:val="28"/>
        </w:rPr>
        <w:t>вок –</w:t>
      </w:r>
      <w:r w:rsidR="00765AA3">
        <w:rPr>
          <w:sz w:val="28"/>
          <w:szCs w:val="28"/>
        </w:rPr>
        <w:t>0</w:t>
      </w:r>
      <w:r w:rsidR="00765AA3" w:rsidRPr="00765AA3">
        <w:rPr>
          <w:sz w:val="28"/>
          <w:szCs w:val="28"/>
        </w:rPr>
        <w:t>8</w:t>
      </w:r>
      <w:r w:rsidR="00765AA3">
        <w:rPr>
          <w:sz w:val="28"/>
          <w:szCs w:val="28"/>
        </w:rPr>
        <w:t>.1</w:t>
      </w:r>
      <w:r w:rsidR="00765AA3" w:rsidRPr="00765AA3">
        <w:rPr>
          <w:sz w:val="28"/>
          <w:szCs w:val="28"/>
        </w:rPr>
        <w:t>2</w:t>
      </w:r>
      <w:r w:rsidR="001A6D97">
        <w:rPr>
          <w:sz w:val="28"/>
          <w:szCs w:val="28"/>
        </w:rPr>
        <w:t>.2014г. в 07</w:t>
      </w:r>
      <w:r>
        <w:rPr>
          <w:sz w:val="28"/>
          <w:szCs w:val="28"/>
        </w:rPr>
        <w:t>.00 (время московское).</w:t>
      </w:r>
    </w:p>
    <w:p w:rsidR="0048124B" w:rsidRDefault="0048124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>
      <w:r>
        <w:t>Фархутдинов Р.Ф.</w:t>
      </w:r>
    </w:p>
    <w:p w:rsidR="00263FD1" w:rsidRDefault="00263FD1">
      <w:r>
        <w:t>(343)383-23-90</w:t>
      </w:r>
    </w:p>
    <w:sectPr w:rsidR="00263FD1" w:rsidSect="000C7771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E69DB"/>
    <w:rsid w:val="00041F57"/>
    <w:rsid w:val="00054449"/>
    <w:rsid w:val="0009322E"/>
    <w:rsid w:val="000C7771"/>
    <w:rsid w:val="0010679C"/>
    <w:rsid w:val="00183898"/>
    <w:rsid w:val="001A6D97"/>
    <w:rsid w:val="001A747F"/>
    <w:rsid w:val="00263FD1"/>
    <w:rsid w:val="002A4F01"/>
    <w:rsid w:val="003B16FB"/>
    <w:rsid w:val="0048124B"/>
    <w:rsid w:val="00483F1A"/>
    <w:rsid w:val="004956B0"/>
    <w:rsid w:val="004E69DB"/>
    <w:rsid w:val="00586E75"/>
    <w:rsid w:val="00765AA3"/>
    <w:rsid w:val="007E5F51"/>
    <w:rsid w:val="007F73E7"/>
    <w:rsid w:val="00811ACF"/>
    <w:rsid w:val="0089755B"/>
    <w:rsid w:val="008A4AAE"/>
    <w:rsid w:val="009A480B"/>
    <w:rsid w:val="009D132E"/>
    <w:rsid w:val="00AC36BC"/>
    <w:rsid w:val="00B325E3"/>
    <w:rsid w:val="00C000AE"/>
    <w:rsid w:val="00E20525"/>
    <w:rsid w:val="00F10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9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4E69DB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4E69DB"/>
    <w:rPr>
      <w:rFonts w:ascii="Arial" w:hAnsi="Arial" w:cs="Arial"/>
      <w:sz w:val="20"/>
    </w:rPr>
  </w:style>
  <w:style w:type="character" w:customStyle="1" w:styleId="a5">
    <w:name w:val="Основной текст Знак"/>
    <w:basedOn w:val="a0"/>
    <w:link w:val="a4"/>
    <w:semiHidden/>
    <w:rsid w:val="004E69DB"/>
    <w:rPr>
      <w:rFonts w:ascii="Arial" w:eastAsia="Times New Roman" w:hAnsi="Arial" w:cs="Arial"/>
      <w:sz w:val="20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4E69DB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4E69D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E69D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69D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4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farhutdinov</dc:creator>
  <cp:keywords/>
  <dc:description/>
  <cp:lastModifiedBy>farhutdinov</cp:lastModifiedBy>
  <cp:revision>6</cp:revision>
  <dcterms:created xsi:type="dcterms:W3CDTF">2014-06-17T02:58:00Z</dcterms:created>
  <dcterms:modified xsi:type="dcterms:W3CDTF">2014-12-01T04:32:00Z</dcterms:modified>
</cp:coreProperties>
</file>