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27F" w:rsidRPr="00EC627F" w:rsidRDefault="00EC627F" w:rsidP="00EC627F">
      <w:pPr>
        <w:pageBreakBefore/>
        <w:ind w:firstLine="540"/>
        <w:jc w:val="right"/>
      </w:pPr>
      <w:r w:rsidRPr="00EC627F">
        <w:t>Приложение № 1 к Договору</w:t>
      </w:r>
      <w:r w:rsidRPr="00EC627F">
        <w:br/>
        <w:t>№___________ от «____»______________</w:t>
      </w:r>
      <w:r w:rsidR="00D77FBA">
        <w:t>2013</w:t>
      </w:r>
      <w:r w:rsidRPr="00EC627F">
        <w:t>г</w:t>
      </w:r>
      <w:r w:rsidR="00D77FBA">
        <w:t>.</w:t>
      </w:r>
    </w:p>
    <w:p w:rsidR="00EC627F" w:rsidRPr="007E2323" w:rsidRDefault="00EC627F" w:rsidP="00EC627F">
      <w:pPr>
        <w:ind w:left="360" w:firstLine="540"/>
        <w:jc w:val="center"/>
        <w:rPr>
          <w:b/>
          <w:sz w:val="28"/>
          <w:szCs w:val="28"/>
        </w:rPr>
      </w:pPr>
    </w:p>
    <w:p w:rsidR="00EC627F" w:rsidRPr="00EC627F" w:rsidRDefault="00EC627F" w:rsidP="00EC627F">
      <w:pPr>
        <w:pStyle w:val="-"/>
        <w:tabs>
          <w:tab w:val="clear" w:pos="0"/>
        </w:tabs>
        <w:ind w:firstLine="540"/>
        <w:outlineLvl w:val="0"/>
        <w:rPr>
          <w:b w:val="0"/>
          <w:sz w:val="28"/>
          <w:szCs w:val="28"/>
        </w:rPr>
      </w:pPr>
      <w:r w:rsidRPr="00EC627F">
        <w:rPr>
          <w:b w:val="0"/>
          <w:sz w:val="28"/>
          <w:szCs w:val="28"/>
        </w:rPr>
        <w:t>СПЕЦИФИКАЦИЯ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1680"/>
        <w:gridCol w:w="3652"/>
        <w:gridCol w:w="1107"/>
        <w:gridCol w:w="823"/>
        <w:gridCol w:w="1557"/>
      </w:tblGrid>
      <w:tr w:rsidR="00EC627F" w:rsidRPr="006F734E" w:rsidTr="007B4176">
        <w:tc>
          <w:tcPr>
            <w:tcW w:w="696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№№</w:t>
            </w:r>
          </w:p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п.п.</w:t>
            </w:r>
          </w:p>
        </w:tc>
        <w:tc>
          <w:tcPr>
            <w:tcW w:w="1680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Наименование</w:t>
            </w:r>
          </w:p>
        </w:tc>
        <w:tc>
          <w:tcPr>
            <w:tcW w:w="3096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Технические характеристики</w:t>
            </w:r>
          </w:p>
        </w:tc>
        <w:tc>
          <w:tcPr>
            <w:tcW w:w="1107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proofErr w:type="spellStart"/>
            <w:r w:rsidRPr="00953DBD">
              <w:rPr>
                <w:rFonts w:ascii="Arial Narrow" w:hAnsi="Arial Narrow"/>
              </w:rPr>
              <w:t>Ед</w:t>
            </w:r>
            <w:proofErr w:type="gramStart"/>
            <w:r w:rsidRPr="00953DBD">
              <w:rPr>
                <w:rFonts w:ascii="Arial Narrow" w:hAnsi="Arial Narrow"/>
              </w:rPr>
              <w:t>.и</w:t>
            </w:r>
            <w:proofErr w:type="gramEnd"/>
            <w:r w:rsidRPr="00953DBD">
              <w:rPr>
                <w:rFonts w:ascii="Arial Narrow" w:hAnsi="Arial Narrow"/>
              </w:rPr>
              <w:t>зм</w:t>
            </w:r>
            <w:proofErr w:type="spellEnd"/>
            <w:r w:rsidRPr="00953DBD">
              <w:rPr>
                <w:rFonts w:ascii="Arial Narrow" w:hAnsi="Arial Narrow"/>
              </w:rPr>
              <w:t>.</w:t>
            </w:r>
          </w:p>
        </w:tc>
        <w:tc>
          <w:tcPr>
            <w:tcW w:w="823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Кол-во</w:t>
            </w:r>
          </w:p>
        </w:tc>
        <w:tc>
          <w:tcPr>
            <w:tcW w:w="1557" w:type="dxa"/>
            <w:vAlign w:val="center"/>
          </w:tcPr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Стоимость, руб. (с НДС)</w:t>
            </w:r>
          </w:p>
        </w:tc>
      </w:tr>
      <w:tr w:rsidR="00EC627F" w:rsidRPr="006F734E" w:rsidTr="007B4176">
        <w:tc>
          <w:tcPr>
            <w:tcW w:w="696" w:type="dxa"/>
            <w:vAlign w:val="center"/>
          </w:tcPr>
          <w:p w:rsidR="00EC627F" w:rsidRPr="00953DBD" w:rsidRDefault="00EC627F" w:rsidP="007B4176">
            <w:pPr>
              <w:pStyle w:val="a3"/>
              <w:jc w:val="center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1</w:t>
            </w:r>
          </w:p>
        </w:tc>
        <w:tc>
          <w:tcPr>
            <w:tcW w:w="1680" w:type="dxa"/>
            <w:vAlign w:val="center"/>
          </w:tcPr>
          <w:p w:rsidR="00EC627F" w:rsidRPr="00591065" w:rsidRDefault="00EC627F" w:rsidP="00EC627F">
            <w:pPr>
              <w:pStyle w:val="a3"/>
              <w:jc w:val="center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 xml:space="preserve">Двигатель </w:t>
            </w:r>
            <w:r>
              <w:rPr>
                <w:rFonts w:ascii="Arial Narrow" w:hAnsi="Arial Narrow"/>
              </w:rPr>
              <w:t>Д245.9Е2-257 или эквивалент</w:t>
            </w:r>
          </w:p>
        </w:tc>
        <w:tc>
          <w:tcPr>
            <w:tcW w:w="3096" w:type="dxa"/>
            <w:vAlign w:val="center"/>
          </w:tcPr>
          <w:tbl>
            <w:tblPr>
              <w:tblW w:w="3436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897"/>
              <w:gridCol w:w="1539"/>
            </w:tblGrid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Тип</w:t>
                  </w:r>
                </w:p>
              </w:tc>
              <w:tc>
                <w:tcPr>
                  <w:tcW w:w="1524" w:type="dxa"/>
                  <w:tcBorders>
                    <w:top w:val="nil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Четырехтактный с турбонадувом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Число и расположение цилиндров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4-х рядное, вертикальное</w:t>
                  </w:r>
                </w:p>
              </w:tc>
            </w:tr>
            <w:tr w:rsidR="003306D1" w:rsidRPr="00953DBD" w:rsidTr="003306D1">
              <w:trPr>
                <w:trHeight w:val="43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3306D1" w:rsidRPr="00953DBD" w:rsidRDefault="003306D1" w:rsidP="007B4176">
                  <w:pP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Рабочий объем, </w:t>
                  </w:r>
                  <w:proofErr w:type="gram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л</w:t>
                  </w:r>
                  <w:proofErr w:type="gramEnd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3306D1" w:rsidRDefault="003306D1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4,75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Диаметр цилиндра, </w:t>
                  </w:r>
                  <w:proofErr w:type="gramStart"/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110</w:t>
                  </w:r>
                </w:p>
              </w:tc>
            </w:tr>
            <w:tr w:rsidR="00EC627F" w:rsidRPr="00953DBD" w:rsidTr="00EC627F">
              <w:trPr>
                <w:trHeight w:val="35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Ход поршня, </w:t>
                  </w:r>
                  <w:proofErr w:type="gramStart"/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125</w:t>
                  </w:r>
                </w:p>
              </w:tc>
            </w:tr>
            <w:tr w:rsidR="00EC627F" w:rsidRPr="00953DBD" w:rsidTr="00EC627F">
              <w:trPr>
                <w:trHeight w:val="35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Степень сжатия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17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Удельный расход топлива</w:t>
                  </w:r>
                  <w:r w:rsidRPr="00EC627F">
                    <w:rPr>
                      <w:color w:val="31244A"/>
                    </w:rPr>
                    <w:t xml:space="preserve">, </w:t>
                  </w:r>
                  <w:r w:rsidRPr="00EC627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кВт</w:t>
                  </w:r>
                  <w:r w:rsidRPr="00EC627F">
                    <w:rPr>
                      <w:rFonts w:ascii="Arial Narrow" w:hAnsi="Arial Narrow"/>
                      <w:sz w:val="22"/>
                      <w:szCs w:val="22"/>
                    </w:rPr>
                    <w:t>·</w:t>
                  </w:r>
                  <w:r w:rsidRPr="00EC627F">
                    <w:rPr>
                      <w:rFonts w:ascii="Arial Narrow" w:hAnsi="Arial Narrow"/>
                      <w:bCs/>
                      <w:sz w:val="22"/>
                      <w:szCs w:val="22"/>
                    </w:rPr>
                    <w:t>ч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 (г/л.с</w:t>
                  </w:r>
                  <w:proofErr w:type="gram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.ч</w:t>
                  </w:r>
                  <w:proofErr w:type="gramEnd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210 (154)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EC627F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Мощность, </w:t>
                  </w: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 кВт (л.</w:t>
                  </w:r>
                  <w:proofErr w:type="gramStart"/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с</w:t>
                  </w:r>
                  <w:proofErr w:type="gramEnd"/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.)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EC627F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110 (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136</w:t>
                  </w: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)</w:t>
                  </w: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br/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EC627F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Ч</w:t>
                  </w: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астот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а</w:t>
                  </w: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 вращения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, </w:t>
                  </w:r>
                  <w:proofErr w:type="gram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об</w:t>
                  </w:r>
                  <w:proofErr w:type="gramEnd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EC627F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2400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Максимальный крутящий момент, </w:t>
                  </w:r>
                  <w:r w:rsidRPr="00D77FBA">
                    <w:rPr>
                      <w:rFonts w:ascii="Arial Narrow" w:hAnsi="Arial Narrow"/>
                      <w:bCs/>
                    </w:rPr>
                    <w:t>Н</w:t>
                  </w:r>
                  <w:r w:rsidRPr="00D77FBA">
                    <w:rPr>
                      <w:rFonts w:ascii="Arial Narrow" w:hAnsi="Arial Narrow"/>
                    </w:rPr>
                    <w:t>.</w:t>
                  </w:r>
                  <w:r w:rsidRPr="00D77FBA">
                    <w:rPr>
                      <w:rFonts w:ascii="Arial Narrow" w:hAnsi="Arial Narrow"/>
                      <w:bCs/>
                    </w:rPr>
                    <w:t>м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 (</w:t>
                  </w:r>
                  <w:proofErr w:type="spell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кг</w:t>
                  </w:r>
                  <w:proofErr w:type="gram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.м</w:t>
                  </w:r>
                  <w:proofErr w:type="spellEnd"/>
                  <w:proofErr w:type="gramEnd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D77FBA" w:rsidP="00D77FBA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446 (45,5)</w:t>
                  </w:r>
                </w:p>
              </w:tc>
            </w:tr>
            <w:tr w:rsidR="00D77FBA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D77FBA" w:rsidRPr="00953DBD" w:rsidRDefault="00D77FBA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Максимальный крутящий момент при частоте вращения коленчатого вала</w:t>
                  </w: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, </w:t>
                  </w:r>
                  <w:proofErr w:type="gramStart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об</w:t>
                  </w:r>
                  <w:proofErr w:type="gramEnd"/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D77FBA" w:rsidRPr="00953DBD" w:rsidRDefault="00D77FBA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1500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EC627F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953DBD"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D77FBA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530</w:t>
                  </w:r>
                </w:p>
              </w:tc>
            </w:tr>
            <w:tr w:rsidR="00EC627F" w:rsidRPr="00953DBD" w:rsidTr="00EC627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000000"/>
                    <w:left w:val="nil"/>
                    <w:bottom w:val="nil"/>
                    <w:right w:val="outset" w:sz="6" w:space="0" w:color="000000"/>
                  </w:tcBorders>
                  <w:vAlign w:val="center"/>
                  <w:hideMark/>
                </w:tcPr>
                <w:p w:rsidR="00EC627F" w:rsidRPr="00953DBD" w:rsidRDefault="00D77FBA" w:rsidP="007B4176">
                  <w:pPr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Габаритные размеры</w:t>
                  </w:r>
                </w:p>
              </w:tc>
              <w:tc>
                <w:tcPr>
                  <w:tcW w:w="1524" w:type="dxa"/>
                  <w:tcBorders>
                    <w:top w:val="outset" w:sz="6" w:space="0" w:color="000000"/>
                    <w:left w:val="outset" w:sz="6" w:space="0" w:color="000000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EC627F" w:rsidRPr="00953DBD" w:rsidRDefault="00D77FBA" w:rsidP="007B4176">
                  <w:pPr>
                    <w:spacing w:before="100" w:beforeAutospacing="1" w:after="100" w:afterAutospacing="1"/>
                    <w:jc w:val="right"/>
                    <w:rPr>
                      <w:rFonts w:ascii="Arial Narrow" w:hAnsi="Arial Narrow" w:cs="Tahoma"/>
                      <w:color w:val="31244A"/>
                    </w:rPr>
                  </w:pPr>
                  <w:r>
                    <w:rPr>
                      <w:rFonts w:ascii="Arial Narrow" w:hAnsi="Arial Narrow" w:cs="Tahoma"/>
                      <w:color w:val="31244A"/>
                      <w:sz w:val="22"/>
                      <w:szCs w:val="22"/>
                    </w:rPr>
                    <w:t>1017х676х954</w:t>
                  </w:r>
                </w:p>
              </w:tc>
            </w:tr>
          </w:tbl>
          <w:p w:rsidR="00EC627F" w:rsidRPr="00953DBD" w:rsidRDefault="00EC627F" w:rsidP="007B4176">
            <w:pPr>
              <w:pStyle w:val="a3"/>
              <w:rPr>
                <w:rFonts w:ascii="Arial Narrow" w:hAnsi="Arial Narrow"/>
              </w:rPr>
            </w:pPr>
          </w:p>
        </w:tc>
        <w:tc>
          <w:tcPr>
            <w:tcW w:w="1107" w:type="dxa"/>
            <w:vAlign w:val="center"/>
          </w:tcPr>
          <w:p w:rsidR="00EC627F" w:rsidRPr="00953DBD" w:rsidRDefault="00EC627F" w:rsidP="007B4176">
            <w:pPr>
              <w:pStyle w:val="a3"/>
              <w:jc w:val="center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Шт.</w:t>
            </w:r>
          </w:p>
        </w:tc>
        <w:tc>
          <w:tcPr>
            <w:tcW w:w="823" w:type="dxa"/>
            <w:vAlign w:val="center"/>
          </w:tcPr>
          <w:p w:rsidR="00EC627F" w:rsidRPr="00953DBD" w:rsidRDefault="00EC627F" w:rsidP="007B4176">
            <w:pPr>
              <w:pStyle w:val="a3"/>
              <w:jc w:val="center"/>
              <w:rPr>
                <w:rFonts w:ascii="Arial Narrow" w:hAnsi="Arial Narrow"/>
              </w:rPr>
            </w:pPr>
            <w:r w:rsidRPr="00953DBD">
              <w:rPr>
                <w:rFonts w:ascii="Arial Narrow" w:hAnsi="Arial Narrow"/>
              </w:rPr>
              <w:t>1</w:t>
            </w:r>
          </w:p>
        </w:tc>
        <w:tc>
          <w:tcPr>
            <w:tcW w:w="1557" w:type="dxa"/>
            <w:vAlign w:val="center"/>
          </w:tcPr>
          <w:p w:rsidR="00EC627F" w:rsidRPr="00953DBD" w:rsidRDefault="00EC627F" w:rsidP="007B4176">
            <w:pPr>
              <w:pStyle w:val="a3"/>
              <w:ind w:left="360"/>
              <w:jc w:val="center"/>
              <w:rPr>
                <w:rFonts w:ascii="Arial Narrow" w:hAnsi="Arial Narrow"/>
              </w:rPr>
            </w:pPr>
          </w:p>
        </w:tc>
      </w:tr>
    </w:tbl>
    <w:p w:rsidR="00EC627F" w:rsidRPr="007E2323" w:rsidRDefault="00EC627F" w:rsidP="00EC627F">
      <w:pPr>
        <w:ind w:left="360" w:firstLine="540"/>
        <w:jc w:val="center"/>
        <w:rPr>
          <w:b/>
          <w:sz w:val="28"/>
          <w:szCs w:val="28"/>
          <w:lang w:val="en-US"/>
        </w:rPr>
      </w:pPr>
    </w:p>
    <w:p w:rsidR="00EC627F" w:rsidRPr="007E2323" w:rsidRDefault="00EC627F" w:rsidP="00EC627F">
      <w:pPr>
        <w:pStyle w:val="-1"/>
        <w:tabs>
          <w:tab w:val="clear" w:pos="2160"/>
          <w:tab w:val="num" w:pos="1701"/>
        </w:tabs>
        <w:ind w:left="0" w:firstLine="540"/>
        <w:rPr>
          <w:sz w:val="28"/>
          <w:szCs w:val="28"/>
        </w:rPr>
      </w:pPr>
      <w:r w:rsidRPr="007E2323">
        <w:rPr>
          <w:sz w:val="28"/>
          <w:szCs w:val="28"/>
        </w:rPr>
        <w:t xml:space="preserve">Итого:  </w:t>
      </w:r>
      <w:r w:rsidR="00D77FBA">
        <w:rPr>
          <w:sz w:val="28"/>
          <w:szCs w:val="28"/>
        </w:rPr>
        <w:t>_______________________________</w:t>
      </w:r>
    </w:p>
    <w:p w:rsidR="00EC627F" w:rsidRPr="007E2323" w:rsidRDefault="00EC627F" w:rsidP="00EC627F">
      <w:pPr>
        <w:pStyle w:val="-0"/>
        <w:tabs>
          <w:tab w:val="clear" w:pos="1440"/>
        </w:tabs>
        <w:ind w:left="0" w:firstLine="540"/>
        <w:rPr>
          <w:b/>
          <w:caps/>
          <w:sz w:val="28"/>
          <w:szCs w:val="28"/>
        </w:rPr>
      </w:pPr>
    </w:p>
    <w:p w:rsidR="00EC627F" w:rsidRDefault="00EC627F" w:rsidP="00EC627F">
      <w:pPr>
        <w:pStyle w:val="-0"/>
        <w:tabs>
          <w:tab w:val="clear" w:pos="1440"/>
        </w:tabs>
        <w:ind w:left="0" w:firstLine="540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EC627F" w:rsidTr="007B4176">
        <w:tc>
          <w:tcPr>
            <w:tcW w:w="5038" w:type="dxa"/>
          </w:tcPr>
          <w:p w:rsidR="00EC627F" w:rsidRDefault="00EC627F" w:rsidP="007B4176">
            <w:r>
              <w:t>ПОКУПАТЕЛЬ</w:t>
            </w:r>
          </w:p>
          <w:p w:rsidR="00EC627F" w:rsidRDefault="00EC627F" w:rsidP="007B4176"/>
          <w:p w:rsidR="00EC627F" w:rsidRDefault="00EC627F" w:rsidP="007B4176"/>
          <w:p w:rsidR="00EC627F" w:rsidRDefault="00EC627F" w:rsidP="007B4176">
            <w:r>
              <w:tab/>
            </w:r>
            <w:r>
              <w:tab/>
              <w:t>М.П.</w:t>
            </w:r>
          </w:p>
          <w:p w:rsidR="00EC627F" w:rsidRDefault="00EC627F" w:rsidP="007B4176"/>
          <w:p w:rsidR="00EC627F" w:rsidRDefault="00EC627F" w:rsidP="007B4176"/>
          <w:p w:rsidR="00EC627F" w:rsidRDefault="00EC627F" w:rsidP="00D77FBA">
            <w:r>
              <w:t>___________________/</w:t>
            </w:r>
            <w:r w:rsidR="00D77FBA">
              <w:t>В.С. Святецкий</w:t>
            </w:r>
            <w:r>
              <w:t xml:space="preserve"> /                         </w:t>
            </w:r>
          </w:p>
        </w:tc>
        <w:tc>
          <w:tcPr>
            <w:tcW w:w="5038" w:type="dxa"/>
          </w:tcPr>
          <w:p w:rsidR="00EC627F" w:rsidRDefault="00EC627F" w:rsidP="007B4176">
            <w:pPr>
              <w:ind w:left="-538" w:firstLine="538"/>
            </w:pPr>
            <w:r>
              <w:t xml:space="preserve">ПОСТАВЩИК </w:t>
            </w:r>
          </w:p>
          <w:p w:rsidR="00EC627F" w:rsidRDefault="00EC627F" w:rsidP="007B4176">
            <w:pPr>
              <w:ind w:left="-538" w:firstLine="538"/>
            </w:pPr>
          </w:p>
          <w:p w:rsidR="00EC627F" w:rsidRDefault="00EC627F" w:rsidP="007B4176">
            <w:pPr>
              <w:ind w:left="-538" w:firstLine="538"/>
            </w:pPr>
          </w:p>
          <w:p w:rsidR="00EC627F" w:rsidRDefault="00EC627F" w:rsidP="007B4176">
            <w:pPr>
              <w:ind w:left="-538" w:firstLine="538"/>
            </w:pPr>
            <w:r>
              <w:t xml:space="preserve">                   М.П.</w:t>
            </w:r>
          </w:p>
          <w:p w:rsidR="00EC627F" w:rsidRDefault="00EC627F" w:rsidP="007B4176">
            <w:pPr>
              <w:ind w:left="-538" w:firstLine="538"/>
            </w:pPr>
          </w:p>
          <w:p w:rsidR="00EC627F" w:rsidRDefault="00EC627F" w:rsidP="007B4176">
            <w:pPr>
              <w:ind w:left="-538" w:firstLine="538"/>
            </w:pPr>
          </w:p>
          <w:p w:rsidR="00EC627F" w:rsidRDefault="00EC627F" w:rsidP="007B4176">
            <w:pPr>
              <w:ind w:left="-538" w:firstLine="538"/>
            </w:pPr>
            <w:r>
              <w:t>_____________________/</w:t>
            </w:r>
            <w:r w:rsidR="00D77FBA">
              <w:t xml:space="preserve">                        </w:t>
            </w:r>
            <w:r>
              <w:t xml:space="preserve"> /</w:t>
            </w:r>
          </w:p>
        </w:tc>
      </w:tr>
    </w:tbl>
    <w:p w:rsidR="00E47D3A" w:rsidRDefault="00E47D3A"/>
    <w:sectPr w:rsidR="00E47D3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15A7F"/>
    <w:multiLevelType w:val="multilevel"/>
    <w:tmpl w:val="0194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27F"/>
    <w:rsid w:val="002D3A4C"/>
    <w:rsid w:val="003306D1"/>
    <w:rsid w:val="00D77FBA"/>
    <w:rsid w:val="00E47D3A"/>
    <w:rsid w:val="00EC627F"/>
    <w:rsid w:val="00ED1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27F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EC627F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C627F"/>
    <w:pPr>
      <w:tabs>
        <w:tab w:val="num" w:pos="1440"/>
      </w:tabs>
      <w:ind w:left="1440" w:hanging="720"/>
      <w:jc w:val="both"/>
    </w:pPr>
  </w:style>
  <w:style w:type="paragraph" w:customStyle="1" w:styleId="-1">
    <w:name w:val="Контракт-подподпункт"/>
    <w:basedOn w:val="a"/>
    <w:rsid w:val="00EC627F"/>
    <w:pPr>
      <w:tabs>
        <w:tab w:val="num" w:pos="2160"/>
      </w:tabs>
      <w:ind w:left="2160" w:hanging="720"/>
      <w:jc w:val="both"/>
    </w:pPr>
  </w:style>
  <w:style w:type="paragraph" w:styleId="a3">
    <w:name w:val="No Spacing"/>
    <w:uiPriority w:val="1"/>
    <w:qFormat/>
    <w:rsid w:val="00EC627F"/>
    <w:pPr>
      <w:spacing w:after="0" w:line="240" w:lineRule="auto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2013-07-22T07:26:00Z</dcterms:created>
  <dcterms:modified xsi:type="dcterms:W3CDTF">2013-07-29T11:23:00Z</dcterms:modified>
</cp:coreProperties>
</file>