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094"/>
        <w:gridCol w:w="4860"/>
        <w:gridCol w:w="1080"/>
        <w:gridCol w:w="1015"/>
      </w:tblGrid>
      <w:tr w:rsidR="008812CB" w:rsidTr="00D117AC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D117AC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D117AC">
            <w:r>
              <w:t>1.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40793B" w:rsidRDefault="00E950C2" w:rsidP="0040793B">
            <w:pPr>
              <w:jc w:val="center"/>
              <w:rPr>
                <w:bCs/>
                <w:color w:val="000000"/>
              </w:rPr>
            </w:pPr>
            <w:r>
              <w:rPr>
                <w:sz w:val="28"/>
                <w:szCs w:val="28"/>
              </w:rPr>
              <w:t>Автобус ПАЗ-32053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A76" w:rsidRPr="0040793B" w:rsidRDefault="0081041A" w:rsidP="0081041A">
            <w:pPr>
              <w:pStyle w:val="a7"/>
              <w:suppressAutoHyphens w:val="0"/>
              <w:spacing w:before="100" w:beforeAutospacing="1" w:after="100" w:afterAutospacing="1"/>
              <w:ind w:left="66"/>
              <w:jc w:val="left"/>
            </w:pPr>
            <w:r w:rsidRPr="0081041A">
              <w:t xml:space="preserve">Тип кузова: несущий, вагонной компоновки; колесная формула 4*2; длина / ширина / высота 7000 / 2500 / 2960мм; база 3600мм; высота потолка в салоне 1962 мм; количество / ширина дверей 1/725 мм; общее число мест (в </w:t>
            </w:r>
            <w:proofErr w:type="spellStart"/>
            <w:r w:rsidRPr="0081041A">
              <w:t>т.ч</w:t>
            </w:r>
            <w:proofErr w:type="spellEnd"/>
            <w:r w:rsidRPr="0081041A">
              <w:t xml:space="preserve">. Посадочных) 41 (25); минимальный радиус разворота 7,6м; </w:t>
            </w:r>
            <w:proofErr w:type="gramStart"/>
            <w:r w:rsidRPr="0081041A">
              <w:t>масса</w:t>
            </w:r>
            <w:proofErr w:type="gramEnd"/>
            <w:r w:rsidRPr="0081041A">
              <w:t xml:space="preserve"> снаряженная / полная - 4720 / 7705 кг; нагрузка на переднюю / заднюю ось, 2890 / 4815 кг;</w:t>
            </w:r>
            <w:r w:rsidR="00903B30">
              <w:t xml:space="preserve"> </w:t>
            </w:r>
            <w:r w:rsidRPr="0081041A">
              <w:t>емкость топливного бака 105 л;</w:t>
            </w:r>
            <w:r w:rsidR="00903B30">
              <w:t xml:space="preserve"> </w:t>
            </w:r>
            <w:r w:rsidRPr="0081041A">
              <w:t>мост - КААЗ; Рулевой механизм - МАЗ-64229 с гидроусилителем; Тормозная система: рабочая, стояночная, запасная; сист</w:t>
            </w:r>
            <w:r w:rsidR="00903B30">
              <w:t>е</w:t>
            </w:r>
            <w:r w:rsidRPr="0081041A">
              <w:t>ма отопления воздушная, использующая тепло системы охлаждения двигателя;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EF4EC6" w:rsidP="00D117AC">
            <w:pPr>
              <w:jc w:val="center"/>
            </w:pPr>
            <w:r>
              <w:t>Шт.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E950C2" w:rsidRDefault="00E950C2" w:rsidP="00D117AC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Металлострой, дорога на Металлострой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903B30">
        <w:t>– в течение 4-х недель с момента заключения договора.</w:t>
      </w:r>
    </w:p>
    <w:p w:rsidR="00CE22F6" w:rsidRPr="00903B30" w:rsidRDefault="00CE22F6" w:rsidP="00903B30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903B30">
        <w:rPr>
          <w:color w:val="000000"/>
          <w:sz w:val="24"/>
          <w:szCs w:val="24"/>
        </w:rPr>
        <w:t>Поставляемый Автобус</w:t>
      </w:r>
      <w:r w:rsidR="00F27D56" w:rsidRPr="00F27D56">
        <w:rPr>
          <w:color w:val="000000"/>
          <w:sz w:val="24"/>
          <w:szCs w:val="24"/>
        </w:rPr>
        <w:t xml:space="preserve"> долж</w:t>
      </w:r>
      <w:r w:rsidR="00903B30">
        <w:rPr>
          <w:color w:val="000000"/>
          <w:sz w:val="24"/>
          <w:szCs w:val="24"/>
        </w:rPr>
        <w:t>е</w:t>
      </w:r>
      <w:r w:rsidR="00F27D56" w:rsidRPr="00F27D56">
        <w:rPr>
          <w:color w:val="000000"/>
          <w:sz w:val="24"/>
          <w:szCs w:val="24"/>
        </w:rPr>
        <w:t>н</w:t>
      </w:r>
      <w:r w:rsidR="00903B30">
        <w:rPr>
          <w:color w:val="000000"/>
          <w:sz w:val="24"/>
          <w:szCs w:val="24"/>
        </w:rPr>
        <w:t xml:space="preserve"> быть обеспечен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903B30">
        <w:rPr>
          <w:color w:val="000000"/>
          <w:sz w:val="24"/>
          <w:szCs w:val="24"/>
        </w:rPr>
        <w:t>нных Производителем Автобуса</w:t>
      </w:r>
      <w:r w:rsidR="00F27D56" w:rsidRPr="00F27D56">
        <w:rPr>
          <w:color w:val="000000"/>
          <w:sz w:val="24"/>
          <w:szCs w:val="24"/>
        </w:rPr>
        <w:t>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903B30">
        <w:rPr>
          <w:color w:val="000000"/>
          <w:sz w:val="24"/>
          <w:szCs w:val="24"/>
        </w:rPr>
        <w:t>24</w:t>
      </w:r>
      <w:r w:rsidR="00F27D56" w:rsidRPr="00F27D56">
        <w:rPr>
          <w:color w:val="000000"/>
          <w:sz w:val="24"/>
          <w:szCs w:val="24"/>
        </w:rPr>
        <w:t xml:space="preserve"> месяцев</w:t>
      </w:r>
      <w:r w:rsidR="00903B30">
        <w:rPr>
          <w:color w:val="000000"/>
          <w:sz w:val="24"/>
          <w:szCs w:val="24"/>
        </w:rPr>
        <w:t xml:space="preserve"> или 60 000 км пробега</w:t>
      </w:r>
      <w:r w:rsidR="00F27D56" w:rsidRPr="00F27D56">
        <w:rPr>
          <w:color w:val="000000"/>
          <w:sz w:val="24"/>
          <w:szCs w:val="24"/>
        </w:rPr>
        <w:t xml:space="preserve">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  <w:r w:rsidR="00903B30">
        <w:rPr>
          <w:color w:val="000000"/>
          <w:sz w:val="24"/>
          <w:szCs w:val="24"/>
        </w:rPr>
        <w:t>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903B30">
        <w:t>Автобус</w:t>
      </w:r>
      <w:r w:rsidR="00F27D56" w:rsidRPr="008A4C58">
        <w:t xml:space="preserve">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903B30">
        <w:t xml:space="preserve"> полную сохранность Автобуса</w:t>
      </w:r>
      <w:r w:rsidR="00F27D56" w:rsidRPr="008A4C58">
        <w:t xml:space="preserve">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903B30" w:rsidP="00F27D56">
      <w:pPr>
        <w:widowControl w:val="0"/>
        <w:autoSpaceDE w:val="0"/>
        <w:spacing w:after="0"/>
      </w:pPr>
      <w:r>
        <w:lastRenderedPageBreak/>
        <w:t>Автобус</w:t>
      </w:r>
      <w:r w:rsidR="00F27D56">
        <w:t xml:space="preserve"> долж</w:t>
      </w:r>
      <w:r>
        <w:t xml:space="preserve">ен быть обеспечен 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903B30">
        <w:rPr>
          <w:rFonts w:eastAsia="SimSun" w:cs="Tahoma"/>
          <w:kern w:val="1"/>
          <w:lang w:eastAsia="hi-IN" w:bidi="hi-IN"/>
        </w:rPr>
        <w:t>1 035 000</w:t>
      </w:r>
      <w:r w:rsidR="00F27D56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6718E9">
        <w:rPr>
          <w:rFonts w:eastAsia="SimSun" w:cs="Tahoma"/>
          <w:kern w:val="1"/>
          <w:lang w:eastAsia="hi-IN" w:bidi="hi-IN"/>
        </w:rPr>
        <w:t>, в т. ч. НДС 18%</w:t>
      </w:r>
      <w:r w:rsidR="00F27D56">
        <w:rPr>
          <w:rFonts w:eastAsia="SimSun" w:cs="Tahoma"/>
          <w:kern w:val="1"/>
          <w:lang w:eastAsia="hi-IN" w:bidi="hi-IN"/>
        </w:rPr>
        <w:t>.</w:t>
      </w:r>
      <w:bookmarkStart w:id="2" w:name="_GoBack"/>
      <w:bookmarkEnd w:id="2"/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27D56">
        <w:t>10</w:t>
      </w:r>
      <w:r w:rsidR="00F27D56" w:rsidRPr="008A4C58">
        <w:t>0% в течение 10 (десяти) банковских дней от даты подписания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D910BA"/>
    <w:multiLevelType w:val="hybridMultilevel"/>
    <w:tmpl w:val="B4FA534E"/>
    <w:lvl w:ilvl="0" w:tplc="9FCA9E20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501462"/>
    <w:multiLevelType w:val="hybridMultilevel"/>
    <w:tmpl w:val="16FC19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C0FA2"/>
    <w:rsid w:val="001E0883"/>
    <w:rsid w:val="001E3BCA"/>
    <w:rsid w:val="002E6227"/>
    <w:rsid w:val="00326D05"/>
    <w:rsid w:val="0040793B"/>
    <w:rsid w:val="0051199F"/>
    <w:rsid w:val="005C5979"/>
    <w:rsid w:val="006718E9"/>
    <w:rsid w:val="007B2282"/>
    <w:rsid w:val="0081041A"/>
    <w:rsid w:val="008812CB"/>
    <w:rsid w:val="00903B30"/>
    <w:rsid w:val="009803F8"/>
    <w:rsid w:val="00AB563F"/>
    <w:rsid w:val="00AE2A76"/>
    <w:rsid w:val="00C837D3"/>
    <w:rsid w:val="00CE22F6"/>
    <w:rsid w:val="00D42CF8"/>
    <w:rsid w:val="00DF6A1C"/>
    <w:rsid w:val="00E53CF8"/>
    <w:rsid w:val="00E65AEB"/>
    <w:rsid w:val="00E950C2"/>
    <w:rsid w:val="00E96A9D"/>
    <w:rsid w:val="00EF4EC6"/>
    <w:rsid w:val="00F27A2E"/>
    <w:rsid w:val="00F27D56"/>
    <w:rsid w:val="00F42DF0"/>
    <w:rsid w:val="00F62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styleId="a6">
    <w:name w:val="Strong"/>
    <w:basedOn w:val="a0"/>
    <w:qFormat/>
    <w:rsid w:val="00EF4EC6"/>
    <w:rPr>
      <w:b/>
      <w:bCs/>
    </w:rPr>
  </w:style>
  <w:style w:type="paragraph" w:styleId="a7">
    <w:name w:val="List Paragraph"/>
    <w:basedOn w:val="a"/>
    <w:uiPriority w:val="34"/>
    <w:qFormat/>
    <w:rsid w:val="004079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styleId="a6">
    <w:name w:val="Strong"/>
    <w:basedOn w:val="a0"/>
    <w:qFormat/>
    <w:rsid w:val="00EF4EC6"/>
    <w:rPr>
      <w:b/>
      <w:bCs/>
    </w:rPr>
  </w:style>
  <w:style w:type="paragraph" w:styleId="a7">
    <w:name w:val="List Paragraph"/>
    <w:basedOn w:val="a"/>
    <w:uiPriority w:val="34"/>
    <w:qFormat/>
    <w:rsid w:val="004079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9173F7-B0FA-4B59-8C3D-C2D2BD578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435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3</cp:revision>
  <cp:lastPrinted>2012-09-06T06:55:00Z</cp:lastPrinted>
  <dcterms:created xsi:type="dcterms:W3CDTF">2012-09-06T07:10:00Z</dcterms:created>
  <dcterms:modified xsi:type="dcterms:W3CDTF">2012-09-11T09:16:00Z</dcterms:modified>
</cp:coreProperties>
</file>