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4860"/>
        <w:gridCol w:w="1080"/>
        <w:gridCol w:w="1015"/>
      </w:tblGrid>
      <w:tr w:rsidR="008812CB" w:rsidTr="00D117AC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D117AC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D117AC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40793B" w:rsidRDefault="0040793B" w:rsidP="00734B29">
            <w:pPr>
              <w:jc w:val="center"/>
              <w:rPr>
                <w:bCs/>
                <w:color w:val="000000"/>
              </w:rPr>
            </w:pPr>
            <w:r>
              <w:rPr>
                <w:sz w:val="28"/>
                <w:szCs w:val="28"/>
              </w:rPr>
              <w:t>Источник</w:t>
            </w:r>
            <w:r w:rsidR="00DE17E5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питания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76" w:rsidRPr="003971DF" w:rsidRDefault="00BF6C17" w:rsidP="003971DF">
            <w:pPr>
              <w:suppressAutoHyphens w:val="0"/>
              <w:spacing w:before="100" w:beforeAutospacing="1" w:after="100" w:afterAutospacing="1"/>
              <w:jc w:val="left"/>
            </w:pPr>
            <w:r>
              <w:t>1.И</w:t>
            </w:r>
            <w:r w:rsidR="003971DF">
              <w:t>с</w:t>
            </w:r>
            <w:r>
              <w:t>т</w:t>
            </w:r>
            <w:r w:rsidR="003971DF">
              <w:t xml:space="preserve">очник питания – </w:t>
            </w:r>
            <w:r w:rsidR="003971DF">
              <w:rPr>
                <w:lang w:val="en-US"/>
              </w:rPr>
              <w:t>SL</w:t>
            </w:r>
            <w:r w:rsidR="003971DF" w:rsidRPr="003971DF">
              <w:t>15</w:t>
            </w:r>
            <w:r w:rsidR="003971DF">
              <w:rPr>
                <w:lang w:val="en-US"/>
              </w:rPr>
              <w:t>N</w:t>
            </w:r>
            <w:r w:rsidR="003971DF" w:rsidRPr="003971DF">
              <w:t>150</w:t>
            </w:r>
          </w:p>
          <w:p w:rsidR="003971DF" w:rsidRDefault="003971DF" w:rsidP="003971DF">
            <w:pPr>
              <w:suppressAutoHyphens w:val="0"/>
              <w:spacing w:before="100" w:beforeAutospacing="1" w:after="100" w:afterAutospacing="1"/>
              <w:jc w:val="left"/>
            </w:pPr>
            <w:r>
              <w:t>Входные параметры:~220В ± 10%, 50-60Гц</w:t>
            </w:r>
          </w:p>
          <w:p w:rsidR="00DE17E5" w:rsidRDefault="00DE17E5" w:rsidP="003971DF">
            <w:pPr>
              <w:suppressAutoHyphens w:val="0"/>
              <w:spacing w:before="100" w:beforeAutospacing="1" w:after="100" w:afterAutospacing="1"/>
              <w:jc w:val="left"/>
            </w:pPr>
            <w:r>
              <w:t>Выходные параметры: напряжение 15кВ (отрицательная полярность).</w:t>
            </w:r>
          </w:p>
          <w:p w:rsidR="00DE17E5" w:rsidRDefault="00DE17E5" w:rsidP="003971DF">
            <w:pPr>
              <w:suppressAutoHyphens w:val="0"/>
              <w:spacing w:before="100" w:beforeAutospacing="1" w:after="100" w:afterAutospacing="1"/>
              <w:jc w:val="left"/>
            </w:pPr>
            <w:r>
              <w:t>Ток 10мА.</w:t>
            </w:r>
          </w:p>
          <w:p w:rsidR="003971DF" w:rsidRDefault="003971DF" w:rsidP="003971DF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Пульсации 0,1% от пика до пика </w:t>
            </w:r>
            <w:proofErr w:type="spellStart"/>
            <w:r>
              <w:t>макс</w:t>
            </w:r>
            <w:proofErr w:type="gramStart"/>
            <w:r>
              <w:t>.в</w:t>
            </w:r>
            <w:proofErr w:type="gramEnd"/>
            <w:r>
              <w:t>ыходного</w:t>
            </w:r>
            <w:proofErr w:type="spellEnd"/>
            <w:r>
              <w:t xml:space="preserve"> значения</w:t>
            </w:r>
          </w:p>
          <w:p w:rsidR="003971DF" w:rsidRDefault="003971DF" w:rsidP="003971DF">
            <w:pPr>
              <w:suppressAutoHyphens w:val="0"/>
              <w:spacing w:before="100" w:beforeAutospacing="1" w:after="100" w:afterAutospacing="1"/>
              <w:jc w:val="left"/>
            </w:pPr>
            <w:r>
              <w:t>Регулировка выходных параметров</w:t>
            </w:r>
            <w:r w:rsidR="00601BEF">
              <w:t xml:space="preserve"> </w:t>
            </w:r>
            <w:r>
              <w:t>- дистанционная. Сигналы управления 0….10В</w:t>
            </w:r>
          </w:p>
          <w:p w:rsidR="003971DF" w:rsidRDefault="003971DF" w:rsidP="003971DF">
            <w:pPr>
              <w:suppressAutoHyphens w:val="0"/>
              <w:spacing w:before="100" w:beforeAutospacing="1" w:after="100" w:afterAutospacing="1"/>
              <w:jc w:val="left"/>
            </w:pPr>
            <w:r>
              <w:t>Точность установки выходных параметров</w:t>
            </w:r>
            <w:r w:rsidR="00DE17E5">
              <w:t xml:space="preserve"> не хуже 0,1%</w:t>
            </w:r>
          </w:p>
          <w:p w:rsidR="00DE17E5" w:rsidRDefault="00DE17E5" w:rsidP="003971DF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Нестабильность 0,01%/ч после часа </w:t>
            </w:r>
            <w:r w:rsidR="00BF6C17">
              <w:t>прогрева,</w:t>
            </w:r>
            <w:r>
              <w:t xml:space="preserve"> как в режиме регулировки тока, так и в режиме регулировки напряжения.</w:t>
            </w:r>
          </w:p>
          <w:p w:rsidR="00DE17E5" w:rsidRDefault="00DE17E5" w:rsidP="003971DF">
            <w:pPr>
              <w:suppressAutoHyphens w:val="0"/>
              <w:spacing w:before="100" w:beforeAutospacing="1" w:after="100" w:afterAutospacing="1"/>
              <w:jc w:val="left"/>
            </w:pPr>
            <w:r>
              <w:t>Температура воздуха во время работы 10-30</w:t>
            </w:r>
            <w:proofErr w:type="gramStart"/>
            <w:r>
              <w:t>°С</w:t>
            </w:r>
            <w:proofErr w:type="gramEnd"/>
          </w:p>
          <w:p w:rsidR="00DE17E5" w:rsidRDefault="00DE17E5" w:rsidP="003971DF">
            <w:pPr>
              <w:suppressAutoHyphens w:val="0"/>
              <w:spacing w:before="100" w:beforeAutospacing="1" w:after="100" w:afterAutospacing="1"/>
              <w:jc w:val="left"/>
            </w:pPr>
            <w:r>
              <w:t>Индикация параметров:</w:t>
            </w:r>
          </w:p>
          <w:p w:rsidR="00DE17E5" w:rsidRDefault="00DE17E5" w:rsidP="003971DF">
            <w:pPr>
              <w:suppressAutoHyphens w:val="0"/>
              <w:spacing w:before="100" w:beforeAutospacing="1" w:after="100" w:afterAutospacing="1"/>
              <w:jc w:val="left"/>
            </w:pPr>
            <w:proofErr w:type="gramStart"/>
            <w:r>
              <w:t>Цифровые</w:t>
            </w:r>
            <w:proofErr w:type="gramEnd"/>
            <w:r>
              <w:t xml:space="preserve"> вольтметр и амперметр, 3½ разряда. Дистанционно-аналоговый сигнал 0….10В</w:t>
            </w:r>
          </w:p>
          <w:p w:rsidR="00DE17E5" w:rsidRDefault="00DE17E5" w:rsidP="003971DF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Размеры 44,5*483*483 </w:t>
            </w:r>
          </w:p>
          <w:p w:rsidR="00DE17E5" w:rsidRPr="008170F0" w:rsidRDefault="00DE17E5" w:rsidP="00DE17E5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2. </w:t>
            </w:r>
            <w:r w:rsidR="00BF6C17">
              <w:t>Источник</w:t>
            </w:r>
            <w:r>
              <w:t xml:space="preserve"> питания – </w:t>
            </w:r>
            <w:r>
              <w:rPr>
                <w:lang w:val="en-US"/>
              </w:rPr>
              <w:t>SLS</w:t>
            </w:r>
            <w:r w:rsidRPr="008170F0">
              <w:t>200</w:t>
            </w:r>
            <w:r>
              <w:rPr>
                <w:lang w:val="en-US"/>
              </w:rPr>
              <w:t>P</w:t>
            </w:r>
            <w:r w:rsidRPr="008170F0">
              <w:t>2000</w:t>
            </w:r>
          </w:p>
          <w:p w:rsidR="00DE17E5" w:rsidRDefault="00DE17E5" w:rsidP="00DE17E5">
            <w:pPr>
              <w:suppressAutoHyphens w:val="0"/>
              <w:spacing w:before="100" w:beforeAutospacing="1" w:after="100" w:afterAutospacing="1"/>
              <w:jc w:val="left"/>
            </w:pPr>
            <w:r>
              <w:t>Входные параметры:~220В ± 10%, 50-60Гц</w:t>
            </w:r>
          </w:p>
          <w:p w:rsidR="00DE17E5" w:rsidRDefault="00DE17E5" w:rsidP="00DE17E5">
            <w:pPr>
              <w:suppressAutoHyphens w:val="0"/>
              <w:spacing w:before="100" w:beforeAutospacing="1" w:after="100" w:afterAutospacing="1"/>
              <w:jc w:val="left"/>
            </w:pPr>
            <w:r>
              <w:lastRenderedPageBreak/>
              <w:t>Выходные параметры: напряжение 200кВ (</w:t>
            </w:r>
            <w:r w:rsidR="008170F0">
              <w:t>положительная</w:t>
            </w:r>
            <w:r>
              <w:t xml:space="preserve"> полярность).</w:t>
            </w:r>
          </w:p>
          <w:p w:rsidR="00DE17E5" w:rsidRDefault="00DE17E5" w:rsidP="00DE17E5">
            <w:pPr>
              <w:suppressAutoHyphens w:val="0"/>
              <w:spacing w:before="100" w:beforeAutospacing="1" w:after="100" w:afterAutospacing="1"/>
              <w:jc w:val="left"/>
            </w:pPr>
            <w:r>
              <w:t>Ток 10мА.</w:t>
            </w:r>
          </w:p>
          <w:p w:rsidR="00DE17E5" w:rsidRDefault="00DE17E5" w:rsidP="00DE17E5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Пульсации 0,1% от пика до пика </w:t>
            </w:r>
            <w:proofErr w:type="spellStart"/>
            <w:r>
              <w:t>макс</w:t>
            </w:r>
            <w:proofErr w:type="gramStart"/>
            <w:r>
              <w:t>.в</w:t>
            </w:r>
            <w:proofErr w:type="gramEnd"/>
            <w:r>
              <w:t>ыходного</w:t>
            </w:r>
            <w:proofErr w:type="spellEnd"/>
            <w:r>
              <w:t xml:space="preserve"> значения</w:t>
            </w:r>
          </w:p>
          <w:p w:rsidR="00DE17E5" w:rsidRDefault="00DE17E5" w:rsidP="00DE17E5">
            <w:pPr>
              <w:suppressAutoHyphens w:val="0"/>
              <w:spacing w:before="100" w:beforeAutospacing="1" w:after="100" w:afterAutospacing="1"/>
              <w:jc w:val="left"/>
            </w:pPr>
            <w:r>
              <w:t>Регулировка выходных параметро</w:t>
            </w:r>
            <w:proofErr w:type="gramStart"/>
            <w:r>
              <w:t>в-</w:t>
            </w:r>
            <w:proofErr w:type="gramEnd"/>
            <w:r>
              <w:t xml:space="preserve"> дистанционная. Сигналы управления 0….10В</w:t>
            </w:r>
          </w:p>
          <w:p w:rsidR="00DE17E5" w:rsidRDefault="00DE17E5" w:rsidP="00DE17E5">
            <w:pPr>
              <w:suppressAutoHyphens w:val="0"/>
              <w:spacing w:before="100" w:beforeAutospacing="1" w:after="100" w:afterAutospacing="1"/>
              <w:jc w:val="left"/>
            </w:pPr>
            <w:r>
              <w:t>Точность установки выходных параметров не хуже 0,1%</w:t>
            </w:r>
          </w:p>
          <w:p w:rsidR="00DE17E5" w:rsidRDefault="00DE17E5" w:rsidP="00DE17E5">
            <w:pPr>
              <w:suppressAutoHyphens w:val="0"/>
              <w:spacing w:before="100" w:beforeAutospacing="1" w:after="100" w:afterAutospacing="1"/>
              <w:jc w:val="left"/>
            </w:pPr>
            <w:r>
              <w:t>Нестабиль</w:t>
            </w:r>
            <w:r w:rsidR="00BF6C17">
              <w:t>ность 0,05</w:t>
            </w:r>
            <w:r>
              <w:t xml:space="preserve">%/ч после часа </w:t>
            </w:r>
            <w:proofErr w:type="gramStart"/>
            <w:r>
              <w:t>прогрева</w:t>
            </w:r>
            <w:proofErr w:type="gramEnd"/>
            <w:r>
              <w:t xml:space="preserve"> как в режиме регулировки тока, так и в режиме регулировки напряжения.</w:t>
            </w:r>
          </w:p>
          <w:p w:rsidR="00DE17E5" w:rsidRDefault="00DE17E5" w:rsidP="00DE17E5">
            <w:pPr>
              <w:suppressAutoHyphens w:val="0"/>
              <w:spacing w:before="100" w:beforeAutospacing="1" w:after="100" w:afterAutospacing="1"/>
              <w:jc w:val="left"/>
            </w:pPr>
            <w:r>
              <w:t>Температура воздуха во время работы 10-30</w:t>
            </w:r>
            <w:proofErr w:type="gramStart"/>
            <w:r>
              <w:t>°С</w:t>
            </w:r>
            <w:proofErr w:type="gramEnd"/>
          </w:p>
          <w:p w:rsidR="00DE17E5" w:rsidRDefault="00DE17E5" w:rsidP="00DE17E5">
            <w:pPr>
              <w:suppressAutoHyphens w:val="0"/>
              <w:spacing w:before="100" w:beforeAutospacing="1" w:after="100" w:afterAutospacing="1"/>
              <w:jc w:val="left"/>
            </w:pPr>
            <w:r>
              <w:t>Индикация параметров:</w:t>
            </w:r>
          </w:p>
          <w:p w:rsidR="00DE17E5" w:rsidRDefault="00DE17E5" w:rsidP="00DE17E5">
            <w:pPr>
              <w:suppressAutoHyphens w:val="0"/>
              <w:spacing w:before="100" w:beforeAutospacing="1" w:after="100" w:afterAutospacing="1"/>
              <w:jc w:val="left"/>
            </w:pPr>
            <w:proofErr w:type="gramStart"/>
            <w:r>
              <w:t>Цифровые</w:t>
            </w:r>
            <w:proofErr w:type="gramEnd"/>
            <w:r>
              <w:t xml:space="preserve"> вольтметр и амперметр, 3½ разряда. Дистанционно-</w:t>
            </w:r>
            <w:r w:rsidR="00BF6C17">
              <w:t>аналоговый</w:t>
            </w:r>
            <w:r>
              <w:t xml:space="preserve"> сигнал 0….10В</w:t>
            </w:r>
          </w:p>
          <w:p w:rsidR="00DE17E5" w:rsidRPr="003971DF" w:rsidRDefault="00BF6C17" w:rsidP="00DE17E5">
            <w:pPr>
              <w:suppressAutoHyphens w:val="0"/>
              <w:spacing w:before="100" w:beforeAutospacing="1" w:after="100" w:afterAutospacing="1"/>
              <w:jc w:val="left"/>
            </w:pPr>
            <w:r>
              <w:t>Размеры 89</w:t>
            </w:r>
            <w:r w:rsidR="00DE17E5">
              <w:t>*483*483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EF4EC6" w:rsidP="00D117AC">
            <w:pPr>
              <w:jc w:val="center"/>
              <w:rPr>
                <w:lang w:val="en-US"/>
              </w:rPr>
            </w:pPr>
            <w:r>
              <w:lastRenderedPageBreak/>
              <w:t>Шт.</w:t>
            </w: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Pr="00DE17E5" w:rsidRDefault="00DE17E5" w:rsidP="00D117AC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40793B" w:rsidP="00D117AC">
            <w:pPr>
              <w:jc w:val="center"/>
            </w:pPr>
            <w:r w:rsidRPr="00DE17E5">
              <w:t>2</w:t>
            </w: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Pr="00DE17E5" w:rsidRDefault="00DE17E5" w:rsidP="00D117AC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40793B">
        <w:t xml:space="preserve">– </w:t>
      </w:r>
      <w:r w:rsidR="00BF6C17">
        <w:t>10 недель с момента подписания договора</w:t>
      </w:r>
      <w:r w:rsidR="0040793B">
        <w:t>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BF6C17">
        <w:rPr>
          <w:rFonts w:eastAsia="SimSun" w:cs="Tahoma"/>
          <w:kern w:val="1"/>
          <w:lang w:eastAsia="hi-IN" w:bidi="hi-IN"/>
        </w:rPr>
        <w:t>1 024 488,90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>
      <w:bookmarkStart w:id="2" w:name="_GoBack"/>
      <w:bookmarkEnd w:id="2"/>
    </w:p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D910BA"/>
    <w:multiLevelType w:val="hybridMultilevel"/>
    <w:tmpl w:val="B4FA534E"/>
    <w:lvl w:ilvl="0" w:tplc="9FCA9E20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501462"/>
    <w:multiLevelType w:val="hybridMultilevel"/>
    <w:tmpl w:val="16FC1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C0FA2"/>
    <w:rsid w:val="001E0883"/>
    <w:rsid w:val="001E3BCA"/>
    <w:rsid w:val="002E6227"/>
    <w:rsid w:val="00326D05"/>
    <w:rsid w:val="003971DF"/>
    <w:rsid w:val="0040793B"/>
    <w:rsid w:val="00481E4A"/>
    <w:rsid w:val="0051199F"/>
    <w:rsid w:val="005239BE"/>
    <w:rsid w:val="005C5979"/>
    <w:rsid w:val="00601BEF"/>
    <w:rsid w:val="00734B29"/>
    <w:rsid w:val="008170F0"/>
    <w:rsid w:val="008812CB"/>
    <w:rsid w:val="009803F8"/>
    <w:rsid w:val="00AB563F"/>
    <w:rsid w:val="00AE2A76"/>
    <w:rsid w:val="00BF6C17"/>
    <w:rsid w:val="00C837D3"/>
    <w:rsid w:val="00CE22F6"/>
    <w:rsid w:val="00D42CF8"/>
    <w:rsid w:val="00DE17E5"/>
    <w:rsid w:val="00DF6A1C"/>
    <w:rsid w:val="00E53CF8"/>
    <w:rsid w:val="00E65AEB"/>
    <w:rsid w:val="00E96A9D"/>
    <w:rsid w:val="00EF4EC6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9E30F-EB34-49C1-8707-A7700FB99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5</cp:revision>
  <cp:lastPrinted>2012-12-06T12:01:00Z</cp:lastPrinted>
  <dcterms:created xsi:type="dcterms:W3CDTF">2012-12-06T12:06:00Z</dcterms:created>
  <dcterms:modified xsi:type="dcterms:W3CDTF">2013-01-22T10:09:00Z</dcterms:modified>
</cp:coreProperties>
</file>