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291B43" w:rsidRPr="008C473C" w:rsidRDefault="00787A76" w:rsidP="00C9235A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B26957" w:rsidRPr="00090BF8">
        <w:rPr>
          <w:b/>
          <w:sz w:val="28"/>
          <w:szCs w:val="28"/>
        </w:rPr>
        <w:t>№</w:t>
      </w:r>
      <w:r w:rsidR="00C9235A" w:rsidRPr="00090BF8">
        <w:rPr>
          <w:b/>
          <w:sz w:val="28"/>
          <w:szCs w:val="28"/>
        </w:rPr>
        <w:t xml:space="preserve"> 008ИТ/ЗЦ-015 «Поставка оргтехники для нужд АО «НИАЭП» по бюджету  2015г.»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9235A" w:rsidRPr="009304F1" w:rsidRDefault="00CF0AD3" w:rsidP="00C9235A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C9235A" w:rsidRPr="006274F7" w:rsidTr="00DC6FAC">
        <w:tc>
          <w:tcPr>
            <w:tcW w:w="4786" w:type="dxa"/>
            <w:gridSpan w:val="2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C9235A" w:rsidRPr="006274F7" w:rsidTr="00DC6FAC">
        <w:trPr>
          <w:trHeight w:val="793"/>
        </w:trPr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C9235A" w:rsidRPr="006274F7" w:rsidTr="00DC6FAC">
        <w:tc>
          <w:tcPr>
            <w:tcW w:w="2551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2235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827" w:type="dxa"/>
          </w:tcPr>
          <w:p w:rsidR="00C9235A" w:rsidRPr="006274F7" w:rsidRDefault="00C9235A" w:rsidP="00DC6FAC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rPr>
                <w:rFonts w:eastAsia="Calibri"/>
              </w:rPr>
            </w:pPr>
          </w:p>
        </w:tc>
      </w:tr>
    </w:tbl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C9235A" w:rsidRPr="00C9235A" w:rsidRDefault="00C9235A" w:rsidP="00C9235A">
      <w:pPr>
        <w:ind w:left="142" w:hanging="142"/>
        <w:jc w:val="center"/>
        <w:outlineLvl w:val="0"/>
        <w:rPr>
          <w:b/>
          <w:color w:val="000000"/>
        </w:rPr>
      </w:pPr>
      <w:r w:rsidRPr="00C9235A">
        <w:rPr>
          <w:b/>
          <w:sz w:val="28"/>
          <w:szCs w:val="28"/>
        </w:rPr>
        <w:t>Поставка оргтехники для нужд АО «НИАЭП» по бюджету  2015г.</w:t>
      </w: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r w:rsidRPr="006274F7">
              <w:t xml:space="preserve">     РАЗРАБОТАНО</w:t>
            </w:r>
          </w:p>
          <w:p w:rsidR="00C9235A" w:rsidRPr="006274F7" w:rsidRDefault="00C9235A" w:rsidP="00DC6FAC"/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C9235A" w:rsidRPr="006274F7" w:rsidRDefault="00C9235A" w:rsidP="00DC6FAC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</w:pPr>
          </w:p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C9235A" w:rsidRDefault="00C9235A" w:rsidP="00DC6FAC">
            <w:pPr>
              <w:jc w:val="right"/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</w:t>
            </w:r>
            <w:r>
              <w:t>начальник отдела поддержки пользователей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>
              <w:t>Управления поддержки прикладных систем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______________________ </w:t>
            </w:r>
            <w:r>
              <w:rPr>
                <w:rFonts w:eastAsia="Calibri"/>
              </w:rPr>
              <w:t>С</w:t>
            </w:r>
            <w:r w:rsidRPr="006274F7">
              <w:rPr>
                <w:rFonts w:eastAsia="Calibri"/>
              </w:rPr>
              <w:t xml:space="preserve">.А. </w:t>
            </w:r>
            <w:proofErr w:type="spellStart"/>
            <w:r>
              <w:rPr>
                <w:rFonts w:eastAsia="Calibri"/>
              </w:rPr>
              <w:t>Мезин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b/>
              </w:rPr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</w:tbl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C9235A" w:rsidRPr="006274F7" w:rsidRDefault="00C9235A" w:rsidP="00C9235A">
      <w:pPr>
        <w:jc w:val="center"/>
        <w:rPr>
          <w:color w:val="000000"/>
        </w:rPr>
      </w:pPr>
      <w:r w:rsidRPr="006274F7">
        <w:t>2015г</w:t>
      </w:r>
    </w:p>
    <w:p w:rsidR="00C9235A" w:rsidRDefault="00C9235A" w:rsidP="00C9235A">
      <w:pPr>
        <w:jc w:val="center"/>
        <w:rPr>
          <w:color w:val="000000"/>
        </w:rPr>
        <w:sectPr w:rsidR="00C9235A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rPr>
          <w:color w:val="000000"/>
        </w:rPr>
      </w:pPr>
    </w:p>
    <w:p w:rsidR="00C9235A" w:rsidRPr="00172B89" w:rsidRDefault="00C9235A" w:rsidP="00C9235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9235A" w:rsidRPr="001F6931" w:rsidRDefault="00C9235A" w:rsidP="00C9235A">
      <w:pPr>
        <w:jc w:val="center"/>
        <w:rPr>
          <w:color w:val="000000"/>
          <w:sz w:val="26"/>
          <w:szCs w:val="26"/>
        </w:rPr>
      </w:pP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235A" w:rsidRPr="00172B89" w:rsidRDefault="00C9235A" w:rsidP="00C9235A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9235A" w:rsidRPr="00172B89" w:rsidRDefault="00C9235A" w:rsidP="00C923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9235A" w:rsidRPr="00172B89" w:rsidRDefault="00C9235A" w:rsidP="00C9235A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9235A" w:rsidRPr="00172B89" w:rsidRDefault="00C9235A" w:rsidP="00C9235A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9235A" w:rsidRPr="00172B89" w:rsidRDefault="00C9235A" w:rsidP="00C9235A">
      <w:pPr>
        <w:rPr>
          <w:color w:val="000000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9235A" w:rsidRDefault="00D954AD" w:rsidP="00C9235A">
      <w:pPr>
        <w:pStyle w:val="3"/>
        <w:jc w:val="center"/>
        <w:rPr>
          <w:rFonts w:cs="Times New Roman"/>
          <w:bCs w:val="0"/>
          <w:color w:val="000000"/>
        </w:rPr>
      </w:pPr>
      <w:r>
        <w:rPr>
          <w:rFonts w:cs="Times New Roman"/>
          <w:bCs w:val="0"/>
          <w:color w:val="000000"/>
        </w:rPr>
        <w:t xml:space="preserve">1.1 </w:t>
      </w:r>
      <w:r w:rsidR="00C9235A"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10254"/>
        <w:gridCol w:w="1417"/>
      </w:tblGrid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Pr="006274F7" w:rsidRDefault="00E4268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E42687" w:rsidRPr="006274F7" w:rsidRDefault="00E4268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E42687" w:rsidRPr="006274F7" w:rsidRDefault="00E4268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274F7" w:rsidRDefault="00E4268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274F7" w:rsidRDefault="00E42687" w:rsidP="00F150F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Pr="00DC6FAC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МФУ полноцветное формата А3  </w:t>
            </w:r>
            <w:proofErr w:type="spellStart"/>
            <w:r w:rsidRPr="004C4744">
              <w:t>Kyocera</w:t>
            </w:r>
            <w:proofErr w:type="spellEnd"/>
            <w:r w:rsidRPr="004C4744">
              <w:t xml:space="preserve"> </w:t>
            </w:r>
            <w:proofErr w:type="spellStart"/>
            <w:r w:rsidRPr="004C4744">
              <w:t>TASKalfa</w:t>
            </w:r>
            <w:proofErr w:type="spellEnd"/>
            <w:r w:rsidRPr="004C4744">
              <w:t xml:space="preserve"> 2551ci [1102NP3NL0]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Общие характеристики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Тип: настольное цветное многофункциональное устройство </w:t>
            </w:r>
            <w:r w:rsidR="00790C30">
              <w:t>формата А3</w:t>
            </w:r>
          </w:p>
          <w:p w:rsidR="00E42687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Технология печати: </w:t>
            </w:r>
            <w:r w:rsidRPr="005B2450">
              <w:rPr>
                <w:shd w:val="clear" w:color="auto" w:fill="FFFFFF" w:themeFill="background1"/>
              </w:rPr>
              <w:t>лазерная цветная</w:t>
            </w:r>
            <w:r w:rsidRPr="005B2450">
              <w:t xml:space="preserve"> </w:t>
            </w:r>
          </w:p>
          <w:p w:rsidR="00790C30" w:rsidRPr="007841CF" w:rsidRDefault="00790C30" w:rsidP="00790C30">
            <w:pPr>
              <w:autoSpaceDE w:val="0"/>
              <w:autoSpaceDN w:val="0"/>
              <w:adjustRightInd w:val="0"/>
            </w:pPr>
            <w:r w:rsidRPr="007841CF">
              <w:t xml:space="preserve">Принтер (полноцветный, сетевой) в стандартной комплектации </w:t>
            </w:r>
          </w:p>
          <w:p w:rsidR="00790C30" w:rsidRPr="007841CF" w:rsidRDefault="00790C30" w:rsidP="00790C30">
            <w:pPr>
              <w:autoSpaceDE w:val="0"/>
              <w:autoSpaceDN w:val="0"/>
              <w:adjustRightInd w:val="0"/>
            </w:pPr>
            <w:r w:rsidRPr="007841CF">
              <w:t xml:space="preserve">Разрешение печати, </w:t>
            </w:r>
            <w:proofErr w:type="spellStart"/>
            <w:r w:rsidRPr="007841CF">
              <w:t>dpi</w:t>
            </w:r>
            <w:proofErr w:type="spellEnd"/>
            <w:r w:rsidRPr="007841CF">
              <w:t>:</w:t>
            </w:r>
            <w:r>
              <w:t xml:space="preserve"> </w:t>
            </w:r>
            <w:r w:rsidRPr="007841CF">
              <w:t xml:space="preserve"> </w:t>
            </w:r>
            <w:r w:rsidRPr="00790C30">
              <w:t xml:space="preserve">600 x 600 , </w:t>
            </w:r>
            <w:r>
              <w:t xml:space="preserve"> с </w:t>
            </w:r>
            <w:proofErr w:type="spellStart"/>
            <w:r>
              <w:t>мультибитной</w:t>
            </w:r>
            <w:proofErr w:type="spellEnd"/>
            <w:r>
              <w:t xml:space="preserve"> технологией до </w:t>
            </w:r>
            <w:r w:rsidRPr="007841CF">
              <w:t xml:space="preserve">9600 x 600 </w:t>
            </w:r>
          </w:p>
          <w:p w:rsidR="00793519" w:rsidRPr="007841CF" w:rsidRDefault="00793519" w:rsidP="00793519">
            <w:pPr>
              <w:autoSpaceDE w:val="0"/>
              <w:autoSpaceDN w:val="0"/>
              <w:adjustRightInd w:val="0"/>
            </w:pPr>
            <w:r w:rsidRPr="007841CF">
              <w:t>Скорость печати A4, ч/б стр./мин.:</w:t>
            </w:r>
            <w:r>
              <w:t xml:space="preserve"> не менее</w:t>
            </w:r>
            <w:r w:rsidRPr="007841CF">
              <w:t xml:space="preserve"> 25 </w:t>
            </w:r>
          </w:p>
          <w:p w:rsidR="00793519" w:rsidRPr="007841CF" w:rsidRDefault="00793519" w:rsidP="00793519">
            <w:pPr>
              <w:autoSpaceDE w:val="0"/>
              <w:autoSpaceDN w:val="0"/>
              <w:adjustRightInd w:val="0"/>
            </w:pPr>
            <w:r w:rsidRPr="007841CF">
              <w:t xml:space="preserve">Скорость печати A4, </w:t>
            </w:r>
            <w:proofErr w:type="spellStart"/>
            <w:r w:rsidRPr="007841CF">
              <w:t>цв</w:t>
            </w:r>
            <w:proofErr w:type="spellEnd"/>
            <w:r w:rsidRPr="007841CF">
              <w:t xml:space="preserve">. стр./мин.: </w:t>
            </w:r>
            <w:r>
              <w:t>не менее</w:t>
            </w:r>
            <w:r w:rsidRPr="007841CF">
              <w:t xml:space="preserve"> 25 </w:t>
            </w:r>
          </w:p>
          <w:p w:rsidR="00793519" w:rsidRPr="007841CF" w:rsidRDefault="00793519" w:rsidP="00793519">
            <w:pPr>
              <w:autoSpaceDE w:val="0"/>
              <w:autoSpaceDN w:val="0"/>
              <w:adjustRightInd w:val="0"/>
            </w:pPr>
            <w:r w:rsidRPr="007841CF">
              <w:t xml:space="preserve">Скорость печати A3, ч/б стр./мин.: </w:t>
            </w:r>
            <w:r>
              <w:t>не менее</w:t>
            </w:r>
            <w:r w:rsidRPr="007841CF">
              <w:t xml:space="preserve"> 13 </w:t>
            </w:r>
          </w:p>
          <w:p w:rsidR="00793519" w:rsidRPr="007841CF" w:rsidRDefault="00793519" w:rsidP="00793519">
            <w:pPr>
              <w:autoSpaceDE w:val="0"/>
              <w:autoSpaceDN w:val="0"/>
              <w:adjustRightInd w:val="0"/>
            </w:pPr>
            <w:r w:rsidRPr="007841CF">
              <w:t xml:space="preserve">Скорость печати A3, </w:t>
            </w:r>
            <w:proofErr w:type="spellStart"/>
            <w:r w:rsidRPr="007841CF">
              <w:t>цв</w:t>
            </w:r>
            <w:proofErr w:type="spellEnd"/>
            <w:r w:rsidRPr="007841CF">
              <w:t xml:space="preserve">. стр./мин.: </w:t>
            </w:r>
            <w:r>
              <w:t>не менее</w:t>
            </w:r>
            <w:r w:rsidRPr="007841CF">
              <w:t xml:space="preserve"> 13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Максимальный формат оригинала: A3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Формат копий: A6R-A3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 копирования, </w:t>
            </w:r>
            <w:proofErr w:type="spellStart"/>
            <w:r w:rsidRPr="007841CF">
              <w:t>dpi</w:t>
            </w:r>
            <w:proofErr w:type="spellEnd"/>
            <w:r w:rsidRPr="007841CF">
              <w:t>:</w:t>
            </w:r>
            <w:r w:rsidR="004C42BF">
              <w:t xml:space="preserve"> не менее</w:t>
            </w:r>
            <w:r w:rsidRPr="007841CF">
              <w:t xml:space="preserve">  600 x 600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Количество воспроизводимых полутонов: 256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выхода первой копии (ч/б), сек.: 6,2 или меньше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Время выхода первой копии (</w:t>
            </w:r>
            <w:proofErr w:type="spellStart"/>
            <w:r w:rsidRPr="007841CF">
              <w:t>цв</w:t>
            </w:r>
            <w:proofErr w:type="spellEnd"/>
            <w:r w:rsidRPr="007841CF">
              <w:t xml:space="preserve">.), сек.: 8,1 или меньше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прогрева, сек.: 30 или меньше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Непрерывное копирование, страниц: 1-999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Масштабирование, %: 25-400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Встроенные коды доступа: счётчик на 100 кодов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Максимальный объем копирования в месяц, страниц: </w:t>
            </w:r>
            <w:r w:rsidR="00790C30">
              <w:t xml:space="preserve">не менее </w:t>
            </w:r>
            <w:r w:rsidRPr="007841CF">
              <w:t xml:space="preserve">100 000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Система подачи бумаги в стандартной комплектации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Плотность бумаги, г/м2: 60-256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Количество кассет (стандартно) x ёмкость, листов: 2 x 500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Ёмкость системы подачи бумаги (максимально), листов: 4 100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Ёмкость лотка ручной подачи, листов: 100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Ёмкость выходного лотка, листов: 280 (максимально до 1 000 листов)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Дуплекс в стандартной комплектации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lastRenderedPageBreak/>
              <w:t xml:space="preserve">Формат бумаги: А5R-А3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Максимальный формат оригинала: A3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Плотность бумаги, г/м2: 60-220 </w:t>
            </w:r>
          </w:p>
          <w:p w:rsidR="00E42687" w:rsidRPr="004E48CC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t>Процессор</w:t>
            </w:r>
            <w:r w:rsidRPr="004E48CC">
              <w:rPr>
                <w:lang w:val="en-US"/>
              </w:rPr>
              <w:t xml:space="preserve">: </w:t>
            </w:r>
            <w:r w:rsidRPr="00790C30">
              <w:rPr>
                <w:lang w:val="en-US"/>
              </w:rPr>
              <w:t>Freescale</w:t>
            </w:r>
            <w:r w:rsidRPr="004E48CC">
              <w:rPr>
                <w:lang w:val="en-US"/>
              </w:rPr>
              <w:t xml:space="preserve"> </w:t>
            </w:r>
            <w:proofErr w:type="spellStart"/>
            <w:r w:rsidRPr="00790C30">
              <w:rPr>
                <w:lang w:val="en-US"/>
              </w:rPr>
              <w:t>QorIQ</w:t>
            </w:r>
            <w:proofErr w:type="spellEnd"/>
            <w:r w:rsidRPr="004E48CC">
              <w:rPr>
                <w:lang w:val="en-US"/>
              </w:rPr>
              <w:t xml:space="preserve"> </w:t>
            </w:r>
            <w:r w:rsidRPr="00790C30">
              <w:rPr>
                <w:lang w:val="en-US"/>
              </w:rPr>
              <w:t>P</w:t>
            </w:r>
            <w:r w:rsidRPr="004E48CC">
              <w:rPr>
                <w:lang w:val="en-US"/>
              </w:rPr>
              <w:t>1022 (</w:t>
            </w:r>
            <w:r w:rsidRPr="00790C30">
              <w:rPr>
                <w:lang w:val="en-US"/>
              </w:rPr>
              <w:t>Dual</w:t>
            </w:r>
            <w:r w:rsidRPr="004E48CC">
              <w:rPr>
                <w:lang w:val="en-US"/>
              </w:rPr>
              <w:t xml:space="preserve"> </w:t>
            </w:r>
            <w:r w:rsidRPr="00790C30">
              <w:rPr>
                <w:lang w:val="en-US"/>
              </w:rPr>
              <w:t>Core</w:t>
            </w:r>
            <w:r w:rsidRPr="004E48CC">
              <w:rPr>
                <w:lang w:val="en-US"/>
              </w:rPr>
              <w:t xml:space="preserve">) 800 </w:t>
            </w:r>
            <w:r w:rsidRPr="007841CF">
              <w:t>МГц</w:t>
            </w:r>
            <w:r w:rsidRPr="004E48CC">
              <w:rPr>
                <w:lang w:val="en-US"/>
              </w:rPr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Память (стандартно/максимально), Гб: </w:t>
            </w:r>
            <w:r w:rsidR="00790C30">
              <w:t xml:space="preserve">не менее </w:t>
            </w:r>
            <w:r w:rsidRPr="007841CF">
              <w:t xml:space="preserve">3,5/3,5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Жёсткий диск, Гб: </w:t>
            </w:r>
            <w:r w:rsidR="00790C30">
              <w:t xml:space="preserve">не менее </w:t>
            </w:r>
            <w:r w:rsidRPr="007841CF">
              <w:t xml:space="preserve">160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Эмуляции: PCL6 (PCL5c/PCL-XL), KPDL3 (совместимый с </w:t>
            </w:r>
            <w:proofErr w:type="spellStart"/>
            <w:r w:rsidRPr="007841CF">
              <w:t>Postscript</w:t>
            </w:r>
            <w:proofErr w:type="spellEnd"/>
            <w:r w:rsidRPr="007841CF">
              <w:t xml:space="preserve"> 3),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rPr>
                <w:lang w:val="en-US"/>
              </w:rPr>
              <w:t xml:space="preserve">PDF Direct Print, XPS Direct Print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t>Интерфейс</w:t>
            </w:r>
            <w:r w:rsidRPr="007841CF">
              <w:rPr>
                <w:lang w:val="en-US"/>
              </w:rPr>
              <w:t xml:space="preserve"> (</w:t>
            </w:r>
            <w:r w:rsidRPr="007841CF">
              <w:t>стандартно</w:t>
            </w:r>
            <w:r w:rsidRPr="007841CF">
              <w:rPr>
                <w:lang w:val="en-US"/>
              </w:rPr>
              <w:t xml:space="preserve">): USB 2.0 (Hi-Speed), Fast Ethernet 10/100/1000Base-T,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4 х USB </w:t>
            </w:r>
            <w:proofErr w:type="spellStart"/>
            <w:r w:rsidRPr="007841CF">
              <w:t>Host</w:t>
            </w:r>
            <w:proofErr w:type="spellEnd"/>
            <w:r w:rsidRPr="007841CF">
              <w:t xml:space="preserve"> 2.0, слот для опционального принт-сервера,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слот для опциональной SD-карты, слот для опциональной платы факса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Поддерживаемые ОС: все существующие MS 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 ОС, </w:t>
            </w:r>
            <w:proofErr w:type="spellStart"/>
            <w:r w:rsidRPr="007841CF">
              <w:t>Mac</w:t>
            </w:r>
            <w:proofErr w:type="spellEnd"/>
            <w:r w:rsidRPr="007841CF">
              <w:t xml:space="preserve"> OS X </w:t>
            </w:r>
            <w:proofErr w:type="spellStart"/>
            <w:r w:rsidRPr="007841CF">
              <w:t>Version</w:t>
            </w:r>
            <w:proofErr w:type="spellEnd"/>
            <w:r w:rsidRPr="007841CF">
              <w:t xml:space="preserve"> 10.4 или выше,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UNIX, LINUX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Сканер (полноцветный, сетевой) в стандартной комплектации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Скорость сканирования A4, полноцветных оригиналов в минуту: 48 (с DP-773)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Скорость сканирования A4, ч/б оригиналов в минуту: 48 (с DP-773)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 сканирования,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: 600, 400, 300, 200, 200 x 100, 200 x 400 (256 градаций серого)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Максимальный формат сканирования: А3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Интерфейс (стандартно): </w:t>
            </w:r>
            <w:proofErr w:type="spellStart"/>
            <w:r w:rsidRPr="007841CF">
              <w:t>Fast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Ethernet</w:t>
            </w:r>
            <w:proofErr w:type="spellEnd"/>
            <w:r w:rsidRPr="007841CF">
              <w:t xml:space="preserve"> 10/100/1000Base-T, 4 x USB </w:t>
            </w:r>
            <w:proofErr w:type="spellStart"/>
            <w:r w:rsidRPr="007841CF">
              <w:t>Host</w:t>
            </w:r>
            <w:proofErr w:type="spellEnd"/>
            <w:r w:rsidRPr="007841CF">
              <w:t xml:space="preserve"> 2.0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t>Функциональность</w:t>
            </w:r>
            <w:r w:rsidRPr="007841CF">
              <w:rPr>
                <w:lang w:val="en-US"/>
              </w:rPr>
              <w:t xml:space="preserve">: Scan-to-email, Scan-to-FTP, Scan-to-SMB, Scan-to-USB Host ,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rPr>
                <w:lang w:val="en-US"/>
              </w:rPr>
              <w:t xml:space="preserve">Scan-to-box, </w:t>
            </w:r>
            <w:r w:rsidRPr="007841CF">
              <w:t>сетевой</w:t>
            </w:r>
            <w:r w:rsidRPr="007841CF">
              <w:rPr>
                <w:lang w:val="en-US"/>
              </w:rPr>
              <w:t xml:space="preserve"> TWAIN, WSD </w:t>
            </w:r>
            <w:r w:rsidRPr="007841CF">
              <w:t>сканирование</w:t>
            </w:r>
            <w:r w:rsidRPr="007841CF">
              <w:rPr>
                <w:lang w:val="en-US"/>
              </w:rPr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t>Поддерживаемые</w:t>
            </w:r>
            <w:r w:rsidRPr="007841CF">
              <w:rPr>
                <w:lang w:val="en-US"/>
              </w:rPr>
              <w:t xml:space="preserve"> </w:t>
            </w:r>
            <w:r w:rsidRPr="007841CF">
              <w:t>типы</w:t>
            </w:r>
            <w:r w:rsidRPr="007841CF">
              <w:rPr>
                <w:lang w:val="en-US"/>
              </w:rPr>
              <w:t xml:space="preserve"> </w:t>
            </w:r>
            <w:r w:rsidRPr="007841CF">
              <w:t>файлов</w:t>
            </w:r>
            <w:r w:rsidRPr="007841CF">
              <w:rPr>
                <w:lang w:val="en-US"/>
              </w:rPr>
              <w:t xml:space="preserve">: PDF, PDF/A, JPEG, TIFF, XPS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Поддерживаемые ОС: все существующие MS 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 ОС, </w:t>
            </w:r>
            <w:proofErr w:type="spellStart"/>
            <w:r w:rsidRPr="007841CF">
              <w:t>Mac</w:t>
            </w:r>
            <w:proofErr w:type="spellEnd"/>
            <w:r w:rsidRPr="007841CF">
              <w:t xml:space="preserve"> OS X </w:t>
            </w:r>
            <w:proofErr w:type="spellStart"/>
            <w:r w:rsidRPr="007841CF">
              <w:t>Version</w:t>
            </w:r>
            <w:proofErr w:type="spellEnd"/>
            <w:r w:rsidRPr="007841CF">
              <w:t xml:space="preserve"> 10.4 или выше, </w:t>
            </w:r>
          </w:p>
          <w:p w:rsidR="00E42687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UNIX, LINUX </w:t>
            </w:r>
          </w:p>
          <w:p w:rsidR="00E42687" w:rsidRPr="00090BF8" w:rsidRDefault="00090BF8" w:rsidP="00090BF8">
            <w:pPr>
              <w:autoSpaceDE w:val="0"/>
              <w:autoSpaceDN w:val="0"/>
              <w:adjustRightInd w:val="0"/>
            </w:pPr>
            <w:r>
              <w:t xml:space="preserve">Справочная информация: </w:t>
            </w:r>
            <w:r w:rsidRPr="007841CF">
              <w:t xml:space="preserve">Размеры (Ш x Г x В), мм: 594 x 737 x 745 </w:t>
            </w:r>
            <w:r>
              <w:t>, м</w:t>
            </w:r>
            <w:r w:rsidRPr="007841CF">
              <w:t xml:space="preserve">асса, кг: 87,5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Реверсивный </w:t>
            </w:r>
            <w:proofErr w:type="spellStart"/>
            <w:r w:rsidRPr="004C4744">
              <w:t>автоподатчик</w:t>
            </w:r>
            <w:proofErr w:type="spellEnd"/>
            <w:r w:rsidRPr="004C4744">
              <w:t xml:space="preserve"> оригиналов DP-770(B) [1203NV5NL1]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Реверсивный </w:t>
            </w:r>
            <w:proofErr w:type="spellStart"/>
            <w:r w:rsidRPr="007841CF">
              <w:t>автоподатчик</w:t>
            </w:r>
            <w:proofErr w:type="spellEnd"/>
            <w:r w:rsidRPr="007841CF">
              <w:t xml:space="preserve"> оригиналов на 100 листов для </w:t>
            </w:r>
            <w:r w:rsidRPr="007841CF">
              <w:rPr>
                <w:lang w:val="en-US"/>
              </w:rPr>
              <w:t>Kyocera</w:t>
            </w:r>
            <w:r w:rsidRPr="007841CF">
              <w:t xml:space="preserve"> </w:t>
            </w:r>
            <w:proofErr w:type="spellStart"/>
            <w:r w:rsidRPr="007841CF">
              <w:rPr>
                <w:lang w:val="en-US"/>
              </w:rPr>
              <w:t>TASKalfa</w:t>
            </w:r>
            <w:proofErr w:type="spellEnd"/>
            <w:r w:rsidRPr="007841CF">
              <w:t xml:space="preserve"> 2551</w:t>
            </w:r>
            <w:r w:rsidRPr="007841CF">
              <w:rPr>
                <w:lang w:val="en-US"/>
              </w:rPr>
              <w:t>ci</w:t>
            </w:r>
            <w:r w:rsidRPr="007841CF">
              <w:t>.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Формат оригиналов: A5R-A3, A6R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Ёмкость, листов: 100</w:t>
            </w:r>
          </w:p>
          <w:p w:rsidR="00E42687" w:rsidRPr="00980FD7" w:rsidRDefault="00E42687" w:rsidP="00222EB9">
            <w:pPr>
              <w:autoSpaceDE w:val="0"/>
              <w:autoSpaceDN w:val="0"/>
              <w:adjustRightInd w:val="0"/>
            </w:pPr>
            <w:r w:rsidRPr="007841CF">
              <w:t>Плотность оригиналов, г/м2: 45-160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3.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Тумба низкая CB-811 [870LD00100]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Тумба металлическая для </w:t>
            </w:r>
            <w:proofErr w:type="spellStart"/>
            <w:r w:rsidRPr="007841CF">
              <w:rPr>
                <w:lang w:val="en-US"/>
              </w:rPr>
              <w:t>TasKalfa</w:t>
            </w:r>
            <w:proofErr w:type="spellEnd"/>
            <w:r w:rsidRPr="007841CF">
              <w:t xml:space="preserve"> 2551</w:t>
            </w:r>
            <w:r w:rsidRPr="007841CF">
              <w:rPr>
                <w:lang w:val="en-US"/>
              </w:rPr>
              <w:t>ci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>Размеры тумбы-подставки (Ш x Г x В), мм: 590 x 589 x 331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4.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Тонер-картридж тип TK-8325С [1T02NPCNL0]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841CF">
              <w:t>Оригинальный т</w:t>
            </w:r>
            <w:r w:rsidRPr="007841CF">
              <w:rPr>
                <w:color w:val="000000"/>
              </w:rPr>
              <w:t>онер-картридж TK-8325С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>Бирюзовый тонер на 12000 страниц. Средний расход тонера при 5 % заполнении формата А4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5.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Тонер-картридж тип TK-8325M [1T02NPBNL0]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Оригинальный т</w:t>
            </w:r>
            <w:r w:rsidRPr="007841CF">
              <w:rPr>
                <w:color w:val="000000"/>
              </w:rPr>
              <w:t xml:space="preserve">онер-картридж </w:t>
            </w:r>
            <w:r w:rsidRPr="007841CF">
              <w:rPr>
                <w:color w:val="000000"/>
                <w:lang w:val="en-US"/>
              </w:rPr>
              <w:t>TK</w:t>
            </w:r>
            <w:r w:rsidRPr="007841CF">
              <w:rPr>
                <w:color w:val="000000"/>
              </w:rPr>
              <w:t>-8325</w:t>
            </w:r>
            <w:r w:rsidRPr="007841CF">
              <w:rPr>
                <w:color w:val="000000"/>
                <w:lang w:val="en-US"/>
              </w:rPr>
              <w:t>M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>Малиновый тонер на 12000 страниц. Средний расход тонера при 5 % заполнении формата А4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6.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Тонер-картридж тип TK-8325Y [1T02NPANL0]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Оригинальный т</w:t>
            </w:r>
            <w:r w:rsidRPr="007841CF">
              <w:rPr>
                <w:color w:val="000000"/>
              </w:rPr>
              <w:t xml:space="preserve">онер-картридж </w:t>
            </w:r>
            <w:r w:rsidRPr="007841CF">
              <w:rPr>
                <w:color w:val="000000"/>
                <w:lang w:val="en-US"/>
              </w:rPr>
              <w:t>TK</w:t>
            </w:r>
            <w:r w:rsidRPr="007841CF">
              <w:rPr>
                <w:color w:val="000000"/>
              </w:rPr>
              <w:t>-8325</w:t>
            </w:r>
            <w:r w:rsidRPr="007841CF">
              <w:rPr>
                <w:color w:val="000000"/>
                <w:lang w:val="en-US"/>
              </w:rPr>
              <w:t>Y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>Жёлтый тонер на 12000 страниц. Средний расход тонера при 5 % заполнении формата А4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7.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Тонер-картридж тип TK-8325К [1T02NP0NL0]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841CF">
              <w:t>Оригинальный т</w:t>
            </w:r>
            <w:r w:rsidRPr="007841CF">
              <w:rPr>
                <w:color w:val="000000"/>
              </w:rPr>
              <w:t>онер-картридж TK-8325</w:t>
            </w:r>
            <w:r w:rsidRPr="007841CF">
              <w:rPr>
                <w:color w:val="000000"/>
                <w:lang w:val="en-US"/>
              </w:rPr>
              <w:t>K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>Чёрный тонер на 18000 страниц. Средний расход тонера при 5% заполнении формата А4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FE42B8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8.</w:t>
            </w:r>
          </w:p>
        </w:tc>
        <w:tc>
          <w:tcPr>
            <w:tcW w:w="3134" w:type="dxa"/>
            <w:shd w:val="clear" w:color="auto" w:fill="FFFFFF"/>
          </w:tcPr>
          <w:p w:rsidR="00E42687" w:rsidRPr="00DC6FAC" w:rsidRDefault="00E42687" w:rsidP="00DC6FAC">
            <w:pPr>
              <w:rPr>
                <w:lang w:val="en-US"/>
              </w:rPr>
            </w:pPr>
            <w:r w:rsidRPr="004C4744">
              <w:t>МФУ</w:t>
            </w:r>
            <w:r w:rsidRPr="00DC6FAC">
              <w:rPr>
                <w:lang w:val="en-US"/>
              </w:rPr>
              <w:t xml:space="preserve"> Kyocera </w:t>
            </w:r>
            <w:proofErr w:type="spellStart"/>
            <w:r w:rsidRPr="00DC6FAC">
              <w:rPr>
                <w:lang w:val="en-US"/>
              </w:rPr>
              <w:t>Ecosys</w:t>
            </w:r>
            <w:proofErr w:type="spellEnd"/>
            <w:r w:rsidRPr="00DC6FAC">
              <w:rPr>
                <w:lang w:val="en-US"/>
              </w:rPr>
              <w:t xml:space="preserve"> M6026cdn [1102PV3NL0]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Общий тип: полноцветное МФУ формата A4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Технология: KYOCERA ECOSYS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Производительность: до 26 цветных и монохромных страниц формата A4 в минуту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Разрешение: 600 x 600 точек на дюйм, 256 оттенков каждого цвета (сканирование/копирование)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разогрева: не более 29 секунд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выхода первого листа: менее 9 секунд в чёрно-белом режиме; около 10,5 секунд в цветном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выхода первой копии: не более 10/12 секунд для монохромной / цветной печати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Память в стандартной комплектации 1024 МБ, максимально 2048 МБ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ОБРАБОТКА БУМАГИ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Входная емкость лоток на 50 листов, 60–220 г/м², A4, A5, A6,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Folio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Envelopes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(70 x 148 до 216 x 356 мм); универсальная кассета на 250 листов, 60–163 г/м², A4, A5, A6,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Folio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(105 x 148 до 216 x 356 мм)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Дуплекс (стандартно): плотность бумаги 60–163 г/м²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Выходной лоток: 150 листов лицевой стороной вниз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Устройство автоматической подачи оригиналов: 50 листов, одностороннее сканирование 50–120 г/м², двустороннее сканирование 50–110 г/м², A4, A5,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(140 x 210 — 216 x 356 мм)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ПЕЧАТЬ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Процессор </w:t>
            </w:r>
            <w:proofErr w:type="spellStart"/>
            <w:r w:rsidRPr="007841CF">
              <w:t>PowerPC</w:t>
            </w:r>
            <w:proofErr w:type="spellEnd"/>
            <w:r w:rsidRPr="007841CF">
              <w:t xml:space="preserve"> 465S / 667 </w:t>
            </w:r>
            <w:proofErr w:type="spellStart"/>
            <w:r w:rsidRPr="007841CF">
              <w:t>MHz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Язык контроллера PRESCRIBE </w:t>
            </w:r>
            <w:proofErr w:type="spellStart"/>
            <w:r w:rsidRPr="007841CF">
              <w:t>IIc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Эмуляции PCL 6 (5c/XL), KPDL 3 (совместимо с </w:t>
            </w:r>
            <w:proofErr w:type="spellStart"/>
            <w:r w:rsidRPr="007841CF">
              <w:t>PostScript</w:t>
            </w:r>
            <w:proofErr w:type="spellEnd"/>
            <w:r w:rsidRPr="007841CF">
              <w:t xml:space="preserve"> 3), прямая печать PDF и XPS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Шрифты: 93 векторных шрифта (PCL 6, HP-совместимые) + 8 (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Vista</w:t>
            </w:r>
            <w:proofErr w:type="spellEnd"/>
            <w:r w:rsidRPr="007841CF">
              <w:t xml:space="preserve">), 101(KPDL3), 1 растровый шрифт, 45 типов одномерных и 1 тип двумерного штрихового кода (PDF417) одномерных и 1 тип двумерного штрихового кода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Особенности: прямая печать PDF, печать IPP, печать электронной почты, печать WSD, безопасная печать через SSL, </w:t>
            </w:r>
            <w:proofErr w:type="spellStart"/>
            <w:r w:rsidRPr="007841CF">
              <w:t>IPsec</w:t>
            </w:r>
            <w:proofErr w:type="spellEnd"/>
            <w:r w:rsidRPr="007841CF">
              <w:t xml:space="preserve">, SNMPv3 и конфиденциальная печать (требует увеличения </w:t>
            </w:r>
            <w:r w:rsidRPr="007841CF">
              <w:lastRenderedPageBreak/>
              <w:t xml:space="preserve">памяти)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Операционные системы: все текущие операционные системы 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Mac</w:t>
            </w:r>
            <w:proofErr w:type="spellEnd"/>
            <w:r w:rsidRPr="007841CF">
              <w:t xml:space="preserve"> OS X версии 10.5 или выше, UNIX, LINUX.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КОПИРОВАНИЕ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Макс. размер оригинала A4/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Функции цифрового копирования: однократное сканирование с тиражированием, электронная сортировка, 2-в-1, 4-в-1, копирование удостоверений, резервирование задания, приоритетное копирование, программирование, автоматическое двустороннее копирование, разделение копий, непрерывное копирование, автоматическая смена кассет, управление интенсивностью копирования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Режимы экспонирования автоматический, ручной – 9 шагов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Предустановленные коэффициенты масштабирования 7-кратное уменьшение/5-кратное увеличение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Диапазон масштабирования 25 - 400 % с шагом 1%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Непрерывное копирование 1 - 999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Настройки изображения текст, фото, </w:t>
            </w:r>
            <w:proofErr w:type="spellStart"/>
            <w:r w:rsidRPr="007841CF">
              <w:t>микс</w:t>
            </w:r>
            <w:proofErr w:type="spellEnd"/>
            <w:r w:rsidRPr="007841CF">
              <w:t xml:space="preserve">, карта, печатный документ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СКАНИРОВАНИЕ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Формат сжатия MMR/JPEG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Типы файлов TIFF, PDF, PDF/A, JPG, XPS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Возможности: встроенная адресная книга, поддержка LDAP, передача зашифрованных данных, многозадачность (отправка по электронной почте, по факсу, в SMB / папки FTP, на печать)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Исходное изображение текст, фото, текст + фото, оптическое распознавание символов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Макс. размер сканируемого оригинала A4 /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Особенности: сканирование в электронную почту, сканирование на FTP, сканирование на SMB, сканирование на запоминающее устройство через интерфейс USB, TWAIN, WSD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 сканирования: 600, 400, 300, 200 точек на дюйм (256 градаций серого)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Скорость сканирования: 35 оригиналов в минуту (600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, формат A4, черно-белых); 25 оригиналов в минуту (300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, формат A4, цветных)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ИНТЕРФЕЙСЫ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Стандартные интерфейсы USB 2.0 (высокоскоростной), USB-хост для использования USB-накопителей, </w:t>
            </w:r>
            <w:proofErr w:type="spellStart"/>
            <w:r w:rsidRPr="007841CF">
              <w:t>FastEthernet</w:t>
            </w:r>
            <w:proofErr w:type="spellEnd"/>
            <w:r w:rsidRPr="007841CF">
              <w:t xml:space="preserve"> (10/100BaseTX), Разъем для дополнительного внутреннего принт-сервера или жесткого диска, Разъем для дополнительной карты </w:t>
            </w:r>
            <w:proofErr w:type="spellStart"/>
            <w:r w:rsidRPr="007841CF">
              <w:t>CompactFlash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Потребление электроэнергии: печать - 426 Вт, копирование - 444 Вт, ожидание - 73 Вт, спящий режим - 39 Вт.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lastRenderedPageBreak/>
              <w:t xml:space="preserve">Источник электропитания 220 – 240 В переменного тока, 50/60 Гц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Уровень шума (ISO 7779 / ISO 9296): копирование и печать - 48,1 дБ(А);  режиме ожидания - 30,6 дБ(А)  </w:t>
            </w:r>
          </w:p>
          <w:p w:rsidR="00090BF8" w:rsidRPr="007841CF" w:rsidRDefault="00090BF8" w:rsidP="00090BF8">
            <w:pPr>
              <w:autoSpaceDE w:val="0"/>
              <w:autoSpaceDN w:val="0"/>
              <w:adjustRightInd w:val="0"/>
            </w:pPr>
            <w:r w:rsidRPr="007841CF">
              <w:t xml:space="preserve"> ГАРАНТИЯ</w:t>
            </w:r>
          </w:p>
          <w:p w:rsidR="00E42687" w:rsidRPr="00090BF8" w:rsidRDefault="00090BF8" w:rsidP="005A314A">
            <w:pPr>
              <w:autoSpaceDE w:val="0"/>
              <w:autoSpaceDN w:val="0"/>
              <w:adjustRightInd w:val="0"/>
            </w:pPr>
            <w:r w:rsidRPr="007841CF">
              <w:t xml:space="preserve"> </w:t>
            </w:r>
            <w:r w:rsidR="005A314A">
              <w:t xml:space="preserve">Расширенная гарантия </w:t>
            </w:r>
            <w:r w:rsidRPr="007841CF">
              <w:t>на барабаны и блоки проявки - 3 года или макс. 200 000 страниц (в зависимости от того, что наступит раньше).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980FD7" w:rsidP="00F150F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24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9.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Тонер </w:t>
            </w:r>
            <w:r w:rsidRPr="00090BF8">
              <w:rPr>
                <w:lang w:val="en-US"/>
              </w:rPr>
              <w:t>Kyocera</w:t>
            </w:r>
            <w:r w:rsidRPr="004C4744">
              <w:t xml:space="preserve"> тип TK-590K [1T02KV0NL0]</w:t>
            </w:r>
          </w:p>
        </w:tc>
        <w:tc>
          <w:tcPr>
            <w:tcW w:w="10254" w:type="dxa"/>
            <w:shd w:val="clear" w:color="auto" w:fill="FFFFFF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Черный тонер, ресурс 7000 страниц формата A4 в соответствии с ISO/IEC 19798. Емкость стартового тонера 3500 страниц в соответствии с ISO/IEC 19798.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10.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 тип TK-590Y [1T02KVANL0]</w:t>
            </w:r>
          </w:p>
        </w:tc>
        <w:tc>
          <w:tcPr>
            <w:tcW w:w="10254" w:type="dxa"/>
            <w:shd w:val="clear" w:color="auto" w:fill="FFFFFF"/>
          </w:tcPr>
          <w:p w:rsidR="00E42687" w:rsidRPr="00A21E8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A21E8F">
              <w:t>Микродисперсный</w:t>
            </w:r>
            <w:proofErr w:type="spellEnd"/>
            <w:r w:rsidRPr="00A21E8F">
              <w:t xml:space="preserve"> тонер желтый на 5000 страниц в соответствии с </w:t>
            </w:r>
            <w:r w:rsidRPr="00A21E8F">
              <w:rPr>
                <w:lang w:val="en-US"/>
              </w:rPr>
              <w:t>ISO</w:t>
            </w:r>
            <w:r w:rsidRPr="00A21E8F">
              <w:t>/</w:t>
            </w:r>
            <w:r w:rsidRPr="00A21E8F">
              <w:rPr>
                <w:lang w:val="en-US"/>
              </w:rPr>
              <w:t>IEC</w:t>
            </w:r>
            <w:r w:rsidRPr="00A21E8F">
              <w:t xml:space="preserve"> 19798. </w:t>
            </w:r>
            <w:proofErr w:type="spellStart"/>
            <w:r w:rsidRPr="00A21E8F">
              <w:rPr>
                <w:lang w:val="en-US"/>
              </w:rPr>
              <w:t>Емкость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стартового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тонера</w:t>
            </w:r>
            <w:proofErr w:type="spellEnd"/>
            <w:r w:rsidRPr="00A21E8F">
              <w:rPr>
                <w:lang w:val="en-US"/>
              </w:rPr>
              <w:t xml:space="preserve">: 2500 </w:t>
            </w:r>
            <w:proofErr w:type="spellStart"/>
            <w:r w:rsidRPr="00A21E8F">
              <w:rPr>
                <w:lang w:val="en-US"/>
              </w:rPr>
              <w:t>страниц</w:t>
            </w:r>
            <w:proofErr w:type="spellEnd"/>
            <w:r w:rsidRPr="00A21E8F">
              <w:rPr>
                <w:lang w:val="en-US"/>
              </w:rPr>
              <w:t xml:space="preserve"> в </w:t>
            </w:r>
            <w:proofErr w:type="spellStart"/>
            <w:r w:rsidRPr="00A21E8F">
              <w:rPr>
                <w:lang w:val="en-US"/>
              </w:rPr>
              <w:t>соответствии</w:t>
            </w:r>
            <w:proofErr w:type="spellEnd"/>
            <w:r w:rsidRPr="00A21E8F">
              <w:rPr>
                <w:lang w:val="en-US"/>
              </w:rPr>
              <w:t xml:space="preserve"> с ISO/IEC 19798.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A21E8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11.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 тип TK-590M [1T02KVBNL0]</w:t>
            </w:r>
          </w:p>
        </w:tc>
        <w:tc>
          <w:tcPr>
            <w:tcW w:w="10254" w:type="dxa"/>
            <w:shd w:val="clear" w:color="auto" w:fill="FFFFFF"/>
          </w:tcPr>
          <w:p w:rsidR="00E42687" w:rsidRPr="00A21E8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A21E8F">
              <w:t>Микродисперсный</w:t>
            </w:r>
            <w:proofErr w:type="spellEnd"/>
            <w:r w:rsidRPr="00A21E8F">
              <w:t xml:space="preserve"> тонер пурпурный, на 5000 страниц в соответствии с </w:t>
            </w:r>
            <w:r w:rsidRPr="00A21E8F">
              <w:rPr>
                <w:lang w:val="en-US"/>
              </w:rPr>
              <w:t>ISO</w:t>
            </w:r>
            <w:r w:rsidRPr="00A21E8F">
              <w:t>/</w:t>
            </w:r>
            <w:r w:rsidRPr="00A21E8F">
              <w:rPr>
                <w:lang w:val="en-US"/>
              </w:rPr>
              <w:t>IEC</w:t>
            </w:r>
            <w:r w:rsidRPr="00A21E8F">
              <w:t xml:space="preserve"> 19798. </w:t>
            </w:r>
            <w:proofErr w:type="spellStart"/>
            <w:r w:rsidRPr="00A21E8F">
              <w:rPr>
                <w:lang w:val="en-US"/>
              </w:rPr>
              <w:t>Емкость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стартового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тонера</w:t>
            </w:r>
            <w:proofErr w:type="spellEnd"/>
            <w:r w:rsidRPr="00A21E8F">
              <w:rPr>
                <w:lang w:val="en-US"/>
              </w:rPr>
              <w:t xml:space="preserve">: 2500 </w:t>
            </w:r>
            <w:proofErr w:type="spellStart"/>
            <w:r w:rsidRPr="00A21E8F">
              <w:rPr>
                <w:lang w:val="en-US"/>
              </w:rPr>
              <w:t>страниц</w:t>
            </w:r>
            <w:proofErr w:type="spellEnd"/>
            <w:r w:rsidRPr="00A21E8F">
              <w:rPr>
                <w:lang w:val="en-US"/>
              </w:rPr>
              <w:t xml:space="preserve"> в </w:t>
            </w:r>
            <w:proofErr w:type="spellStart"/>
            <w:r w:rsidRPr="00A21E8F">
              <w:rPr>
                <w:lang w:val="en-US"/>
              </w:rPr>
              <w:t>соответствии</w:t>
            </w:r>
            <w:proofErr w:type="spellEnd"/>
            <w:r w:rsidRPr="00A21E8F">
              <w:rPr>
                <w:lang w:val="en-US"/>
              </w:rPr>
              <w:t xml:space="preserve"> с ISO/IEC 19798.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A21E8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12.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 тип TK-590C [1T02KVCNL0]</w:t>
            </w:r>
          </w:p>
        </w:tc>
        <w:tc>
          <w:tcPr>
            <w:tcW w:w="10254" w:type="dxa"/>
            <w:shd w:val="clear" w:color="auto" w:fill="FFFFFF"/>
          </w:tcPr>
          <w:p w:rsidR="00E42687" w:rsidRPr="00A21E8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A21E8F">
              <w:t>Микродисперсный</w:t>
            </w:r>
            <w:proofErr w:type="spellEnd"/>
            <w:r w:rsidRPr="00A21E8F">
              <w:t xml:space="preserve"> тонер синий на 5000 страниц в соответствии с </w:t>
            </w:r>
            <w:r w:rsidRPr="00A21E8F">
              <w:rPr>
                <w:lang w:val="en-US"/>
              </w:rPr>
              <w:t>ISO</w:t>
            </w:r>
            <w:r w:rsidRPr="00A21E8F">
              <w:t>/</w:t>
            </w:r>
            <w:r w:rsidRPr="00A21E8F">
              <w:rPr>
                <w:lang w:val="en-US"/>
              </w:rPr>
              <w:t>IEC</w:t>
            </w:r>
            <w:r w:rsidRPr="00A21E8F">
              <w:t xml:space="preserve"> 19798. </w:t>
            </w:r>
            <w:proofErr w:type="spellStart"/>
            <w:r w:rsidRPr="00A21E8F">
              <w:rPr>
                <w:lang w:val="en-US"/>
              </w:rPr>
              <w:t>Емкость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стартового</w:t>
            </w:r>
            <w:proofErr w:type="spellEnd"/>
            <w:r w:rsidRPr="00A21E8F">
              <w:rPr>
                <w:lang w:val="en-US"/>
              </w:rPr>
              <w:t xml:space="preserve"> </w:t>
            </w:r>
            <w:proofErr w:type="spellStart"/>
            <w:r w:rsidRPr="00A21E8F">
              <w:rPr>
                <w:lang w:val="en-US"/>
              </w:rPr>
              <w:t>тонера</w:t>
            </w:r>
            <w:proofErr w:type="spellEnd"/>
            <w:r w:rsidRPr="00A21E8F">
              <w:rPr>
                <w:lang w:val="en-US"/>
              </w:rPr>
              <w:t xml:space="preserve">: 2500 </w:t>
            </w:r>
            <w:proofErr w:type="spellStart"/>
            <w:r w:rsidRPr="00A21E8F">
              <w:rPr>
                <w:lang w:val="en-US"/>
              </w:rPr>
              <w:t>страниц</w:t>
            </w:r>
            <w:proofErr w:type="spellEnd"/>
            <w:r w:rsidRPr="00A21E8F">
              <w:rPr>
                <w:lang w:val="en-US"/>
              </w:rPr>
              <w:t xml:space="preserve"> в </w:t>
            </w:r>
            <w:proofErr w:type="spellStart"/>
            <w:r w:rsidRPr="00A21E8F">
              <w:rPr>
                <w:lang w:val="en-US"/>
              </w:rPr>
              <w:t>соответствии</w:t>
            </w:r>
            <w:proofErr w:type="spellEnd"/>
            <w:r w:rsidRPr="00A21E8F">
              <w:rPr>
                <w:lang w:val="en-US"/>
              </w:rPr>
              <w:t xml:space="preserve"> с ISO/IEC 19798.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A21E8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13.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МФУ </w:t>
            </w:r>
            <w:r w:rsidRPr="00090BF8">
              <w:rPr>
                <w:lang w:val="en-US"/>
              </w:rPr>
              <w:t>Ricoh</w:t>
            </w:r>
            <w:r w:rsidRPr="004C4744">
              <w:t xml:space="preserve"> MP2501SP [416447]</w:t>
            </w:r>
          </w:p>
        </w:tc>
        <w:tc>
          <w:tcPr>
            <w:tcW w:w="10254" w:type="dxa"/>
            <w:shd w:val="clear" w:color="auto" w:fill="FFFFFF"/>
          </w:tcPr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цифровое монохромное </w:t>
            </w:r>
            <w:r w:rsidR="0088039C" w:rsidRPr="00634924">
              <w:rPr>
                <w:bCs/>
                <w:color w:val="000000"/>
              </w:rPr>
              <w:t>многофункциональное</w:t>
            </w:r>
            <w:r w:rsidRPr="00634924">
              <w:rPr>
                <w:bCs/>
                <w:color w:val="000000"/>
              </w:rPr>
              <w:t xml:space="preserve"> устройство с автоматическим дуплексом формата </w:t>
            </w:r>
            <w:r w:rsidRPr="00634924">
              <w:rPr>
                <w:bCs/>
                <w:color w:val="000000"/>
                <w:lang w:val="en-US"/>
              </w:rPr>
              <w:t>A</w:t>
            </w:r>
            <w:r w:rsidRPr="00634924">
              <w:rPr>
                <w:bCs/>
                <w:color w:val="000000"/>
              </w:rPr>
              <w:t xml:space="preserve">3: копировальный аппарат, сетевые </w:t>
            </w:r>
            <w:r w:rsidRPr="00634924">
              <w:rPr>
                <w:bCs/>
                <w:color w:val="000000"/>
                <w:lang w:val="en-US"/>
              </w:rPr>
              <w:t>PCL</w:t>
            </w:r>
            <w:r w:rsidRPr="00634924">
              <w:rPr>
                <w:bCs/>
                <w:color w:val="000000"/>
              </w:rPr>
              <w:t xml:space="preserve"> принтер и цветной сканер (без крышки в базовой конфигурации). </w:t>
            </w:r>
            <w:r w:rsidRPr="00634924">
              <w:rPr>
                <w:bCs/>
                <w:color w:val="000000"/>
                <w:lang w:val="en-US"/>
              </w:rPr>
              <w:t>C</w:t>
            </w:r>
            <w:proofErr w:type="spellStart"/>
            <w:r w:rsidRPr="00634924">
              <w:rPr>
                <w:bCs/>
                <w:color w:val="000000"/>
              </w:rPr>
              <w:t>корость</w:t>
            </w:r>
            <w:proofErr w:type="spellEnd"/>
            <w:r w:rsidRPr="00634924">
              <w:rPr>
                <w:bCs/>
                <w:color w:val="000000"/>
              </w:rPr>
              <w:t xml:space="preserve"> непрерывного копирования/печати 25 страниц </w:t>
            </w:r>
            <w:r w:rsidRPr="00634924">
              <w:rPr>
                <w:bCs/>
                <w:color w:val="000000"/>
                <w:lang w:val="en-US"/>
              </w:rPr>
              <w:t>A</w:t>
            </w:r>
            <w:r w:rsidRPr="00634924">
              <w:rPr>
                <w:bCs/>
                <w:color w:val="000000"/>
              </w:rPr>
              <w:t xml:space="preserve">4 в минуту КОПИРОВАЛЬНЫЙ АППАРАТ Конфигурация • пьедестальный (рекомендуется установка на специальную тумбу) Принцип печати • электрографическая печать с экспонированием лазерным лучом, двухкомпонентная система проявки методом сухого электростатического переноса Разрешение • 600х600 </w:t>
            </w:r>
            <w:r w:rsidRPr="00634924">
              <w:rPr>
                <w:bCs/>
                <w:color w:val="000000"/>
                <w:lang w:val="en-US"/>
              </w:rPr>
              <w:t>dpi</w:t>
            </w:r>
            <w:r w:rsidRPr="00634924">
              <w:rPr>
                <w:bCs/>
                <w:color w:val="000000"/>
              </w:rPr>
              <w:t xml:space="preserve"> Множественное копирование • до 999 копий Электронная сортировка • да </w:t>
            </w:r>
            <w:r w:rsidR="0088039C" w:rsidRPr="00634924">
              <w:rPr>
                <w:bCs/>
                <w:color w:val="000000"/>
              </w:rPr>
              <w:t>Двусторонняя</w:t>
            </w:r>
            <w:r w:rsidRPr="00634924">
              <w:rPr>
                <w:bCs/>
                <w:color w:val="000000"/>
              </w:rPr>
              <w:t xml:space="preserve"> печать • автоматическая Коды пользователей • 50 восьмизначных кодов Время прогрева • менее 20 с Время выхода первой копии • менее 6 сек Время выхода из «спящего режима» • менее 5 с Диапазон масштабирования • 50-200% с шагом 1% Объем общей памяти • стандартно: 1 Гб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• максимально: 1.5 Гб Формат бумаги • фронтальный лоток: А5-А3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• обходной лоток: А6-А3 Плотность бумаги • фронтальный лоток: 60-90 г/м²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лоток прямой подачи: 60-162 г/м² Запас бумаги • стандартно: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2 фронтальных лотка по 250 листов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обходной лоток на 100 листов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максимально: 1600 листов Емкость выходных лотков • внутренний лоток на 250 листов </w:t>
            </w:r>
          </w:p>
          <w:p w:rsidR="00090BF8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lastRenderedPageBreak/>
              <w:t xml:space="preserve">ПРИНТЕР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Разрешение • 600х600 </w:t>
            </w:r>
            <w:r w:rsidRPr="00634924">
              <w:rPr>
                <w:bCs/>
                <w:color w:val="000000"/>
                <w:lang w:val="en-US"/>
              </w:rPr>
              <w:t>dpi</w:t>
            </w:r>
            <w:r w:rsidRPr="00634924">
              <w:rPr>
                <w:bCs/>
                <w:color w:val="000000"/>
              </w:rPr>
              <w:t xml:space="preserve"> Язык описания страниц • стандартно: </w:t>
            </w:r>
            <w:r w:rsidRPr="00634924">
              <w:rPr>
                <w:bCs/>
                <w:color w:val="000000"/>
                <w:lang w:val="en-US"/>
              </w:rPr>
              <w:t>PCL</w:t>
            </w:r>
            <w:r w:rsidRPr="00634924">
              <w:rPr>
                <w:bCs/>
                <w:color w:val="000000"/>
              </w:rPr>
              <w:t>5</w:t>
            </w:r>
            <w:r w:rsidRPr="00634924">
              <w:rPr>
                <w:bCs/>
                <w:color w:val="000000"/>
                <w:lang w:val="en-US"/>
              </w:rPr>
              <w:t>e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PCL</w:t>
            </w:r>
            <w:r w:rsidRPr="00634924">
              <w:rPr>
                <w:bCs/>
                <w:color w:val="000000"/>
              </w:rPr>
              <w:t>6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опционально: </w:t>
            </w:r>
            <w:r w:rsidRPr="00634924">
              <w:rPr>
                <w:bCs/>
                <w:color w:val="000000"/>
                <w:lang w:val="en-US"/>
              </w:rPr>
              <w:t>Adobe</w:t>
            </w:r>
            <w:r w:rsidRPr="00634924">
              <w:rPr>
                <w:bCs/>
                <w:color w:val="000000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PostScript</w:t>
            </w:r>
            <w:r w:rsidRPr="00634924">
              <w:rPr>
                <w:bCs/>
                <w:color w:val="000000"/>
              </w:rPr>
              <w:t xml:space="preserve">® 3™ Интерфейс • стандартно: </w:t>
            </w:r>
            <w:r w:rsidRPr="00634924">
              <w:rPr>
                <w:bCs/>
                <w:color w:val="000000"/>
                <w:lang w:val="en-US"/>
              </w:rPr>
              <w:t>USB</w:t>
            </w:r>
            <w:r w:rsidRPr="00634924">
              <w:rPr>
                <w:bCs/>
                <w:color w:val="000000"/>
              </w:rPr>
              <w:t xml:space="preserve"> 2.0, </w:t>
            </w:r>
            <w:r w:rsidRPr="00634924">
              <w:rPr>
                <w:bCs/>
                <w:color w:val="000000"/>
                <w:lang w:val="en-US"/>
              </w:rPr>
              <w:t>Ethernet</w:t>
            </w:r>
            <w:r w:rsidRPr="00634924">
              <w:rPr>
                <w:bCs/>
                <w:color w:val="000000"/>
              </w:rPr>
              <w:t xml:space="preserve"> 10 </w:t>
            </w:r>
            <w:r w:rsidRPr="00634924">
              <w:rPr>
                <w:bCs/>
                <w:color w:val="000000"/>
                <w:lang w:val="en-US"/>
              </w:rPr>
              <w:t>base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T</w:t>
            </w:r>
            <w:r w:rsidRPr="00634924">
              <w:rPr>
                <w:bCs/>
                <w:color w:val="000000"/>
              </w:rPr>
              <w:t xml:space="preserve">/100 </w:t>
            </w:r>
            <w:r w:rsidRPr="00634924">
              <w:rPr>
                <w:bCs/>
                <w:color w:val="000000"/>
                <w:lang w:val="en-US"/>
              </w:rPr>
              <w:t>base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TX</w:t>
            </w:r>
            <w:r w:rsidRPr="00634924">
              <w:rPr>
                <w:bCs/>
                <w:color w:val="000000"/>
              </w:rPr>
              <w:t xml:space="preserve">/1000 </w:t>
            </w:r>
            <w:r w:rsidRPr="00634924">
              <w:rPr>
                <w:bCs/>
                <w:color w:val="000000"/>
                <w:lang w:val="en-US"/>
              </w:rPr>
              <w:t>Base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T</w:t>
            </w:r>
            <w:r w:rsidRPr="00634924">
              <w:rPr>
                <w:bCs/>
                <w:color w:val="000000"/>
              </w:rPr>
              <w:t xml:space="preserve">, слот </w:t>
            </w:r>
            <w:r w:rsidRPr="00634924">
              <w:rPr>
                <w:bCs/>
                <w:color w:val="000000"/>
                <w:lang w:val="en-US"/>
              </w:rPr>
              <w:t>SD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USB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Host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I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F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опционально: </w:t>
            </w:r>
            <w:r w:rsidRPr="00634924">
              <w:rPr>
                <w:bCs/>
                <w:color w:val="000000"/>
                <w:lang w:val="en-US"/>
              </w:rPr>
              <w:t>Wi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Fi</w:t>
            </w:r>
            <w:r w:rsidRPr="00634924">
              <w:rPr>
                <w:bCs/>
                <w:color w:val="000000"/>
              </w:rPr>
              <w:t xml:space="preserve"> (</w:t>
            </w:r>
            <w:r w:rsidRPr="00634924">
              <w:rPr>
                <w:bCs/>
                <w:color w:val="000000"/>
                <w:lang w:val="en-US"/>
              </w:rPr>
              <w:t>IEEE</w:t>
            </w:r>
            <w:r w:rsidRPr="00634924">
              <w:rPr>
                <w:bCs/>
                <w:color w:val="000000"/>
              </w:rPr>
              <w:t xml:space="preserve"> 802.11</w:t>
            </w:r>
            <w:r w:rsidRPr="00634924">
              <w:rPr>
                <w:bCs/>
                <w:color w:val="000000"/>
                <w:lang w:val="en-US"/>
              </w:rPr>
              <w:t>a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b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g</w:t>
            </w:r>
            <w:r w:rsidRPr="00634924">
              <w:rPr>
                <w:bCs/>
                <w:color w:val="000000"/>
              </w:rPr>
              <w:t xml:space="preserve">), </w:t>
            </w:r>
            <w:r w:rsidRPr="00634924">
              <w:rPr>
                <w:bCs/>
                <w:color w:val="000000"/>
                <w:lang w:val="en-US"/>
              </w:rPr>
              <w:t>Bluetooth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Bi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directional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IEEE</w:t>
            </w:r>
            <w:r w:rsidRPr="00634924">
              <w:rPr>
                <w:bCs/>
                <w:color w:val="000000"/>
              </w:rPr>
              <w:t xml:space="preserve"> 1284 Поддерживаемые сетевые протоколы • стандартно: </w:t>
            </w:r>
            <w:r w:rsidRPr="00634924">
              <w:rPr>
                <w:bCs/>
                <w:color w:val="000000"/>
                <w:lang w:val="en-US"/>
              </w:rPr>
              <w:t>TCP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IP</w:t>
            </w:r>
            <w:r w:rsidRPr="00634924">
              <w:rPr>
                <w:bCs/>
                <w:color w:val="000000"/>
              </w:rPr>
              <w:t xml:space="preserve"> (</w:t>
            </w:r>
            <w:r w:rsidRPr="00634924">
              <w:rPr>
                <w:bCs/>
                <w:color w:val="000000"/>
                <w:lang w:val="en-US"/>
              </w:rPr>
              <w:t>IP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v</w:t>
            </w:r>
            <w:r w:rsidRPr="00634924">
              <w:rPr>
                <w:bCs/>
                <w:color w:val="000000"/>
              </w:rPr>
              <w:t xml:space="preserve">4, </w:t>
            </w:r>
            <w:r w:rsidRPr="00634924">
              <w:rPr>
                <w:bCs/>
                <w:color w:val="000000"/>
                <w:lang w:val="en-US"/>
              </w:rPr>
              <w:t>IP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v</w:t>
            </w:r>
            <w:r w:rsidRPr="00634924">
              <w:rPr>
                <w:bCs/>
                <w:color w:val="000000"/>
              </w:rPr>
              <w:t>6)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опционально: </w:t>
            </w:r>
            <w:r w:rsidRPr="00634924">
              <w:rPr>
                <w:bCs/>
                <w:color w:val="000000"/>
                <w:lang w:val="en-US"/>
              </w:rPr>
              <w:t>IPX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SPX</w:t>
            </w:r>
            <w:r w:rsidRPr="00634924">
              <w:rPr>
                <w:bCs/>
                <w:color w:val="000000"/>
              </w:rPr>
              <w:t xml:space="preserve"> Поддерживаемые ОС • </w:t>
            </w:r>
            <w:r w:rsidRPr="00634924">
              <w:rPr>
                <w:bCs/>
                <w:color w:val="000000"/>
                <w:lang w:val="en-US"/>
              </w:rPr>
              <w:t>Windows</w:t>
            </w:r>
            <w:r w:rsidRPr="00634924">
              <w:rPr>
                <w:bCs/>
                <w:color w:val="000000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XP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Vista</w:t>
            </w:r>
            <w:r w:rsidRPr="00634924">
              <w:rPr>
                <w:bCs/>
                <w:color w:val="000000"/>
              </w:rPr>
              <w:t xml:space="preserve">/7/8 </w:t>
            </w:r>
            <w:r w:rsidRPr="00634924">
              <w:rPr>
                <w:bCs/>
                <w:color w:val="000000"/>
                <w:lang w:val="en-US"/>
              </w:rPr>
              <w:t>Server</w:t>
            </w:r>
            <w:r w:rsidRPr="00634924">
              <w:rPr>
                <w:bCs/>
                <w:color w:val="000000"/>
              </w:rPr>
              <w:t xml:space="preserve"> 2003/2008/2012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</w:t>
            </w:r>
            <w:r w:rsidRPr="00634924">
              <w:rPr>
                <w:bCs/>
                <w:color w:val="000000"/>
                <w:lang w:val="en-US"/>
              </w:rPr>
              <w:t>Macintosh</w:t>
            </w:r>
            <w:r w:rsidRPr="00634924">
              <w:rPr>
                <w:bCs/>
                <w:color w:val="000000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OS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X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v</w:t>
            </w:r>
            <w:r w:rsidRPr="00634924">
              <w:rPr>
                <w:bCs/>
                <w:color w:val="000000"/>
              </w:rPr>
              <w:t>.10.5 или более поздняя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>• Unix Sun® Solaris 2.6/7/8/9/10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>• HP-UX 10.х/11.x/11iv1/11iv2/11iv3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SCO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OpenServer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 5.0.6/5.0.7/6.0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RedHat®Linux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 Enterprise 4,5,6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>• IBM® AIX 5L v5.3/5L v6.1/5L v7.1</w:t>
            </w:r>
          </w:p>
          <w:p w:rsidR="00E42687" w:rsidRPr="005E1908" w:rsidRDefault="00E42687" w:rsidP="00222EB9">
            <w:pPr>
              <w:rPr>
                <w:bCs/>
                <w:color w:val="000000"/>
                <w:lang w:val="en-US"/>
              </w:rPr>
            </w:pPr>
            <w:r w:rsidRPr="005E1908">
              <w:rPr>
                <w:bCs/>
                <w:color w:val="000000"/>
                <w:lang w:val="en-US"/>
              </w:rPr>
              <w:t xml:space="preserve">• </w:t>
            </w:r>
            <w:r w:rsidRPr="00634924">
              <w:rPr>
                <w:bCs/>
                <w:color w:val="000000"/>
                <w:lang w:val="en-US"/>
              </w:rPr>
              <w:t>Novell</w:t>
            </w:r>
            <w:r w:rsidRPr="005E1908">
              <w:rPr>
                <w:bCs/>
                <w:color w:val="000000"/>
                <w:lang w:val="en-US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NetWare</w:t>
            </w:r>
            <w:r w:rsidRPr="005E1908">
              <w:rPr>
                <w:bCs/>
                <w:color w:val="000000"/>
                <w:lang w:val="en-US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v</w:t>
            </w:r>
            <w:r w:rsidRPr="005E1908">
              <w:rPr>
                <w:bCs/>
                <w:color w:val="000000"/>
                <w:lang w:val="en-US"/>
              </w:rPr>
              <w:t>6.5</w:t>
            </w:r>
          </w:p>
          <w:p w:rsidR="00090BF8" w:rsidRPr="005E1908" w:rsidRDefault="00E42687" w:rsidP="00222EB9">
            <w:pPr>
              <w:rPr>
                <w:bCs/>
                <w:color w:val="000000"/>
                <w:lang w:val="en-US"/>
              </w:rPr>
            </w:pPr>
            <w:r w:rsidRPr="005E1908">
              <w:rPr>
                <w:bCs/>
                <w:color w:val="000000"/>
                <w:lang w:val="en-US"/>
              </w:rPr>
              <w:t xml:space="preserve">• </w:t>
            </w:r>
            <w:r w:rsidRPr="00634924">
              <w:rPr>
                <w:bCs/>
                <w:color w:val="000000"/>
                <w:lang w:val="en-US"/>
              </w:rPr>
              <w:t>SAP</w:t>
            </w:r>
            <w:r w:rsidRPr="005E1908">
              <w:rPr>
                <w:bCs/>
                <w:color w:val="000000"/>
                <w:lang w:val="en-US"/>
              </w:rPr>
              <w:t xml:space="preserve">® </w:t>
            </w:r>
            <w:r w:rsidRPr="00634924">
              <w:rPr>
                <w:bCs/>
                <w:color w:val="000000"/>
                <w:lang w:val="en-US"/>
              </w:rPr>
              <w:t>R</w:t>
            </w:r>
            <w:r w:rsidRPr="005E1908">
              <w:rPr>
                <w:bCs/>
                <w:color w:val="000000"/>
                <w:lang w:val="en-US"/>
              </w:rPr>
              <w:t xml:space="preserve">/3® </w:t>
            </w:r>
          </w:p>
          <w:p w:rsidR="00090BF8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СКАНЕР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Скорость сканирования • до 50 оригиналов в минуту (моно/цвет) Разрешение • до 600 </w:t>
            </w:r>
            <w:r w:rsidRPr="00634924">
              <w:rPr>
                <w:bCs/>
                <w:color w:val="000000"/>
                <w:lang w:val="en-US"/>
              </w:rPr>
              <w:t>dpi</w:t>
            </w:r>
            <w:r w:rsidRPr="00634924">
              <w:rPr>
                <w:bCs/>
                <w:color w:val="000000"/>
              </w:rPr>
              <w:t xml:space="preserve"> полноцветное Формат оригинала • А6 - А3 Поддерживаемые форматы файлов • </w:t>
            </w:r>
            <w:r w:rsidRPr="00634924">
              <w:rPr>
                <w:bCs/>
                <w:color w:val="000000"/>
                <w:lang w:val="en-US"/>
              </w:rPr>
              <w:t>TIFF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JPEG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PDF</w:t>
            </w:r>
            <w:r w:rsidRPr="00634924">
              <w:rPr>
                <w:bCs/>
                <w:color w:val="000000"/>
              </w:rPr>
              <w:t xml:space="preserve"> Стандартный драйвер • </w:t>
            </w:r>
            <w:r w:rsidRPr="00634924">
              <w:rPr>
                <w:bCs/>
                <w:color w:val="000000"/>
                <w:lang w:val="en-US"/>
              </w:rPr>
              <w:t>Network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TWAIN</w:t>
            </w:r>
            <w:r w:rsidRPr="00634924">
              <w:rPr>
                <w:bCs/>
                <w:color w:val="000000"/>
              </w:rPr>
              <w:t xml:space="preserve"> Сканирование в электронную почту • через </w:t>
            </w:r>
            <w:r w:rsidRPr="00634924">
              <w:rPr>
                <w:bCs/>
                <w:color w:val="000000"/>
                <w:lang w:val="en-US"/>
              </w:rPr>
              <w:t>TCP</w:t>
            </w:r>
            <w:r w:rsidRPr="00634924">
              <w:rPr>
                <w:bCs/>
                <w:color w:val="000000"/>
              </w:rPr>
              <w:t>/</w:t>
            </w:r>
            <w:r w:rsidRPr="00634924">
              <w:rPr>
                <w:bCs/>
                <w:color w:val="000000"/>
                <w:lang w:val="en-US"/>
              </w:rPr>
              <w:t>IP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SMTP</w:t>
            </w:r>
            <w:r w:rsidRPr="00634924">
              <w:rPr>
                <w:bCs/>
                <w:color w:val="000000"/>
              </w:rPr>
              <w:t xml:space="preserve"> или </w:t>
            </w:r>
            <w:r w:rsidRPr="00634924">
              <w:rPr>
                <w:bCs/>
                <w:color w:val="000000"/>
                <w:lang w:val="en-US"/>
              </w:rPr>
              <w:t>POP</w:t>
            </w:r>
            <w:r w:rsidRPr="00634924">
              <w:rPr>
                <w:bCs/>
                <w:color w:val="000000"/>
              </w:rPr>
              <w:t xml:space="preserve">3 Адреса получателя • максимум 100 за задание </w:t>
            </w:r>
            <w:proofErr w:type="spellStart"/>
            <w:r w:rsidRPr="00634924">
              <w:rPr>
                <w:bCs/>
                <w:color w:val="000000"/>
              </w:rPr>
              <w:t>Пямять</w:t>
            </w:r>
            <w:proofErr w:type="spellEnd"/>
            <w:r w:rsidRPr="00634924">
              <w:rPr>
                <w:bCs/>
                <w:color w:val="000000"/>
              </w:rPr>
              <w:t xml:space="preserve"> адресов • максимум 150 Адресная книга • через </w:t>
            </w:r>
            <w:r w:rsidRPr="00634924">
              <w:rPr>
                <w:bCs/>
                <w:color w:val="000000"/>
                <w:lang w:val="en-US"/>
              </w:rPr>
              <w:t>LDAP</w:t>
            </w:r>
            <w:r w:rsidRPr="00634924">
              <w:rPr>
                <w:bCs/>
                <w:color w:val="000000"/>
              </w:rPr>
              <w:t xml:space="preserve">, операционную панель,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WebImageMonitor</w:t>
            </w:r>
            <w:proofErr w:type="spellEnd"/>
            <w:r w:rsidRPr="00634924">
              <w:rPr>
                <w:bCs/>
                <w:color w:val="000000"/>
              </w:rPr>
              <w:t xml:space="preserve"> или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SmartDeviceMonitor</w:t>
            </w:r>
            <w:proofErr w:type="spellEnd"/>
            <w:r w:rsidRPr="00634924">
              <w:rPr>
                <w:bCs/>
                <w:color w:val="000000"/>
              </w:rPr>
              <w:t xml:space="preserve">™ Сканирование в папку • через </w:t>
            </w:r>
            <w:r w:rsidRPr="00634924">
              <w:rPr>
                <w:bCs/>
                <w:color w:val="000000"/>
                <w:lang w:val="en-US"/>
              </w:rPr>
              <w:t>SMB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FTP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NCP</w:t>
            </w:r>
            <w:r w:rsidRPr="00634924">
              <w:rPr>
                <w:bCs/>
                <w:color w:val="000000"/>
              </w:rPr>
              <w:t xml:space="preserve"> Количество папок • максимум 50 за задание ФАКС (опция) Тип линии • </w:t>
            </w:r>
            <w:r w:rsidRPr="00634924">
              <w:rPr>
                <w:bCs/>
                <w:color w:val="000000"/>
                <w:lang w:val="en-US"/>
              </w:rPr>
              <w:t>PSTN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PBX</w:t>
            </w:r>
            <w:r w:rsidRPr="00634924">
              <w:rPr>
                <w:bCs/>
                <w:color w:val="000000"/>
              </w:rPr>
              <w:t xml:space="preserve"> Совместимость • </w:t>
            </w:r>
            <w:r w:rsidRPr="00634924">
              <w:rPr>
                <w:bCs/>
                <w:color w:val="000000"/>
                <w:lang w:val="en-US"/>
              </w:rPr>
              <w:t>ITU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T</w:t>
            </w:r>
            <w:r w:rsidRPr="00634924">
              <w:rPr>
                <w:bCs/>
                <w:color w:val="000000"/>
              </w:rPr>
              <w:t xml:space="preserve"> (</w:t>
            </w:r>
            <w:r w:rsidRPr="00634924">
              <w:rPr>
                <w:bCs/>
                <w:color w:val="000000"/>
                <w:lang w:val="en-US"/>
              </w:rPr>
              <w:t>CCITT</w:t>
            </w:r>
            <w:r w:rsidRPr="00634924">
              <w:rPr>
                <w:bCs/>
                <w:color w:val="000000"/>
              </w:rPr>
              <w:t xml:space="preserve">) </w:t>
            </w:r>
            <w:r w:rsidRPr="00634924">
              <w:rPr>
                <w:bCs/>
                <w:color w:val="000000"/>
                <w:lang w:val="en-US"/>
              </w:rPr>
              <w:t>G</w:t>
            </w:r>
            <w:r w:rsidRPr="00634924">
              <w:rPr>
                <w:bCs/>
                <w:color w:val="000000"/>
              </w:rPr>
              <w:t xml:space="preserve">3, </w:t>
            </w:r>
            <w:r w:rsidRPr="00634924">
              <w:rPr>
                <w:bCs/>
                <w:color w:val="000000"/>
                <w:lang w:val="en-US"/>
              </w:rPr>
              <w:t>T</w:t>
            </w:r>
            <w:r w:rsidRPr="00634924">
              <w:rPr>
                <w:bCs/>
                <w:color w:val="000000"/>
              </w:rPr>
              <w:t xml:space="preserve">.37, </w:t>
            </w:r>
            <w:r w:rsidRPr="00634924">
              <w:rPr>
                <w:bCs/>
                <w:color w:val="000000"/>
                <w:lang w:val="en-US"/>
              </w:rPr>
              <w:t>T</w:t>
            </w:r>
            <w:r w:rsidRPr="00634924">
              <w:rPr>
                <w:bCs/>
                <w:color w:val="000000"/>
              </w:rPr>
              <w:t xml:space="preserve">.38 Скорость модема • до 33,6 кбит/с Разрешение • 200 </w:t>
            </w:r>
            <w:r w:rsidRPr="00634924">
              <w:rPr>
                <w:bCs/>
                <w:color w:val="000000"/>
                <w:lang w:val="en-US"/>
              </w:rPr>
              <w:t>x</w:t>
            </w:r>
            <w:r w:rsidRPr="00634924">
              <w:rPr>
                <w:bCs/>
                <w:color w:val="000000"/>
              </w:rPr>
              <w:t xml:space="preserve"> 100/200 </w:t>
            </w:r>
            <w:r w:rsidRPr="00634924">
              <w:rPr>
                <w:bCs/>
                <w:color w:val="000000"/>
                <w:lang w:val="en-US"/>
              </w:rPr>
              <w:t>dpi</w:t>
            </w:r>
            <w:r w:rsidRPr="00634924">
              <w:rPr>
                <w:bCs/>
                <w:color w:val="000000"/>
              </w:rPr>
              <w:t xml:space="preserve"> Метод сжатия • </w:t>
            </w:r>
            <w:r w:rsidRPr="00634924">
              <w:rPr>
                <w:bCs/>
                <w:color w:val="000000"/>
                <w:lang w:val="en-US"/>
              </w:rPr>
              <w:t>MH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MR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MMR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JBIG</w:t>
            </w:r>
            <w:r w:rsidRPr="00634924">
              <w:rPr>
                <w:bCs/>
                <w:color w:val="000000"/>
              </w:rPr>
              <w:t xml:space="preserve"> Скорость передачи </w:t>
            </w:r>
            <w:r w:rsidRPr="00634924">
              <w:rPr>
                <w:bCs/>
                <w:color w:val="000000"/>
                <w:lang w:val="en-US"/>
              </w:rPr>
              <w:t>G</w:t>
            </w:r>
            <w:r w:rsidRPr="00634924">
              <w:rPr>
                <w:bCs/>
                <w:color w:val="000000"/>
              </w:rPr>
              <w:t xml:space="preserve">3 • 2 секунды (200 </w:t>
            </w:r>
            <w:r w:rsidRPr="00634924">
              <w:rPr>
                <w:bCs/>
                <w:color w:val="000000"/>
                <w:lang w:val="en-US"/>
              </w:rPr>
              <w:t>x</w:t>
            </w:r>
            <w:r w:rsidRPr="00634924">
              <w:rPr>
                <w:bCs/>
                <w:color w:val="000000"/>
              </w:rPr>
              <w:t xml:space="preserve"> 100 </w:t>
            </w:r>
            <w:r w:rsidRPr="00634924">
              <w:rPr>
                <w:bCs/>
                <w:color w:val="000000"/>
                <w:lang w:val="en-US"/>
              </w:rPr>
              <w:t>dpi</w:t>
            </w:r>
            <w:r w:rsidRPr="00634924">
              <w:rPr>
                <w:bCs/>
                <w:color w:val="000000"/>
              </w:rPr>
              <w:t xml:space="preserve">, </w:t>
            </w:r>
            <w:r w:rsidRPr="00634924">
              <w:rPr>
                <w:bCs/>
                <w:color w:val="000000"/>
                <w:lang w:val="en-US"/>
              </w:rPr>
              <w:t>JBIG</w:t>
            </w:r>
            <w:r w:rsidRPr="00634924">
              <w:rPr>
                <w:bCs/>
                <w:color w:val="000000"/>
              </w:rPr>
              <w:t xml:space="preserve">) Адресная книга • 150 номеров Быстрый набор • 16 номеров Объем памяти • 4 Мб (320 страниц) Резервное питание памяти • есть ПРОГРАММНОЕ ОБЕСПЕЧЕНИЕ Стандартно 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SmartDeviceMonitor</w:t>
            </w:r>
            <w:proofErr w:type="spellEnd"/>
            <w:r w:rsidRPr="00634924">
              <w:rPr>
                <w:bCs/>
                <w:color w:val="000000"/>
              </w:rPr>
              <w:t xml:space="preserve">™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Web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SmartDeviceMonitor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™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Web Image Monitor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DeskTopBinder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™ v.5 Lite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ScanRouter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™ v.2 Lite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GlobalScan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 NX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Device Manager NX Lite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Printer Driver Editor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lastRenderedPageBreak/>
              <w:t xml:space="preserve">• Remote Communication Gate S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Опционально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 • @Remote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GlobalScan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 NX Plug-ins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Card Authentication Package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SAP R/3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DeskTopEditor</w:t>
            </w:r>
            <w:proofErr w:type="spellEnd"/>
            <w:r w:rsidRPr="00634924">
              <w:rPr>
                <w:bCs/>
                <w:color w:val="000000"/>
                <w:lang w:val="en-US"/>
              </w:rPr>
              <w:t xml:space="preserve">™ for Production </w:t>
            </w:r>
          </w:p>
          <w:p w:rsidR="00E42687" w:rsidRPr="00634924" w:rsidRDefault="00E42687" w:rsidP="00222EB9">
            <w:pPr>
              <w:rPr>
                <w:bCs/>
                <w:color w:val="000000"/>
                <w:lang w:val="en-US"/>
              </w:rPr>
            </w:pPr>
            <w:r w:rsidRPr="00634924">
              <w:rPr>
                <w:bCs/>
                <w:color w:val="000000"/>
                <w:lang w:val="en-US"/>
              </w:rPr>
              <w:t xml:space="preserve">• DeskTopBinder™v.5 Professional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ScanRouter</w:t>
            </w:r>
            <w:proofErr w:type="spellEnd"/>
            <w:r w:rsidRPr="00634924">
              <w:rPr>
                <w:bCs/>
                <w:color w:val="000000"/>
              </w:rPr>
              <w:t xml:space="preserve">™ </w:t>
            </w:r>
            <w:r w:rsidRPr="00634924">
              <w:rPr>
                <w:bCs/>
                <w:color w:val="000000"/>
                <w:lang w:val="en-US"/>
              </w:rPr>
              <w:t>Web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Navigator</w:t>
            </w:r>
            <w:r w:rsidRPr="00634924">
              <w:rPr>
                <w:bCs/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</w:t>
            </w:r>
            <w:proofErr w:type="spellStart"/>
            <w:r w:rsidRPr="00634924">
              <w:rPr>
                <w:bCs/>
                <w:color w:val="000000"/>
                <w:lang w:val="en-US"/>
              </w:rPr>
              <w:t>ScanRouter</w:t>
            </w:r>
            <w:proofErr w:type="spellEnd"/>
            <w:r w:rsidRPr="00634924">
              <w:rPr>
                <w:bCs/>
                <w:color w:val="000000"/>
              </w:rPr>
              <w:t>™</w:t>
            </w:r>
            <w:r w:rsidRPr="00634924">
              <w:rPr>
                <w:bCs/>
                <w:color w:val="000000"/>
                <w:lang w:val="en-US"/>
              </w:rPr>
              <w:t>v</w:t>
            </w:r>
            <w:r w:rsidRPr="00634924">
              <w:rPr>
                <w:bCs/>
                <w:color w:val="000000"/>
              </w:rPr>
              <w:t xml:space="preserve">.2 </w:t>
            </w:r>
            <w:r w:rsidRPr="00634924">
              <w:rPr>
                <w:bCs/>
                <w:color w:val="000000"/>
                <w:lang w:val="en-US"/>
              </w:rPr>
              <w:t>Professional</w:t>
            </w:r>
            <w:r w:rsidRPr="00634924">
              <w:rPr>
                <w:bCs/>
                <w:color w:val="000000"/>
              </w:rPr>
              <w:t xml:space="preserve"> ОПЦИИ Инструкции • руководства пользователя на русском языке Внешние опции • крышка стекла экспонирования тип </w:t>
            </w:r>
            <w:r w:rsidRPr="00634924">
              <w:rPr>
                <w:bCs/>
                <w:color w:val="000000"/>
                <w:lang w:val="en-US"/>
              </w:rPr>
              <w:t>PN</w:t>
            </w:r>
            <w:r w:rsidRPr="00634924">
              <w:rPr>
                <w:bCs/>
                <w:color w:val="000000"/>
              </w:rPr>
              <w:t xml:space="preserve">2000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устройство двусторонней автоматической подачи оригиналов на 100 листов тип </w:t>
            </w:r>
            <w:r w:rsidRPr="00634924">
              <w:rPr>
                <w:bCs/>
                <w:color w:val="000000"/>
                <w:lang w:val="en-US"/>
              </w:rPr>
              <w:t>DF</w:t>
            </w:r>
            <w:r w:rsidRPr="00634924">
              <w:rPr>
                <w:bCs/>
                <w:color w:val="000000"/>
              </w:rPr>
              <w:t xml:space="preserve">-2020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ручка для удобства открывания </w:t>
            </w:r>
            <w:proofErr w:type="spellStart"/>
            <w:r w:rsidRPr="00634924">
              <w:rPr>
                <w:bCs/>
                <w:color w:val="000000"/>
              </w:rPr>
              <w:t>автоподатчика</w:t>
            </w:r>
            <w:proofErr w:type="spellEnd"/>
            <w:r w:rsidRPr="00634924">
              <w:rPr>
                <w:bCs/>
                <w:color w:val="000000"/>
              </w:rPr>
              <w:t xml:space="preserve"> людьми с ограниченными возможностями тип </w:t>
            </w:r>
            <w:r w:rsidRPr="00634924">
              <w:rPr>
                <w:bCs/>
                <w:color w:val="000000"/>
                <w:lang w:val="en-US"/>
              </w:rPr>
              <w:t>C</w:t>
            </w:r>
            <w:r w:rsidRPr="00634924">
              <w:rPr>
                <w:bCs/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пьедестал средний тип 36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пьедестал низкий тип 35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дополнительный лоток подачи бумаги на 500 листов тип </w:t>
            </w:r>
            <w:r w:rsidRPr="00634924">
              <w:rPr>
                <w:bCs/>
                <w:color w:val="000000"/>
                <w:lang w:val="en-US"/>
              </w:rPr>
              <w:t>PB</w:t>
            </w:r>
            <w:r w:rsidRPr="00634924">
              <w:rPr>
                <w:bCs/>
                <w:color w:val="000000"/>
              </w:rPr>
              <w:t xml:space="preserve">2000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два дополнительных лотка подачи бумаги по 500 листов тип </w:t>
            </w:r>
            <w:r w:rsidRPr="00634924">
              <w:rPr>
                <w:bCs/>
                <w:color w:val="000000"/>
                <w:lang w:val="en-US"/>
              </w:rPr>
              <w:t>PB</w:t>
            </w:r>
            <w:r w:rsidRPr="00634924">
              <w:rPr>
                <w:bCs/>
                <w:color w:val="000000"/>
              </w:rPr>
              <w:t xml:space="preserve">2010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внутренний разделительный лоток на 100 листов тип </w:t>
            </w:r>
            <w:r w:rsidRPr="00634924">
              <w:rPr>
                <w:bCs/>
                <w:color w:val="000000"/>
                <w:lang w:val="en-US"/>
              </w:rPr>
              <w:t>BN</w:t>
            </w:r>
            <w:r w:rsidRPr="00634924">
              <w:rPr>
                <w:bCs/>
                <w:color w:val="000000"/>
              </w:rPr>
              <w:t xml:space="preserve">2010 Внутренние опции • факс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модуль удаленного факса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(передачи факсов на другие факсы </w:t>
            </w:r>
            <w:r w:rsidRPr="00634924">
              <w:rPr>
                <w:bCs/>
                <w:color w:val="000000"/>
                <w:lang w:val="en-US"/>
              </w:rPr>
              <w:t>Ricoh</w:t>
            </w:r>
            <w:r w:rsidRPr="00634924">
              <w:rPr>
                <w:bCs/>
                <w:color w:val="000000"/>
              </w:rPr>
              <w:t xml:space="preserve">)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модуль браузера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(просмотр документов на панели управления)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модуль памяти 1.5 Гб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жесткий диск 250 Гб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модуль для печати в системе </w:t>
            </w:r>
            <w:r w:rsidRPr="00634924">
              <w:rPr>
                <w:bCs/>
                <w:color w:val="000000"/>
                <w:lang w:val="en-US"/>
              </w:rPr>
              <w:t>Netware</w:t>
            </w:r>
            <w:r w:rsidRPr="00634924">
              <w:rPr>
                <w:bCs/>
                <w:color w:val="000000"/>
              </w:rPr>
              <w:t xml:space="preserve">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интерфейс внешнего </w:t>
            </w:r>
            <w:proofErr w:type="spellStart"/>
            <w:r w:rsidRPr="00634924">
              <w:rPr>
                <w:bCs/>
                <w:color w:val="000000"/>
              </w:rPr>
              <w:t>аудитрона</w:t>
            </w:r>
            <w:proofErr w:type="spellEnd"/>
            <w:r w:rsidRPr="00634924">
              <w:rPr>
                <w:bCs/>
                <w:color w:val="000000"/>
              </w:rPr>
              <w:t xml:space="preserve"> (считывателя карт) тип </w:t>
            </w:r>
            <w:r w:rsidRPr="00634924">
              <w:rPr>
                <w:bCs/>
                <w:color w:val="000000"/>
                <w:lang w:val="en-US"/>
              </w:rPr>
              <w:t>A</w:t>
            </w:r>
            <w:r w:rsidRPr="00634924">
              <w:rPr>
                <w:bCs/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модуль для печати файлов </w:t>
            </w:r>
            <w:r w:rsidRPr="00634924">
              <w:rPr>
                <w:bCs/>
                <w:color w:val="000000"/>
                <w:lang w:val="en-US"/>
              </w:rPr>
              <w:t>Postscript</w:t>
            </w:r>
            <w:r w:rsidRPr="00634924">
              <w:rPr>
                <w:bCs/>
                <w:color w:val="000000"/>
              </w:rPr>
              <w:t xml:space="preserve">3 тип </w:t>
            </w:r>
            <w:r w:rsidRPr="00634924">
              <w:rPr>
                <w:bCs/>
                <w:color w:val="000000"/>
                <w:lang w:val="en-US"/>
              </w:rPr>
              <w:t>M</w:t>
            </w:r>
            <w:r w:rsidRPr="00634924">
              <w:rPr>
                <w:bCs/>
                <w:color w:val="000000"/>
              </w:rPr>
              <w:t xml:space="preserve">1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интерфейс </w:t>
            </w:r>
            <w:r w:rsidRPr="00634924">
              <w:rPr>
                <w:bCs/>
                <w:color w:val="000000"/>
                <w:lang w:val="en-US"/>
              </w:rPr>
              <w:t>Bluetooth</w:t>
            </w:r>
            <w:r w:rsidRPr="00634924">
              <w:rPr>
                <w:bCs/>
                <w:color w:val="000000"/>
              </w:rPr>
              <w:t xml:space="preserve"> тип </w:t>
            </w:r>
            <w:r w:rsidRPr="00634924">
              <w:rPr>
                <w:bCs/>
                <w:color w:val="000000"/>
                <w:lang w:val="en-US"/>
              </w:rPr>
              <w:t>D</w:t>
            </w:r>
            <w:r w:rsidRPr="00634924">
              <w:rPr>
                <w:bCs/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интерфейс беспроводной сети </w:t>
            </w:r>
            <w:r w:rsidRPr="00634924">
              <w:rPr>
                <w:bCs/>
                <w:color w:val="000000"/>
                <w:lang w:val="en-US"/>
              </w:rPr>
              <w:t>Wi</w:t>
            </w:r>
            <w:r w:rsidRPr="00634924">
              <w:rPr>
                <w:bCs/>
                <w:color w:val="000000"/>
              </w:rPr>
              <w:t>-</w:t>
            </w:r>
            <w:r w:rsidRPr="00634924">
              <w:rPr>
                <w:bCs/>
                <w:color w:val="000000"/>
                <w:lang w:val="en-US"/>
              </w:rPr>
              <w:t>Fi</w:t>
            </w:r>
            <w:r w:rsidRPr="00634924">
              <w:rPr>
                <w:bCs/>
                <w:color w:val="000000"/>
              </w:rPr>
              <w:t xml:space="preserve"> </w:t>
            </w:r>
            <w:r w:rsidRPr="00634924">
              <w:rPr>
                <w:bCs/>
                <w:color w:val="000000"/>
                <w:lang w:val="en-US"/>
              </w:rPr>
              <w:t>IEEE</w:t>
            </w:r>
            <w:r w:rsidRPr="00634924">
              <w:rPr>
                <w:bCs/>
                <w:color w:val="000000"/>
              </w:rPr>
              <w:t xml:space="preserve"> 802.11</w:t>
            </w:r>
            <w:r w:rsidRPr="00634924">
              <w:rPr>
                <w:bCs/>
                <w:color w:val="000000"/>
                <w:lang w:val="en-US"/>
              </w:rPr>
              <w:t>b</w:t>
            </w:r>
            <w:r w:rsidRPr="00634924">
              <w:rPr>
                <w:bCs/>
                <w:color w:val="000000"/>
              </w:rPr>
              <w:t xml:space="preserve"> тип </w:t>
            </w:r>
            <w:r w:rsidRPr="00634924">
              <w:rPr>
                <w:bCs/>
                <w:color w:val="000000"/>
                <w:lang w:val="en-US"/>
              </w:rPr>
              <w:t>N</w:t>
            </w:r>
            <w:r w:rsidRPr="00634924">
              <w:rPr>
                <w:bCs/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параллельный интерфейс </w:t>
            </w:r>
            <w:r w:rsidRPr="00634924">
              <w:rPr>
                <w:bCs/>
                <w:color w:val="000000"/>
                <w:lang w:val="en-US"/>
              </w:rPr>
              <w:t>IEEE</w:t>
            </w:r>
            <w:r w:rsidRPr="00634924">
              <w:rPr>
                <w:bCs/>
                <w:color w:val="000000"/>
              </w:rPr>
              <w:t xml:space="preserve"> 1224 тип </w:t>
            </w:r>
            <w:r w:rsidRPr="00634924">
              <w:rPr>
                <w:bCs/>
                <w:color w:val="000000"/>
                <w:lang w:val="en-US"/>
              </w:rPr>
              <w:t>A</w:t>
            </w:r>
            <w:r w:rsidRPr="00634924">
              <w:rPr>
                <w:bCs/>
                <w:color w:val="000000"/>
              </w:rPr>
              <w:t xml:space="preserve"> РАСХОДНЫЕ НАГРУЗКИ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 Рекомендуемая нагрузка  4</w:t>
            </w:r>
            <w:r w:rsidRPr="00634924">
              <w:rPr>
                <w:bCs/>
                <w:color w:val="000000"/>
                <w:lang w:val="en-US"/>
              </w:rPr>
              <w:t>k</w:t>
            </w:r>
            <w:r w:rsidRPr="00634924">
              <w:rPr>
                <w:bCs/>
                <w:color w:val="000000"/>
              </w:rPr>
              <w:t xml:space="preserve"> страниц в месяц Максимальная нагрузка  10</w:t>
            </w:r>
            <w:r w:rsidRPr="00634924">
              <w:rPr>
                <w:bCs/>
                <w:color w:val="000000"/>
                <w:lang w:val="en-US"/>
              </w:rPr>
              <w:t>k</w:t>
            </w:r>
            <w:r w:rsidRPr="00634924">
              <w:rPr>
                <w:bCs/>
                <w:color w:val="000000"/>
              </w:rPr>
              <w:t xml:space="preserve"> страниц в месяц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Пиковая нагрузка  30</w:t>
            </w:r>
            <w:r w:rsidRPr="00634924">
              <w:rPr>
                <w:bCs/>
                <w:color w:val="000000"/>
                <w:lang w:val="en-US"/>
              </w:rPr>
              <w:t>k</w:t>
            </w:r>
            <w:r w:rsidRPr="00634924">
              <w:rPr>
                <w:bCs/>
                <w:color w:val="000000"/>
              </w:rPr>
              <w:t xml:space="preserve"> страниц в месяц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Срок службы  600</w:t>
            </w:r>
            <w:r w:rsidRPr="00634924">
              <w:rPr>
                <w:bCs/>
                <w:color w:val="000000"/>
                <w:lang w:val="en-US"/>
              </w:rPr>
              <w:t>k</w:t>
            </w:r>
            <w:r w:rsidRPr="00634924">
              <w:rPr>
                <w:bCs/>
                <w:color w:val="000000"/>
              </w:rPr>
              <w:t xml:space="preserve"> страниц или 5 лет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Напряжение питания  220-240 В, 50/60 Гц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Потребляемая мощность  в рабочем режиме: до 1 550 Вт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• в режиме энергосбережения: до 108 Вт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>• в «спящем» режиме: до 2.3 Вт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  <w:rPr>
                <w:bCs/>
                <w:color w:val="000000"/>
              </w:rPr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14.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Автоматический реверсивный </w:t>
            </w:r>
            <w:proofErr w:type="spellStart"/>
            <w:r w:rsidRPr="004C4744">
              <w:t>податчик</w:t>
            </w:r>
            <w:proofErr w:type="spellEnd"/>
            <w:r w:rsidRPr="004C4744">
              <w:t xml:space="preserve"> документов RICOH ARDF DF2020 [416554]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Реверсивный </w:t>
            </w:r>
            <w:proofErr w:type="spellStart"/>
            <w:r w:rsidRPr="00634924">
              <w:rPr>
                <w:bCs/>
                <w:color w:val="000000"/>
              </w:rPr>
              <w:t>автоподатчик</w:t>
            </w:r>
            <w:proofErr w:type="spellEnd"/>
            <w:r w:rsidRPr="00634924">
              <w:rPr>
                <w:bCs/>
                <w:color w:val="000000"/>
              </w:rPr>
              <w:t xml:space="preserve">  документов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>Автоматическое сканирование с двух сторон: Есть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>Емкость для оригиналов: Не менее 100 листов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>Максимальный формат оригиналов: Не менее А3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color w:val="000000"/>
              </w:rPr>
              <w:t>Максимальная плотность оригиналов: Не менее 162 г/м2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Подходит для </w:t>
            </w:r>
            <w:proofErr w:type="spellStart"/>
            <w:r w:rsidRPr="00634924">
              <w:rPr>
                <w:bCs/>
                <w:color w:val="000000"/>
              </w:rPr>
              <w:t>Ricoh</w:t>
            </w:r>
            <w:proofErr w:type="spellEnd"/>
            <w:r w:rsidRPr="00634924">
              <w:rPr>
                <w:bCs/>
                <w:color w:val="000000"/>
              </w:rPr>
              <w:t xml:space="preserve"> </w:t>
            </w:r>
            <w:proofErr w:type="spellStart"/>
            <w:r w:rsidRPr="00634924">
              <w:rPr>
                <w:bCs/>
                <w:color w:val="000000"/>
              </w:rPr>
              <w:t>Aficio</w:t>
            </w:r>
            <w:proofErr w:type="spellEnd"/>
            <w:r w:rsidRPr="00634924">
              <w:rPr>
                <w:bCs/>
                <w:color w:val="000000"/>
              </w:rPr>
              <w:t xml:space="preserve"> MP2001SP/2501SP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  <w:rPr>
                <w:bCs/>
                <w:color w:val="000000"/>
              </w:rPr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15.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Тумба высокая RICOH тип 37 [985193]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r w:rsidRPr="00634924">
              <w:t>Тумба высокая для многофункционального устройства</w:t>
            </w:r>
          </w:p>
          <w:p w:rsidR="00E42687" w:rsidRPr="00634924" w:rsidRDefault="00E42687" w:rsidP="00222EB9">
            <w:r w:rsidRPr="00634924">
              <w:t>Совместимость: для МФУ без дополнительных лотков</w:t>
            </w:r>
          </w:p>
          <w:p w:rsidR="00E42687" w:rsidRPr="00634924" w:rsidRDefault="00E42687" w:rsidP="00222EB9">
            <w:r w:rsidRPr="00634924">
              <w:t>Отсек для хранения расходных материалов: Есть</w:t>
            </w:r>
          </w:p>
          <w:p w:rsidR="00E42687" w:rsidRPr="00634924" w:rsidRDefault="00E42687" w:rsidP="00222EB9">
            <w:r w:rsidRPr="00634924">
              <w:t>Размещение: Напольное</w:t>
            </w:r>
          </w:p>
          <w:p w:rsidR="00E42687" w:rsidRPr="00634924" w:rsidRDefault="00E42687" w:rsidP="00222EB9">
            <w:r w:rsidRPr="00634924">
              <w:t>Опорные колеса с поворотным механизмом: Есть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Подходит для серии </w:t>
            </w:r>
            <w:proofErr w:type="spellStart"/>
            <w:r w:rsidRPr="00634924">
              <w:rPr>
                <w:bCs/>
                <w:color w:val="000000"/>
              </w:rPr>
              <w:t>Ricoh</w:t>
            </w:r>
            <w:proofErr w:type="spellEnd"/>
            <w:r w:rsidRPr="00634924">
              <w:rPr>
                <w:bCs/>
                <w:color w:val="000000"/>
              </w:rPr>
              <w:t xml:space="preserve"> </w:t>
            </w:r>
            <w:proofErr w:type="spellStart"/>
            <w:r w:rsidRPr="00634924">
              <w:rPr>
                <w:bCs/>
                <w:color w:val="000000"/>
              </w:rPr>
              <w:t>Aficio</w:t>
            </w:r>
            <w:proofErr w:type="spellEnd"/>
            <w:r w:rsidRPr="00634924">
              <w:rPr>
                <w:bCs/>
                <w:color w:val="000000"/>
              </w:rPr>
              <w:t xml:space="preserve"> MP2001/2501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16.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Инструкции пользователя на русском языке тип OI2501RU [983490]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Инструкции пользователя на русском языке для  МФУ </w:t>
            </w:r>
            <w:proofErr w:type="spellStart"/>
            <w:r w:rsidRPr="00634924">
              <w:rPr>
                <w:bCs/>
                <w:color w:val="000000"/>
              </w:rPr>
              <w:t>Ricoh</w:t>
            </w:r>
            <w:proofErr w:type="spellEnd"/>
            <w:r w:rsidRPr="00634924">
              <w:rPr>
                <w:bCs/>
                <w:color w:val="000000"/>
              </w:rPr>
              <w:t xml:space="preserve"> MP2001SP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17.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Девелопер тип K [D1589640]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Девелопер </w:t>
            </w:r>
            <w:proofErr w:type="spellStart"/>
            <w:r w:rsidRPr="00634924">
              <w:rPr>
                <w:bCs/>
                <w:color w:val="000000"/>
              </w:rPr>
              <w:t>Type</w:t>
            </w:r>
            <w:proofErr w:type="spellEnd"/>
            <w:r w:rsidRPr="00634924">
              <w:rPr>
                <w:bCs/>
                <w:color w:val="000000"/>
              </w:rPr>
              <w:t xml:space="preserve"> K для МФУ </w:t>
            </w:r>
            <w:proofErr w:type="spellStart"/>
            <w:r w:rsidRPr="00634924">
              <w:rPr>
                <w:bCs/>
                <w:color w:val="000000"/>
              </w:rPr>
              <w:t>Ricoh</w:t>
            </w:r>
            <w:proofErr w:type="spellEnd"/>
            <w:r w:rsidRPr="00634924">
              <w:rPr>
                <w:bCs/>
                <w:color w:val="000000"/>
              </w:rPr>
              <w:t xml:space="preserve"> </w:t>
            </w:r>
            <w:proofErr w:type="spellStart"/>
            <w:r w:rsidRPr="00634924">
              <w:rPr>
                <w:bCs/>
                <w:color w:val="000000"/>
              </w:rPr>
              <w:t>Aficio</w:t>
            </w:r>
            <w:proofErr w:type="spellEnd"/>
            <w:r w:rsidRPr="00634924">
              <w:rPr>
                <w:bCs/>
                <w:color w:val="000000"/>
              </w:rPr>
              <w:t xml:space="preserve"> MP 2001/ MP2001L/MP2001SP/MP2501L/MP2501SP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color w:val="000000"/>
              </w:rPr>
              <w:t>Ресурс: не менее 60 000 страниц А4 при 5% заполнении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18.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>Тонер тип MP 2501E [841769]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bCs/>
                <w:color w:val="000000"/>
              </w:rPr>
              <w:t xml:space="preserve">Оригинальный </w:t>
            </w:r>
            <w:r w:rsidRPr="00634924">
              <w:rPr>
                <w:color w:val="000000"/>
              </w:rPr>
              <w:t>тонер-картридж</w:t>
            </w:r>
            <w:r w:rsidRPr="00634924">
              <w:rPr>
                <w:bCs/>
                <w:color w:val="000000"/>
              </w:rPr>
              <w:t xml:space="preserve"> для  МФУ </w:t>
            </w:r>
            <w:proofErr w:type="spellStart"/>
            <w:r w:rsidRPr="00634924">
              <w:rPr>
                <w:bCs/>
                <w:color w:val="000000"/>
              </w:rPr>
              <w:t>Ricoh</w:t>
            </w:r>
            <w:proofErr w:type="spellEnd"/>
            <w:r w:rsidRPr="00634924">
              <w:rPr>
                <w:bCs/>
                <w:color w:val="000000"/>
              </w:rPr>
              <w:t xml:space="preserve"> MP2001SP. 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color w:val="000000"/>
              </w:rPr>
              <w:t>Цвет: Черный</w:t>
            </w:r>
          </w:p>
          <w:p w:rsidR="00E42687" w:rsidRPr="00634924" w:rsidRDefault="00E42687" w:rsidP="00222EB9">
            <w:pPr>
              <w:rPr>
                <w:bCs/>
                <w:color w:val="000000"/>
              </w:rPr>
            </w:pPr>
            <w:r w:rsidRPr="00634924">
              <w:rPr>
                <w:color w:val="000000"/>
              </w:rPr>
              <w:t>Ресурс: не менее 9 000 страниц А4 при 5% заполнении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F150FC" w:rsidP="00F150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</w:tr>
      <w:tr w:rsidR="00E42687" w:rsidRPr="00FE42B8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19.</w:t>
            </w:r>
          </w:p>
        </w:tc>
        <w:tc>
          <w:tcPr>
            <w:tcW w:w="3134" w:type="dxa"/>
            <w:shd w:val="clear" w:color="auto" w:fill="FFFFFF"/>
          </w:tcPr>
          <w:p w:rsidR="00E42687" w:rsidRPr="00DC6FAC" w:rsidRDefault="00E42687" w:rsidP="00DC6FAC">
            <w:pPr>
              <w:rPr>
                <w:lang w:val="en-US"/>
              </w:rPr>
            </w:pPr>
            <w:r w:rsidRPr="004C4744">
              <w:t>МФУ</w:t>
            </w:r>
            <w:r w:rsidRPr="00DC6FAC">
              <w:rPr>
                <w:lang w:val="en-US"/>
              </w:rPr>
              <w:t xml:space="preserve"> Kyocera ECOSYS M2035dn [1102PM3NL0]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 монохромное МФУ формата A4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Производительность До 35 страниц формата А4 в минуту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Качество печати 1 200 точек на дюйм (1 800 x 600) 600 x 600 точек на дюйм, 256 оттенков серого (сканирование/копирование)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ПЕЧАТЬ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Процессор </w:t>
            </w:r>
            <w:proofErr w:type="spellStart"/>
            <w:r w:rsidRPr="007841CF">
              <w:t>PowerPC</w:t>
            </w:r>
            <w:proofErr w:type="spellEnd"/>
            <w:r w:rsidRPr="007841CF">
              <w:t xml:space="preserve"> 465S/667 МГц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Память Стандартная 512 Мб, макс. 1,535 Мб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Язык контроллера PRESCRIBE </w:t>
            </w:r>
            <w:proofErr w:type="spellStart"/>
            <w:r w:rsidRPr="007841CF">
              <w:t>IIe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Эмуляции PCL6 (5c/XL), KPD L 3 (</w:t>
            </w:r>
            <w:proofErr w:type="spellStart"/>
            <w:r w:rsidRPr="007841CF">
              <w:t>PostScript</w:t>
            </w:r>
            <w:proofErr w:type="spellEnd"/>
            <w:r w:rsidRPr="007841CF">
              <w:t xml:space="preserve"> 3-compatible), </w:t>
            </w:r>
            <w:proofErr w:type="spellStart"/>
            <w:r w:rsidRPr="007841CF">
              <w:t>Line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Printer</w:t>
            </w:r>
            <w:proofErr w:type="spellEnd"/>
            <w:r w:rsidRPr="007841CF">
              <w:t xml:space="preserve">, IBM </w:t>
            </w:r>
            <w:proofErr w:type="spellStart"/>
            <w:r w:rsidRPr="007841CF">
              <w:t>Proprinter</w:t>
            </w:r>
            <w:proofErr w:type="spellEnd"/>
            <w:r w:rsidRPr="007841CF">
              <w:t xml:space="preserve"> X24E, </w:t>
            </w:r>
            <w:proofErr w:type="spellStart"/>
            <w:r w:rsidRPr="007841CF">
              <w:t>Epson</w:t>
            </w:r>
            <w:proofErr w:type="spellEnd"/>
            <w:r w:rsidRPr="007841CF">
              <w:t xml:space="preserve"> LQ-850, </w:t>
            </w:r>
            <w:proofErr w:type="spellStart"/>
            <w:r w:rsidRPr="007841CF">
              <w:t>Diablo</w:t>
            </w:r>
            <w:proofErr w:type="spellEnd"/>
            <w:r w:rsidRPr="007841CF">
              <w:t xml:space="preserve"> 630, PDF </w:t>
            </w:r>
            <w:proofErr w:type="spellStart"/>
            <w:r w:rsidRPr="007841CF">
              <w:t>Direct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Print</w:t>
            </w:r>
            <w:proofErr w:type="spellEnd"/>
            <w:r w:rsidRPr="007841CF">
              <w:t xml:space="preserve">, XPS </w:t>
            </w:r>
            <w:proofErr w:type="spellStart"/>
            <w:r w:rsidRPr="007841CF">
              <w:t>Direct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Print</w:t>
            </w:r>
            <w:proofErr w:type="spellEnd"/>
            <w:r w:rsidRPr="007841CF">
              <w:t xml:space="preserve"> (требует расширения памяти)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Шрифты 93 шрифта (PCL 6, совместимы с HP) + 8 (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Vista</w:t>
            </w:r>
            <w:proofErr w:type="spellEnd"/>
            <w:r w:rsidRPr="007841CF">
              <w:t>), 101 (KPD L3), 1 растровый шрифт, 45 типов одномерных штрих</w:t>
            </w:r>
            <w:r w:rsidR="008B75AB">
              <w:t>-</w:t>
            </w:r>
            <w:r w:rsidRPr="007841CF">
              <w:t>кодов, 1 двухмерный штрих</w:t>
            </w:r>
            <w:r w:rsidR="008B75AB">
              <w:t>-</w:t>
            </w:r>
            <w:r w:rsidRPr="007841CF">
              <w:t xml:space="preserve">код (PDF 417)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lastRenderedPageBreak/>
              <w:t xml:space="preserve">Интегрированный учет 100 кодов подразделений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СКАНИРОВАНИЕ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Формат сжатия MMR/JPEG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Типы файлов TIFF, PDF, JPEG, XPS, PDF/A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Возможности Цветное сканирование, интегрированная адресная книга, </w:t>
            </w:r>
            <w:r w:rsidR="008B75AB" w:rsidRPr="007841CF">
              <w:t>поддержка</w:t>
            </w:r>
            <w:r w:rsidRPr="007841CF">
              <w:t xml:space="preserve"> активной директории, защищенная передача данных, многоадресная рассылка (e-</w:t>
            </w:r>
            <w:proofErr w:type="spellStart"/>
            <w:r w:rsidRPr="007841CF">
              <w:t>mail</w:t>
            </w:r>
            <w:proofErr w:type="spellEnd"/>
            <w:r w:rsidRPr="007841CF">
              <w:t xml:space="preserve">, факс, папка SMB/FTP, печать)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Исходное изображение Текст, фото, текст + фото, для ОРС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Макс. размер сканируемого оригинала A4 /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 сканирования 600, 400, 300, 200 точек на дюйм (256 оттенков серого)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Скорость сканирования 35 </w:t>
            </w:r>
            <w:proofErr w:type="spellStart"/>
            <w:r w:rsidRPr="007841CF">
              <w:t>стр</w:t>
            </w:r>
            <w:proofErr w:type="spellEnd"/>
            <w:r w:rsidRPr="007841CF">
              <w:t xml:space="preserve">/мин (300 точек на дюйм, A4, ч/б), 14 </w:t>
            </w:r>
            <w:proofErr w:type="spellStart"/>
            <w:r w:rsidRPr="007841CF">
              <w:t>стр</w:t>
            </w:r>
            <w:proofErr w:type="spellEnd"/>
            <w:r w:rsidRPr="007841CF">
              <w:t xml:space="preserve">/мин (300 точек на дюйм, A4, цвет.)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ОБРАБОТКА БУМАГИ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Входная емкость Многоцелевой лоток на 50 листов 60–220 г/м², A4, A5, A6,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Folio</w:t>
            </w:r>
            <w:proofErr w:type="spellEnd"/>
            <w:r w:rsidRPr="007841CF">
              <w:t xml:space="preserve">, конверты,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(от 70 x 148 до 216 x 356 мм) Универсальная кассета на 250 листов 60–120 г/m², A4, A5, A6,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Folio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(от 105 x 148 до 216 x 356 мм)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Макс. </w:t>
            </w:r>
            <w:proofErr w:type="spellStart"/>
            <w:r w:rsidRPr="007841CF">
              <w:t>обьем</w:t>
            </w:r>
            <w:proofErr w:type="spellEnd"/>
            <w:r w:rsidRPr="007841CF">
              <w:t xml:space="preserve"> подачи бумаги с дополнительными устройствами 800 листов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Дуплекс Стандартная дуплексная печать 60–105 г/м²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Выходной лоток 150 листов лицевой стороной вниз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</w:t>
            </w:r>
            <w:proofErr w:type="spellStart"/>
            <w:r w:rsidRPr="007841CF">
              <w:t>Letter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Legal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Custom</w:t>
            </w:r>
            <w:proofErr w:type="spellEnd"/>
            <w:r w:rsidRPr="007841CF">
              <w:t xml:space="preserve"> (от 140 x 210 до 216 x 356 мм)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ИНТЕРФЕЙСЫ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Стандартные интерфейсы USB 2.0 (</w:t>
            </w:r>
            <w:proofErr w:type="spellStart"/>
            <w:r w:rsidRPr="007841CF">
              <w:t>Hi-Speed</w:t>
            </w:r>
            <w:proofErr w:type="spellEnd"/>
            <w:r w:rsidRPr="007841CF">
              <w:t xml:space="preserve">), USB </w:t>
            </w:r>
            <w:proofErr w:type="spellStart"/>
            <w:r w:rsidRPr="007841CF">
              <w:t>Host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Fast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Ethernet</w:t>
            </w:r>
            <w:proofErr w:type="spellEnd"/>
            <w:r w:rsidRPr="007841CF">
              <w:t xml:space="preserve"> 10/100Base-TX, слот для опциональной </w:t>
            </w:r>
            <w:proofErr w:type="spellStart"/>
            <w:r w:rsidRPr="007841CF">
              <w:t>CompactFlash</w:t>
            </w:r>
            <w:proofErr w:type="spellEnd"/>
            <w:r w:rsidRPr="007841CF">
              <w:t xml:space="preserve">®, слот для опционального сервера печати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Особенности Прямая печать PDF-файлов с шифрованием, печать IPP, печать по электронной почте, WSD печать, безопасная печать через SSL, </w:t>
            </w:r>
            <w:proofErr w:type="spellStart"/>
            <w:r w:rsidRPr="007841CF">
              <w:t>IPsec</w:t>
            </w:r>
            <w:proofErr w:type="spellEnd"/>
            <w:r w:rsidRPr="007841CF">
              <w:t xml:space="preserve">, SNMPv3 и функция </w:t>
            </w:r>
            <w:proofErr w:type="spellStart"/>
            <w:r w:rsidRPr="007841CF">
              <w:t>Private</w:t>
            </w:r>
            <w:proofErr w:type="spellEnd"/>
            <w:r w:rsidRPr="007841CF">
              <w:t xml:space="preserve"> </w:t>
            </w:r>
            <w:proofErr w:type="spellStart"/>
            <w:r w:rsidRPr="007841CF">
              <w:t>Print</w:t>
            </w:r>
            <w:proofErr w:type="spellEnd"/>
            <w:r w:rsidRPr="007841CF">
              <w:t xml:space="preserve"> (требует </w:t>
            </w:r>
            <w:r w:rsidRPr="007841CF">
              <w:lastRenderedPageBreak/>
              <w:t xml:space="preserve">расширения возможностей памяти), IPPS, HTTPS, POP через SSL, </w:t>
            </w:r>
            <w:proofErr w:type="spellStart"/>
            <w:r w:rsidRPr="007841CF">
              <w:t>AirPrint</w:t>
            </w:r>
            <w:proofErr w:type="spellEnd"/>
            <w:r w:rsidRPr="007841CF">
              <w:t xml:space="preserve">, SMT через SSL, FTP через SSL, LDAP через SSL 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Операционные системы Все существующие операционные системы </w:t>
            </w:r>
            <w:proofErr w:type="spellStart"/>
            <w:r w:rsidRPr="007841CF">
              <w:t>Windows</w:t>
            </w:r>
            <w:proofErr w:type="spellEnd"/>
            <w:r w:rsidRPr="007841CF">
              <w:t xml:space="preserve">, MAC OS X вер. 10.4 или выше, </w:t>
            </w:r>
            <w:proofErr w:type="spellStart"/>
            <w:r w:rsidRPr="007841CF">
              <w:t>Unix</w:t>
            </w:r>
            <w:proofErr w:type="spellEnd"/>
            <w:r w:rsidRPr="007841CF">
              <w:t xml:space="preserve">, </w:t>
            </w:r>
            <w:proofErr w:type="spellStart"/>
            <w:r w:rsidRPr="007841CF">
              <w:t>Linux</w:t>
            </w:r>
            <w:proofErr w:type="spellEnd"/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 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разогрева До 20 секунд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выхода первого листа До 7 секунд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Время выхода первой копии Приблизительно 6,9 секунд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Потребление электроэнергии Копирование/печать: 439 Вт В режиме ожидания: 65 Вт В спящем режиме: 3,7 Вт Автоматический режим отключения питания: не более 0,3 Вт 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Источник электропитания 220 ~ 240 В, 50/60 Гц </w:t>
            </w:r>
          </w:p>
          <w:p w:rsidR="00E42687" w:rsidRDefault="00E42687" w:rsidP="00222EB9">
            <w:pPr>
              <w:snapToGrid w:val="0"/>
            </w:pPr>
            <w:r w:rsidRPr="007841CF">
              <w:t xml:space="preserve">Уровень шума (ISO 7779 / ISO 9296) Копирование/печать: режим половинной скорости печати 49 дБ Копирование/печать: режим скоростной печати 51,5 дБ В режиме ожидания: 27,6 дБ  </w:t>
            </w:r>
          </w:p>
          <w:p w:rsidR="00BD384B" w:rsidRPr="007841CF" w:rsidRDefault="00BD384B" w:rsidP="00BD384B">
            <w:pPr>
              <w:autoSpaceDE w:val="0"/>
              <w:autoSpaceDN w:val="0"/>
              <w:adjustRightInd w:val="0"/>
            </w:pPr>
            <w:r>
              <w:t xml:space="preserve">Справочная информация  </w:t>
            </w:r>
            <w:r w:rsidRPr="007841CF">
              <w:t xml:space="preserve">Габаритные размеры (Ш x Г x В) 494 x 430 x 448 мм </w:t>
            </w:r>
          </w:p>
          <w:p w:rsidR="00BD384B" w:rsidRPr="00BD384B" w:rsidRDefault="00BD384B" w:rsidP="00BD384B">
            <w:pPr>
              <w:autoSpaceDE w:val="0"/>
              <w:autoSpaceDN w:val="0"/>
              <w:adjustRightInd w:val="0"/>
            </w:pPr>
            <w:r w:rsidRPr="007841CF">
              <w:t xml:space="preserve">Масса </w:t>
            </w:r>
            <w:r>
              <w:t>около</w:t>
            </w:r>
            <w:r w:rsidRPr="007841CF">
              <w:t xml:space="preserve"> 18 кг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20.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Тонер-картридж  </w:t>
            </w:r>
            <w:proofErr w:type="spellStart"/>
            <w:r w:rsidRPr="004C4744">
              <w:t>Kyocera</w:t>
            </w:r>
            <w:proofErr w:type="spellEnd"/>
            <w:r w:rsidRPr="004C4744">
              <w:t xml:space="preserve"> TK-1140 </w:t>
            </w:r>
            <w:proofErr w:type="spellStart"/>
            <w:r w:rsidRPr="004C4744">
              <w:t>Toner</w:t>
            </w:r>
            <w:proofErr w:type="spellEnd"/>
            <w:r w:rsidRPr="004C4744">
              <w:t xml:space="preserve"> </w:t>
            </w:r>
            <w:proofErr w:type="spellStart"/>
            <w:r w:rsidRPr="004C4744">
              <w:t>kit</w:t>
            </w:r>
            <w:proofErr w:type="spellEnd"/>
            <w:r w:rsidRPr="004C4744">
              <w:t>, [1T02ML0NL0]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7841CF">
              <w:t xml:space="preserve">Оригинальный тонер-картридж  ТК-1140 для </w:t>
            </w:r>
            <w:proofErr w:type="spellStart"/>
            <w:r w:rsidRPr="007841CF">
              <w:t>Kyocera</w:t>
            </w:r>
            <w:proofErr w:type="spellEnd"/>
            <w:r w:rsidRPr="007841CF">
              <w:t xml:space="preserve">  FS-1035MFP/DP, FS-1135MFP, M2035dn на 7200 страниц в соответствии с ISO/IEC 19752.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F150FC" w:rsidP="00F150FC">
            <w:pPr>
              <w:snapToGrid w:val="0"/>
              <w:jc w:val="center"/>
            </w:pPr>
            <w:r>
              <w:t>3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21.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Проектор </w:t>
            </w:r>
            <w:proofErr w:type="spellStart"/>
            <w:r w:rsidRPr="004C4744">
              <w:t>Viewsonic</w:t>
            </w:r>
            <w:proofErr w:type="spellEnd"/>
            <w:r w:rsidRPr="004C4744">
              <w:t xml:space="preserve"> PJD7820HD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Класс устройства портативный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Тип устройства DLP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Цветовое колесо6-ти сегментное Рекомендуемая область применения для офиса Реальное разрешение1920x1080 (</w:t>
            </w:r>
            <w:proofErr w:type="spellStart"/>
            <w:r w:rsidRPr="00E140BC">
              <w:rPr>
                <w:bCs/>
                <w:color w:val="000000"/>
              </w:rPr>
              <w:t>Full</w:t>
            </w:r>
            <w:proofErr w:type="spellEnd"/>
            <w:r w:rsidRPr="00E140BC">
              <w:rPr>
                <w:bCs/>
                <w:color w:val="000000"/>
              </w:rPr>
              <w:t xml:space="preserve"> HD) Широкоформатный да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Поддержка HDTV есть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Поддержка 3D есть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Лампа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Срок службы лампы</w:t>
            </w:r>
            <w:r w:rsidR="002A6D4B">
              <w:rPr>
                <w:bCs/>
                <w:color w:val="000000"/>
              </w:rPr>
              <w:t xml:space="preserve"> не менее 5</w:t>
            </w:r>
            <w:r w:rsidRPr="00E140BC">
              <w:rPr>
                <w:bCs/>
                <w:color w:val="000000"/>
              </w:rPr>
              <w:t>000 часов</w:t>
            </w:r>
            <w:r w:rsidR="002A6D4B">
              <w:rPr>
                <w:bCs/>
                <w:color w:val="000000"/>
              </w:rPr>
              <w:t xml:space="preserve"> в обычном режиме</w:t>
            </w:r>
            <w:r w:rsidRPr="00E140BC">
              <w:rPr>
                <w:bCs/>
                <w:color w:val="000000"/>
              </w:rPr>
              <w:t xml:space="preserve">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Срок службы лампы в экономичном режиме6000 часов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Количество ламп 1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Мощность лампы 210 Вт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Проекция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Проекционное расстояние</w:t>
            </w:r>
            <w:r w:rsidR="008B75AB">
              <w:rPr>
                <w:bCs/>
                <w:color w:val="000000"/>
              </w:rPr>
              <w:t xml:space="preserve"> </w:t>
            </w:r>
            <w:r w:rsidR="005E1908">
              <w:rPr>
                <w:bCs/>
                <w:color w:val="000000"/>
              </w:rPr>
              <w:t>1.0</w:t>
            </w:r>
            <w:r w:rsidRPr="00E140BC">
              <w:rPr>
                <w:bCs/>
                <w:color w:val="000000"/>
              </w:rPr>
              <w:t xml:space="preserve"> - </w:t>
            </w:r>
            <w:r w:rsidR="005E1908">
              <w:rPr>
                <w:bCs/>
                <w:color w:val="000000"/>
              </w:rPr>
              <w:t>10</w:t>
            </w:r>
            <w:r w:rsidRPr="00E140BC">
              <w:rPr>
                <w:bCs/>
                <w:color w:val="000000"/>
              </w:rPr>
              <w:t xml:space="preserve"> м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 Размеры по диагонали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от 0.76 до 7.62 м Отношение расстояния к размеру изображения1.15:1 - 1.5:1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lastRenderedPageBreak/>
              <w:t>Частота строк</w:t>
            </w:r>
            <w:r w:rsidR="008B75AB">
              <w:rPr>
                <w:bCs/>
                <w:color w:val="000000"/>
              </w:rPr>
              <w:t xml:space="preserve"> </w:t>
            </w:r>
            <w:r w:rsidR="005E1908">
              <w:rPr>
                <w:bCs/>
                <w:color w:val="000000"/>
              </w:rPr>
              <w:t>15</w:t>
            </w:r>
            <w:r w:rsidRPr="00E140BC">
              <w:rPr>
                <w:bCs/>
                <w:color w:val="000000"/>
              </w:rPr>
              <w:t xml:space="preserve"> - 100 кГц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Частота кадров</w:t>
            </w:r>
            <w:r w:rsidR="008B75AB">
              <w:rPr>
                <w:bCs/>
                <w:color w:val="000000"/>
              </w:rPr>
              <w:t xml:space="preserve"> </w:t>
            </w:r>
            <w:r w:rsidR="005E1908">
              <w:rPr>
                <w:bCs/>
                <w:color w:val="000000"/>
              </w:rPr>
              <w:t>24</w:t>
            </w:r>
            <w:r w:rsidRPr="00E140BC">
              <w:rPr>
                <w:bCs/>
                <w:color w:val="000000"/>
              </w:rPr>
              <w:t xml:space="preserve"> - 120 Гц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Масштабирование оптическое</w:t>
            </w:r>
            <w:r w:rsidR="008B75AB">
              <w:rPr>
                <w:bCs/>
                <w:color w:val="000000"/>
              </w:rPr>
              <w:t xml:space="preserve"> </w:t>
            </w:r>
            <w:r w:rsidR="005E1908">
              <w:rPr>
                <w:bCs/>
                <w:color w:val="000000"/>
              </w:rPr>
              <w:t>1.2</w:t>
            </w:r>
            <w:r w:rsidRPr="00E140BC">
              <w:rPr>
                <w:bCs/>
                <w:color w:val="000000"/>
              </w:rPr>
              <w:t xml:space="preserve">x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Изображение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Контрастность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15000:1 </w:t>
            </w:r>
          </w:p>
          <w:p w:rsidR="005E1908" w:rsidRDefault="005E1908" w:rsidP="00222EB9">
            <w:pPr>
              <w:rPr>
                <w:bCs/>
                <w:color w:val="000000"/>
              </w:rPr>
            </w:pPr>
            <w:r w:rsidRPr="005E1908">
              <w:rPr>
                <w:bCs/>
                <w:color w:val="000000"/>
              </w:rPr>
              <w:t xml:space="preserve">Яркость (ANSI-люменов): </w:t>
            </w:r>
            <w:r>
              <w:rPr>
                <w:bCs/>
                <w:color w:val="000000"/>
              </w:rPr>
              <w:t xml:space="preserve">не менее </w:t>
            </w:r>
            <w:r w:rsidRPr="005E1908">
              <w:rPr>
                <w:bCs/>
                <w:color w:val="000000"/>
              </w:rPr>
              <w:t xml:space="preserve">3000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Коррекция трапецеидальных искажений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 (вертикальная)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Поддерживаемые системы вещания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PAL, SECAM, NTSC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Поддерживаемые форматы входного сигнала480i, 480p, 576i, 576p, 720p, 1080i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Интерфейсы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Входы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>VGA x2, HDMI, S-</w:t>
            </w:r>
            <w:proofErr w:type="spellStart"/>
            <w:r w:rsidRPr="00E140BC">
              <w:rPr>
                <w:bCs/>
                <w:color w:val="000000"/>
              </w:rPr>
              <w:t>Video</w:t>
            </w:r>
            <w:proofErr w:type="spellEnd"/>
            <w:r w:rsidRPr="00E140BC">
              <w:rPr>
                <w:bCs/>
                <w:color w:val="000000"/>
              </w:rPr>
              <w:t xml:space="preserve">, композитный, аудио </w:t>
            </w:r>
            <w:proofErr w:type="spellStart"/>
            <w:r w:rsidRPr="00E140BC">
              <w:rPr>
                <w:bCs/>
                <w:color w:val="000000"/>
              </w:rPr>
              <w:t>mini</w:t>
            </w:r>
            <w:proofErr w:type="spellEnd"/>
            <w:r w:rsidRPr="00E140BC">
              <w:rPr>
                <w:bCs/>
                <w:color w:val="000000"/>
              </w:rPr>
              <w:t xml:space="preserve"> </w:t>
            </w:r>
            <w:proofErr w:type="spellStart"/>
            <w:r w:rsidRPr="00E140BC">
              <w:rPr>
                <w:bCs/>
                <w:color w:val="000000"/>
              </w:rPr>
              <w:t>jack</w:t>
            </w:r>
            <w:proofErr w:type="spellEnd"/>
            <w:r w:rsidRPr="00E140BC">
              <w:rPr>
                <w:bCs/>
                <w:color w:val="000000"/>
              </w:rPr>
              <w:t xml:space="preserve"> Выходы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VGA, аудио </w:t>
            </w:r>
            <w:proofErr w:type="spellStart"/>
            <w:r w:rsidRPr="00E140BC">
              <w:rPr>
                <w:bCs/>
                <w:color w:val="000000"/>
              </w:rPr>
              <w:t>mini</w:t>
            </w:r>
            <w:proofErr w:type="spellEnd"/>
            <w:r w:rsidRPr="00E140BC">
              <w:rPr>
                <w:bCs/>
                <w:color w:val="000000"/>
              </w:rPr>
              <w:t xml:space="preserve"> </w:t>
            </w:r>
            <w:proofErr w:type="spellStart"/>
            <w:r w:rsidRPr="00E140BC">
              <w:rPr>
                <w:bCs/>
                <w:color w:val="000000"/>
              </w:rPr>
              <w:t>jack</w:t>
            </w:r>
            <w:proofErr w:type="spellEnd"/>
            <w:r w:rsidRPr="00E140BC">
              <w:rPr>
                <w:bCs/>
                <w:color w:val="000000"/>
              </w:rPr>
              <w:t xml:space="preserve"> Интерфейсы</w:t>
            </w:r>
            <w:r w:rsidR="008B75AB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USB (тип B), RS-232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Габариты</w:t>
            </w:r>
          </w:p>
          <w:p w:rsidR="005E1908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Размеры (</w:t>
            </w:r>
            <w:proofErr w:type="spellStart"/>
            <w:r w:rsidRPr="00E140BC">
              <w:rPr>
                <w:bCs/>
                <w:color w:val="000000"/>
              </w:rPr>
              <w:t>ШxВxГ</w:t>
            </w:r>
            <w:proofErr w:type="spellEnd"/>
            <w:r w:rsidRPr="00E140BC">
              <w:rPr>
                <w:bCs/>
                <w:color w:val="000000"/>
              </w:rPr>
              <w:t>)</w:t>
            </w:r>
            <w:r w:rsidR="005E1908">
              <w:rPr>
                <w:bCs/>
                <w:color w:val="000000"/>
              </w:rPr>
              <w:t xml:space="preserve"> не более 270x85x225</w:t>
            </w:r>
            <w:r w:rsidRPr="00E140BC">
              <w:rPr>
                <w:bCs/>
                <w:color w:val="000000"/>
              </w:rPr>
              <w:t xml:space="preserve"> мм </w:t>
            </w:r>
          </w:p>
          <w:p w:rsidR="00E42687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Вес</w:t>
            </w:r>
            <w:r w:rsidR="005E1908">
              <w:rPr>
                <w:bCs/>
                <w:color w:val="000000"/>
              </w:rPr>
              <w:t xml:space="preserve"> не более </w:t>
            </w:r>
            <w:r w:rsidRPr="00E140BC">
              <w:rPr>
                <w:bCs/>
                <w:color w:val="000000"/>
              </w:rPr>
              <w:t xml:space="preserve">2.1 кг </w:t>
            </w:r>
          </w:p>
          <w:p w:rsidR="005E1908" w:rsidRPr="005E1908" w:rsidRDefault="005E1908" w:rsidP="00222EB9">
            <w:pPr>
              <w:rPr>
                <w:bCs/>
                <w:vanish/>
                <w:color w:val="000000"/>
                <w:specVanish/>
              </w:rPr>
            </w:pPr>
          </w:p>
          <w:p w:rsidR="00E42687" w:rsidRPr="00E140BC" w:rsidRDefault="005E1908" w:rsidP="00222EB9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 w:rsidR="00E42687" w:rsidRPr="00E140BC">
              <w:rPr>
                <w:bCs/>
                <w:color w:val="000000"/>
              </w:rPr>
              <w:t>Дополнительно</w:t>
            </w:r>
          </w:p>
          <w:p w:rsidR="005E1908" w:rsidRDefault="00E42687" w:rsidP="00222EB9">
            <w:pPr>
              <w:snapToGrid w:val="0"/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>Встроенные громкоговорители</w:t>
            </w:r>
            <w:r w:rsidR="005E1908">
              <w:rPr>
                <w:bCs/>
                <w:color w:val="000000"/>
              </w:rPr>
              <w:t xml:space="preserve"> </w:t>
            </w:r>
            <w:r w:rsidRPr="00E140BC">
              <w:rPr>
                <w:bCs/>
                <w:color w:val="000000"/>
              </w:rPr>
              <w:t xml:space="preserve">1 x 2 Вт </w:t>
            </w:r>
          </w:p>
          <w:p w:rsidR="00E42687" w:rsidRPr="00DC6FAC" w:rsidRDefault="002A6D4B" w:rsidP="002A6D4B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Уровень шума </w:t>
            </w:r>
            <w:r w:rsidR="005E1908" w:rsidRPr="005E1908">
              <w:rPr>
                <w:bCs/>
                <w:color w:val="000000"/>
              </w:rPr>
              <w:t xml:space="preserve"> (обычный / экономичный режим) не более: 35дБ / 29дБ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E140BC" w:rsidRDefault="00F150FC" w:rsidP="00F150FC">
            <w:pPr>
              <w:jc w:val="center"/>
              <w:rPr>
                <w:bCs/>
                <w:color w:val="000000"/>
              </w:rPr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22.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Экран на штативе </w:t>
            </w:r>
            <w:proofErr w:type="spellStart"/>
            <w:r w:rsidRPr="004C4744">
              <w:t>Classic</w:t>
            </w:r>
            <w:proofErr w:type="spellEnd"/>
            <w:r w:rsidRPr="004C4744">
              <w:t xml:space="preserve"> </w:t>
            </w:r>
            <w:proofErr w:type="spellStart"/>
            <w:r w:rsidRPr="004C4744">
              <w:t>Libra</w:t>
            </w:r>
            <w:proofErr w:type="spellEnd"/>
            <w:r w:rsidRPr="004C4744">
              <w:t xml:space="preserve"> T 200х200/1 MW-LS/B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ТЕХНИЧЕСКИЕ ХАРАКТЕРИСТИКИ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  <w:lang w:val="en-US"/>
              </w:rPr>
              <w:t>Libra</w:t>
            </w:r>
            <w:r w:rsidRPr="00E140BC">
              <w:rPr>
                <w:bCs/>
                <w:color w:val="000000"/>
              </w:rPr>
              <w:t xml:space="preserve"> 200</w:t>
            </w:r>
            <w:r w:rsidRPr="00E140BC">
              <w:rPr>
                <w:bCs/>
                <w:color w:val="000000"/>
                <w:lang w:val="en-US"/>
              </w:rPr>
              <w:t>x</w:t>
            </w:r>
            <w:r w:rsidRPr="00E140BC">
              <w:rPr>
                <w:bCs/>
                <w:color w:val="000000"/>
              </w:rPr>
              <w:t>200 (</w:t>
            </w:r>
            <w:r w:rsidRPr="00E140BC">
              <w:rPr>
                <w:bCs/>
                <w:color w:val="000000"/>
                <w:lang w:val="en-US"/>
              </w:rPr>
              <w:t>T</w:t>
            </w:r>
            <w:r w:rsidRPr="00E140BC">
              <w:rPr>
                <w:bCs/>
                <w:color w:val="000000"/>
              </w:rPr>
              <w:t xml:space="preserve"> 200</w:t>
            </w:r>
            <w:r w:rsidRPr="00E140BC">
              <w:rPr>
                <w:bCs/>
                <w:color w:val="000000"/>
                <w:lang w:val="en-US"/>
              </w:rPr>
              <w:t>x</w:t>
            </w:r>
            <w:r w:rsidRPr="00E140BC">
              <w:rPr>
                <w:bCs/>
                <w:color w:val="000000"/>
              </w:rPr>
              <w:t xml:space="preserve">200/1 </w:t>
            </w:r>
            <w:r w:rsidRPr="00E140BC">
              <w:rPr>
                <w:bCs/>
                <w:color w:val="000000"/>
                <w:lang w:val="en-US"/>
              </w:rPr>
              <w:t>MW</w:t>
            </w:r>
            <w:r w:rsidRPr="00E140BC">
              <w:rPr>
                <w:bCs/>
                <w:color w:val="000000"/>
              </w:rPr>
              <w:t>-</w:t>
            </w:r>
            <w:r w:rsidRPr="00E140BC">
              <w:rPr>
                <w:bCs/>
                <w:color w:val="000000"/>
                <w:lang w:val="en-US"/>
              </w:rPr>
              <w:t>LS</w:t>
            </w:r>
            <w:r w:rsidRPr="00E140BC">
              <w:rPr>
                <w:bCs/>
                <w:color w:val="000000"/>
              </w:rPr>
              <w:t>/</w:t>
            </w:r>
            <w:r w:rsidRPr="00E140BC">
              <w:rPr>
                <w:bCs/>
                <w:color w:val="000000"/>
                <w:lang w:val="en-US"/>
              </w:rPr>
              <w:t>B</w:t>
            </w:r>
            <w:r w:rsidRPr="00E140BC">
              <w:rPr>
                <w:bCs/>
                <w:color w:val="000000"/>
              </w:rPr>
              <w:t xml:space="preserve">):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Название линейки </w:t>
            </w:r>
            <w:proofErr w:type="spellStart"/>
            <w:r w:rsidRPr="00E140BC">
              <w:rPr>
                <w:bCs/>
                <w:color w:val="000000"/>
              </w:rPr>
              <w:t>Libra</w:t>
            </w:r>
            <w:proofErr w:type="spellEnd"/>
            <w:r w:rsidRPr="00E140BC">
              <w:rPr>
                <w:bCs/>
                <w:color w:val="000000"/>
              </w:rPr>
              <w:t xml:space="preserve">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Тип Мобильный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Способ установки Напольный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Конструкция Рулонный на штативе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Формат (соотношение сторон) 1:1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Рабочая поверхность, ширина (см) 200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Рабочая поверхность, высота (см) 200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Рабочая поверхность, диагональ (см) 283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Полотно </w:t>
            </w:r>
            <w:proofErr w:type="spellStart"/>
            <w:r w:rsidRPr="00E140BC">
              <w:rPr>
                <w:bCs/>
                <w:color w:val="000000"/>
              </w:rPr>
              <w:t>Matt</w:t>
            </w:r>
            <w:proofErr w:type="spellEnd"/>
            <w:r w:rsidRPr="00E140BC">
              <w:rPr>
                <w:bCs/>
                <w:color w:val="000000"/>
              </w:rPr>
              <w:t xml:space="preserve"> </w:t>
            </w:r>
            <w:proofErr w:type="spellStart"/>
            <w:r w:rsidRPr="00E140BC">
              <w:rPr>
                <w:bCs/>
                <w:color w:val="000000"/>
              </w:rPr>
              <w:t>White</w:t>
            </w:r>
            <w:proofErr w:type="spellEnd"/>
            <w:r w:rsidRPr="00E140BC">
              <w:rPr>
                <w:bCs/>
                <w:color w:val="000000"/>
              </w:rPr>
              <w:t xml:space="preserve">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Тип полотна Отражающее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Полотно, ширина (см) 200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Полотно, высота (см) 200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Кайма по периметру (см) 0 </w:t>
            </w:r>
          </w:p>
          <w:p w:rsidR="00E42687" w:rsidRPr="00E140BC" w:rsidRDefault="00E42687" w:rsidP="00222EB9">
            <w:pPr>
              <w:rPr>
                <w:bCs/>
                <w:color w:val="000000"/>
              </w:rPr>
            </w:pPr>
            <w:r w:rsidRPr="00E140BC">
              <w:rPr>
                <w:bCs/>
                <w:color w:val="000000"/>
              </w:rPr>
              <w:t xml:space="preserve">Дополнительная черная полоса (см) 0 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E140BC">
              <w:rPr>
                <w:bCs/>
                <w:color w:val="000000"/>
              </w:rPr>
              <w:lastRenderedPageBreak/>
              <w:t>Корпус, длина (см) 208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E140BC" w:rsidRDefault="00F150FC" w:rsidP="00F150FC">
            <w:pPr>
              <w:jc w:val="center"/>
              <w:rPr>
                <w:bCs/>
                <w:color w:val="000000"/>
              </w:rPr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23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Сканер </w:t>
            </w:r>
            <w:proofErr w:type="spellStart"/>
            <w:r w:rsidRPr="004C4744">
              <w:t>Fujitsu</w:t>
            </w:r>
            <w:proofErr w:type="spellEnd"/>
            <w:r w:rsidRPr="004C4744">
              <w:t xml:space="preserve"> fi-7160 [PA03670-B051]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val="en-US" w:eastAsia="en-US"/>
              </w:rPr>
            </w:pPr>
            <w:r w:rsidRPr="003A636C">
              <w:rPr>
                <w:rFonts w:eastAsiaTheme="minorHAnsi"/>
                <w:lang w:eastAsia="en-US"/>
              </w:rPr>
              <w:t>Тип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r w:rsidRPr="003A636C">
              <w:rPr>
                <w:rFonts w:eastAsiaTheme="minorHAnsi"/>
                <w:lang w:eastAsia="en-US"/>
              </w:rPr>
              <w:t>датчика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r w:rsidRPr="003A636C">
              <w:rPr>
                <w:rFonts w:eastAsiaTheme="minorHAnsi"/>
                <w:lang w:eastAsia="en-US"/>
              </w:rPr>
              <w:t>изображения</w:t>
            </w:r>
            <w:r w:rsidRPr="003A636C">
              <w:rPr>
                <w:rFonts w:eastAsiaTheme="minorHAnsi"/>
                <w:lang w:val="en-US" w:eastAsia="en-US"/>
              </w:rPr>
              <w:t xml:space="preserve"> Color CCDs (Color Charge Coupled Device)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Двухстороннее сканирование  есть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Планшет  нет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Режимы сканирования  одностороннее / двухстороннее, в </w:t>
            </w:r>
            <w:proofErr w:type="spellStart"/>
            <w:r w:rsidRPr="003A636C">
              <w:rPr>
                <w:rFonts w:eastAsiaTheme="minorHAnsi"/>
                <w:lang w:eastAsia="en-US"/>
              </w:rPr>
              <w:t>цветe</w:t>
            </w:r>
            <w:proofErr w:type="spellEnd"/>
            <w:r w:rsidRPr="003A636C">
              <w:rPr>
                <w:rFonts w:eastAsiaTheme="minorHAnsi"/>
                <w:lang w:eastAsia="en-US"/>
              </w:rPr>
              <w:t xml:space="preserve"> / с оттенками серого цвета / черно-белое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Подача документов  Автоподача документов (ADF)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Ёмкость лотка автоподачи (ADF)  80 листов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Размер документа ADF мин.  50,8 мм х 54 мм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Размер документа ADF макс.  216 мм х 558,8 мм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Оптическое разрешение  600 </w:t>
            </w:r>
            <w:proofErr w:type="spellStart"/>
            <w:r w:rsidRPr="003A636C">
              <w:rPr>
                <w:rFonts w:eastAsiaTheme="minorHAnsi"/>
                <w:lang w:eastAsia="en-US"/>
              </w:rPr>
              <w:t>dpi</w:t>
            </w:r>
            <w:proofErr w:type="spellEnd"/>
            <w:r w:rsidRPr="003A636C">
              <w:rPr>
                <w:rFonts w:eastAsiaTheme="minorHAnsi"/>
                <w:lang w:eastAsia="en-US"/>
              </w:rPr>
              <w:t xml:space="preserve">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Стандартный дневной объём сканирования  4000 листов в день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Скорость сканирования одностороннее  60 стр./мин.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Скорость сканирования, двухстороннее  120 стр./мин.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val="en-US" w:eastAsia="en-US"/>
              </w:rPr>
            </w:pPr>
            <w:r w:rsidRPr="003A636C">
              <w:rPr>
                <w:rFonts w:eastAsiaTheme="minorHAnsi"/>
                <w:lang w:eastAsia="en-US"/>
              </w:rPr>
              <w:t>ПО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r w:rsidRPr="003A636C">
              <w:rPr>
                <w:rFonts w:eastAsiaTheme="minorHAnsi"/>
                <w:lang w:eastAsia="en-US"/>
              </w:rPr>
              <w:t>в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r w:rsidRPr="003A636C">
              <w:rPr>
                <w:rFonts w:eastAsiaTheme="minorHAnsi"/>
                <w:lang w:eastAsia="en-US"/>
              </w:rPr>
              <w:t>комплекте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r w:rsidRPr="003A636C">
              <w:rPr>
                <w:rFonts w:eastAsiaTheme="minorHAnsi"/>
                <w:lang w:eastAsia="en-US"/>
              </w:rPr>
              <w:t>поставки</w:t>
            </w:r>
            <w:r w:rsidRPr="003A636C">
              <w:rPr>
                <w:rFonts w:eastAsiaTheme="minorHAnsi"/>
                <w:lang w:val="en-US" w:eastAsia="en-US"/>
              </w:rPr>
              <w:t xml:space="preserve">  </w:t>
            </w:r>
            <w:r w:rsidRPr="003A636C">
              <w:rPr>
                <w:rFonts w:eastAsiaTheme="minorHAnsi"/>
                <w:lang w:eastAsia="en-US"/>
              </w:rPr>
              <w:t>драйверы</w:t>
            </w:r>
            <w:r w:rsidRPr="003A636C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3A636C">
              <w:rPr>
                <w:rFonts w:eastAsiaTheme="minorHAnsi"/>
                <w:lang w:val="en-US" w:eastAsia="en-US"/>
              </w:rPr>
              <w:t>PaperStream</w:t>
            </w:r>
            <w:proofErr w:type="spellEnd"/>
            <w:r w:rsidRPr="003A636C">
              <w:rPr>
                <w:rFonts w:eastAsiaTheme="minorHAnsi"/>
                <w:lang w:val="en-US" w:eastAsia="en-US"/>
              </w:rPr>
              <w:t xml:space="preserve"> IP (TWAIN/ ISIS) Driver, Software Operation Panel, Error Recovery Guide, </w:t>
            </w:r>
            <w:proofErr w:type="spellStart"/>
            <w:r w:rsidRPr="003A636C">
              <w:rPr>
                <w:rFonts w:eastAsiaTheme="minorHAnsi"/>
                <w:lang w:val="en-US" w:eastAsia="en-US"/>
              </w:rPr>
              <w:t>PaperStream</w:t>
            </w:r>
            <w:proofErr w:type="spellEnd"/>
            <w:r w:rsidRPr="003A636C">
              <w:rPr>
                <w:rFonts w:eastAsiaTheme="minorHAnsi"/>
                <w:lang w:val="en-US" w:eastAsia="en-US"/>
              </w:rPr>
              <w:t xml:space="preserve"> Capture, </w:t>
            </w:r>
            <w:proofErr w:type="spellStart"/>
            <w:r w:rsidRPr="003A636C">
              <w:rPr>
                <w:rFonts w:eastAsiaTheme="minorHAnsi"/>
                <w:lang w:val="en-US" w:eastAsia="en-US"/>
              </w:rPr>
              <w:t>ScanSnap</w:t>
            </w:r>
            <w:proofErr w:type="spellEnd"/>
            <w:r w:rsidRPr="003A636C">
              <w:rPr>
                <w:rFonts w:eastAsiaTheme="minorHAnsi"/>
                <w:lang w:val="en-US" w:eastAsia="en-US"/>
              </w:rPr>
              <w:t xml:space="preserve"> Manager for fi Series, Scan to Microsoft SharePoint, ABBYY </w:t>
            </w:r>
            <w:proofErr w:type="spellStart"/>
            <w:r w:rsidRPr="003A636C">
              <w:rPr>
                <w:rFonts w:eastAsiaTheme="minorHAnsi"/>
                <w:lang w:val="en-US" w:eastAsia="en-US"/>
              </w:rPr>
              <w:t>FineReader</w:t>
            </w:r>
            <w:proofErr w:type="spellEnd"/>
            <w:r w:rsidRPr="003A636C">
              <w:rPr>
                <w:rFonts w:eastAsiaTheme="minorHAnsi"/>
                <w:lang w:val="en-US" w:eastAsia="en-US"/>
              </w:rPr>
              <w:t xml:space="preserve"> for </w:t>
            </w:r>
            <w:proofErr w:type="spellStart"/>
            <w:r w:rsidRPr="003A636C">
              <w:rPr>
                <w:rFonts w:eastAsiaTheme="minorHAnsi"/>
                <w:lang w:val="en-US" w:eastAsia="en-US"/>
              </w:rPr>
              <w:t>ScanSnap</w:t>
            </w:r>
            <w:proofErr w:type="spellEnd"/>
            <w:r w:rsidRPr="003A636C">
              <w:rPr>
                <w:rFonts w:eastAsiaTheme="minorHAnsi"/>
                <w:lang w:val="en-US" w:eastAsia="en-US"/>
              </w:rPr>
              <w:t xml:space="preserve">, Scanner Central Admin Agent.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val="en-US" w:eastAsia="en-US"/>
              </w:rPr>
            </w:pPr>
            <w:r w:rsidRPr="003A636C">
              <w:rPr>
                <w:rFonts w:eastAsiaTheme="minorHAnsi"/>
                <w:lang w:eastAsia="en-US"/>
              </w:rPr>
              <w:t>Интерфейс</w:t>
            </w:r>
            <w:r w:rsidRPr="003A636C">
              <w:rPr>
                <w:rFonts w:eastAsiaTheme="minorHAnsi"/>
                <w:lang w:val="en-US" w:eastAsia="en-US"/>
              </w:rPr>
              <w:t xml:space="preserve">  USB 3.0 (USB 2.0 compatible) / USB: B type  </w:t>
            </w:r>
          </w:p>
          <w:p w:rsidR="00E42687" w:rsidRPr="003A636C" w:rsidRDefault="00E42687" w:rsidP="00222E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Требования к питанию  220V – 240V ±10%  </w:t>
            </w:r>
          </w:p>
          <w:p w:rsidR="008871FD" w:rsidRPr="003A636C" w:rsidRDefault="008871FD" w:rsidP="008871F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A636C">
              <w:rPr>
                <w:rFonts w:eastAsiaTheme="minorHAnsi"/>
                <w:lang w:eastAsia="en-US"/>
              </w:rPr>
              <w:t xml:space="preserve">Физическая спецификация  </w:t>
            </w:r>
          </w:p>
          <w:p w:rsidR="008871FD" w:rsidRPr="003A636C" w:rsidRDefault="008871FD" w:rsidP="008871F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Справочная информация: </w:t>
            </w:r>
            <w:r w:rsidRPr="003A636C">
              <w:rPr>
                <w:rFonts w:eastAsiaTheme="minorHAnsi"/>
                <w:lang w:eastAsia="en-US"/>
              </w:rPr>
              <w:t>Размеры (Ш x Д x В), мм  300 x 170 x 163</w:t>
            </w:r>
            <w:r>
              <w:rPr>
                <w:rFonts w:eastAsiaTheme="minorHAnsi"/>
                <w:lang w:eastAsia="en-US"/>
              </w:rPr>
              <w:t xml:space="preserve">. </w:t>
            </w:r>
            <w:r w:rsidRPr="003A636C">
              <w:rPr>
                <w:rFonts w:eastAsiaTheme="minorHAnsi"/>
                <w:lang w:eastAsia="en-US"/>
              </w:rPr>
              <w:t xml:space="preserve">Вес  4.2 кг  </w:t>
            </w:r>
          </w:p>
          <w:p w:rsidR="008871FD" w:rsidRPr="00DC6FAC" w:rsidRDefault="008871FD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3A636C" w:rsidRDefault="00F150FC" w:rsidP="00F15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24.</w:t>
            </w:r>
          </w:p>
        </w:tc>
        <w:tc>
          <w:tcPr>
            <w:tcW w:w="3134" w:type="dxa"/>
            <w:shd w:val="clear" w:color="auto" w:fill="FFFFFF"/>
          </w:tcPr>
          <w:p w:rsidR="00E42687" w:rsidRPr="004C4744" w:rsidRDefault="00E42687" w:rsidP="00DC6FAC">
            <w:r w:rsidRPr="004C4744">
              <w:t xml:space="preserve">Сканер полноцветный формата А3  </w:t>
            </w:r>
            <w:proofErr w:type="spellStart"/>
            <w:r w:rsidRPr="004C4744">
              <w:t>Fujitsu</w:t>
            </w:r>
            <w:proofErr w:type="spellEnd"/>
            <w:r w:rsidRPr="004C4744">
              <w:t xml:space="preserve"> fi-6770 [PA03576-B001]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 сканера ADF (устройство автоматической подачи оригиналов) + планшет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Режимы сканирования </w:t>
            </w:r>
            <w:proofErr w:type="spellStart"/>
            <w:r w:rsidRPr="007841CF">
              <w:t>Simplex</w:t>
            </w:r>
            <w:proofErr w:type="spellEnd"/>
            <w:r w:rsidRPr="007841CF">
              <w:t xml:space="preserve"> / </w:t>
            </w:r>
            <w:proofErr w:type="spellStart"/>
            <w:r w:rsidRPr="007841CF">
              <w:t>Duplex</w:t>
            </w:r>
            <w:proofErr w:type="spellEnd"/>
            <w:r w:rsidRPr="007841CF">
              <w:t xml:space="preserve">, Цветной / Оттенки серого / Монохромный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Тип датчика изображения Цветной датчик изображения CCD (ПЗС) x 3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Источник света Газоразрядная лампа белого света с холодным катодом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Диапазон сканирования Максимальный: A3 (297 x 420 мм)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Минимальный (книжный): A8 (52 x 74 мм)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Планшет: Максимальный: A3 (297 x 420 мм)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>Плотность бумаги (для планшета без ограничения) A4 или меньше: от 31 до 209 г/м2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Больше A4: от 52 до 209 г/м2. Размер A8: от 127 до 209 г/м2 Устройство подачи карт (ADF)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Скорость сканирования (JPEG / A4 книжная ориентация страницы) Режимы: цветной / оттенки </w:t>
            </w:r>
            <w:r w:rsidRPr="007841CF">
              <w:lastRenderedPageBreak/>
              <w:t xml:space="preserve">серого / монохромный </w:t>
            </w:r>
            <w:proofErr w:type="spellStart"/>
            <w:r w:rsidRPr="007841CF">
              <w:t>Simplex</w:t>
            </w:r>
            <w:proofErr w:type="spellEnd"/>
            <w:r w:rsidRPr="007841CF">
              <w:t xml:space="preserve">: 80 стр./мин. (300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), </w:t>
            </w:r>
            <w:proofErr w:type="spellStart"/>
            <w:r w:rsidRPr="007841CF">
              <w:t>Duplex</w:t>
            </w:r>
            <w:proofErr w:type="spellEnd"/>
            <w:r w:rsidRPr="007841CF">
              <w:t xml:space="preserve">: 160 </w:t>
            </w:r>
            <w:proofErr w:type="spellStart"/>
            <w:r w:rsidRPr="007841CF">
              <w:t>изобр</w:t>
            </w:r>
            <w:proofErr w:type="spellEnd"/>
            <w:r w:rsidRPr="007841CF">
              <w:t xml:space="preserve">./мин. (300 </w:t>
            </w:r>
            <w:proofErr w:type="spellStart"/>
            <w:r w:rsidRPr="007841CF">
              <w:t>dpi</w:t>
            </w:r>
            <w:proofErr w:type="spellEnd"/>
            <w:r w:rsidRPr="007841CF">
              <w:t>)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proofErr w:type="spellStart"/>
            <w:r w:rsidRPr="007841CF">
              <w:t>Simplex</w:t>
            </w:r>
            <w:proofErr w:type="spellEnd"/>
            <w:r w:rsidRPr="007841CF">
              <w:t xml:space="preserve">: 90 стр./мин. (200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), </w:t>
            </w:r>
            <w:proofErr w:type="spellStart"/>
            <w:r w:rsidRPr="007841CF">
              <w:t>Duplex</w:t>
            </w:r>
            <w:proofErr w:type="spellEnd"/>
            <w:r w:rsidRPr="007841CF">
              <w:t xml:space="preserve">: 180 </w:t>
            </w:r>
            <w:proofErr w:type="spellStart"/>
            <w:r w:rsidRPr="007841CF">
              <w:t>изобр</w:t>
            </w:r>
            <w:proofErr w:type="spellEnd"/>
            <w:r w:rsidRPr="007841CF">
              <w:t xml:space="preserve">./мин. (200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Емкость лотка для бумаги 200 листов (A4: 80 г/м2)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Фоновые цвета ADF: Белый или черный (возможность переключения) / Планшет: Белый (черный – опция)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Оптическое разрешение 600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Разрешение на выходе от 50 до 600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 (настройка с шагом 1 </w:t>
            </w:r>
            <w:proofErr w:type="spellStart"/>
            <w:r w:rsidRPr="007841CF">
              <w:t>dpi</w:t>
            </w:r>
            <w:proofErr w:type="spellEnd"/>
            <w:r w:rsidRPr="007841CF">
              <w:t xml:space="preserve">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Формат на выходе Цветной: 24 бита / 8 бит, Оттенки серого: 8 бит, Монохромный: 1 бит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AD преобразователь 1024 уровня (10 бит)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Интерфейс </w:t>
            </w:r>
            <w:proofErr w:type="spellStart"/>
            <w:r w:rsidRPr="007841CF">
              <w:t>Ultra</w:t>
            </w:r>
            <w:proofErr w:type="spellEnd"/>
            <w:r w:rsidRPr="007841CF">
              <w:t xml:space="preserve"> SCSI / USB 2.0 / USB 1.1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Форма разъема USB: тип B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Диапазон напряжений Переменный ток от 100 до 240 В, ±10%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Мощность Рабочая: 130 Вт или меньше (режим ожидания: менее 6 Вт)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Драйвера, входящие в комплект поставки TWAIN, ISIS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841CF">
              <w:t>Прилагаемое</w:t>
            </w:r>
            <w:r w:rsidRPr="007841CF">
              <w:rPr>
                <w:lang w:val="en-US"/>
              </w:rPr>
              <w:t xml:space="preserve"> </w:t>
            </w:r>
            <w:r w:rsidRPr="007841CF">
              <w:t>программное</w:t>
            </w:r>
            <w:r w:rsidRPr="007841CF">
              <w:rPr>
                <w:lang w:val="en-US"/>
              </w:rPr>
              <w:t xml:space="preserve"> </w:t>
            </w:r>
            <w:r w:rsidRPr="007841CF">
              <w:t>обеспечение</w:t>
            </w:r>
            <w:r w:rsidRPr="007841CF">
              <w:rPr>
                <w:lang w:val="en-US"/>
              </w:rPr>
              <w:t xml:space="preserve"> VRS Professional, Adobe® Acrobat®, </w:t>
            </w:r>
            <w:proofErr w:type="spellStart"/>
            <w:r w:rsidRPr="007841CF">
              <w:rPr>
                <w:lang w:val="en-US"/>
              </w:rPr>
              <w:t>Quickscan</w:t>
            </w:r>
            <w:proofErr w:type="spellEnd"/>
            <w:r w:rsidRPr="007841CF">
              <w:rPr>
                <w:lang w:val="en-US"/>
              </w:rPr>
              <w:t xml:space="preserve"> Pro Demo, Image Processing Software (Trial)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Соответствует требованиям по охране окружающей среды ENERGY STAR® и </w:t>
            </w:r>
            <w:proofErr w:type="spellStart"/>
            <w:r w:rsidRPr="007841CF">
              <w:t>RoHS</w:t>
            </w:r>
            <w:proofErr w:type="spellEnd"/>
            <w:r w:rsidRPr="007841CF">
              <w:t xml:space="preserve"> </w:t>
            </w:r>
          </w:p>
          <w:p w:rsidR="00E42687" w:rsidRPr="007841CF" w:rsidRDefault="00E42687" w:rsidP="00222EB9">
            <w:pPr>
              <w:autoSpaceDE w:val="0"/>
              <w:autoSpaceDN w:val="0"/>
              <w:adjustRightInd w:val="0"/>
            </w:pPr>
            <w:r w:rsidRPr="007841CF">
              <w:t xml:space="preserve">Другие детекторы подачи нескольких листов Ультразвуковой детектор подачи нескольких листов / детектор длины бумаги </w:t>
            </w:r>
          </w:p>
          <w:p w:rsidR="00E42687" w:rsidRDefault="00E42687" w:rsidP="00222EB9">
            <w:pPr>
              <w:snapToGrid w:val="0"/>
            </w:pPr>
            <w:r w:rsidRPr="007841CF">
              <w:t>Сканирование длинной бумаги 3048 мм</w:t>
            </w:r>
          </w:p>
          <w:p w:rsidR="008871FD" w:rsidRPr="008871FD" w:rsidRDefault="008871FD" w:rsidP="008871FD">
            <w:pPr>
              <w:autoSpaceDE w:val="0"/>
              <w:autoSpaceDN w:val="0"/>
              <w:adjustRightInd w:val="0"/>
            </w:pPr>
            <w:r>
              <w:t xml:space="preserve">Справочная информация: </w:t>
            </w:r>
            <w:r w:rsidRPr="007841CF">
              <w:t>Размеры (ширина x глубина x высота основания устройства) 690 x 500 x 342 мм</w:t>
            </w:r>
            <w:r>
              <w:t xml:space="preserve">. </w:t>
            </w:r>
            <w:r w:rsidRPr="007841CF">
              <w:t xml:space="preserve">Вес 35 кг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7841CF" w:rsidRDefault="00D954AD" w:rsidP="00F150F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25.</w:t>
            </w:r>
          </w:p>
        </w:tc>
        <w:tc>
          <w:tcPr>
            <w:tcW w:w="3134" w:type="dxa"/>
            <w:shd w:val="clear" w:color="auto" w:fill="FFFFFF"/>
          </w:tcPr>
          <w:p w:rsidR="00E42687" w:rsidRDefault="00E42687" w:rsidP="00DC6FAC">
            <w:r w:rsidRPr="004C4744">
              <w:t xml:space="preserve">Сетевой потоковый сканер А4 </w:t>
            </w:r>
            <w:proofErr w:type="spellStart"/>
            <w:r w:rsidRPr="004C4744">
              <w:t>HPScanJet</w:t>
            </w:r>
            <w:proofErr w:type="spellEnd"/>
            <w:r w:rsidRPr="004C4744">
              <w:t xml:space="preserve">  N6350 [L2703A]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>Общее</w:t>
            </w:r>
            <w:r w:rsidRPr="00F71D35">
              <w:rPr>
                <w:color w:val="000000"/>
              </w:rPr>
              <w:br/>
              <w:t xml:space="preserve">Тип планшетный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>Тип датчика</w:t>
            </w:r>
            <w:r w:rsidR="008B75AB">
              <w:rPr>
                <w:color w:val="000000"/>
              </w:rPr>
              <w:t xml:space="preserve"> </w:t>
            </w:r>
            <w:r w:rsidRPr="00F71D35">
              <w:rPr>
                <w:color w:val="000000"/>
              </w:rPr>
              <w:t xml:space="preserve">CCD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 xml:space="preserve">Слайд-адаптер есть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proofErr w:type="spellStart"/>
            <w:r w:rsidRPr="00F71D35">
              <w:rPr>
                <w:color w:val="000000"/>
              </w:rPr>
              <w:t>ИнтерфейсUSB</w:t>
            </w:r>
            <w:proofErr w:type="spellEnd"/>
            <w:r w:rsidRPr="00F71D35">
              <w:rPr>
                <w:color w:val="000000"/>
              </w:rPr>
              <w:t xml:space="preserve"> 2.0,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proofErr w:type="spellStart"/>
            <w:r w:rsidRPr="00F71D35">
              <w:rPr>
                <w:color w:val="000000"/>
              </w:rPr>
              <w:t>Ethernet</w:t>
            </w:r>
            <w:proofErr w:type="spellEnd"/>
            <w:r w:rsidRPr="00F71D35">
              <w:rPr>
                <w:color w:val="000000"/>
              </w:rPr>
              <w:t xml:space="preserve"> Совместимость</w:t>
            </w:r>
            <w:r w:rsidR="008B75AB">
              <w:rPr>
                <w:color w:val="000000"/>
              </w:rPr>
              <w:t xml:space="preserve"> </w:t>
            </w:r>
            <w:r w:rsidRPr="00F71D35">
              <w:rPr>
                <w:color w:val="000000"/>
              </w:rPr>
              <w:t xml:space="preserve">PC </w:t>
            </w:r>
            <w:r w:rsidRPr="00F71D35">
              <w:rPr>
                <w:color w:val="000000"/>
              </w:rPr>
              <w:br/>
              <w:t>Характеристики</w:t>
            </w:r>
            <w:r w:rsidRPr="00F71D35">
              <w:rPr>
                <w:color w:val="000000"/>
              </w:rPr>
              <w:br/>
              <w:t xml:space="preserve">Максимальный формат бумагиA4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 xml:space="preserve">Максимальный размер документа220x356 мм Максимальный размер слайда35x35 мм Разрешение2400x2400 </w:t>
            </w:r>
            <w:proofErr w:type="spellStart"/>
            <w:r w:rsidRPr="00F71D35">
              <w:rPr>
                <w:color w:val="000000"/>
              </w:rPr>
              <w:t>dpi</w:t>
            </w:r>
            <w:proofErr w:type="spellEnd"/>
            <w:r w:rsidRPr="00F71D35">
              <w:rPr>
                <w:color w:val="000000"/>
              </w:rPr>
              <w:t xml:space="preserve">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>Скорость сканирования (</w:t>
            </w:r>
            <w:proofErr w:type="spellStart"/>
            <w:r w:rsidRPr="00F71D35">
              <w:rPr>
                <w:color w:val="000000"/>
              </w:rPr>
              <w:t>цветн</w:t>
            </w:r>
            <w:proofErr w:type="spellEnd"/>
            <w:r w:rsidRPr="00F71D35">
              <w:rPr>
                <w:color w:val="000000"/>
              </w:rPr>
              <w:t xml:space="preserve">.)15 </w:t>
            </w:r>
            <w:proofErr w:type="spellStart"/>
            <w:r w:rsidRPr="00F71D35">
              <w:rPr>
                <w:color w:val="000000"/>
              </w:rPr>
              <w:t>стр</w:t>
            </w:r>
            <w:proofErr w:type="spellEnd"/>
            <w:r w:rsidRPr="00F71D35">
              <w:rPr>
                <w:color w:val="000000"/>
              </w:rPr>
              <w:t xml:space="preserve">/мин Глубина цвета48 бит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lastRenderedPageBreak/>
              <w:t xml:space="preserve">Количество оттенков серого65536 </w:t>
            </w:r>
            <w:r w:rsidRPr="00F71D35">
              <w:rPr>
                <w:color w:val="000000"/>
              </w:rPr>
              <w:br/>
              <w:t>Дополнительно</w:t>
            </w:r>
            <w:r w:rsidRPr="00F71D35">
              <w:rPr>
                <w:color w:val="000000"/>
              </w:rPr>
              <w:br/>
              <w:t xml:space="preserve">Устройство автоподачи есть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 xml:space="preserve">Емкость устройства автоподачи50 листов </w:t>
            </w:r>
          </w:p>
          <w:p w:rsidR="00E42687" w:rsidRPr="00F71D35" w:rsidRDefault="00E42687" w:rsidP="00222EB9">
            <w:pPr>
              <w:rPr>
                <w:color w:val="000000"/>
              </w:rPr>
            </w:pPr>
            <w:r w:rsidRPr="00F71D35">
              <w:rPr>
                <w:color w:val="000000"/>
              </w:rPr>
              <w:t>Формат файла сканирования</w:t>
            </w:r>
            <w:r w:rsidR="008B75AB">
              <w:rPr>
                <w:color w:val="000000"/>
              </w:rPr>
              <w:t xml:space="preserve"> </w:t>
            </w:r>
            <w:r w:rsidRPr="00F71D35">
              <w:rPr>
                <w:color w:val="000000"/>
              </w:rPr>
              <w:t>PDF, PDF с функцией поиска, JPG, BMP, TIFF, сжатый TIFF, TXT, HTML, RTF, FPX, PNG, PCX, GIF Поддержка стандартов</w:t>
            </w:r>
            <w:r w:rsidR="008B75AB">
              <w:rPr>
                <w:color w:val="000000"/>
              </w:rPr>
              <w:t xml:space="preserve"> </w:t>
            </w:r>
            <w:r w:rsidRPr="00F71D35">
              <w:rPr>
                <w:color w:val="000000"/>
              </w:rPr>
              <w:t xml:space="preserve">ISIS, TWAIN </w:t>
            </w:r>
          </w:p>
          <w:p w:rsidR="00E42687" w:rsidRPr="008B75AB" w:rsidRDefault="00E42687" w:rsidP="008B75AB">
            <w:pPr>
              <w:rPr>
                <w:color w:val="000000"/>
              </w:rPr>
            </w:pPr>
            <w:r w:rsidRPr="00F71D35">
              <w:rPr>
                <w:color w:val="000000"/>
              </w:rPr>
              <w:t>Мощность при работе</w:t>
            </w:r>
            <w:r w:rsidR="008B75AB">
              <w:rPr>
                <w:color w:val="000000"/>
              </w:rPr>
              <w:t xml:space="preserve"> </w:t>
            </w:r>
            <w:r w:rsidRPr="00F71D35">
              <w:rPr>
                <w:color w:val="000000"/>
              </w:rPr>
              <w:t xml:space="preserve">60 Вт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F71D35" w:rsidRDefault="00D954AD" w:rsidP="00F150FC">
            <w:pPr>
              <w:jc w:val="center"/>
              <w:rPr>
                <w:color w:val="000000"/>
              </w:rPr>
            </w:pPr>
            <w:r>
              <w:lastRenderedPageBreak/>
              <w:t>12</w:t>
            </w:r>
          </w:p>
        </w:tc>
      </w:tr>
      <w:tr w:rsidR="00E42687" w:rsidRPr="00F562ED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26.</w:t>
            </w:r>
          </w:p>
        </w:tc>
        <w:tc>
          <w:tcPr>
            <w:tcW w:w="3134" w:type="dxa"/>
            <w:shd w:val="clear" w:color="auto" w:fill="FFFFFF"/>
          </w:tcPr>
          <w:p w:rsidR="00E42687" w:rsidRPr="00DC6FAC" w:rsidRDefault="00E42687" w:rsidP="00DC6FAC">
            <w:pPr>
              <w:rPr>
                <w:lang w:val="en-US"/>
              </w:rPr>
            </w:pPr>
            <w:r w:rsidRPr="00171829">
              <w:t>Фотоаппарат</w:t>
            </w:r>
            <w:r w:rsidRPr="00DC6FAC">
              <w:rPr>
                <w:lang w:val="en-US"/>
              </w:rPr>
              <w:t xml:space="preserve"> Canon </w:t>
            </w:r>
            <w:proofErr w:type="spellStart"/>
            <w:r w:rsidRPr="00DC6FAC">
              <w:rPr>
                <w:lang w:val="en-US"/>
              </w:rPr>
              <w:t>PowerShot</w:t>
            </w:r>
            <w:proofErr w:type="spellEnd"/>
            <w:r w:rsidRPr="00DC6FAC">
              <w:rPr>
                <w:lang w:val="en-US"/>
              </w:rPr>
              <w:t xml:space="preserve"> SX400 IS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Default="00E42687" w:rsidP="00222EB9">
            <w:r>
              <w:t>Матрица</w:t>
            </w:r>
          </w:p>
          <w:p w:rsidR="00E42687" w:rsidRDefault="00E42687" w:rsidP="00222EB9">
            <w:r>
              <w:t>Общее число пикселов: 16.6 млн </w:t>
            </w:r>
          </w:p>
          <w:p w:rsidR="00E42687" w:rsidRDefault="00E42687" w:rsidP="00222EB9">
            <w:r>
              <w:t>Число эффективных пикселов: 16 млн </w:t>
            </w:r>
          </w:p>
          <w:p w:rsidR="00E42687" w:rsidRDefault="00E42687" w:rsidP="00222EB9">
            <w:r>
              <w:t>Размер: 1/2.3" </w:t>
            </w:r>
          </w:p>
          <w:p w:rsidR="00E42687" w:rsidRDefault="00E42687" w:rsidP="00222EB9">
            <w:proofErr w:type="spellStart"/>
            <w:r>
              <w:t>Кроп</w:t>
            </w:r>
            <w:proofErr w:type="spellEnd"/>
            <w:r>
              <w:t>-фактор: 5.62 </w:t>
            </w:r>
          </w:p>
          <w:p w:rsidR="00E42687" w:rsidRDefault="00E42687" w:rsidP="00222EB9">
            <w:r>
              <w:t>Максимальное разрешение: 4608 x 3456 </w:t>
            </w:r>
          </w:p>
          <w:p w:rsidR="00E42687" w:rsidRDefault="00E42687" w:rsidP="00222EB9">
            <w:r>
              <w:t>Тип матрицы: СCD </w:t>
            </w:r>
          </w:p>
          <w:p w:rsidR="00E42687" w:rsidRDefault="00E42687" w:rsidP="00222EB9">
            <w:r>
              <w:t xml:space="preserve">Чувствительность: 100 - 1600 ISO, </w:t>
            </w:r>
            <w:proofErr w:type="spellStart"/>
            <w:r>
              <w:t>Auto</w:t>
            </w:r>
            <w:proofErr w:type="spellEnd"/>
            <w:r>
              <w:t xml:space="preserve"> ISO </w:t>
            </w:r>
          </w:p>
          <w:p w:rsidR="00E42687" w:rsidRDefault="00E42687" w:rsidP="00222EB9">
            <w:pPr>
              <w:rPr>
                <w:rFonts w:eastAsiaTheme="minorHAnsi"/>
              </w:rPr>
            </w:pPr>
            <w:r>
              <w:t>Функциональные возможности</w:t>
            </w:r>
          </w:p>
          <w:p w:rsidR="00E42687" w:rsidRDefault="00E42687" w:rsidP="00222EB9">
            <w:r>
              <w:t>Баланс белого: автоматический, ручная установка, из списка </w:t>
            </w:r>
          </w:p>
          <w:p w:rsidR="00E42687" w:rsidRDefault="00E42687" w:rsidP="00222EB9">
            <w:r>
              <w:t>Вспышка: встроенная, до 5 м, подавление эффекта красных глаз </w:t>
            </w:r>
          </w:p>
          <w:p w:rsidR="00E42687" w:rsidRDefault="00E42687" w:rsidP="00222EB9">
            <w:r>
              <w:t>Стабилизатор изображения (фотосъемка)</w:t>
            </w:r>
            <w:r w:rsidRPr="00E14561">
              <w:t>:</w:t>
            </w:r>
            <w:r>
              <w:t>оптический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Режимы съемки</w:t>
            </w:r>
          </w:p>
          <w:p w:rsidR="00E42687" w:rsidRDefault="00E42687" w:rsidP="00222EB9">
            <w:r>
              <w:t>Макросъёмка: есть </w:t>
            </w:r>
          </w:p>
          <w:p w:rsidR="00E42687" w:rsidRDefault="00E42687" w:rsidP="00222EB9">
            <w:r>
              <w:t>Скорость съемки: 3.2 кадр./сек </w:t>
            </w:r>
          </w:p>
          <w:p w:rsidR="00E42687" w:rsidRDefault="00E42687" w:rsidP="00222EB9">
            <w:r>
              <w:t>Таймер: есть </w:t>
            </w:r>
          </w:p>
          <w:p w:rsidR="00E42687" w:rsidRDefault="00E42687" w:rsidP="00222EB9">
            <w:r>
              <w:t>Время работы таймера: 2, 10, 0-15, 20, 25, 30 c </w:t>
            </w:r>
          </w:p>
          <w:p w:rsidR="00E42687" w:rsidRDefault="00E42687" w:rsidP="00222EB9">
            <w:r>
              <w:t>Формат кадра (фотосъемка)</w:t>
            </w:r>
            <w:r w:rsidRPr="00E14561">
              <w:t xml:space="preserve">: </w:t>
            </w:r>
            <w:r>
              <w:t>4:3, 3:2, 1:1, 16:9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Объектив</w:t>
            </w:r>
          </w:p>
          <w:p w:rsidR="00E42687" w:rsidRDefault="00E42687" w:rsidP="00222EB9">
            <w:r>
              <w:t>Фокусное расстояние (35 мм эквивалент): 24 - 720 мм </w:t>
            </w:r>
          </w:p>
          <w:p w:rsidR="00E42687" w:rsidRDefault="00E42687" w:rsidP="00222EB9">
            <w:r>
              <w:t xml:space="preserve">Оптический </w:t>
            </w:r>
            <w:proofErr w:type="spellStart"/>
            <w:r>
              <w:t>Zoom</w:t>
            </w:r>
            <w:proofErr w:type="spellEnd"/>
            <w:r>
              <w:t>: 30x </w:t>
            </w:r>
          </w:p>
          <w:p w:rsidR="00E42687" w:rsidRDefault="00E42687" w:rsidP="00222EB9">
            <w:r>
              <w:t>Диафрагма</w:t>
            </w:r>
            <w:r w:rsidRPr="00E14561">
              <w:t xml:space="preserve">: </w:t>
            </w:r>
            <w:r>
              <w:t>F3.4 - F5.8 </w:t>
            </w:r>
          </w:p>
          <w:p w:rsidR="00E42687" w:rsidRDefault="00E42687" w:rsidP="00222EB9">
            <w:pPr>
              <w:rPr>
                <w:rFonts w:eastAsiaTheme="minorHAnsi"/>
              </w:rPr>
            </w:pPr>
            <w:r>
              <w:t>Видоискатель и ЖК-экран</w:t>
            </w:r>
          </w:p>
          <w:p w:rsidR="00E42687" w:rsidRDefault="00E42687" w:rsidP="00222EB9">
            <w:r>
              <w:t>Видоискатель: отсутствует </w:t>
            </w:r>
          </w:p>
          <w:p w:rsidR="00E42687" w:rsidRDefault="00E42687" w:rsidP="00222EB9">
            <w:r>
              <w:t>Использование экрана в качестве видоискателя: есть </w:t>
            </w:r>
          </w:p>
          <w:p w:rsidR="00E42687" w:rsidRDefault="00E42687" w:rsidP="00222EB9">
            <w:r>
              <w:t>ЖК-экран</w:t>
            </w:r>
            <w:r w:rsidRPr="00E14561">
              <w:t xml:space="preserve">: </w:t>
            </w:r>
            <w:r>
              <w:t>230000 точек, 3 дюйма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Экспозиция</w:t>
            </w:r>
          </w:p>
          <w:p w:rsidR="00E42687" w:rsidRDefault="00E42687" w:rsidP="00222EB9">
            <w:r>
              <w:lastRenderedPageBreak/>
              <w:t>Выдержка: 15 - 1/1600 с </w:t>
            </w:r>
          </w:p>
          <w:p w:rsidR="00E42687" w:rsidRDefault="00E42687" w:rsidP="00222EB9">
            <w:r>
              <w:t>Ручная настройка выдержки и диафрагмы: нет </w:t>
            </w:r>
          </w:p>
          <w:p w:rsidR="00E42687" w:rsidRDefault="00E42687" w:rsidP="00222EB9">
            <w:proofErr w:type="spellStart"/>
            <w:r>
              <w:t>Экспокоррекция</w:t>
            </w:r>
            <w:proofErr w:type="spellEnd"/>
            <w:r>
              <w:t>: +/- 2 EV с шагом 1/3 ступени </w:t>
            </w:r>
          </w:p>
          <w:p w:rsidR="00E42687" w:rsidRDefault="00E42687" w:rsidP="00222EB9">
            <w:r>
              <w:t xml:space="preserve">Замер экспозиции: </w:t>
            </w:r>
            <w:proofErr w:type="spellStart"/>
            <w:r>
              <w:t>центровзвешенный</w:t>
            </w:r>
            <w:proofErr w:type="spellEnd"/>
            <w:r>
              <w:t>, общий (</w:t>
            </w:r>
            <w:proofErr w:type="spellStart"/>
            <w:r>
              <w:t>Evaluative</w:t>
            </w:r>
            <w:proofErr w:type="spellEnd"/>
            <w:r>
              <w:t>), точечный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Фокусировка</w:t>
            </w:r>
          </w:p>
          <w:p w:rsidR="00E42687" w:rsidRDefault="00E42687" w:rsidP="00222EB9">
            <w:r>
              <w:t>Тип автофокуса: контрастный </w:t>
            </w:r>
          </w:p>
          <w:p w:rsidR="00E42687" w:rsidRDefault="00E42687" w:rsidP="00222EB9">
            <w:r>
              <w:t>Подсветка автофокуса: есть </w:t>
            </w:r>
          </w:p>
          <w:p w:rsidR="00E42687" w:rsidRDefault="00E42687" w:rsidP="00222EB9">
            <w:r>
              <w:t>Ручная фокусировка: есть </w:t>
            </w:r>
          </w:p>
          <w:p w:rsidR="00E42687" w:rsidRDefault="00E42687" w:rsidP="00222EB9">
            <w:r>
              <w:t>Фокусировка по лицу: есть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Память и интерфейсы</w:t>
            </w:r>
          </w:p>
          <w:p w:rsidR="00E42687" w:rsidRDefault="00E42687" w:rsidP="00222EB9">
            <w:r>
              <w:t>Тип карт памяти: SD, SDHC, SDXC </w:t>
            </w:r>
          </w:p>
          <w:p w:rsidR="00E42687" w:rsidRDefault="00E42687" w:rsidP="00222EB9">
            <w:r>
              <w:t>Форматы изображения: 2 JPEG </w:t>
            </w:r>
          </w:p>
          <w:p w:rsidR="00E42687" w:rsidRDefault="00E42687" w:rsidP="00222EB9">
            <w:r>
              <w:t>Интерфейсы: USB, видео, аудио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Питание</w:t>
            </w:r>
          </w:p>
          <w:p w:rsidR="00E42687" w:rsidRDefault="00E42687" w:rsidP="00222EB9">
            <w:r>
              <w:t>Формат аккумуляторов: свой собственный </w:t>
            </w:r>
          </w:p>
          <w:p w:rsidR="00E42687" w:rsidRDefault="00E42687" w:rsidP="00222EB9">
            <w:r>
              <w:t>Количество аккумуляторов: 1 </w:t>
            </w:r>
          </w:p>
          <w:p w:rsidR="00E42687" w:rsidRDefault="00E42687" w:rsidP="00222EB9">
            <w:r>
              <w:t>Емкость аккумулятора</w:t>
            </w:r>
            <w:r w:rsidRPr="00E14561">
              <w:t xml:space="preserve">: </w:t>
            </w:r>
            <w:r>
              <w:t>190 фотографий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Запись видео и звука</w:t>
            </w:r>
          </w:p>
          <w:p w:rsidR="00E42687" w:rsidRDefault="00E42687" w:rsidP="00222EB9">
            <w:r>
              <w:t>Запись видео: есть </w:t>
            </w:r>
          </w:p>
          <w:p w:rsidR="00E42687" w:rsidRDefault="00E42687" w:rsidP="00222EB9">
            <w:r>
              <w:t>Формат записи видео: MOV </w:t>
            </w:r>
          </w:p>
          <w:p w:rsidR="00E42687" w:rsidRDefault="00E42687" w:rsidP="00222EB9">
            <w:r>
              <w:t>Видеокодеки: MPEG4 </w:t>
            </w:r>
          </w:p>
          <w:p w:rsidR="00E42687" w:rsidRDefault="00E42687" w:rsidP="00222EB9">
            <w:r>
              <w:t>Максимальное разрешение роликов: 1280x720 </w:t>
            </w:r>
          </w:p>
          <w:p w:rsidR="00E42687" w:rsidRDefault="00E42687" w:rsidP="00222EB9">
            <w:r>
              <w:t>Максимальная частота кадров видеоролика: 30 кадров/с </w:t>
            </w:r>
          </w:p>
          <w:p w:rsidR="00E42687" w:rsidRDefault="00E42687" w:rsidP="00222EB9">
            <w:r>
              <w:t>Максимальная частота кадров при съемке HD-видео: 25/30 кадров/с при разрешении 1280x720 </w:t>
            </w:r>
          </w:p>
          <w:p w:rsidR="00E42687" w:rsidRDefault="00E42687" w:rsidP="00222EB9">
            <w:r>
              <w:t xml:space="preserve">Оптический </w:t>
            </w:r>
            <w:proofErr w:type="spellStart"/>
            <w:r>
              <w:t>Zoom</w:t>
            </w:r>
            <w:proofErr w:type="spellEnd"/>
            <w:r>
              <w:t xml:space="preserve"> при записи видео: есть </w:t>
            </w:r>
          </w:p>
          <w:p w:rsidR="00E42687" w:rsidRDefault="00E42687" w:rsidP="00222EB9">
            <w:r>
              <w:t>Запись звука</w:t>
            </w:r>
            <w:r w:rsidRPr="00E14561">
              <w:t xml:space="preserve">: </w:t>
            </w:r>
            <w:r>
              <w:t>есть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Другие функции и особенности</w:t>
            </w:r>
          </w:p>
          <w:p w:rsidR="00E42687" w:rsidRDefault="00E42687" w:rsidP="00222EB9">
            <w:r>
              <w:t xml:space="preserve">Цифровой </w:t>
            </w:r>
            <w:proofErr w:type="spellStart"/>
            <w:r>
              <w:t>Zoom</w:t>
            </w:r>
            <w:proofErr w:type="spellEnd"/>
            <w:r>
              <w:t>: 4x </w:t>
            </w:r>
          </w:p>
          <w:p w:rsidR="00E42687" w:rsidRDefault="00E42687" w:rsidP="00222EB9">
            <w:r>
              <w:t>Дополнительные возможности: крепление для штатива </w:t>
            </w:r>
          </w:p>
          <w:p w:rsidR="00E42687" w:rsidRDefault="00E42687" w:rsidP="00222EB9">
            <w:pPr>
              <w:rPr>
                <w:bCs/>
              </w:rPr>
            </w:pPr>
            <w:r>
              <w:rPr>
                <w:bCs/>
              </w:rPr>
              <w:t>Размеры и вес</w:t>
            </w:r>
          </w:p>
          <w:p w:rsidR="00E42687" w:rsidRDefault="00E42687" w:rsidP="00222EB9">
            <w:r>
              <w:t>Размер: 104x69x80 мм </w:t>
            </w:r>
          </w:p>
          <w:p w:rsidR="00E42687" w:rsidRPr="00F562ED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t>Вес: 297 г, без элементов питания, 313 г, с элементами питания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Default="00D954AD" w:rsidP="00F150FC">
            <w:pPr>
              <w:jc w:val="center"/>
            </w:pPr>
            <w:r>
              <w:lastRenderedPageBreak/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27.</w:t>
            </w:r>
          </w:p>
        </w:tc>
        <w:tc>
          <w:tcPr>
            <w:tcW w:w="3134" w:type="dxa"/>
            <w:shd w:val="clear" w:color="auto" w:fill="FFFFFF"/>
          </w:tcPr>
          <w:p w:rsidR="00E42687" w:rsidRPr="00171829" w:rsidRDefault="00E42687" w:rsidP="00DC6FAC">
            <w:r w:rsidRPr="00171829">
              <w:t>Карта памяти SDHC TRANSCEND 32 ГБ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t xml:space="preserve">Карта памяти </w:t>
            </w:r>
            <w:r>
              <w:rPr>
                <w:lang w:val="en-US"/>
              </w:rPr>
              <w:t>SDHC</w:t>
            </w:r>
            <w:r>
              <w:t xml:space="preserve"> </w:t>
            </w:r>
            <w:r>
              <w:rPr>
                <w:lang w:val="en-US"/>
              </w:rPr>
              <w:t>TRANSCEND</w:t>
            </w:r>
            <w:r>
              <w:t xml:space="preserve"> 32 ГБ, </w:t>
            </w:r>
            <w:r>
              <w:rPr>
                <w:lang w:val="en-US"/>
              </w:rPr>
              <w:t>Class</w:t>
            </w:r>
            <w:r>
              <w:t xml:space="preserve"> 10, </w:t>
            </w:r>
            <w:r>
              <w:rPr>
                <w:lang w:val="en-US"/>
              </w:rPr>
              <w:t>TS</w:t>
            </w:r>
            <w:r>
              <w:t>32</w:t>
            </w:r>
            <w:r>
              <w:rPr>
                <w:lang w:val="en-US"/>
              </w:rPr>
              <w:t>GSDHC</w:t>
            </w:r>
            <w: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Default="00D954AD" w:rsidP="00F150FC">
            <w:pPr>
              <w:snapToGrid w:val="0"/>
              <w:jc w:val="center"/>
            </w:pPr>
            <w:r>
              <w:t>12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28.</w:t>
            </w:r>
          </w:p>
        </w:tc>
        <w:tc>
          <w:tcPr>
            <w:tcW w:w="3134" w:type="dxa"/>
            <w:shd w:val="clear" w:color="auto" w:fill="FFFFFF"/>
          </w:tcPr>
          <w:p w:rsidR="00E42687" w:rsidRPr="00090BF8" w:rsidRDefault="00E42687" w:rsidP="00DC6FAC">
            <w:r w:rsidRPr="00090BF8">
              <w:t xml:space="preserve">Чехол сумка для фотоаппарата </w:t>
            </w:r>
            <w:proofErr w:type="spellStart"/>
            <w:r w:rsidRPr="00090BF8">
              <w:t>Digital-Bag</w:t>
            </w:r>
            <w:proofErr w:type="spellEnd"/>
            <w:r w:rsidRPr="00090BF8">
              <w:t xml:space="preserve"> </w:t>
            </w:r>
            <w:proofErr w:type="spellStart"/>
            <w:r w:rsidRPr="00090BF8">
              <w:t>Canon</w:t>
            </w:r>
            <w:proofErr w:type="spellEnd"/>
            <w:r w:rsidRPr="00090BF8">
              <w:t xml:space="preserve"> </w:t>
            </w:r>
            <w:proofErr w:type="spellStart"/>
            <w:r w:rsidRPr="00090BF8">
              <w:t>Powershot</w:t>
            </w:r>
            <w:proofErr w:type="spellEnd"/>
            <w:r w:rsidRPr="00090BF8">
              <w:t xml:space="preserve"> SX50 SX40 HS SX510 SX500 IS SX170 </w:t>
            </w:r>
            <w:proofErr w:type="spellStart"/>
            <w:r w:rsidRPr="00090BF8">
              <w:t>Eos</w:t>
            </w:r>
            <w:proofErr w:type="spellEnd"/>
            <w:r w:rsidRPr="00090BF8">
              <w:t xml:space="preserve"> M</w:t>
            </w:r>
            <w:r w:rsidR="00EA00B9">
              <w:t xml:space="preserve"> или аналог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C07C36" w:rsidRDefault="00090BF8" w:rsidP="00090BF8">
            <w:pPr>
              <w:snapToGrid w:val="0"/>
            </w:pPr>
            <w:r w:rsidRPr="00090BF8">
              <w:t xml:space="preserve">Чехол сумка для фотоаппарата </w:t>
            </w:r>
            <w:r w:rsidRPr="00090BF8">
              <w:rPr>
                <w:lang w:val="en-US"/>
              </w:rPr>
              <w:t>Canon</w:t>
            </w:r>
            <w:r w:rsidRPr="00090BF8">
              <w:t xml:space="preserve"> </w:t>
            </w:r>
            <w:proofErr w:type="spellStart"/>
            <w:r w:rsidRPr="00090BF8">
              <w:rPr>
                <w:lang w:val="en-US"/>
              </w:rPr>
              <w:t>PowerShot</w:t>
            </w:r>
            <w:proofErr w:type="spellEnd"/>
            <w:r w:rsidRPr="00090BF8">
              <w:t xml:space="preserve"> </w:t>
            </w:r>
            <w:r w:rsidRPr="00090BF8">
              <w:rPr>
                <w:lang w:val="en-US"/>
              </w:rPr>
              <w:t>SX</w:t>
            </w:r>
            <w:r w:rsidRPr="00090BF8">
              <w:t xml:space="preserve">400 </w:t>
            </w:r>
            <w:r w:rsidRPr="00090BF8">
              <w:rPr>
                <w:lang w:val="en-US"/>
              </w:rPr>
              <w:t>IS</w:t>
            </w:r>
            <w:r w:rsidRPr="00090BF8">
              <w:t xml:space="preserve">   (позиция 26)</w:t>
            </w:r>
            <w:r w:rsidR="00C07C36">
              <w:t>.</w:t>
            </w:r>
          </w:p>
          <w:p w:rsidR="00E42687" w:rsidRPr="00090BF8" w:rsidRDefault="00C07C36" w:rsidP="00090BF8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t xml:space="preserve"> Соответствие по размеру, наличие плечевого ремня.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DC6FAC" w:rsidRDefault="00D954AD" w:rsidP="00F150FC">
            <w:pPr>
              <w:snapToGrid w:val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t>12</w:t>
            </w:r>
          </w:p>
        </w:tc>
      </w:tr>
      <w:tr w:rsidR="00E42687" w:rsidRPr="00DC6FAC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29.</w:t>
            </w:r>
          </w:p>
        </w:tc>
        <w:tc>
          <w:tcPr>
            <w:tcW w:w="3134" w:type="dxa"/>
            <w:shd w:val="clear" w:color="auto" w:fill="FFFFFF"/>
          </w:tcPr>
          <w:p w:rsidR="00E42687" w:rsidRPr="004E48CC" w:rsidRDefault="00E42687" w:rsidP="00DC6FAC">
            <w:r w:rsidRPr="00171829">
              <w:t>ИБП</w:t>
            </w:r>
            <w:r w:rsidRPr="004E48CC">
              <w:t xml:space="preserve"> </w:t>
            </w:r>
            <w:r w:rsidRPr="00DC6FAC">
              <w:rPr>
                <w:lang w:val="en-US"/>
              </w:rPr>
              <w:t>APC</w:t>
            </w:r>
            <w:r w:rsidRPr="004E48CC">
              <w:t xml:space="preserve"> </w:t>
            </w:r>
            <w:r w:rsidRPr="00DC6FAC">
              <w:rPr>
                <w:lang w:val="en-US"/>
              </w:rPr>
              <w:t>BACK</w:t>
            </w:r>
            <w:r w:rsidRPr="004E48CC">
              <w:t>-</w:t>
            </w:r>
            <w:r w:rsidRPr="00DC6FAC">
              <w:rPr>
                <w:lang w:val="en-US"/>
              </w:rPr>
              <w:t>UPS</w:t>
            </w:r>
            <w:r w:rsidRPr="004E48CC">
              <w:t xml:space="preserve"> </w:t>
            </w:r>
            <w:r w:rsidRPr="00DC6FAC">
              <w:rPr>
                <w:lang w:val="en-US"/>
              </w:rPr>
              <w:t>CS</w:t>
            </w:r>
            <w:r w:rsidRPr="004E48CC">
              <w:t xml:space="preserve"> 500</w:t>
            </w:r>
            <w:r w:rsidRPr="00DC6FAC">
              <w:rPr>
                <w:lang w:val="en-US"/>
              </w:rPr>
              <w:t>VA</w:t>
            </w:r>
            <w:r w:rsidRPr="004E48CC">
              <w:t xml:space="preserve"> [</w:t>
            </w:r>
            <w:r w:rsidRPr="00DC6FAC">
              <w:rPr>
                <w:lang w:val="en-US"/>
              </w:rPr>
              <w:t>BK</w:t>
            </w:r>
            <w:r w:rsidRPr="004E48CC">
              <w:t>500-</w:t>
            </w:r>
            <w:r w:rsidRPr="00DC6FAC">
              <w:rPr>
                <w:lang w:val="en-US"/>
              </w:rPr>
              <w:t>RS</w:t>
            </w:r>
            <w:r w:rsidRPr="004E48CC">
              <w:t>]</w:t>
            </w:r>
            <w:r w:rsidR="004E48CC" w:rsidRPr="004E48CC">
              <w:t xml:space="preserve"> </w:t>
            </w:r>
            <w:r w:rsidR="004E48CC">
              <w:t xml:space="preserve">или </w:t>
            </w:r>
            <w:r w:rsidR="004E48CC" w:rsidRPr="004E48CC">
              <w:t>[</w:t>
            </w:r>
            <w:r w:rsidR="004E48CC">
              <w:rPr>
                <w:lang w:val="en-US"/>
              </w:rPr>
              <w:t>BC</w:t>
            </w:r>
            <w:r w:rsidR="004E48CC" w:rsidRPr="004E48CC">
              <w:t>500-</w:t>
            </w:r>
            <w:r w:rsidR="004E48CC" w:rsidRPr="00DC6FAC">
              <w:rPr>
                <w:lang w:val="en-US"/>
              </w:rPr>
              <w:t>RS</w:t>
            </w:r>
            <w:r w:rsidR="004E48CC" w:rsidRPr="004E48CC"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Технические характеристики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Тип резервный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Выходная мощность</w:t>
            </w:r>
            <w:r w:rsidR="004E48CC" w:rsidRPr="004E48CC">
              <w:rPr>
                <w:color w:val="000000"/>
              </w:rPr>
              <w:t xml:space="preserve"> </w:t>
            </w:r>
            <w:r w:rsidRPr="00634924">
              <w:rPr>
                <w:color w:val="000000"/>
              </w:rPr>
              <w:t xml:space="preserve">500 ВА / 300 Вт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Время работы при полной нагрузке</w:t>
            </w:r>
            <w:r w:rsidR="004E48CC" w:rsidRPr="004E48CC">
              <w:rPr>
                <w:color w:val="000000"/>
              </w:rPr>
              <w:t xml:space="preserve"> </w:t>
            </w:r>
            <w:r w:rsidR="004E48CC">
              <w:rPr>
                <w:color w:val="000000"/>
              </w:rPr>
              <w:t>не менее 4</w:t>
            </w:r>
            <w:r w:rsidRPr="00634924">
              <w:rPr>
                <w:color w:val="000000"/>
              </w:rPr>
              <w:t xml:space="preserve"> мин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Время работы при половинной нагрузке </w:t>
            </w:r>
            <w:r w:rsidR="004E48CC">
              <w:rPr>
                <w:color w:val="000000"/>
              </w:rPr>
              <w:t>не менее 13</w:t>
            </w:r>
            <w:r w:rsidRPr="00634924">
              <w:rPr>
                <w:color w:val="000000"/>
              </w:rPr>
              <w:t xml:space="preserve"> мин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Форма выходного сигнал</w:t>
            </w:r>
            <w:r w:rsidR="004E48CC">
              <w:rPr>
                <w:color w:val="000000"/>
              </w:rPr>
              <w:t xml:space="preserve"> </w:t>
            </w:r>
            <w:r w:rsidRPr="00634924">
              <w:rPr>
                <w:color w:val="000000"/>
              </w:rPr>
              <w:t xml:space="preserve">ступенчатая </w:t>
            </w:r>
            <w:r w:rsidR="004E48CC" w:rsidRPr="00634924">
              <w:rPr>
                <w:color w:val="000000"/>
              </w:rPr>
              <w:t>аппроксим</w:t>
            </w:r>
            <w:r w:rsidR="004E48CC">
              <w:rPr>
                <w:color w:val="000000"/>
              </w:rPr>
              <w:t>ированная  синусоида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Макс. поглощаемая энергия импульса310 Дж Количество выходных разъемов питания4 (из них с питанием от батарей - 3) Тип выходных разъемов питания</w:t>
            </w:r>
            <w:r w:rsidRPr="00634924">
              <w:rPr>
                <w:color w:val="000000"/>
                <w:lang w:val="en-US"/>
              </w:rPr>
              <w:t>IEC</w:t>
            </w:r>
            <w:r w:rsidRPr="00634924">
              <w:rPr>
                <w:color w:val="000000"/>
              </w:rPr>
              <w:t xml:space="preserve"> 320 </w:t>
            </w:r>
            <w:r w:rsidRPr="00634924">
              <w:rPr>
                <w:color w:val="000000"/>
                <w:lang w:val="en-US"/>
              </w:rPr>
              <w:t>C</w:t>
            </w:r>
            <w:r w:rsidRPr="00634924">
              <w:rPr>
                <w:color w:val="000000"/>
              </w:rPr>
              <w:t xml:space="preserve">13 (компьютерный)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Вход / Выход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На входе1-фазное напряжение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На выходе1-фазное напряжение Входное напряжение</w:t>
            </w:r>
            <w:r w:rsidR="004E48CC">
              <w:rPr>
                <w:color w:val="000000"/>
              </w:rPr>
              <w:t xml:space="preserve"> с диапазоном не мене  </w:t>
            </w:r>
            <w:r w:rsidRPr="00634924">
              <w:rPr>
                <w:color w:val="000000"/>
              </w:rPr>
              <w:t>180 - 260 В</w:t>
            </w:r>
            <w:r w:rsidR="004E48CC">
              <w:rPr>
                <w:color w:val="000000"/>
              </w:rPr>
              <w:t>.</w:t>
            </w:r>
            <w:r w:rsidRPr="00634924">
              <w:rPr>
                <w:color w:val="000000"/>
              </w:rPr>
              <w:t xml:space="preserve"> Входная частота</w:t>
            </w:r>
            <w:r w:rsidR="004E48CC">
              <w:rPr>
                <w:color w:val="000000"/>
              </w:rPr>
              <w:t xml:space="preserve"> с диапазоном не мене  </w:t>
            </w:r>
            <w:r w:rsidRPr="00634924">
              <w:rPr>
                <w:color w:val="000000"/>
              </w:rPr>
              <w:t xml:space="preserve">47 - 63 Гц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Функциональность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Отображение информации</w:t>
            </w:r>
            <w:r w:rsidR="00C07C36">
              <w:rPr>
                <w:color w:val="000000"/>
              </w:rPr>
              <w:t xml:space="preserve"> </w:t>
            </w:r>
            <w:r w:rsidRPr="00634924">
              <w:rPr>
                <w:color w:val="000000"/>
              </w:rPr>
              <w:t>светодиодные индикаторы</w:t>
            </w:r>
            <w:r w:rsidR="00C07C36">
              <w:rPr>
                <w:color w:val="000000"/>
              </w:rPr>
              <w:t>.</w:t>
            </w:r>
            <w:r w:rsidRPr="00634924">
              <w:rPr>
                <w:color w:val="000000"/>
              </w:rPr>
              <w:t xml:space="preserve"> Звуковая сигнализация</w:t>
            </w:r>
            <w:r w:rsidR="00C07C36">
              <w:rPr>
                <w:color w:val="000000"/>
              </w:rPr>
              <w:t xml:space="preserve">. </w:t>
            </w:r>
            <w:r w:rsidRPr="00634924">
              <w:rPr>
                <w:color w:val="000000"/>
              </w:rPr>
              <w:t xml:space="preserve">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Холодный старт есть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Батарея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Время зарядки </w:t>
            </w:r>
            <w:r w:rsidR="004E48CC">
              <w:rPr>
                <w:color w:val="000000"/>
              </w:rPr>
              <w:t xml:space="preserve">не более 8 </w:t>
            </w:r>
            <w:r w:rsidRPr="00634924">
              <w:rPr>
                <w:color w:val="000000"/>
              </w:rPr>
              <w:t>час</w:t>
            </w:r>
            <w:r w:rsidR="004E48CC">
              <w:rPr>
                <w:color w:val="000000"/>
              </w:rPr>
              <w:t xml:space="preserve">ов. </w:t>
            </w:r>
            <w:r w:rsidRPr="00634924">
              <w:rPr>
                <w:color w:val="000000"/>
              </w:rPr>
              <w:t xml:space="preserve"> Возможность замены батарей</w:t>
            </w:r>
            <w:r w:rsidR="004E48CC">
              <w:rPr>
                <w:color w:val="000000"/>
              </w:rPr>
              <w:t>.</w:t>
            </w:r>
            <w:r w:rsidRPr="00634924">
              <w:rPr>
                <w:color w:val="000000"/>
              </w:rPr>
              <w:t xml:space="preserve"> 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Защита от перегрузки есть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Защита от высоковольтных импульсов есть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Защита от короткого замыкания есть </w:t>
            </w:r>
          </w:p>
          <w:p w:rsidR="00E42687" w:rsidRPr="00634924" w:rsidRDefault="00E42687" w:rsidP="00222EB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>Дополнительная информация</w:t>
            </w:r>
          </w:p>
          <w:p w:rsidR="00E42687" w:rsidRPr="004E48CC" w:rsidRDefault="00E42687" w:rsidP="00E35BC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34924">
              <w:rPr>
                <w:color w:val="000000"/>
              </w:rPr>
              <w:t xml:space="preserve">Цвет </w:t>
            </w:r>
            <w:r w:rsidR="00A13C5A">
              <w:rPr>
                <w:color w:val="000000"/>
              </w:rPr>
              <w:t>черный или серый</w:t>
            </w:r>
            <w:bookmarkStart w:id="4" w:name="_GoBack"/>
            <w:bookmarkEnd w:id="4"/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4E48CC" w:rsidP="00F150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24</w:t>
            </w:r>
          </w:p>
        </w:tc>
      </w:tr>
      <w:tr w:rsidR="00E42687" w:rsidRPr="006274F7" w:rsidTr="00023DC9">
        <w:trPr>
          <w:trHeight w:val="765"/>
        </w:trPr>
        <w:tc>
          <w:tcPr>
            <w:tcW w:w="617" w:type="dxa"/>
            <w:shd w:val="clear" w:color="auto" w:fill="FFFFFF"/>
          </w:tcPr>
          <w:p w:rsidR="00E42687" w:rsidRDefault="00E42687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30.</w:t>
            </w:r>
          </w:p>
        </w:tc>
        <w:tc>
          <w:tcPr>
            <w:tcW w:w="3134" w:type="dxa"/>
            <w:shd w:val="clear" w:color="auto" w:fill="FFFFFF"/>
          </w:tcPr>
          <w:p w:rsidR="00E42687" w:rsidRDefault="00E42687" w:rsidP="00DC6FAC">
            <w:r w:rsidRPr="00171829">
              <w:t xml:space="preserve">Сетевой фильтр </w:t>
            </w:r>
            <w:proofErr w:type="spellStart"/>
            <w:r w:rsidRPr="00171829">
              <w:t>Cyberpower</w:t>
            </w:r>
            <w:proofErr w:type="spellEnd"/>
            <w:r w:rsidRPr="00171829">
              <w:t xml:space="preserve"> SB0502BA 3м (5 розеток)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Длина шнура 3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Количество выходных розеток 5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Цвет белый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Входная вилка, тип EURO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lastRenderedPageBreak/>
              <w:t xml:space="preserve">Выходные розетки с заземлением типа EURO 5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Максимальная рассеиваемая энергия 350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Максимальный импульсный ток помехи 7500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 xml:space="preserve">Подавление импульсных помех Да </w:t>
            </w:r>
          </w:p>
          <w:p w:rsidR="00E42687" w:rsidRPr="00634924" w:rsidRDefault="00E42687" w:rsidP="00222EB9">
            <w:pPr>
              <w:rPr>
                <w:color w:val="000000"/>
              </w:rPr>
            </w:pPr>
            <w:r w:rsidRPr="00634924">
              <w:rPr>
                <w:color w:val="000000"/>
              </w:rPr>
              <w:t>Особенности</w:t>
            </w:r>
          </w:p>
          <w:p w:rsidR="00E42687" w:rsidRPr="00DC6FAC" w:rsidRDefault="00E42687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 w:rsidRPr="00634924">
              <w:rPr>
                <w:color w:val="000000"/>
              </w:rPr>
              <w:t>возможность крепления на стену, время оклика 1нс, защита от ударов молнии, защищенность корпуса IP40 (защита от попадания пыли)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34924" w:rsidRDefault="00D954AD" w:rsidP="00F150FC">
            <w:pPr>
              <w:jc w:val="center"/>
              <w:rPr>
                <w:color w:val="000000"/>
              </w:rPr>
            </w:pPr>
            <w:r>
              <w:lastRenderedPageBreak/>
              <w:t>12</w:t>
            </w:r>
          </w:p>
        </w:tc>
      </w:tr>
    </w:tbl>
    <w:p w:rsidR="00384D97" w:rsidRDefault="00384D97" w:rsidP="00384D97">
      <w:pPr>
        <w:ind w:left="-426"/>
      </w:pPr>
    </w:p>
    <w:p w:rsidR="00384D97" w:rsidRPr="00F35B91" w:rsidRDefault="00384D97" w:rsidP="00384D97">
      <w:pPr>
        <w:ind w:left="-426"/>
      </w:pPr>
      <w:r w:rsidRPr="00F35B91">
        <w:t xml:space="preserve">Позиции содержат названия марок оборудования конкретных производителей. </w:t>
      </w:r>
    </w:p>
    <w:p w:rsidR="00384D97" w:rsidRDefault="00384D97" w:rsidP="00384D97">
      <w:pPr>
        <w:ind w:left="-426"/>
      </w:pPr>
      <w:r w:rsidRPr="00F35B91">
        <w:t>Участник процедуры закупки имеет право представить заявку на поставку оборудования, являющегося аналогом (эквивалентом)</w:t>
      </w:r>
      <w:r w:rsidR="00D954AD">
        <w:t>, указанного</w:t>
      </w:r>
      <w:r w:rsidRPr="00F35B91">
        <w:t xml:space="preserve"> оборудования.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>технического предложения</w:t>
      </w:r>
      <w:r w:rsidRPr="00F35B91">
        <w:t xml:space="preserve"> данные на предлагаемое оборудование.</w:t>
      </w:r>
    </w:p>
    <w:p w:rsidR="00DC6FAC" w:rsidRDefault="00D954AD" w:rsidP="00DC6FAC">
      <w:pPr>
        <w:pStyle w:val="a0"/>
      </w:pPr>
      <w:r>
        <w:t>Распределение оборудования по адресам поставки указано в</w:t>
      </w:r>
      <w:r w:rsidR="005848C6">
        <w:t xml:space="preserve"> основной и дополнительной спецификации</w:t>
      </w:r>
      <w:r>
        <w:t xml:space="preserve"> </w:t>
      </w:r>
      <w:r w:rsidR="005848C6">
        <w:t>(Р</w:t>
      </w:r>
      <w:r>
        <w:t>азделе 1.2 и 1.3</w:t>
      </w:r>
      <w:r w:rsidR="005848C6">
        <w:t xml:space="preserve"> Технического задания).</w:t>
      </w:r>
      <w:r>
        <w:t xml:space="preserve"> </w:t>
      </w:r>
    </w:p>
    <w:p w:rsidR="00DC6FAC" w:rsidRDefault="00DC6FAC" w:rsidP="00DC6FAC">
      <w:pPr>
        <w:pStyle w:val="a0"/>
      </w:pPr>
    </w:p>
    <w:p w:rsidR="00C9235A" w:rsidRPr="00384D97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3328A8" w:rsidRDefault="003328A8" w:rsidP="00C9235A">
      <w:pPr>
        <w:ind w:firstLine="567"/>
        <w:jc w:val="center"/>
        <w:outlineLvl w:val="0"/>
        <w:rPr>
          <w:b/>
          <w:sz w:val="28"/>
          <w:szCs w:val="28"/>
        </w:rPr>
        <w:sectPr w:rsidR="003328A8" w:rsidSect="00DC6FAC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C9235A" w:rsidRPr="00DF4BF7" w:rsidRDefault="00D954AD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 </w:t>
      </w:r>
      <w:r w:rsidR="00C9235A" w:rsidRPr="00DF4BF7">
        <w:rPr>
          <w:b/>
          <w:sz w:val="28"/>
          <w:szCs w:val="28"/>
        </w:rPr>
        <w:t>СПЕЦИФИКАЦИЯ.</w:t>
      </w:r>
    </w:p>
    <w:p w:rsidR="00C9235A" w:rsidRPr="0058053E" w:rsidRDefault="00C9235A" w:rsidP="00C9235A">
      <w:pPr>
        <w:ind w:left="567" w:firstLine="284"/>
        <w:outlineLvl w:val="0"/>
      </w:pPr>
    </w:p>
    <w:p w:rsidR="00C9235A" w:rsidRPr="009F1EAB" w:rsidRDefault="00C9235A" w:rsidP="000D59E4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bCs/>
          <w:color w:val="000000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9F1EAB">
          <w:rPr>
            <w:b/>
            <w:bCs/>
            <w:color w:val="000000"/>
          </w:rPr>
          <w:t>603006, г</w:t>
        </w:r>
      </w:smartTag>
      <w:r w:rsidRPr="009F1EAB">
        <w:rPr>
          <w:b/>
          <w:bCs/>
          <w:color w:val="000000"/>
        </w:rPr>
        <w:t>. Н. Новгород, пл. Свободы, д.3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МФУ полноцветное формата А3 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2551ci [1102NP3NL0]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991B2B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Реверсивный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автоподатчик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оригиналов DP-770(B) [1203NV5NL1]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Тумба низкая CB-811 [870LD00100]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TK-8325С [1T02NPCNL0]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TK-8325M [1T02NPBNL0]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TK-8325Y [1T02NPANL0]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TK-8325К [1T02NP0NL0]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DF4BF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7C6F39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</w:t>
            </w:r>
            <w:proofErr w:type="spellStart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Ecosys</w:t>
            </w:r>
            <w:proofErr w:type="spellEnd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M6026cdn [1102PV3NL0]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7C6F39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7C6F39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2.2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Y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KVANL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7C6F39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2.3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KVBNL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7C6F39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2.4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7C6F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C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KVCNL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7C6F39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ECOSYS M2035dn [1102PM3NL0]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картридж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-1140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Toner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kit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, [1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Проектор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Viewsonic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PJD7820HD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Экран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на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штативе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Classic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Libra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200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х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200/1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MW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LS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384D97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5E1908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Сканер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Fujitsu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fi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-7160 [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03670-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B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051]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384D97" w:rsidRPr="00384D9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Сканер полноцветный формата А3 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Fujitsu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fi-6770 [PA03576-B001]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384D97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</w:tbl>
    <w:p w:rsidR="00384D97" w:rsidRDefault="00384D97" w:rsidP="00C9235A">
      <w:pPr>
        <w:shd w:val="clear" w:color="auto" w:fill="FFFFFF"/>
        <w:ind w:left="-425" w:firstLine="1133"/>
        <w:jc w:val="both"/>
        <w:rPr>
          <w:b/>
        </w:rPr>
      </w:pPr>
    </w:p>
    <w:p w:rsidR="00384D97" w:rsidRDefault="00384D97" w:rsidP="00C9235A">
      <w:pPr>
        <w:shd w:val="clear" w:color="auto" w:fill="FFFFFF"/>
        <w:ind w:left="-425" w:firstLine="1133"/>
        <w:jc w:val="both"/>
        <w:rPr>
          <w:b/>
        </w:rPr>
      </w:pPr>
    </w:p>
    <w:p w:rsidR="00C9235A" w:rsidRDefault="00C9235A" w:rsidP="000D59E4">
      <w:pPr>
        <w:shd w:val="clear" w:color="auto" w:fill="FFFFFF"/>
        <w:ind w:left="-142"/>
        <w:jc w:val="both"/>
        <w:rPr>
          <w:b/>
          <w:sz w:val="22"/>
          <w:szCs w:val="22"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sz w:val="22"/>
          <w:szCs w:val="22"/>
        </w:rPr>
        <w:t xml:space="preserve">  Московский  филиал АО «НИАЭП», 127434. г. Москва, Дмитровское ш., д.2, стр.1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328A8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3328A8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7C6F39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ECOSYS M2035dn [1102PM3NL0]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3328A8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384D9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384D97" w:rsidRPr="00384D97" w:rsidRDefault="00384D97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картридж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 xml:space="preserve">-1140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Toner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kit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>, [1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ML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384D97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3328A8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7C6F39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Фотоаппарат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PowerShot</w:t>
            </w:r>
            <w:proofErr w:type="spellEnd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SX400 IS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</w:tr>
      <w:tr w:rsidR="003328A8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Карта памяти SDHC TRANSCEND 32 ГБ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</w:tr>
      <w:tr w:rsidR="003328A8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Чехол сумка для фотоаппарата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Digital-Bag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Powershot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SX50 SX40 HS SX510 SX500 IS SX170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Eos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M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</w:tr>
    </w:tbl>
    <w:p w:rsidR="00C9235A" w:rsidRDefault="00384D97" w:rsidP="000D59E4">
      <w:pPr>
        <w:shd w:val="clear" w:color="auto" w:fill="FFFFFF"/>
        <w:ind w:left="-142" w:firstLine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="00C9235A" w:rsidRPr="009F1EAB">
        <w:rPr>
          <w:b/>
        </w:rPr>
        <w:t xml:space="preserve">Адрес поставки: </w:t>
      </w:r>
      <w:proofErr w:type="spellStart"/>
      <w:r w:rsidR="00C9235A" w:rsidRPr="009F1EAB">
        <w:rPr>
          <w:b/>
          <w:sz w:val="22"/>
          <w:szCs w:val="22"/>
        </w:rPr>
        <w:t>Волгодонский</w:t>
      </w:r>
      <w:proofErr w:type="spellEnd"/>
      <w:r w:rsidR="00C9235A" w:rsidRPr="009F1EAB">
        <w:rPr>
          <w:b/>
          <w:sz w:val="22"/>
          <w:szCs w:val="22"/>
        </w:rPr>
        <w:t xml:space="preserve"> филиал АО «НИАЭП», 347388, Ростовская область, г. Волгодонск-28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604796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604796" w:rsidRPr="006274F7" w:rsidRDefault="00604796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МФУ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MP2501SP [416447]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604796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Автоматический реверсивный </w:t>
            </w:r>
            <w:r w:rsidR="00B82CCD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податчик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документов RICOH ARDF DF2020 [416554]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12.2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Тумба высокая RICOH тип 37 [985193]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604796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12.3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Инструкции пользователя на русском языке тип OI2501RU [983490]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12.4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Девелопер тип K [D1589640]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12.5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 тип MP 2501E [841769]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7C6F39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ECOSYS M2035dn [1102PM3NL0]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13.1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5E1908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картридж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-1140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Toner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kit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, [1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7C6F39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ИБП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APC BACK-UPS CS 500VA [BK500-RS]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100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5E1908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Сетевой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фильтр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Cyberpower</w:t>
            </w:r>
            <w:proofErr w:type="spellEnd"/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SB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0502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BA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 xml:space="preserve"> (5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розеток</w:t>
            </w:r>
            <w:r w:rsidRPr="005E1908"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50</w:t>
            </w:r>
          </w:p>
        </w:tc>
      </w:tr>
    </w:tbl>
    <w:p w:rsidR="00C9235A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604796" w:rsidRPr="00604796" w:rsidRDefault="00604796" w:rsidP="00604796">
      <w:pPr>
        <w:jc w:val="both"/>
        <w:rPr>
          <w:b/>
          <w:sz w:val="22"/>
          <w:szCs w:val="22"/>
        </w:rPr>
      </w:pPr>
      <w:r w:rsidRPr="00604796">
        <w:rPr>
          <w:b/>
          <w:sz w:val="22"/>
          <w:szCs w:val="22"/>
        </w:rPr>
        <w:lastRenderedPageBreak/>
        <w:t xml:space="preserve">Адрес поставки: 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604796">
        <w:rPr>
          <w:b/>
          <w:sz w:val="22"/>
          <w:szCs w:val="22"/>
        </w:rPr>
        <w:t>Промплощадка</w:t>
      </w:r>
      <w:proofErr w:type="spellEnd"/>
      <w:r w:rsidRPr="00604796">
        <w:rPr>
          <w:b/>
          <w:sz w:val="22"/>
          <w:szCs w:val="22"/>
        </w:rPr>
        <w:t xml:space="preserve"> Курской АЭС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604796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604796" w:rsidRPr="006274F7" w:rsidRDefault="00604796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274F7" w:rsidRDefault="00604796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384D97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7C6F39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ECOSYS M2035dn [1102PM3NL0]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6.1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картридж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 xml:space="preserve">-1140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Toner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kit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>, [1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ML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604796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604796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604796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604796" w:rsidRPr="00604796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604796" w:rsidRPr="00604796" w:rsidRDefault="00604796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Сетевой потоковый сканер А4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HPScanJet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N6350 [L2703A]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04796" w:rsidRPr="00604796" w:rsidRDefault="00604796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</w:tbl>
    <w:p w:rsid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F150FC" w:rsidRDefault="00F150FC" w:rsidP="00F150FC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</w:t>
      </w:r>
      <w:r w:rsidR="00D954AD">
        <w:rPr>
          <w:color w:val="000000"/>
        </w:rPr>
        <w:t>.1</w:t>
      </w:r>
      <w:r>
        <w:rPr>
          <w:color w:val="000000"/>
        </w:rPr>
        <w:t xml:space="preserve"> Технического задания)</w:t>
      </w:r>
    </w:p>
    <w:p w:rsidR="00604796" w:rsidRP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604796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DF4BF7" w:rsidRDefault="00C9235A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СПЕЦИФИКАЦИЯ</w:t>
      </w:r>
      <w:r w:rsidRPr="00DF4BF7">
        <w:rPr>
          <w:b/>
          <w:sz w:val="28"/>
          <w:szCs w:val="28"/>
        </w:rPr>
        <w:t>.</w:t>
      </w:r>
    </w:p>
    <w:p w:rsidR="00C9235A" w:rsidRPr="009F1EAB" w:rsidRDefault="00C9235A" w:rsidP="00C9235A">
      <w:pPr>
        <w:ind w:left="567" w:firstLine="284"/>
        <w:outlineLvl w:val="0"/>
      </w:pPr>
    </w:p>
    <w:p w:rsidR="00C9235A" w:rsidRDefault="00C9235A" w:rsidP="000D59E4">
      <w:pPr>
        <w:outlineLvl w:val="0"/>
        <w:rPr>
          <w:b/>
          <w:bCs/>
          <w:color w:val="000000"/>
        </w:rPr>
      </w:pPr>
      <w:r w:rsidRPr="009F1EAB">
        <w:rPr>
          <w:b/>
        </w:rPr>
        <w:t xml:space="preserve">Адрес поставки: </w:t>
      </w:r>
      <w:r>
        <w:rPr>
          <w:b/>
          <w:bCs/>
          <w:color w:val="000000"/>
        </w:rPr>
        <w:t>указывается в заявке на поставку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6274F7" w:rsidRDefault="00F150FC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F150FC" w:rsidRPr="006274F7" w:rsidRDefault="00F150FC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F150FC" w:rsidRPr="006274F7" w:rsidRDefault="00F150FC" w:rsidP="005E1908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[парт-номер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6274F7" w:rsidRDefault="00F150FC" w:rsidP="005E1908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6274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МФУ полноцветное формата А3 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2551ci [1102NP3NL0]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991B2B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Реверсивный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автоподатчик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оригиналов DP-770(B) [1203NV5NL1]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Тумба низкая CB-811 [870LD00100]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827D3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TK-8325С [1T02NPCNL0]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827D3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TK-8325M [1T02NPBNL0]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TK-8325Y [1T02NPANL0]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Тонер-картридж тип TK-8325К [1T02NP0NL0]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DF4BF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7C6F39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</w:t>
            </w:r>
            <w:proofErr w:type="spellStart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Ecosys</w:t>
            </w:r>
            <w:proofErr w:type="spellEnd"/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M6026cdn [1102PV3NL0]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7C6F39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7C6F39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Y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KVANL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7C6F39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KVBNL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7C6F39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тип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-590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C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[1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KVCNL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384D9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7C6F39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МФУ</w:t>
            </w:r>
            <w:r w:rsidRPr="007C6F39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Kyocera ECOSYS M2035dn [1102PM3NL0]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  <w:tr w:rsidR="00F150FC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F150FC" w:rsidRPr="00384D97" w:rsidRDefault="008827D3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="00F150FC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F150FC" w:rsidRPr="00F150FC" w:rsidRDefault="00F150FC" w:rsidP="005E190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Тонер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картридж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Kyocera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TK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-1140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Toner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kit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, [1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T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Pr="00384D9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NL</w:t>
            </w:r>
            <w:r w:rsidRPr="00F150FC">
              <w:rPr>
                <w:rFonts w:ascii="Calibri" w:hAnsi="Calibri"/>
                <w:color w:val="000000"/>
                <w:sz w:val="20"/>
                <w:szCs w:val="20"/>
              </w:rPr>
              <w:t>0]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150FC" w:rsidRPr="00384D97" w:rsidRDefault="00F150FC" w:rsidP="005E1908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</w:tbl>
    <w:p w:rsidR="00C9235A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D954AD" w:rsidRDefault="00D954AD" w:rsidP="00D954AD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1.1 Технического задания)</w:t>
      </w:r>
    </w:p>
    <w:p w:rsidR="00384D97" w:rsidRDefault="00384D97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F35B91" w:rsidRDefault="00C9235A" w:rsidP="00C9235A">
      <w:pPr>
        <w:ind w:left="-426"/>
      </w:pPr>
      <w:r w:rsidRPr="00F35B91">
        <w:t xml:space="preserve">Позиции спецификации содержат названия марок оборудования конкретных производителей. </w:t>
      </w:r>
    </w:p>
    <w:p w:rsidR="00C9235A" w:rsidRDefault="00C9235A" w:rsidP="00C9235A">
      <w:pPr>
        <w:ind w:left="-426"/>
      </w:pPr>
      <w:r w:rsidRPr="00F35B91"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 xml:space="preserve">технического предложения </w:t>
      </w:r>
      <w:r w:rsidRPr="00F35B91">
        <w:t xml:space="preserve"> данные на предлагаемое оборудование.</w:t>
      </w: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Pr="00ED4C85" w:rsidRDefault="007C6F39" w:rsidP="00C9235A">
      <w:pPr>
        <w:ind w:left="-426"/>
        <w:rPr>
          <w:sz w:val="22"/>
          <w:szCs w:val="22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3328A8">
          <w:pgSz w:w="11906" w:h="16838"/>
          <w:pgMar w:top="1134" w:right="709" w:bottom="1134" w:left="1276" w:header="709" w:footer="709" w:gutter="0"/>
          <w:cols w:space="720"/>
          <w:docGrid w:linePitch="326"/>
        </w:sectPr>
      </w:pPr>
    </w:p>
    <w:p w:rsidR="00C9235A" w:rsidRPr="001F6931" w:rsidRDefault="00C9235A" w:rsidP="00C9235A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9235A" w:rsidRPr="00A247B0" w:rsidRDefault="00C9235A" w:rsidP="00DC6FAC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>ГОСТ Р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C9235A" w:rsidRPr="00A247B0" w:rsidRDefault="00C9235A" w:rsidP="00DC6FAC">
            <w:r w:rsidRPr="00A247B0">
              <w:t xml:space="preserve">3.2. Маркировка упаковки должна соответствовать маркировке Товара. </w:t>
            </w:r>
          </w:p>
          <w:p w:rsidR="00C9235A" w:rsidRPr="00A247B0" w:rsidRDefault="00C9235A" w:rsidP="00DC6FAC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C9235A" w:rsidRPr="00A247B0" w:rsidRDefault="00C9235A" w:rsidP="00DC6FAC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8B18AE" w:rsidRDefault="00C9235A" w:rsidP="00DC6FAC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Договора;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упаковки;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наименование Товара;</w:t>
            </w:r>
          </w:p>
          <w:p w:rsidR="00C9235A" w:rsidRDefault="00C9235A" w:rsidP="00DC6FAC">
            <w:pPr>
              <w:ind w:left="540"/>
            </w:pPr>
            <w:r w:rsidRPr="008B18AE">
              <w:t>модель;</w:t>
            </w:r>
          </w:p>
          <w:p w:rsidR="00C9235A" w:rsidRPr="001F6931" w:rsidRDefault="00C9235A" w:rsidP="00DC6FAC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357DD2" w:rsidRDefault="00C9235A" w:rsidP="00DC6FA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указан в проекте договора (Том 1, часть 3 закупочной документации)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71CDB" w:rsidRDefault="00C9235A" w:rsidP="00DC6FAC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t>указаны в проекте договора (Том 1, часть 3 закупочной документации)</w:t>
            </w:r>
            <w:r w:rsidRPr="0086779B">
              <w:rPr>
                <w:bCs/>
                <w:color w:val="000000"/>
              </w:rPr>
              <w:t>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235A" w:rsidRPr="0061357F" w:rsidRDefault="00C9235A" w:rsidP="00DC6FAC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</w:t>
            </w:r>
            <w:r w:rsidR="00B82CCD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C9235A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C56870" w:rsidRDefault="00C9235A" w:rsidP="00DC6FAC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901B99" w:rsidRDefault="00C9235A" w:rsidP="00B82CC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аздел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задания.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(Том 1, часть 3 закупочной документации)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02A03" w:rsidRDefault="00C9235A" w:rsidP="00DC6FAC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72DC6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качества и другие документы, необходимые </w:t>
            </w:r>
            <w:r w:rsidRPr="00DA2430">
              <w:t>для передачи</w:t>
            </w:r>
            <w:r w:rsidRPr="008B75C7">
              <w:t xml:space="preserve"> Товара Покупателю.</w:t>
            </w:r>
          </w:p>
          <w:p w:rsidR="00C9235A" w:rsidRPr="00B83E6F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35A" w:rsidRPr="005148A2" w:rsidRDefault="00C9235A" w:rsidP="00DC6FAC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9235A" w:rsidRPr="00787D06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17ECE" w:rsidRDefault="00C9235A" w:rsidP="00DC6FAC">
            <w:pPr>
              <w:jc w:val="center"/>
            </w:pPr>
            <w:r w:rsidRPr="00017ECE">
              <w:t>--</w:t>
            </w:r>
          </w:p>
        </w:tc>
      </w:tr>
    </w:tbl>
    <w:p w:rsidR="00C9235A" w:rsidRDefault="00C9235A" w:rsidP="00C9235A">
      <w:pPr>
        <w:spacing w:after="200" w:line="276" w:lineRule="auto"/>
      </w:pPr>
    </w:p>
    <w:p w:rsidR="009948FF" w:rsidRDefault="009948FF" w:rsidP="00C9235A">
      <w:pPr>
        <w:ind w:left="-425"/>
      </w:pPr>
    </w:p>
    <w:sectPr w:rsidR="009948FF" w:rsidSect="00C9235A">
      <w:footerReference w:type="default" r:id="rId12"/>
      <w:footerReference w:type="first" r:id="rId13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ACB" w:rsidRDefault="000F4ACB" w:rsidP="00B151AB">
      <w:r>
        <w:separator/>
      </w:r>
    </w:p>
  </w:endnote>
  <w:endnote w:type="continuationSeparator" w:id="0">
    <w:p w:rsidR="000F4ACB" w:rsidRDefault="000F4ACB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C30" w:rsidRDefault="00790C30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3C5A">
      <w:rPr>
        <w:noProof/>
      </w:rPr>
      <w:t>17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C30" w:rsidRPr="00184DE1" w:rsidRDefault="00790C30">
    <w:pPr>
      <w:pStyle w:val="af1"/>
      <w:jc w:val="center"/>
    </w:pPr>
  </w:p>
  <w:p w:rsidR="00790C30" w:rsidRDefault="00790C3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C30" w:rsidRDefault="00790C30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3C5A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C30" w:rsidRPr="00184DE1" w:rsidRDefault="00790C30">
    <w:pPr>
      <w:pStyle w:val="af1"/>
      <w:jc w:val="center"/>
    </w:pPr>
  </w:p>
  <w:p w:rsidR="00790C30" w:rsidRDefault="00790C3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ACB" w:rsidRDefault="000F4ACB" w:rsidP="00B151AB">
      <w:r>
        <w:separator/>
      </w:r>
    </w:p>
  </w:footnote>
  <w:footnote w:type="continuationSeparator" w:id="0">
    <w:p w:rsidR="000F4ACB" w:rsidRDefault="000F4ACB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508E5"/>
    <w:rsid w:val="00051F20"/>
    <w:rsid w:val="000573F6"/>
    <w:rsid w:val="00060414"/>
    <w:rsid w:val="00062470"/>
    <w:rsid w:val="0007138F"/>
    <w:rsid w:val="00086013"/>
    <w:rsid w:val="00090BF8"/>
    <w:rsid w:val="00096C37"/>
    <w:rsid w:val="000B4E92"/>
    <w:rsid w:val="000D59E4"/>
    <w:rsid w:val="000D654B"/>
    <w:rsid w:val="000F4ACB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E24F6"/>
    <w:rsid w:val="00200870"/>
    <w:rsid w:val="00203BB6"/>
    <w:rsid w:val="002042A6"/>
    <w:rsid w:val="00216F75"/>
    <w:rsid w:val="00222EB9"/>
    <w:rsid w:val="002366F1"/>
    <w:rsid w:val="00237C24"/>
    <w:rsid w:val="00281893"/>
    <w:rsid w:val="00291B43"/>
    <w:rsid w:val="002A6D4B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D53"/>
    <w:rsid w:val="00396035"/>
    <w:rsid w:val="003B2046"/>
    <w:rsid w:val="003B7E1A"/>
    <w:rsid w:val="003C7BAB"/>
    <w:rsid w:val="003D2385"/>
    <w:rsid w:val="003D4F0C"/>
    <w:rsid w:val="003D5AF0"/>
    <w:rsid w:val="003D74CD"/>
    <w:rsid w:val="003D7B12"/>
    <w:rsid w:val="003E4D39"/>
    <w:rsid w:val="003E4DBE"/>
    <w:rsid w:val="003F1362"/>
    <w:rsid w:val="00416805"/>
    <w:rsid w:val="00417DA6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A6B26"/>
    <w:rsid w:val="004B2E2F"/>
    <w:rsid w:val="004B7069"/>
    <w:rsid w:val="004C42BF"/>
    <w:rsid w:val="004C7244"/>
    <w:rsid w:val="004C75DA"/>
    <w:rsid w:val="004D2447"/>
    <w:rsid w:val="004E0817"/>
    <w:rsid w:val="004E3986"/>
    <w:rsid w:val="004E48CC"/>
    <w:rsid w:val="004E6E1F"/>
    <w:rsid w:val="004F7596"/>
    <w:rsid w:val="00511004"/>
    <w:rsid w:val="00512574"/>
    <w:rsid w:val="0055187D"/>
    <w:rsid w:val="00553AEB"/>
    <w:rsid w:val="00557F8A"/>
    <w:rsid w:val="00565693"/>
    <w:rsid w:val="00572CC8"/>
    <w:rsid w:val="00577B25"/>
    <w:rsid w:val="005848C6"/>
    <w:rsid w:val="0059701B"/>
    <w:rsid w:val="005A314A"/>
    <w:rsid w:val="005B2450"/>
    <w:rsid w:val="005E1908"/>
    <w:rsid w:val="005E1D26"/>
    <w:rsid w:val="0060140C"/>
    <w:rsid w:val="00604796"/>
    <w:rsid w:val="006151C9"/>
    <w:rsid w:val="0061613C"/>
    <w:rsid w:val="006161E2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4BA3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34EB1"/>
    <w:rsid w:val="007427E5"/>
    <w:rsid w:val="00747F21"/>
    <w:rsid w:val="00765AA4"/>
    <w:rsid w:val="00773FF8"/>
    <w:rsid w:val="00781C39"/>
    <w:rsid w:val="00787A76"/>
    <w:rsid w:val="00790C30"/>
    <w:rsid w:val="00793519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0C96"/>
    <w:rsid w:val="0086375C"/>
    <w:rsid w:val="00870016"/>
    <w:rsid w:val="00873D2D"/>
    <w:rsid w:val="00875446"/>
    <w:rsid w:val="0088039C"/>
    <w:rsid w:val="008827D3"/>
    <w:rsid w:val="008871FD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80FD7"/>
    <w:rsid w:val="0098450B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E4027"/>
    <w:rsid w:val="009F6223"/>
    <w:rsid w:val="00A057BF"/>
    <w:rsid w:val="00A10D34"/>
    <w:rsid w:val="00A13C5A"/>
    <w:rsid w:val="00A254BC"/>
    <w:rsid w:val="00A309F5"/>
    <w:rsid w:val="00A41758"/>
    <w:rsid w:val="00A42358"/>
    <w:rsid w:val="00A4713D"/>
    <w:rsid w:val="00A548CC"/>
    <w:rsid w:val="00AB40E4"/>
    <w:rsid w:val="00AC2801"/>
    <w:rsid w:val="00AC7B9E"/>
    <w:rsid w:val="00AD066A"/>
    <w:rsid w:val="00AD215E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B018B"/>
    <w:rsid w:val="00BB04A1"/>
    <w:rsid w:val="00BB6B1D"/>
    <w:rsid w:val="00BD384B"/>
    <w:rsid w:val="00BD4051"/>
    <w:rsid w:val="00BE1CCA"/>
    <w:rsid w:val="00BE3339"/>
    <w:rsid w:val="00BE6727"/>
    <w:rsid w:val="00BF2C7B"/>
    <w:rsid w:val="00BF6A15"/>
    <w:rsid w:val="00C03241"/>
    <w:rsid w:val="00C07C36"/>
    <w:rsid w:val="00C213EF"/>
    <w:rsid w:val="00C2777F"/>
    <w:rsid w:val="00C27DDA"/>
    <w:rsid w:val="00C331FD"/>
    <w:rsid w:val="00C34829"/>
    <w:rsid w:val="00C40564"/>
    <w:rsid w:val="00C763A4"/>
    <w:rsid w:val="00C77CA6"/>
    <w:rsid w:val="00C91CC3"/>
    <w:rsid w:val="00C92135"/>
    <w:rsid w:val="00C921ED"/>
    <w:rsid w:val="00C9235A"/>
    <w:rsid w:val="00CA449B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47452"/>
    <w:rsid w:val="00D5337C"/>
    <w:rsid w:val="00D57CAE"/>
    <w:rsid w:val="00D57CDA"/>
    <w:rsid w:val="00D74C4C"/>
    <w:rsid w:val="00D83AD1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4BF7"/>
    <w:rsid w:val="00DF71DB"/>
    <w:rsid w:val="00E3552E"/>
    <w:rsid w:val="00E35BCB"/>
    <w:rsid w:val="00E42687"/>
    <w:rsid w:val="00E4470A"/>
    <w:rsid w:val="00E5103E"/>
    <w:rsid w:val="00E55745"/>
    <w:rsid w:val="00E63926"/>
    <w:rsid w:val="00E85DAB"/>
    <w:rsid w:val="00E96A0F"/>
    <w:rsid w:val="00EA00B9"/>
    <w:rsid w:val="00EB7DE6"/>
    <w:rsid w:val="00EC124C"/>
    <w:rsid w:val="00EC1D6A"/>
    <w:rsid w:val="00EC482D"/>
    <w:rsid w:val="00ED339F"/>
    <w:rsid w:val="00ED4C85"/>
    <w:rsid w:val="00EE0B08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608C0-080E-438F-B9AE-E9F1F9CDC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3423</TotalTime>
  <Pages>24</Pages>
  <Words>5762</Words>
  <Characters>32849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38534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105</cp:revision>
  <cp:lastPrinted>2015-09-29T08:56:00Z</cp:lastPrinted>
  <dcterms:created xsi:type="dcterms:W3CDTF">2015-05-07T14:54:00Z</dcterms:created>
  <dcterms:modified xsi:type="dcterms:W3CDTF">2015-10-02T15:12:00Z</dcterms:modified>
</cp:coreProperties>
</file>