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CBD" w:rsidRDefault="00637CBD" w:rsidP="00B139C0">
      <w:pPr>
        <w:pStyle w:val="a8"/>
        <w:spacing w:before="0" w:after="0"/>
        <w:rPr>
          <w:rFonts w:ascii="Times New Roman" w:hAnsi="Times New Roman"/>
          <w:sz w:val="28"/>
          <w:szCs w:val="28"/>
        </w:rPr>
      </w:pPr>
    </w:p>
    <w:p w:rsidR="00637CBD" w:rsidRPr="00F44DE1" w:rsidRDefault="00637CBD" w:rsidP="00637CBD">
      <w:pPr>
        <w:spacing w:before="100"/>
        <w:ind w:right="22"/>
        <w:jc w:val="center"/>
        <w:rPr>
          <w:b/>
          <w:sz w:val="28"/>
          <w:szCs w:val="28"/>
        </w:rPr>
      </w:pPr>
      <w:bookmarkStart w:id="0" w:name="_Toc318103488"/>
      <w:r w:rsidRPr="00F44DE1">
        <w:rPr>
          <w:b/>
          <w:sz w:val="28"/>
          <w:szCs w:val="28"/>
        </w:rPr>
        <w:t xml:space="preserve">Федеральное государственное унитарное предприятие </w:t>
      </w:r>
    </w:p>
    <w:p w:rsidR="00637CBD" w:rsidRPr="00F44DE1" w:rsidRDefault="00637CBD" w:rsidP="00637CBD">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637CBD" w:rsidRPr="0005059D" w:rsidRDefault="00D616A1" w:rsidP="00637CBD">
      <w:pPr>
        <w:rPr>
          <w:b/>
          <w:sz w:val="28"/>
          <w:szCs w:val="28"/>
        </w:rPr>
      </w:pPr>
      <w:r w:rsidRPr="00D616A1">
        <w:pict>
          <v:line id="_x0000_s1026" style="position:absolute;left:0;text-align:left;z-index:1" from="0,4.1pt" to="7in,4.1pt" strokeweight="3pt">
            <v:stroke linestyle="thinThin"/>
          </v:line>
        </w:pict>
      </w:r>
    </w:p>
    <w:p w:rsidR="007C4D8B" w:rsidRPr="00235286" w:rsidRDefault="00637CBD" w:rsidP="00235286">
      <w:pPr>
        <w:pStyle w:val="afff6"/>
        <w:autoSpaceDE w:val="0"/>
        <w:autoSpaceDN w:val="0"/>
        <w:adjustRightInd w:val="0"/>
        <w:ind w:left="0"/>
        <w:jc w:val="both"/>
        <w:rPr>
          <w:rFonts w:ascii="Times New Roman" w:hAnsi="Times New Roman"/>
          <w:b/>
          <w:color w:val="000000"/>
          <w:sz w:val="24"/>
          <w:szCs w:val="24"/>
        </w:rPr>
      </w:pPr>
      <w:r w:rsidRPr="00235286">
        <w:rPr>
          <w:rFonts w:ascii="Times New Roman" w:hAnsi="Times New Roman"/>
          <w:b/>
          <w:sz w:val="24"/>
          <w:szCs w:val="24"/>
        </w:rPr>
        <w:t xml:space="preserve">Извещение о внесении изменений в </w:t>
      </w:r>
      <w:r w:rsidR="00C75BE6" w:rsidRPr="00235286">
        <w:rPr>
          <w:rFonts w:ascii="Times New Roman" w:hAnsi="Times New Roman"/>
          <w:b/>
          <w:sz w:val="24"/>
          <w:szCs w:val="24"/>
        </w:rPr>
        <w:t>конкурсную Документацию</w:t>
      </w:r>
      <w:r w:rsidRPr="00235286">
        <w:rPr>
          <w:rFonts w:ascii="Times New Roman" w:hAnsi="Times New Roman"/>
          <w:b/>
          <w:sz w:val="24"/>
          <w:szCs w:val="24"/>
        </w:rPr>
        <w:t xml:space="preserve"> о проведении открытого </w:t>
      </w:r>
      <w:r w:rsidR="00235286">
        <w:rPr>
          <w:rFonts w:ascii="Times New Roman" w:hAnsi="Times New Roman"/>
          <w:b/>
          <w:sz w:val="24"/>
          <w:szCs w:val="24"/>
        </w:rPr>
        <w:t>запроса предложений</w:t>
      </w:r>
      <w:r w:rsidRPr="00235286">
        <w:rPr>
          <w:rFonts w:ascii="Times New Roman" w:hAnsi="Times New Roman"/>
          <w:b/>
          <w:sz w:val="24"/>
          <w:szCs w:val="24"/>
        </w:rPr>
        <w:t xml:space="preserve"> в электронной форме на право заключения договора на </w:t>
      </w:r>
      <w:r w:rsidR="00235286" w:rsidRPr="00235286">
        <w:rPr>
          <w:rFonts w:ascii="Times New Roman" w:hAnsi="Times New Roman"/>
          <w:b/>
          <w:sz w:val="24"/>
          <w:szCs w:val="24"/>
        </w:rPr>
        <w:t>выполнение работ по реконструкции систем (линий) вывода сигнала о срабатывании АУПТ зданий площадки на пульт пункта связи СПЧ-2.</w:t>
      </w:r>
    </w:p>
    <w:p w:rsidR="00637CBD" w:rsidRPr="000B5ACB" w:rsidRDefault="00637CBD" w:rsidP="00637CBD"/>
    <w:p w:rsidR="00C75BE6" w:rsidRPr="00235286" w:rsidRDefault="00637CBD" w:rsidP="00907C00">
      <w:pPr>
        <w:pStyle w:val="afff6"/>
        <w:numPr>
          <w:ilvl w:val="0"/>
          <w:numId w:val="21"/>
        </w:numPr>
        <w:autoSpaceDE w:val="0"/>
        <w:autoSpaceDN w:val="0"/>
        <w:adjustRightInd w:val="0"/>
        <w:ind w:left="0" w:firstLine="360"/>
        <w:jc w:val="both"/>
        <w:rPr>
          <w:rFonts w:ascii="Times New Roman" w:hAnsi="Times New Roman"/>
          <w:color w:val="000000"/>
          <w:sz w:val="24"/>
          <w:szCs w:val="24"/>
        </w:rPr>
      </w:pPr>
      <w:r w:rsidRPr="00235286">
        <w:rPr>
          <w:rFonts w:ascii="Times New Roman" w:hAnsi="Times New Roman"/>
          <w:sz w:val="24"/>
          <w:szCs w:val="24"/>
        </w:rPr>
        <w:t xml:space="preserve">ФГУП «РФЯЦ-ВНИИЭФ» сообщает о внесении изменений в </w:t>
      </w:r>
      <w:r w:rsidR="00235286" w:rsidRPr="00235286">
        <w:rPr>
          <w:rFonts w:ascii="Times New Roman" w:hAnsi="Times New Roman"/>
          <w:sz w:val="24"/>
          <w:szCs w:val="24"/>
        </w:rPr>
        <w:t>закупочную</w:t>
      </w:r>
      <w:r w:rsidR="00C75BE6" w:rsidRPr="00235286">
        <w:rPr>
          <w:rFonts w:ascii="Times New Roman" w:hAnsi="Times New Roman"/>
          <w:sz w:val="24"/>
          <w:szCs w:val="24"/>
        </w:rPr>
        <w:t xml:space="preserve"> Документацию</w:t>
      </w:r>
      <w:r w:rsidRPr="00235286">
        <w:rPr>
          <w:rFonts w:ascii="Times New Roman" w:hAnsi="Times New Roman"/>
          <w:sz w:val="24"/>
          <w:szCs w:val="24"/>
        </w:rPr>
        <w:t xml:space="preserve"> открытого </w:t>
      </w:r>
      <w:r w:rsidR="00235286" w:rsidRPr="00235286">
        <w:rPr>
          <w:rFonts w:ascii="Times New Roman" w:hAnsi="Times New Roman"/>
          <w:sz w:val="24"/>
          <w:szCs w:val="24"/>
        </w:rPr>
        <w:t>запроса предложений</w:t>
      </w:r>
      <w:r w:rsidRPr="00235286">
        <w:rPr>
          <w:rFonts w:ascii="Times New Roman" w:hAnsi="Times New Roman"/>
          <w:sz w:val="24"/>
          <w:szCs w:val="24"/>
        </w:rPr>
        <w:t xml:space="preserve"> в электронной форме на право заключения договора на </w:t>
      </w:r>
      <w:r w:rsidR="00235286" w:rsidRPr="00235286">
        <w:rPr>
          <w:rFonts w:ascii="Times New Roman" w:hAnsi="Times New Roman"/>
          <w:sz w:val="24"/>
          <w:szCs w:val="24"/>
        </w:rPr>
        <w:t>выполнение работ по реконструкции систем (линий) вывода сигнала о срабатывании АУПТ зданий площадки на пульт пункта связи СПЧ-2.</w:t>
      </w:r>
    </w:p>
    <w:p w:rsidR="00C75BE6" w:rsidRPr="0005059D" w:rsidRDefault="00C75BE6" w:rsidP="00C75BE6">
      <w:pPr>
        <w:ind w:left="709"/>
      </w:pPr>
      <w:r w:rsidRPr="0005059D">
        <w:t xml:space="preserve">Изменения в </w:t>
      </w:r>
      <w:r w:rsidR="00235286">
        <w:t>закупочную</w:t>
      </w:r>
      <w:r w:rsidRPr="0005059D">
        <w:t xml:space="preserve"> Документацию:</w:t>
      </w:r>
    </w:p>
    <w:p w:rsidR="00C75BE6" w:rsidRPr="0005059D" w:rsidRDefault="00C75BE6" w:rsidP="00C75BE6"/>
    <w:p w:rsidR="00C75BE6" w:rsidRDefault="00C75BE6" w:rsidP="00B0348C">
      <w:pPr>
        <w:numPr>
          <w:ilvl w:val="0"/>
          <w:numId w:val="1"/>
        </w:numPr>
        <w:spacing w:after="0"/>
      </w:pPr>
      <w:r>
        <w:t xml:space="preserve">Внести изменения в </w:t>
      </w:r>
      <w:r w:rsidR="00235286">
        <w:t>Том 1</w:t>
      </w:r>
      <w:r w:rsidR="008F1A56">
        <w:t xml:space="preserve"> «</w:t>
      </w:r>
      <w:r w:rsidR="00235286">
        <w:t>Общая и Коммерческая части</w:t>
      </w:r>
      <w:r w:rsidR="008F1A56">
        <w:t xml:space="preserve">» </w:t>
      </w:r>
      <w:r w:rsidR="00235286">
        <w:t>в п. 13.1.5. Раздела 5. «Информационной карты запроса предложений» закупочной</w:t>
      </w:r>
      <w:r>
        <w:t xml:space="preserve"> документации, а именно:</w:t>
      </w:r>
    </w:p>
    <w:p w:rsidR="00C75BE6" w:rsidRDefault="00235286" w:rsidP="00C75BE6">
      <w:pPr>
        <w:ind w:left="540"/>
        <w:rPr>
          <w:b/>
        </w:rPr>
      </w:pPr>
      <w:r>
        <w:rPr>
          <w:b/>
        </w:rPr>
        <w:t>Исключить:</w:t>
      </w:r>
    </w:p>
    <w:p w:rsidR="00235286" w:rsidRPr="00075704" w:rsidRDefault="00235286" w:rsidP="00235286">
      <w:pPr>
        <w:tabs>
          <w:tab w:val="left" w:pos="778"/>
        </w:tabs>
        <w:ind w:right="153"/>
        <w:rPr>
          <w:color w:val="000000"/>
        </w:rPr>
      </w:pPr>
      <w:r>
        <w:t xml:space="preserve">- </w:t>
      </w:r>
      <w:r w:rsidRPr="00075704">
        <w:t>наличие свидетельства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235286" w:rsidRPr="00533E3D" w:rsidRDefault="00235286" w:rsidP="00235286">
      <w:r w:rsidRPr="00533E3D">
        <w:t>2.1 Расчистка территории для копки траншей под прокладку кабеля связи.</w:t>
      </w:r>
    </w:p>
    <w:p w:rsidR="00235286" w:rsidRPr="00533E3D" w:rsidRDefault="00235286" w:rsidP="00235286">
      <w:r w:rsidRPr="00533E3D">
        <w:t xml:space="preserve">2.2 Разработка траншей с использованием мех. техники. </w:t>
      </w:r>
    </w:p>
    <w:p w:rsidR="00235286" w:rsidRPr="00533E3D" w:rsidRDefault="00235286" w:rsidP="00235286">
      <w:r w:rsidRPr="00533E3D">
        <w:t>2.3 Прокладка кабелей связи  в траншеях.</w:t>
      </w:r>
    </w:p>
    <w:p w:rsidR="00637CBD" w:rsidRDefault="00235286" w:rsidP="00637CBD">
      <w:pPr>
        <w:ind w:firstLine="540"/>
        <w:rPr>
          <w:b/>
        </w:rPr>
      </w:pPr>
      <w:r>
        <w:rPr>
          <w:b/>
        </w:rPr>
        <w:t>Изменить:</w:t>
      </w:r>
    </w:p>
    <w:p w:rsidR="00235286" w:rsidRPr="00075704" w:rsidRDefault="00235286" w:rsidP="00235286">
      <w:pPr>
        <w:tabs>
          <w:tab w:val="left" w:pos="778"/>
        </w:tabs>
        <w:ind w:right="153"/>
        <w:rPr>
          <w:color w:val="000000"/>
        </w:rPr>
      </w:pPr>
      <w:r>
        <w:t xml:space="preserve">- </w:t>
      </w:r>
      <w:r w:rsidRPr="00075704">
        <w:t>наличие свидетельства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235286" w:rsidRDefault="00235286" w:rsidP="00235286">
      <w:r w:rsidRPr="00235286">
        <w:t>20.13 Устройство наружных линий связи, в том числе телефонных, радио и телевидения.</w:t>
      </w:r>
    </w:p>
    <w:p w:rsidR="00235286" w:rsidRPr="00235286" w:rsidRDefault="00235286" w:rsidP="00235286"/>
    <w:p w:rsidR="00637CBD" w:rsidRDefault="00637CBD" w:rsidP="00D25F27">
      <w:pPr>
        <w:rPr>
          <w:b/>
        </w:rPr>
      </w:pPr>
      <w:r>
        <w:rPr>
          <w:b/>
        </w:rPr>
        <w:t xml:space="preserve">и </w:t>
      </w:r>
      <w:r w:rsidRPr="00216627">
        <w:rPr>
          <w:b/>
        </w:rPr>
        <w:t xml:space="preserve">изложить </w:t>
      </w:r>
      <w:r w:rsidR="00F15BEF">
        <w:rPr>
          <w:b/>
        </w:rPr>
        <w:t xml:space="preserve">Раздел 5. «Информационная карта запроса предложений» </w:t>
      </w:r>
      <w:r w:rsidR="00C75BE6" w:rsidRPr="00C75BE6">
        <w:rPr>
          <w:b/>
        </w:rPr>
        <w:t>Том</w:t>
      </w:r>
      <w:r w:rsidR="00F15BEF">
        <w:rPr>
          <w:b/>
        </w:rPr>
        <w:t>а</w:t>
      </w:r>
      <w:r w:rsidR="00C75BE6" w:rsidRPr="00C75BE6">
        <w:rPr>
          <w:b/>
        </w:rPr>
        <w:t xml:space="preserve"> 1 «ОБЩАЯ И КОММЕРЧЕСКАЯ ЧАСТИ» </w:t>
      </w:r>
      <w:r w:rsidR="00235286">
        <w:rPr>
          <w:b/>
        </w:rPr>
        <w:t>закупочной</w:t>
      </w:r>
      <w:r w:rsidR="00C75BE6" w:rsidRPr="00C75BE6">
        <w:rPr>
          <w:b/>
        </w:rPr>
        <w:t xml:space="preserve"> документации</w:t>
      </w:r>
      <w:r w:rsidR="00C75BE6" w:rsidRPr="00216627">
        <w:rPr>
          <w:b/>
        </w:rPr>
        <w:t xml:space="preserve"> </w:t>
      </w:r>
      <w:r w:rsidRPr="00216627">
        <w:rPr>
          <w:b/>
        </w:rPr>
        <w:t>в следующей редакции:</w:t>
      </w:r>
      <w:bookmarkEnd w:id="0"/>
    </w:p>
    <w:p w:rsidR="009E01D6" w:rsidRDefault="009E01D6" w:rsidP="00D25F27">
      <w:pPr>
        <w:rPr>
          <w:b/>
        </w:rPr>
      </w:pPr>
    </w:p>
    <w:p w:rsidR="009E01D6" w:rsidRDefault="009E01D6" w:rsidP="00D25F27">
      <w:pPr>
        <w:rPr>
          <w:b/>
        </w:rPr>
      </w:pPr>
    </w:p>
    <w:p w:rsidR="009E01D6" w:rsidRDefault="009E01D6" w:rsidP="00D25F27">
      <w:pPr>
        <w:rPr>
          <w:b/>
        </w:rPr>
      </w:pPr>
    </w:p>
    <w:p w:rsidR="009E01D6" w:rsidRDefault="009E01D6" w:rsidP="00D25F27">
      <w:pPr>
        <w:rPr>
          <w:b/>
        </w:rPr>
      </w:pPr>
    </w:p>
    <w:p w:rsidR="009E01D6" w:rsidRDefault="009E01D6" w:rsidP="00D25F27">
      <w:pPr>
        <w:rPr>
          <w:b/>
        </w:rPr>
      </w:pPr>
    </w:p>
    <w:p w:rsidR="009E01D6" w:rsidRDefault="009E01D6" w:rsidP="00D25F27">
      <w:pPr>
        <w:rPr>
          <w:b/>
        </w:rPr>
      </w:pPr>
    </w:p>
    <w:p w:rsidR="00235286" w:rsidRPr="008C473C" w:rsidRDefault="00235286" w:rsidP="00907C00">
      <w:pPr>
        <w:pStyle w:val="10"/>
        <w:numPr>
          <w:ilvl w:val="0"/>
          <w:numId w:val="27"/>
        </w:numPr>
        <w:tabs>
          <w:tab w:val="num" w:pos="1134"/>
        </w:tabs>
        <w:spacing w:before="0" w:after="0"/>
        <w:jc w:val="left"/>
        <w:rPr>
          <w:sz w:val="28"/>
          <w:szCs w:val="28"/>
        </w:rPr>
      </w:pPr>
      <w:bookmarkStart w:id="1" w:name="_Ref317249938"/>
      <w:bookmarkStart w:id="2" w:name="_Ref317250097"/>
      <w:bookmarkStart w:id="3" w:name="_Ref317250449"/>
      <w:bookmarkStart w:id="4" w:name="_Ref317250478"/>
      <w:bookmarkStart w:id="5" w:name="_Ref317250543"/>
      <w:bookmarkStart w:id="6" w:name="_Ref317250574"/>
      <w:bookmarkStart w:id="7" w:name="_Ref317250613"/>
      <w:bookmarkStart w:id="8" w:name="_Ref317250658"/>
      <w:bookmarkStart w:id="9" w:name="_Ref317250794"/>
      <w:bookmarkStart w:id="10" w:name="_Ref317250824"/>
      <w:bookmarkStart w:id="11" w:name="_Ref317250960"/>
      <w:bookmarkStart w:id="12" w:name="_Ref317251687"/>
      <w:bookmarkStart w:id="13" w:name="_Ref317251859"/>
      <w:bookmarkStart w:id="14" w:name="_Ref317251922"/>
      <w:bookmarkStart w:id="15" w:name="_Ref317252010"/>
      <w:bookmarkStart w:id="16" w:name="_Ref317252139"/>
      <w:bookmarkStart w:id="17" w:name="_Ref317252218"/>
      <w:bookmarkStart w:id="18" w:name="_Ref317252248"/>
      <w:bookmarkStart w:id="19" w:name="_Ref317252368"/>
      <w:bookmarkStart w:id="20" w:name="_Ref317252507"/>
      <w:bookmarkStart w:id="21" w:name="_Ref317252621"/>
      <w:bookmarkStart w:id="22" w:name="_Ref317252703"/>
      <w:bookmarkStart w:id="23" w:name="_Ref317252728"/>
      <w:bookmarkStart w:id="24" w:name="_Ref317252748"/>
      <w:bookmarkStart w:id="25" w:name="_Ref317253259"/>
      <w:bookmarkStart w:id="26" w:name="_Ref317253402"/>
      <w:bookmarkStart w:id="27" w:name="_Ref317253410"/>
      <w:bookmarkStart w:id="28" w:name="_Ref317253440"/>
      <w:bookmarkStart w:id="29" w:name="_Ref317253501"/>
      <w:bookmarkStart w:id="30" w:name="_Ref317253520"/>
      <w:bookmarkStart w:id="31" w:name="_Ref317253546"/>
      <w:bookmarkStart w:id="32" w:name="_Ref317253575"/>
      <w:bookmarkStart w:id="33" w:name="_Ref317253625"/>
      <w:bookmarkStart w:id="34" w:name="_Ref317253730"/>
      <w:bookmarkStart w:id="35" w:name="_Ref317253746"/>
      <w:bookmarkStart w:id="36" w:name="_Ref317253837"/>
      <w:bookmarkStart w:id="37" w:name="_Ref317253860"/>
      <w:bookmarkStart w:id="38" w:name="_Ref317253928"/>
      <w:bookmarkStart w:id="39" w:name="_Ref317253950"/>
      <w:bookmarkStart w:id="40" w:name="_Ref317254150"/>
      <w:bookmarkStart w:id="41" w:name="_Ref317254376"/>
      <w:bookmarkStart w:id="42" w:name="_Ref317254587"/>
      <w:bookmarkStart w:id="43" w:name="_Ref317254624"/>
      <w:bookmarkStart w:id="44" w:name="_Ref317254668"/>
      <w:bookmarkStart w:id="45" w:name="_Ref317254811"/>
      <w:bookmarkStart w:id="46" w:name="_Ref317254962"/>
      <w:bookmarkStart w:id="47" w:name="_Ref317254984"/>
      <w:bookmarkStart w:id="48" w:name="_Ref317255052"/>
      <w:bookmarkStart w:id="49" w:name="_Ref317255067"/>
      <w:bookmarkStart w:id="50" w:name="_Ref317255152"/>
      <w:bookmarkStart w:id="51" w:name="_Ref317255544"/>
      <w:bookmarkStart w:id="52" w:name="_Ref317255710"/>
      <w:bookmarkStart w:id="53" w:name="_Ref317255807"/>
      <w:bookmarkStart w:id="54" w:name="_Ref317256048"/>
      <w:bookmarkStart w:id="55" w:name="_Ref317256158"/>
      <w:bookmarkStart w:id="56" w:name="_Ref317256294"/>
      <w:bookmarkStart w:id="57" w:name="_Ref317256304"/>
      <w:bookmarkStart w:id="58" w:name="_Ref317256340"/>
      <w:bookmarkStart w:id="59" w:name="_Ref317256731"/>
      <w:bookmarkStart w:id="60" w:name="_Ref317257275"/>
      <w:bookmarkStart w:id="61" w:name="_Ref317257316"/>
      <w:bookmarkStart w:id="62" w:name="_Ref317257380"/>
      <w:bookmarkStart w:id="63" w:name="_Ref317257480"/>
      <w:bookmarkStart w:id="64" w:name="_Ref317257622"/>
      <w:bookmarkStart w:id="65" w:name="_Ref317257653"/>
      <w:bookmarkStart w:id="66" w:name="_Ref317257798"/>
      <w:bookmarkStart w:id="67" w:name="_Ref317257810"/>
      <w:bookmarkStart w:id="68" w:name="_Ref317257897"/>
      <w:bookmarkStart w:id="69" w:name="_Ref317258036"/>
      <w:bookmarkStart w:id="70" w:name="_Toc325110213"/>
      <w:r w:rsidRPr="008C473C">
        <w:rPr>
          <w:sz w:val="28"/>
          <w:szCs w:val="28"/>
        </w:rPr>
        <w:t xml:space="preserve">ИНФОРМАЦИОННАЯ КАРТА </w:t>
      </w:r>
      <w:r>
        <w:rPr>
          <w:sz w:val="28"/>
          <w:szCs w:val="28"/>
        </w:rPr>
        <w:t>ЗАПРОСА ПРЕДЛОЖЕНИЙ</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235286" w:rsidRDefault="00235286" w:rsidP="00235286">
      <w:pPr>
        <w:pStyle w:val="ab"/>
        <w:spacing w:before="0" w:after="0"/>
        <w:ind w:firstLine="709"/>
        <w:jc w:val="both"/>
        <w:rPr>
          <w:sz w:val="28"/>
          <w:szCs w:val="28"/>
          <w:lang w:val="ru-RU"/>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fldChar w:fldCharType="begin"/>
      </w:r>
      <w:r>
        <w:rPr>
          <w:sz w:val="28"/>
          <w:szCs w:val="28"/>
        </w:rPr>
        <w:instrText xml:space="preserve"> REF _Ref317259002 \r \h </w:instrText>
      </w:r>
      <w:r>
        <w:rPr>
          <w:sz w:val="28"/>
          <w:szCs w:val="28"/>
        </w:rPr>
        <w:fldChar w:fldCharType="separate"/>
      </w:r>
      <w:r w:rsidR="00CF5868">
        <w:rPr>
          <w:b/>
          <w:bCs/>
          <w:sz w:val="28"/>
          <w:szCs w:val="28"/>
        </w:rPr>
        <w:t>Ошибка! Источник ссылки не найден.</w:t>
      </w:r>
      <w:r>
        <w:rPr>
          <w:sz w:val="28"/>
          <w:szCs w:val="28"/>
        </w:rPr>
        <w:fldChar w:fldCharType="end"/>
      </w:r>
      <w:r w:rsidRPr="00C66030">
        <w:rPr>
          <w:sz w:val="28"/>
          <w:szCs w:val="28"/>
        </w:rPr>
        <w:t>…</w:t>
      </w:r>
      <w:r>
        <w:rPr>
          <w:sz w:val="28"/>
          <w:szCs w:val="28"/>
        </w:rPr>
        <w:fldChar w:fldCharType="begin"/>
      </w:r>
      <w:r>
        <w:rPr>
          <w:sz w:val="28"/>
          <w:szCs w:val="28"/>
        </w:rPr>
        <w:instrText xml:space="preserve"> REF _Ref317259044 \r \h </w:instrText>
      </w:r>
      <w:r>
        <w:rPr>
          <w:sz w:val="28"/>
          <w:szCs w:val="28"/>
        </w:rPr>
        <w:fldChar w:fldCharType="separate"/>
      </w:r>
      <w:r w:rsidR="00CF5868">
        <w:rPr>
          <w:b/>
          <w:bCs/>
          <w:sz w:val="28"/>
          <w:szCs w:val="28"/>
        </w:rPr>
        <w:t>Ошибка! Источник ссылки не найден.</w:t>
      </w:r>
      <w:r>
        <w:rPr>
          <w:sz w:val="28"/>
          <w:szCs w:val="28"/>
        </w:rPr>
        <w:fldChar w:fldCharType="end"/>
      </w:r>
      <w:r w:rsidRPr="00C66030">
        <w:rPr>
          <w:sz w:val="28"/>
          <w:szCs w:val="28"/>
        </w:rPr>
        <w:t xml:space="preserve"> </w:t>
      </w:r>
      <w:r>
        <w:rPr>
          <w:sz w:val="28"/>
          <w:szCs w:val="28"/>
        </w:rPr>
        <w:t>документации по запросу предложений</w:t>
      </w:r>
    </w:p>
    <w:p w:rsidR="00235286" w:rsidRPr="005B64E3" w:rsidRDefault="00235286" w:rsidP="00235286">
      <w:pPr>
        <w:pStyle w:val="ab"/>
        <w:spacing w:before="0" w:after="0"/>
        <w:ind w:firstLine="709"/>
        <w:jc w:val="both"/>
        <w:rPr>
          <w:sz w:val="28"/>
          <w:szCs w:val="28"/>
          <w:lang w:val="ru-RU"/>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986"/>
      </w:tblGrid>
      <w:tr w:rsidR="00235286" w:rsidRPr="00EA34A5" w:rsidTr="000615D7">
        <w:tblPrEx>
          <w:tblCellMar>
            <w:top w:w="0" w:type="dxa"/>
            <w:bottom w:w="0" w:type="dxa"/>
          </w:tblCellMar>
        </w:tblPrEx>
        <w:trPr>
          <w:trHeight w:val="440"/>
          <w:tblHeader/>
        </w:trPr>
        <w:tc>
          <w:tcPr>
            <w:tcW w:w="781" w:type="dxa"/>
            <w:vAlign w:val="center"/>
          </w:tcPr>
          <w:p w:rsidR="00235286" w:rsidRPr="00EA34A5" w:rsidRDefault="00235286" w:rsidP="000615D7">
            <w:pPr>
              <w:jc w:val="center"/>
            </w:pPr>
            <w:r w:rsidRPr="00EA34A5">
              <w:t>№ п/п</w:t>
            </w:r>
          </w:p>
        </w:tc>
        <w:tc>
          <w:tcPr>
            <w:tcW w:w="3228" w:type="dxa"/>
            <w:vAlign w:val="center"/>
          </w:tcPr>
          <w:p w:rsidR="00235286" w:rsidRPr="00EA34A5" w:rsidRDefault="00235286" w:rsidP="000615D7">
            <w:pPr>
              <w:pStyle w:val="24"/>
              <w:jc w:val="center"/>
              <w:rPr>
                <w:bCs/>
              </w:rPr>
            </w:pPr>
            <w:r w:rsidRPr="00EA34A5">
              <w:rPr>
                <w:bCs/>
              </w:rPr>
              <w:t>Наименование п/п</w:t>
            </w:r>
          </w:p>
        </w:tc>
        <w:tc>
          <w:tcPr>
            <w:tcW w:w="5986" w:type="dxa"/>
            <w:vAlign w:val="center"/>
          </w:tcPr>
          <w:p w:rsidR="00235286" w:rsidRPr="00EA34A5" w:rsidRDefault="00235286" w:rsidP="000615D7">
            <w:pPr>
              <w:pStyle w:val="24"/>
              <w:ind w:right="153"/>
              <w:jc w:val="center"/>
              <w:rPr>
                <w:bCs/>
              </w:rPr>
            </w:pPr>
            <w:r w:rsidRPr="00EA34A5">
              <w:rPr>
                <w:bCs/>
              </w:rPr>
              <w:t>Содержание</w:t>
            </w:r>
          </w:p>
        </w:tc>
      </w:tr>
      <w:tr w:rsidR="00235286" w:rsidRPr="00EA34A5" w:rsidTr="000615D7">
        <w:tblPrEx>
          <w:tblCellMar>
            <w:top w:w="0" w:type="dxa"/>
            <w:bottom w:w="0" w:type="dxa"/>
          </w:tblCellMar>
        </w:tblPrEx>
        <w:trPr>
          <w:trHeight w:val="1518"/>
        </w:trPr>
        <w:tc>
          <w:tcPr>
            <w:tcW w:w="781" w:type="dxa"/>
          </w:tcPr>
          <w:p w:rsidR="00235286" w:rsidRPr="00EA34A5" w:rsidRDefault="00235286" w:rsidP="00907C00">
            <w:pPr>
              <w:numPr>
                <w:ilvl w:val="0"/>
                <w:numId w:val="24"/>
              </w:numPr>
              <w:tabs>
                <w:tab w:val="num" w:pos="786"/>
              </w:tabs>
              <w:spacing w:after="0"/>
              <w:ind w:left="0" w:hanging="15"/>
              <w:jc w:val="center"/>
            </w:pPr>
            <w:bookmarkStart w:id="71" w:name="_Ref317250566"/>
          </w:p>
        </w:tc>
        <w:bookmarkEnd w:id="71"/>
        <w:tc>
          <w:tcPr>
            <w:tcW w:w="3228" w:type="dxa"/>
          </w:tcPr>
          <w:p w:rsidR="00235286" w:rsidRPr="00EA34A5" w:rsidRDefault="00235286" w:rsidP="000615D7">
            <w:pPr>
              <w:contextualSpacing/>
            </w:pPr>
            <w:r w:rsidRPr="00EA34A5">
              <w:rPr>
                <w:bCs/>
              </w:rPr>
              <w:t xml:space="preserve">Предмет </w:t>
            </w:r>
            <w:r>
              <w:rPr>
                <w:bCs/>
              </w:rPr>
              <w:t>запроса предложений</w:t>
            </w:r>
            <w:r w:rsidRPr="00EA34A5">
              <w:rPr>
                <w:bCs/>
              </w:rPr>
              <w:t xml:space="preserve"> </w:t>
            </w:r>
          </w:p>
          <w:p w:rsidR="00235286" w:rsidRDefault="00235286" w:rsidP="000615D7">
            <w:pPr>
              <w:contextualSpacing/>
            </w:pPr>
          </w:p>
          <w:p w:rsidR="00235286" w:rsidRDefault="00235286" w:rsidP="000615D7">
            <w:pPr>
              <w:contextualSpacing/>
            </w:pPr>
          </w:p>
          <w:p w:rsidR="00235286" w:rsidRDefault="00235286" w:rsidP="000615D7">
            <w:pPr>
              <w:contextualSpacing/>
            </w:pPr>
          </w:p>
          <w:p w:rsidR="00235286" w:rsidRPr="00EA34A5" w:rsidRDefault="00235286" w:rsidP="000615D7">
            <w:pPr>
              <w:contextualSpacing/>
              <w:rPr>
                <w:bCs/>
              </w:rPr>
            </w:pPr>
            <w:r w:rsidRPr="00EA34A5">
              <w:t xml:space="preserve">Состав и объем </w:t>
            </w:r>
            <w:r w:rsidRPr="00D90320">
              <w:t>товара</w:t>
            </w:r>
            <w:r w:rsidRPr="009E634B">
              <w:t>, работ</w:t>
            </w:r>
            <w:r>
              <w:t>, услуг</w:t>
            </w:r>
          </w:p>
        </w:tc>
        <w:tc>
          <w:tcPr>
            <w:tcW w:w="5986" w:type="dxa"/>
          </w:tcPr>
          <w:p w:rsidR="00235286" w:rsidRPr="005B00E1" w:rsidRDefault="00235286" w:rsidP="000615D7">
            <w:r w:rsidRPr="00973C1D">
              <w:rPr>
                <w:szCs w:val="28"/>
              </w:rPr>
              <w:t>На право заключения договора</w:t>
            </w:r>
            <w:r>
              <w:rPr>
                <w:szCs w:val="28"/>
              </w:rPr>
              <w:t xml:space="preserve">, на </w:t>
            </w:r>
            <w:r w:rsidRPr="005B00E1">
              <w:t xml:space="preserve">выполнение работ по реконструкции систем (линий) вывода сигнала о срабатывании АУПТ зданий площадки № 1 на пульт пункта связи СПЧ-2. </w:t>
            </w:r>
          </w:p>
          <w:p w:rsidR="00235286" w:rsidRPr="006A43C5" w:rsidRDefault="00235286" w:rsidP="006A43C5">
            <w:pPr>
              <w:pStyle w:val="af9"/>
              <w:jc w:val="both"/>
              <w:rPr>
                <w:rFonts w:ascii="Times New Roman" w:hAnsi="Times New Roman"/>
                <w:sz w:val="24"/>
                <w:szCs w:val="24"/>
              </w:rPr>
            </w:pPr>
          </w:p>
          <w:p w:rsidR="00235286" w:rsidRPr="00EA34A5" w:rsidRDefault="00235286" w:rsidP="006A43C5">
            <w:pPr>
              <w:pStyle w:val="af9"/>
              <w:jc w:val="both"/>
              <w:rPr>
                <w:bCs/>
              </w:rPr>
            </w:pPr>
            <w:r w:rsidRPr="006A43C5">
              <w:rPr>
                <w:rFonts w:ascii="Times New Roman" w:hAnsi="Times New Roman"/>
                <w:sz w:val="24"/>
                <w:szCs w:val="24"/>
              </w:rPr>
              <w:t>Наименование, характеристики и количество закупаемого товара указаны в Томе 2 «ТЕХНИЧЕСКАЯ ЧАСТЬ» документации по проведению запроса предложений.</w:t>
            </w:r>
          </w:p>
        </w:tc>
      </w:tr>
      <w:tr w:rsidR="00235286" w:rsidRPr="005A6995" w:rsidTr="000615D7">
        <w:tblPrEx>
          <w:tblCellMar>
            <w:top w:w="0" w:type="dxa"/>
            <w:bottom w:w="0" w:type="dxa"/>
          </w:tblCellMar>
        </w:tblPrEx>
        <w:trPr>
          <w:trHeight w:val="1515"/>
        </w:trPr>
        <w:tc>
          <w:tcPr>
            <w:tcW w:w="781" w:type="dxa"/>
          </w:tcPr>
          <w:p w:rsidR="00235286" w:rsidRPr="00EA34A5" w:rsidRDefault="00235286" w:rsidP="00907C00">
            <w:pPr>
              <w:numPr>
                <w:ilvl w:val="0"/>
                <w:numId w:val="24"/>
              </w:numPr>
              <w:tabs>
                <w:tab w:val="num" w:pos="786"/>
              </w:tabs>
              <w:spacing w:after="0"/>
              <w:ind w:left="0" w:hanging="15"/>
              <w:jc w:val="center"/>
            </w:pPr>
          </w:p>
        </w:tc>
        <w:tc>
          <w:tcPr>
            <w:tcW w:w="3228" w:type="dxa"/>
          </w:tcPr>
          <w:p w:rsidR="00235286" w:rsidRPr="00EA34A5" w:rsidRDefault="00235286" w:rsidP="000615D7">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5986" w:type="dxa"/>
          </w:tcPr>
          <w:p w:rsidR="00235286" w:rsidRPr="006A43C5" w:rsidRDefault="00235286" w:rsidP="006A43C5">
            <w:pPr>
              <w:pStyle w:val="af9"/>
              <w:jc w:val="both"/>
              <w:rPr>
                <w:rFonts w:ascii="Times New Roman" w:hAnsi="Times New Roman"/>
                <w:b/>
                <w:i/>
                <w:sz w:val="24"/>
                <w:szCs w:val="24"/>
                <w:shd w:val="clear" w:color="auto" w:fill="FDE9D9"/>
              </w:rPr>
            </w:pPr>
            <w:r w:rsidRPr="006A43C5">
              <w:rPr>
                <w:rFonts w:ascii="Times New Roman" w:hAnsi="Times New Roman"/>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235286" w:rsidRPr="00EA34A5" w:rsidTr="000615D7">
        <w:tblPrEx>
          <w:tblCellMar>
            <w:top w:w="0" w:type="dxa"/>
            <w:bottom w:w="0" w:type="dxa"/>
          </w:tblCellMar>
        </w:tblPrEx>
        <w:trPr>
          <w:trHeight w:val="676"/>
        </w:trPr>
        <w:tc>
          <w:tcPr>
            <w:tcW w:w="781" w:type="dxa"/>
          </w:tcPr>
          <w:p w:rsidR="00235286" w:rsidRPr="00EA34A5" w:rsidRDefault="00235286" w:rsidP="00907C00">
            <w:pPr>
              <w:numPr>
                <w:ilvl w:val="0"/>
                <w:numId w:val="24"/>
              </w:numPr>
              <w:tabs>
                <w:tab w:val="num" w:pos="786"/>
              </w:tabs>
              <w:spacing w:after="0"/>
              <w:ind w:left="0" w:hanging="15"/>
              <w:jc w:val="center"/>
            </w:pPr>
            <w:bookmarkStart w:id="72" w:name="_Ref317250598"/>
          </w:p>
        </w:tc>
        <w:bookmarkEnd w:id="72"/>
        <w:tc>
          <w:tcPr>
            <w:tcW w:w="3228" w:type="dxa"/>
          </w:tcPr>
          <w:p w:rsidR="00235286" w:rsidRPr="008324EC" w:rsidRDefault="00235286" w:rsidP="000615D7">
            <w:pPr>
              <w:ind w:right="153"/>
              <w:rPr>
                <w:bCs/>
                <w:shd w:val="clear" w:color="auto" w:fill="FDE9D9"/>
              </w:rPr>
            </w:pPr>
            <w:r w:rsidRPr="008324EC">
              <w:t>Сроки выполнения работ или оказания услуг</w:t>
            </w:r>
          </w:p>
          <w:p w:rsidR="00235286" w:rsidRDefault="00235286" w:rsidP="000615D7">
            <w:pPr>
              <w:ind w:right="153"/>
            </w:pPr>
          </w:p>
          <w:p w:rsidR="00235286" w:rsidRDefault="00235286" w:rsidP="000615D7">
            <w:pPr>
              <w:ind w:right="153"/>
            </w:pPr>
          </w:p>
          <w:p w:rsidR="00235286" w:rsidRDefault="00235286" w:rsidP="000615D7">
            <w:pPr>
              <w:ind w:right="153"/>
            </w:pPr>
          </w:p>
          <w:p w:rsidR="00235286" w:rsidRPr="008324EC" w:rsidRDefault="00235286" w:rsidP="000615D7">
            <w:pPr>
              <w:ind w:right="153"/>
              <w:rPr>
                <w:bCs/>
                <w:shd w:val="clear" w:color="auto" w:fill="FDE9D9"/>
              </w:rPr>
            </w:pPr>
            <w:r w:rsidRPr="008324EC">
              <w:t>Место и условия выполнения работ или оказания услуг</w:t>
            </w:r>
          </w:p>
          <w:p w:rsidR="00235286" w:rsidRPr="005A6995" w:rsidRDefault="00235286" w:rsidP="000615D7">
            <w:pPr>
              <w:ind w:right="153"/>
              <w:rPr>
                <w:b/>
                <w:bCs/>
                <w:i/>
                <w:shd w:val="clear" w:color="auto" w:fill="FDE9D9"/>
              </w:rPr>
            </w:pPr>
          </w:p>
          <w:p w:rsidR="00235286" w:rsidRDefault="00235286" w:rsidP="000615D7">
            <w:pPr>
              <w:ind w:right="153"/>
              <w:rPr>
                <w:b/>
                <w:i/>
              </w:rPr>
            </w:pPr>
          </w:p>
          <w:p w:rsidR="00235286" w:rsidRDefault="00235286" w:rsidP="000615D7">
            <w:pPr>
              <w:ind w:right="153"/>
              <w:rPr>
                <w:b/>
                <w:i/>
              </w:rPr>
            </w:pPr>
          </w:p>
          <w:p w:rsidR="00235286" w:rsidRDefault="00235286" w:rsidP="000615D7">
            <w:pPr>
              <w:ind w:right="153"/>
              <w:rPr>
                <w:b/>
                <w:i/>
              </w:rPr>
            </w:pPr>
          </w:p>
          <w:p w:rsidR="00235286" w:rsidRDefault="00235286" w:rsidP="000615D7">
            <w:pPr>
              <w:ind w:right="153"/>
              <w:rPr>
                <w:b/>
                <w:i/>
              </w:rPr>
            </w:pPr>
          </w:p>
          <w:p w:rsidR="00235286" w:rsidRDefault="00235286" w:rsidP="000615D7">
            <w:pPr>
              <w:ind w:right="153"/>
              <w:rPr>
                <w:b/>
                <w:i/>
              </w:rPr>
            </w:pPr>
          </w:p>
          <w:p w:rsidR="00235286" w:rsidRDefault="00235286" w:rsidP="000615D7">
            <w:pPr>
              <w:ind w:right="153"/>
              <w:rPr>
                <w:b/>
                <w:i/>
              </w:rPr>
            </w:pPr>
          </w:p>
          <w:p w:rsidR="00235286" w:rsidRDefault="00235286" w:rsidP="000615D7">
            <w:pPr>
              <w:ind w:right="153"/>
              <w:rPr>
                <w:b/>
                <w:i/>
              </w:rPr>
            </w:pPr>
          </w:p>
          <w:p w:rsidR="00235286" w:rsidRDefault="00235286" w:rsidP="000615D7">
            <w:pPr>
              <w:ind w:right="153"/>
              <w:rPr>
                <w:b/>
                <w:i/>
              </w:rPr>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Default="00235286" w:rsidP="000615D7">
            <w:pPr>
              <w:ind w:right="153"/>
            </w:pPr>
          </w:p>
          <w:p w:rsidR="00235286" w:rsidRPr="008324EC" w:rsidRDefault="00235286" w:rsidP="000615D7">
            <w:pPr>
              <w:ind w:right="153"/>
            </w:pPr>
            <w:r w:rsidRPr="008324EC">
              <w:t xml:space="preserve">Условия </w:t>
            </w:r>
            <w:r>
              <w:t xml:space="preserve">оплаты </w:t>
            </w:r>
            <w:r w:rsidRPr="008324EC">
              <w:t>работ/ услуг</w:t>
            </w:r>
          </w:p>
          <w:p w:rsidR="00235286" w:rsidRPr="005A6995" w:rsidRDefault="00235286" w:rsidP="000615D7">
            <w:pPr>
              <w:ind w:right="153"/>
              <w:rPr>
                <w:b/>
                <w:bCs/>
                <w:i/>
                <w:shd w:val="clear" w:color="auto" w:fill="FDE9D9"/>
              </w:rPr>
            </w:pPr>
          </w:p>
          <w:p w:rsidR="00235286" w:rsidRPr="005A6995" w:rsidRDefault="00235286" w:rsidP="000615D7">
            <w:pPr>
              <w:ind w:right="153"/>
              <w:rPr>
                <w:b/>
                <w:bCs/>
                <w:i/>
                <w:shd w:val="clear" w:color="auto" w:fill="FDE9D9"/>
              </w:rPr>
            </w:pPr>
          </w:p>
          <w:p w:rsidR="00235286" w:rsidRPr="005A6995" w:rsidRDefault="00235286" w:rsidP="000615D7">
            <w:pPr>
              <w:ind w:right="153"/>
              <w:rPr>
                <w:b/>
                <w:bCs/>
                <w:i/>
                <w:shd w:val="clear" w:color="auto" w:fill="FDE9D9"/>
              </w:rPr>
            </w:pPr>
          </w:p>
          <w:p w:rsidR="00235286" w:rsidRPr="00EA34A5" w:rsidRDefault="00235286" w:rsidP="000615D7">
            <w:pPr>
              <w:ind w:right="153"/>
            </w:pPr>
          </w:p>
        </w:tc>
        <w:tc>
          <w:tcPr>
            <w:tcW w:w="5986" w:type="dxa"/>
          </w:tcPr>
          <w:p w:rsidR="00235286" w:rsidRPr="005B00E1" w:rsidRDefault="00235286" w:rsidP="000615D7">
            <w:pPr>
              <w:ind w:right="153"/>
              <w:rPr>
                <w:b/>
                <w:i/>
              </w:rPr>
            </w:pPr>
            <w:r w:rsidRPr="00403FBA">
              <w:lastRenderedPageBreak/>
              <w:t>Сроки поставки товара/ выполнения работ или оказания услуг</w:t>
            </w:r>
            <w:r>
              <w:t>:</w:t>
            </w:r>
            <w:r w:rsidRPr="00CC2B95">
              <w:rPr>
                <w:b/>
                <w:i/>
              </w:rPr>
              <w:t xml:space="preserve"> </w:t>
            </w:r>
            <w:r w:rsidRPr="005B00E1">
              <w:rPr>
                <w:bCs/>
                <w:i/>
              </w:rPr>
              <w:t>в течение 120 дней с момента подписания договора.</w:t>
            </w:r>
          </w:p>
          <w:p w:rsidR="00235286" w:rsidRPr="00CC2B95" w:rsidRDefault="00235286" w:rsidP="000615D7">
            <w:pPr>
              <w:ind w:right="153"/>
              <w:rPr>
                <w:bCs/>
              </w:rPr>
            </w:pPr>
          </w:p>
          <w:p w:rsidR="00235286" w:rsidRPr="00AC4819" w:rsidRDefault="00235286" w:rsidP="000615D7">
            <w:pPr>
              <w:rPr>
                <w:i/>
              </w:rPr>
            </w:pPr>
            <w:r w:rsidRPr="008D2410">
              <w:t>Место и условия поставки товара/ выполнения работ или оказания услуг</w:t>
            </w:r>
            <w:r>
              <w:t xml:space="preserve">:  </w:t>
            </w:r>
            <w:r w:rsidRPr="00B93224">
              <w:rPr>
                <w:i/>
              </w:rPr>
              <w:t xml:space="preserve">Промышленная </w:t>
            </w:r>
            <w:r>
              <w:rPr>
                <w:i/>
              </w:rPr>
              <w:t>площадка,</w:t>
            </w:r>
            <w:r>
              <w:t xml:space="preserve"> </w:t>
            </w:r>
            <w:r w:rsidRPr="00AC4819">
              <w:rPr>
                <w:i/>
              </w:rPr>
              <w:t>ЗАТО г. Саров, Нижегородская обл.</w:t>
            </w:r>
          </w:p>
          <w:p w:rsidR="00235286" w:rsidRDefault="00235286" w:rsidP="000615D7"/>
          <w:p w:rsidR="00235286" w:rsidRPr="00347404" w:rsidRDefault="00235286" w:rsidP="000615D7">
            <w:pPr>
              <w:rPr>
                <w:i/>
              </w:rPr>
            </w:pPr>
            <w:r w:rsidRPr="00347404">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w:t>
            </w:r>
            <w:r w:rsidRPr="00347404">
              <w:rPr>
                <w:i/>
              </w:rPr>
              <w:t>о</w:t>
            </w:r>
            <w:r w:rsidRPr="00347404">
              <w:rPr>
                <w:i/>
              </w:rPr>
              <w:t>риальном образовании».</w:t>
            </w:r>
          </w:p>
          <w:p w:rsidR="00235286" w:rsidRPr="00347404" w:rsidRDefault="00235286" w:rsidP="000615D7">
            <w:pPr>
              <w:rPr>
                <w:i/>
              </w:rPr>
            </w:pPr>
            <w:r w:rsidRPr="00347404">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35286" w:rsidRPr="00347404" w:rsidRDefault="00235286" w:rsidP="000615D7">
            <w:pPr>
              <w:rPr>
                <w:i/>
              </w:rPr>
            </w:pPr>
            <w:r w:rsidRPr="00347404">
              <w:rPr>
                <w:i/>
              </w:rPr>
              <w:t>На территории ЗАТО г. Саров установлен особый режим безопасного функционирования предприятий (организаций), который предусматривает огран</w:t>
            </w:r>
            <w:r w:rsidRPr="00347404">
              <w:rPr>
                <w:i/>
              </w:rPr>
              <w:t>и</w:t>
            </w:r>
            <w:r w:rsidRPr="00347404">
              <w:rPr>
                <w:i/>
              </w:rPr>
              <w:t>чения на въезд граждан на его территорию.</w:t>
            </w:r>
          </w:p>
          <w:p w:rsidR="00235286" w:rsidRDefault="00235286" w:rsidP="000615D7">
            <w:pPr>
              <w:rPr>
                <w:i/>
              </w:rPr>
            </w:pPr>
            <w:r w:rsidRPr="00347404">
              <w:rPr>
                <w:i/>
              </w:rPr>
              <w:t xml:space="preserve">Обязанности по оформлению пропусков на проезд </w:t>
            </w:r>
            <w:r w:rsidRPr="00347404">
              <w:rPr>
                <w:i/>
              </w:rPr>
              <w:lastRenderedPageBreak/>
              <w:t>автотранспорта и сопровождающих лиц на территорию</w:t>
            </w:r>
            <w:r>
              <w:rPr>
                <w:i/>
              </w:rPr>
              <w:t xml:space="preserve"> ЗАТО возлагается на Поставщика</w:t>
            </w:r>
          </w:p>
          <w:p w:rsidR="00235286" w:rsidRPr="00DF1E12" w:rsidRDefault="00235286" w:rsidP="000615D7">
            <w:pPr>
              <w:rPr>
                <w:i/>
              </w:rPr>
            </w:pPr>
          </w:p>
          <w:p w:rsidR="00235286" w:rsidRPr="00075704" w:rsidRDefault="00235286" w:rsidP="000615D7">
            <w:pPr>
              <w:ind w:firstLine="567"/>
              <w:contextualSpacing/>
              <w:rPr>
                <w:i/>
              </w:rPr>
            </w:pPr>
            <w:r w:rsidRPr="00075704">
              <w:rPr>
                <w:i/>
              </w:rPr>
              <w:t>Предоплата-30% от общей цены договора в течение 10 дней с момента подписания договора. Аванс выплачивается после предоставления обеспечения возврата аванса. Подрядчик обязан в срок не более 15 (пятнадцати) дней с момента подписания договора, представить Заказчику обеспечение возврата аванса в форме безотзывной банковской гарантии.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235286" w:rsidRPr="00075704" w:rsidRDefault="00235286" w:rsidP="000615D7">
            <w:pPr>
              <w:ind w:firstLine="567"/>
              <w:rPr>
                <w:i/>
              </w:rPr>
            </w:pPr>
            <w:r w:rsidRPr="00075704">
              <w:rPr>
                <w:i/>
              </w:rPr>
              <w:t>Окончательный расчет будет производиться с учетом авансового платежа в течение 10 дней после подписания акта выполненных работ.</w:t>
            </w:r>
          </w:p>
          <w:p w:rsidR="00235286" w:rsidRPr="00147EDB" w:rsidRDefault="00235286" w:rsidP="000615D7">
            <w:pPr>
              <w:tabs>
                <w:tab w:val="num" w:pos="576"/>
                <w:tab w:val="left" w:pos="1080"/>
                <w:tab w:val="num" w:pos="1215"/>
              </w:tabs>
              <w:ind w:right="-83" w:firstLine="540"/>
              <w:rPr>
                <w:i/>
              </w:rPr>
            </w:pPr>
            <w:r w:rsidRPr="00674A95">
              <w:rPr>
                <w:i/>
              </w:rPr>
              <w:t>Все расчеты по Договору производятся в российских рублях путем перечисл</w:t>
            </w:r>
            <w:r w:rsidRPr="00674A95">
              <w:rPr>
                <w:i/>
              </w:rPr>
              <w:t>е</w:t>
            </w:r>
            <w:r w:rsidRPr="00674A95">
              <w:rPr>
                <w:i/>
              </w:rPr>
              <w:t>ния денежных средств на расчетный счет Поставщика.</w:t>
            </w:r>
          </w:p>
        </w:tc>
      </w:tr>
      <w:tr w:rsidR="00235286" w:rsidRPr="00EA34A5" w:rsidTr="000615D7">
        <w:tblPrEx>
          <w:tblCellMar>
            <w:top w:w="0" w:type="dxa"/>
            <w:bottom w:w="0" w:type="dxa"/>
          </w:tblCellMar>
        </w:tblPrEx>
        <w:trPr>
          <w:trHeight w:val="416"/>
        </w:trPr>
        <w:tc>
          <w:tcPr>
            <w:tcW w:w="781" w:type="dxa"/>
          </w:tcPr>
          <w:p w:rsidR="00235286" w:rsidRPr="00EA34A5" w:rsidRDefault="00235286" w:rsidP="00907C00">
            <w:pPr>
              <w:numPr>
                <w:ilvl w:val="0"/>
                <w:numId w:val="24"/>
              </w:numPr>
              <w:tabs>
                <w:tab w:val="num" w:pos="786"/>
              </w:tabs>
              <w:spacing w:after="0"/>
              <w:ind w:left="0" w:hanging="15"/>
              <w:jc w:val="center"/>
            </w:pPr>
            <w:bookmarkStart w:id="73" w:name="_Ref317250606"/>
          </w:p>
        </w:tc>
        <w:bookmarkEnd w:id="73"/>
        <w:tc>
          <w:tcPr>
            <w:tcW w:w="3228" w:type="dxa"/>
          </w:tcPr>
          <w:p w:rsidR="00235286" w:rsidRPr="00EA34A5" w:rsidRDefault="00235286" w:rsidP="000615D7">
            <w:pPr>
              <w:ind w:right="153"/>
            </w:pPr>
            <w:r w:rsidRPr="00EA34A5">
              <w:t xml:space="preserve">Количество лотов </w:t>
            </w:r>
          </w:p>
        </w:tc>
        <w:tc>
          <w:tcPr>
            <w:tcW w:w="5986" w:type="dxa"/>
          </w:tcPr>
          <w:p w:rsidR="00235286" w:rsidRPr="00EA34A5" w:rsidRDefault="00235286" w:rsidP="000615D7">
            <w:pPr>
              <w:ind w:right="153"/>
            </w:pPr>
            <w:r>
              <w:t>1 (один) лот</w:t>
            </w:r>
          </w:p>
        </w:tc>
      </w:tr>
      <w:tr w:rsidR="00235286" w:rsidRPr="00EA34A5" w:rsidTr="000615D7">
        <w:tblPrEx>
          <w:tblCellMar>
            <w:top w:w="0" w:type="dxa"/>
            <w:bottom w:w="0" w:type="dxa"/>
          </w:tblCellMar>
        </w:tblPrEx>
        <w:trPr>
          <w:trHeight w:val="152"/>
        </w:trPr>
        <w:tc>
          <w:tcPr>
            <w:tcW w:w="781" w:type="dxa"/>
          </w:tcPr>
          <w:p w:rsidR="00235286" w:rsidRPr="00EA34A5" w:rsidRDefault="00235286" w:rsidP="00907C00">
            <w:pPr>
              <w:numPr>
                <w:ilvl w:val="0"/>
                <w:numId w:val="24"/>
              </w:numPr>
              <w:tabs>
                <w:tab w:val="num" w:pos="786"/>
              </w:tabs>
              <w:spacing w:after="0"/>
              <w:ind w:left="0" w:hanging="15"/>
              <w:jc w:val="center"/>
            </w:pPr>
            <w:bookmarkStart w:id="74" w:name="_Ref317249928"/>
          </w:p>
        </w:tc>
        <w:bookmarkEnd w:id="74"/>
        <w:tc>
          <w:tcPr>
            <w:tcW w:w="3228" w:type="dxa"/>
          </w:tcPr>
          <w:p w:rsidR="00235286" w:rsidRPr="00EA34A5" w:rsidRDefault="00235286" w:rsidP="000615D7">
            <w:pPr>
              <w:contextualSpacing/>
            </w:pPr>
            <w:r w:rsidRPr="00EA34A5">
              <w:t>Заказчик</w:t>
            </w:r>
          </w:p>
        </w:tc>
        <w:tc>
          <w:tcPr>
            <w:tcW w:w="5986" w:type="dxa"/>
          </w:tcPr>
          <w:p w:rsidR="00235286" w:rsidRPr="009D230D" w:rsidRDefault="00235286" w:rsidP="000615D7">
            <w:pPr>
              <w:pStyle w:val="Default"/>
              <w:ind w:left="72"/>
              <w:jc w:val="both"/>
              <w:rPr>
                <w:b/>
                <w:sz w:val="26"/>
                <w:szCs w:val="26"/>
              </w:rPr>
            </w:pPr>
            <w:r w:rsidRPr="00A120A9">
              <w:t>Заказчик</w:t>
            </w:r>
            <w:r>
              <w:t>:</w:t>
            </w:r>
            <w:r w:rsidRPr="00A120A9">
              <w:rPr>
                <w:b/>
                <w:bCs/>
              </w:rPr>
              <w:t xml:space="preserve"> </w:t>
            </w:r>
            <w:r w:rsidRPr="009D230D">
              <w:rPr>
                <w:b/>
              </w:rPr>
              <w:t>ФГУП «РФЯЦ-ВНИИЭФ»</w:t>
            </w:r>
            <w:r w:rsidRPr="009D230D">
              <w:rPr>
                <w:b/>
                <w:sz w:val="26"/>
                <w:szCs w:val="26"/>
              </w:rPr>
              <w:t xml:space="preserve"> </w:t>
            </w:r>
          </w:p>
          <w:p w:rsidR="00235286" w:rsidRDefault="00235286" w:rsidP="000615D7">
            <w:pPr>
              <w:pStyle w:val="Default"/>
              <w:ind w:left="72"/>
              <w:jc w:val="both"/>
            </w:pPr>
            <w:r w:rsidRPr="00A120A9">
              <w:t>Место нахождения Заказчика:</w:t>
            </w:r>
          </w:p>
          <w:p w:rsidR="00235286" w:rsidRPr="009D230D" w:rsidRDefault="00235286" w:rsidP="000615D7">
            <w:pPr>
              <w:pStyle w:val="Default"/>
              <w:ind w:left="72"/>
              <w:jc w:val="both"/>
              <w:rPr>
                <w:b/>
                <w:bCs/>
              </w:rPr>
            </w:pPr>
            <w:r w:rsidRPr="009D230D">
              <w:rPr>
                <w:b/>
              </w:rPr>
              <w:t>607188, Нижегородская область, г. Саров, пр-т Мира, д. 37</w:t>
            </w:r>
          </w:p>
          <w:p w:rsidR="00235286" w:rsidRDefault="00235286" w:rsidP="000615D7">
            <w:pPr>
              <w:pStyle w:val="Default"/>
              <w:ind w:firstLine="72"/>
              <w:jc w:val="both"/>
              <w:rPr>
                <w:b/>
                <w:bCs/>
              </w:rPr>
            </w:pPr>
            <w:r w:rsidRPr="00A120A9">
              <w:t>Почтовый адрес Заказчика:</w:t>
            </w:r>
            <w:r w:rsidRPr="00A120A9">
              <w:rPr>
                <w:b/>
                <w:bCs/>
              </w:rPr>
              <w:t xml:space="preserve"> </w:t>
            </w:r>
          </w:p>
          <w:p w:rsidR="00235286" w:rsidRDefault="00235286" w:rsidP="000615D7">
            <w:pPr>
              <w:pStyle w:val="Default"/>
              <w:ind w:firstLine="72"/>
              <w:jc w:val="both"/>
              <w:rPr>
                <w:b/>
              </w:rPr>
            </w:pPr>
            <w:r w:rsidRPr="009D230D">
              <w:rPr>
                <w:b/>
              </w:rPr>
              <w:t>607188, Нижегородская область, г. Саров, пр-т Мира, д. 37</w:t>
            </w:r>
          </w:p>
          <w:p w:rsidR="00235286" w:rsidRDefault="00235286" w:rsidP="000615D7">
            <w:pPr>
              <w:pStyle w:val="Default"/>
              <w:ind w:firstLine="72"/>
              <w:jc w:val="both"/>
              <w:rPr>
                <w:b/>
                <w:bCs/>
              </w:rPr>
            </w:pPr>
            <w:r w:rsidRPr="00A120A9">
              <w:t>Адрес электронной почты Заказчика</w:t>
            </w:r>
            <w:r w:rsidRPr="00A120A9">
              <w:rPr>
                <w:b/>
                <w:bCs/>
              </w:rPr>
              <w:t>:</w:t>
            </w:r>
          </w:p>
          <w:p w:rsidR="00235286" w:rsidRDefault="00235286" w:rsidP="000615D7">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r w:rsidRPr="00A120A9">
              <w:t xml:space="preserve"> </w:t>
            </w:r>
          </w:p>
          <w:p w:rsidR="00235286" w:rsidRPr="00F10635" w:rsidRDefault="00235286" w:rsidP="000615D7">
            <w:pPr>
              <w:pStyle w:val="Default"/>
              <w:ind w:firstLine="72"/>
              <w:jc w:val="both"/>
            </w:pPr>
            <w:r w:rsidRPr="00A120A9">
              <w:t xml:space="preserve">Номер </w:t>
            </w:r>
            <w:r w:rsidRPr="00F10635">
              <w:t xml:space="preserve">контактного телефона/факса Заказчика </w:t>
            </w:r>
          </w:p>
          <w:p w:rsidR="00235286" w:rsidRPr="002829EB" w:rsidRDefault="00235286" w:rsidP="000615D7">
            <w:pPr>
              <w:tabs>
                <w:tab w:val="left" w:pos="1134"/>
              </w:tabs>
              <w:contextualSpacing/>
              <w:rPr>
                <w:b/>
                <w:i/>
                <w:highlight w:val="yellow"/>
              </w:rPr>
            </w:pPr>
            <w:r>
              <w:rPr>
                <w:b/>
              </w:rPr>
              <w:t>(831-30</w:t>
            </w:r>
            <w:r w:rsidRPr="00886F5C">
              <w:rPr>
                <w:b/>
              </w:rPr>
              <w:t xml:space="preserve">) </w:t>
            </w:r>
            <w:r>
              <w:rPr>
                <w:b/>
              </w:rPr>
              <w:t>2-29-86</w:t>
            </w:r>
          </w:p>
        </w:tc>
      </w:tr>
      <w:tr w:rsidR="00235286" w:rsidRPr="00EA34A5" w:rsidTr="000615D7">
        <w:tblPrEx>
          <w:tblCellMar>
            <w:top w:w="0" w:type="dxa"/>
            <w:bottom w:w="0" w:type="dxa"/>
          </w:tblCellMar>
        </w:tblPrEx>
        <w:trPr>
          <w:trHeight w:val="2543"/>
        </w:trPr>
        <w:tc>
          <w:tcPr>
            <w:tcW w:w="781" w:type="dxa"/>
          </w:tcPr>
          <w:p w:rsidR="00235286" w:rsidRPr="00EA34A5" w:rsidRDefault="00235286" w:rsidP="00907C00">
            <w:pPr>
              <w:numPr>
                <w:ilvl w:val="0"/>
                <w:numId w:val="24"/>
              </w:numPr>
              <w:tabs>
                <w:tab w:val="num" w:pos="786"/>
              </w:tabs>
              <w:spacing w:after="0"/>
              <w:ind w:left="0" w:hanging="15"/>
              <w:jc w:val="center"/>
            </w:pPr>
            <w:bookmarkStart w:id="75" w:name="_Ref317250471"/>
          </w:p>
        </w:tc>
        <w:bookmarkEnd w:id="75"/>
        <w:tc>
          <w:tcPr>
            <w:tcW w:w="3228" w:type="dxa"/>
          </w:tcPr>
          <w:p w:rsidR="00235286" w:rsidRPr="00EA34A5" w:rsidRDefault="00235286" w:rsidP="000615D7">
            <w:pPr>
              <w:ind w:right="153"/>
            </w:pPr>
            <w:r w:rsidRPr="00EA34A5">
              <w:t>О</w:t>
            </w:r>
            <w:r w:rsidRPr="00EA34A5">
              <w:rPr>
                <w:bCs/>
              </w:rPr>
              <w:t xml:space="preserve">рганизатор </w:t>
            </w:r>
            <w:r>
              <w:rPr>
                <w:bCs/>
              </w:rPr>
              <w:t>запроса предложений</w:t>
            </w:r>
          </w:p>
        </w:tc>
        <w:tc>
          <w:tcPr>
            <w:tcW w:w="5986" w:type="dxa"/>
          </w:tcPr>
          <w:p w:rsidR="00235286" w:rsidRPr="009D230D" w:rsidRDefault="00235286" w:rsidP="000615D7">
            <w:pPr>
              <w:pStyle w:val="Default"/>
              <w:ind w:left="72"/>
              <w:jc w:val="both"/>
              <w:rPr>
                <w:b/>
                <w:sz w:val="26"/>
                <w:szCs w:val="26"/>
              </w:rPr>
            </w:pPr>
            <w:r w:rsidRPr="00A120A9">
              <w:t>Заказчик</w:t>
            </w:r>
            <w:r>
              <w:t>:</w:t>
            </w:r>
            <w:r w:rsidRPr="00A120A9">
              <w:rPr>
                <w:b/>
                <w:bCs/>
              </w:rPr>
              <w:t xml:space="preserve"> </w:t>
            </w:r>
            <w:r w:rsidRPr="009D230D">
              <w:rPr>
                <w:b/>
              </w:rPr>
              <w:t>ФГУП «РФЯЦ-ВНИИЭФ»</w:t>
            </w:r>
            <w:r w:rsidRPr="009D230D">
              <w:rPr>
                <w:b/>
                <w:sz w:val="26"/>
                <w:szCs w:val="26"/>
              </w:rPr>
              <w:t xml:space="preserve"> </w:t>
            </w:r>
          </w:p>
          <w:p w:rsidR="00235286" w:rsidRDefault="00235286" w:rsidP="000615D7">
            <w:pPr>
              <w:pStyle w:val="Default"/>
              <w:ind w:left="72"/>
              <w:jc w:val="both"/>
            </w:pPr>
            <w:r w:rsidRPr="00A120A9">
              <w:t>Место нахождения Заказчика:</w:t>
            </w:r>
          </w:p>
          <w:p w:rsidR="00235286" w:rsidRPr="009D230D" w:rsidRDefault="00235286" w:rsidP="000615D7">
            <w:pPr>
              <w:pStyle w:val="Default"/>
              <w:ind w:left="72"/>
              <w:jc w:val="both"/>
              <w:rPr>
                <w:b/>
                <w:bCs/>
              </w:rPr>
            </w:pPr>
            <w:r w:rsidRPr="009D230D">
              <w:rPr>
                <w:b/>
              </w:rPr>
              <w:t>607188, Нижегородская область, г. Саров, пр-т Мира, д. 37</w:t>
            </w:r>
          </w:p>
          <w:p w:rsidR="00235286" w:rsidRDefault="00235286" w:rsidP="000615D7">
            <w:pPr>
              <w:pStyle w:val="Default"/>
              <w:ind w:firstLine="72"/>
              <w:jc w:val="both"/>
              <w:rPr>
                <w:b/>
                <w:bCs/>
              </w:rPr>
            </w:pPr>
            <w:r w:rsidRPr="00A120A9">
              <w:t>Почтовый адрес Заказчика:</w:t>
            </w:r>
            <w:r w:rsidRPr="00A120A9">
              <w:rPr>
                <w:b/>
                <w:bCs/>
              </w:rPr>
              <w:t xml:space="preserve"> </w:t>
            </w:r>
          </w:p>
          <w:p w:rsidR="00235286" w:rsidRDefault="00235286" w:rsidP="000615D7">
            <w:pPr>
              <w:pStyle w:val="Default"/>
              <w:ind w:firstLine="72"/>
              <w:jc w:val="both"/>
              <w:rPr>
                <w:b/>
              </w:rPr>
            </w:pPr>
            <w:r w:rsidRPr="009D230D">
              <w:rPr>
                <w:b/>
              </w:rPr>
              <w:t>607188, Нижегородская область, г. Саров, пр-т Мира, д. 37</w:t>
            </w:r>
          </w:p>
          <w:p w:rsidR="00235286" w:rsidRDefault="00235286" w:rsidP="000615D7">
            <w:pPr>
              <w:pStyle w:val="Default"/>
              <w:ind w:firstLine="72"/>
              <w:jc w:val="both"/>
              <w:rPr>
                <w:b/>
                <w:bCs/>
              </w:rPr>
            </w:pPr>
            <w:r w:rsidRPr="00A120A9">
              <w:t>Адрес электронной почты Заказчика</w:t>
            </w:r>
            <w:r w:rsidRPr="00A120A9">
              <w:rPr>
                <w:b/>
                <w:bCs/>
              </w:rPr>
              <w:t>:</w:t>
            </w:r>
          </w:p>
          <w:p w:rsidR="00235286" w:rsidRDefault="00235286" w:rsidP="000615D7">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r w:rsidRPr="00A120A9">
              <w:t xml:space="preserve"> </w:t>
            </w:r>
          </w:p>
          <w:p w:rsidR="00235286" w:rsidRPr="00F10635" w:rsidRDefault="00235286" w:rsidP="000615D7">
            <w:pPr>
              <w:pStyle w:val="Default"/>
              <w:ind w:firstLine="72"/>
              <w:jc w:val="both"/>
            </w:pPr>
            <w:r w:rsidRPr="00A120A9">
              <w:t xml:space="preserve">Номер </w:t>
            </w:r>
            <w:r w:rsidRPr="00F10635">
              <w:t xml:space="preserve">контактного телефона/факса Заказчика </w:t>
            </w:r>
          </w:p>
          <w:p w:rsidR="00235286" w:rsidRPr="002829EB" w:rsidRDefault="00235286" w:rsidP="000615D7">
            <w:pPr>
              <w:ind w:right="153"/>
              <w:rPr>
                <w:highlight w:val="yellow"/>
              </w:rPr>
            </w:pPr>
            <w:r>
              <w:rPr>
                <w:b/>
              </w:rPr>
              <w:t>(831-30) 2-29-86</w:t>
            </w:r>
          </w:p>
        </w:tc>
      </w:tr>
      <w:tr w:rsidR="00235286" w:rsidRPr="00EA34A5" w:rsidTr="000615D7">
        <w:tblPrEx>
          <w:tblCellMar>
            <w:top w:w="0" w:type="dxa"/>
            <w:bottom w:w="0" w:type="dxa"/>
          </w:tblCellMar>
        </w:tblPrEx>
        <w:trPr>
          <w:trHeight w:val="1916"/>
        </w:trPr>
        <w:tc>
          <w:tcPr>
            <w:tcW w:w="781" w:type="dxa"/>
          </w:tcPr>
          <w:p w:rsidR="00235286" w:rsidRPr="00EA34A5" w:rsidRDefault="00235286" w:rsidP="00907C00">
            <w:pPr>
              <w:numPr>
                <w:ilvl w:val="0"/>
                <w:numId w:val="24"/>
              </w:numPr>
              <w:tabs>
                <w:tab w:val="num" w:pos="786"/>
              </w:tabs>
              <w:spacing w:after="0"/>
              <w:ind w:left="0" w:hanging="15"/>
              <w:jc w:val="center"/>
            </w:pPr>
            <w:bookmarkStart w:id="76" w:name="_Ref317250534"/>
          </w:p>
        </w:tc>
        <w:bookmarkEnd w:id="76"/>
        <w:tc>
          <w:tcPr>
            <w:tcW w:w="3228" w:type="dxa"/>
          </w:tcPr>
          <w:p w:rsidR="00235286" w:rsidRPr="00BF448F" w:rsidRDefault="00235286" w:rsidP="000615D7">
            <w:pPr>
              <w:ind w:right="153"/>
            </w:pPr>
            <w:r w:rsidRPr="00BF448F">
              <w:t xml:space="preserve">Информационное обеспечение проведения запроса предложений </w:t>
            </w:r>
          </w:p>
        </w:tc>
        <w:tc>
          <w:tcPr>
            <w:tcW w:w="5986" w:type="dxa"/>
          </w:tcPr>
          <w:p w:rsidR="00235286" w:rsidRPr="00BF448F" w:rsidRDefault="00235286" w:rsidP="000615D7">
            <w:pPr>
              <w:tabs>
                <w:tab w:val="left" w:pos="1134"/>
              </w:tabs>
              <w:contextualSpacing/>
              <w:rPr>
                <w:spacing w:val="-6"/>
              </w:rPr>
            </w:pPr>
            <w:r w:rsidRPr="00BF448F">
              <w:t>Официальный сайт по закупкам атомной отрасли Госкорпорации «Рос</w:t>
            </w:r>
            <w:r w:rsidRPr="00BF448F">
              <w:rPr>
                <w:spacing w:val="-6"/>
              </w:rPr>
              <w:t>атом» (</w:t>
            </w:r>
            <w:hyperlink r:id="rId8" w:history="1">
              <w:r w:rsidRPr="00BF448F">
                <w:rPr>
                  <w:rStyle w:val="aff7"/>
                </w:rPr>
                <w:t>http://zakupki.rosatom.ru</w:t>
              </w:r>
            </w:hyperlink>
            <w:r w:rsidRPr="00BF448F">
              <w:rPr>
                <w:spacing w:val="-6"/>
              </w:rPr>
              <w:t>) и официальный сайт Российской Федерации для размещения информации о размещении заказа (</w:t>
            </w:r>
            <w:hyperlink r:id="rId9" w:history="1">
              <w:r w:rsidRPr="00BF448F">
                <w:rPr>
                  <w:rStyle w:val="aff7"/>
                </w:rPr>
                <w:t>http://zakupki.</w:t>
              </w:r>
              <w:r w:rsidRPr="00BF448F">
                <w:rPr>
                  <w:rStyle w:val="aff7"/>
                  <w:lang w:val="en-US"/>
                </w:rPr>
                <w:t>gov</w:t>
              </w:r>
              <w:r w:rsidRPr="00BF448F">
                <w:rPr>
                  <w:rStyle w:val="aff7"/>
                </w:rPr>
                <w:t>.ru</w:t>
              </w:r>
            </w:hyperlink>
            <w:r w:rsidRPr="00BF448F">
              <w:rPr>
                <w:rStyle w:val="aff7"/>
              </w:rPr>
              <w:t>)</w:t>
            </w:r>
            <w:r w:rsidRPr="00BF448F">
              <w:rPr>
                <w:spacing w:val="-6"/>
              </w:rPr>
              <w:t>.</w:t>
            </w:r>
          </w:p>
          <w:p w:rsidR="00235286" w:rsidRPr="00BF448F" w:rsidRDefault="00235286" w:rsidP="000615D7">
            <w:pPr>
              <w:tabs>
                <w:tab w:val="left" w:pos="1134"/>
              </w:tabs>
              <w:spacing w:before="120"/>
            </w:pPr>
            <w:r w:rsidRPr="00BF448F">
              <w:t>Настоящий запрос предложений проводится в соответствии с правил</w:t>
            </w:r>
            <w:r w:rsidRPr="00BF448F">
              <w:t>а</w:t>
            </w:r>
            <w:r w:rsidRPr="00BF448F">
              <w:t xml:space="preserve">ми и с использованием функционала электронной торговой площадки «Аукционный Конкурсный Дом» </w:t>
            </w:r>
            <w:hyperlink r:id="rId10" w:history="1">
              <w:r w:rsidRPr="00BF448F">
                <w:rPr>
                  <w:rStyle w:val="aff7"/>
                </w:rPr>
                <w:t>www.</w:t>
              </w:r>
              <w:r w:rsidRPr="00BF448F">
                <w:rPr>
                  <w:rStyle w:val="aff7"/>
                  <w:lang w:val="en-US"/>
                </w:rPr>
                <w:t>a</w:t>
              </w:r>
              <w:r w:rsidRPr="00BF448F">
                <w:rPr>
                  <w:rStyle w:val="aff7"/>
                </w:rPr>
                <w:t>-</w:t>
              </w:r>
              <w:r w:rsidRPr="00BF448F">
                <w:rPr>
                  <w:rStyle w:val="aff7"/>
                  <w:lang w:val="en-US"/>
                </w:rPr>
                <w:t>k</w:t>
              </w:r>
              <w:r w:rsidRPr="00BF448F">
                <w:rPr>
                  <w:rStyle w:val="aff7"/>
                </w:rPr>
                <w:t>-</w:t>
              </w:r>
              <w:r w:rsidRPr="00BF448F">
                <w:rPr>
                  <w:rStyle w:val="aff7"/>
                  <w:lang w:val="en-US"/>
                </w:rPr>
                <w:t>d</w:t>
              </w:r>
              <w:r w:rsidRPr="00BF448F">
                <w:rPr>
                  <w:rStyle w:val="aff7"/>
                </w:rPr>
                <w:t>.ru</w:t>
              </w:r>
            </w:hyperlink>
          </w:p>
        </w:tc>
      </w:tr>
      <w:tr w:rsidR="00235286" w:rsidRPr="00EA34A5" w:rsidTr="000615D7">
        <w:tblPrEx>
          <w:tblCellMar>
            <w:top w:w="0" w:type="dxa"/>
            <w:bottom w:w="0" w:type="dxa"/>
          </w:tblCellMar>
        </w:tblPrEx>
        <w:trPr>
          <w:trHeight w:val="152"/>
        </w:trPr>
        <w:tc>
          <w:tcPr>
            <w:tcW w:w="781" w:type="dxa"/>
          </w:tcPr>
          <w:p w:rsidR="00235286" w:rsidRPr="00EA34A5" w:rsidRDefault="00235286" w:rsidP="00907C00">
            <w:pPr>
              <w:numPr>
                <w:ilvl w:val="0"/>
                <w:numId w:val="24"/>
              </w:numPr>
              <w:tabs>
                <w:tab w:val="num" w:pos="786"/>
              </w:tabs>
              <w:spacing w:after="0"/>
              <w:ind w:left="0" w:hanging="15"/>
              <w:jc w:val="center"/>
            </w:pPr>
          </w:p>
        </w:tc>
        <w:tc>
          <w:tcPr>
            <w:tcW w:w="3228" w:type="dxa"/>
          </w:tcPr>
          <w:p w:rsidR="00235286" w:rsidRPr="00EA34A5" w:rsidRDefault="00235286" w:rsidP="000615D7">
            <w:pPr>
              <w:ind w:right="153"/>
            </w:pPr>
            <w:r w:rsidRPr="00EA34A5">
              <w:rPr>
                <w:bCs/>
              </w:rPr>
              <w:t xml:space="preserve">Дата опубликования извещения о проведении </w:t>
            </w:r>
            <w:r>
              <w:rPr>
                <w:bCs/>
              </w:rPr>
              <w:t>запроса предложений</w:t>
            </w:r>
          </w:p>
        </w:tc>
        <w:tc>
          <w:tcPr>
            <w:tcW w:w="5986" w:type="dxa"/>
          </w:tcPr>
          <w:p w:rsidR="00235286" w:rsidRPr="00EA34A5" w:rsidRDefault="00235286" w:rsidP="000615D7">
            <w:pPr>
              <w:ind w:right="153"/>
              <w:rPr>
                <w:bCs/>
              </w:rPr>
            </w:pPr>
            <w:r>
              <w:t xml:space="preserve">«31» июля </w:t>
            </w:r>
            <w:r w:rsidRPr="00EA34A5">
              <w:t>20</w:t>
            </w:r>
            <w:r>
              <w:t>14</w:t>
            </w:r>
            <w:r w:rsidRPr="00EA34A5">
              <w:t xml:space="preserve"> года</w:t>
            </w:r>
          </w:p>
        </w:tc>
      </w:tr>
      <w:tr w:rsidR="00235286" w:rsidRPr="00EA34A5" w:rsidTr="000615D7">
        <w:tblPrEx>
          <w:tblCellMar>
            <w:top w:w="0" w:type="dxa"/>
            <w:bottom w:w="0" w:type="dxa"/>
          </w:tblCellMar>
        </w:tblPrEx>
        <w:trPr>
          <w:trHeight w:val="152"/>
        </w:trPr>
        <w:tc>
          <w:tcPr>
            <w:tcW w:w="781" w:type="dxa"/>
          </w:tcPr>
          <w:p w:rsidR="00235286" w:rsidRPr="00EA34A5" w:rsidRDefault="00235286" w:rsidP="00907C00">
            <w:pPr>
              <w:numPr>
                <w:ilvl w:val="0"/>
                <w:numId w:val="24"/>
              </w:numPr>
              <w:tabs>
                <w:tab w:val="num" w:pos="786"/>
              </w:tabs>
              <w:spacing w:after="0"/>
              <w:ind w:left="0" w:hanging="15"/>
              <w:jc w:val="center"/>
            </w:pPr>
            <w:bookmarkStart w:id="77" w:name="_Ref317250440"/>
          </w:p>
        </w:tc>
        <w:bookmarkEnd w:id="77"/>
        <w:tc>
          <w:tcPr>
            <w:tcW w:w="3228" w:type="dxa"/>
          </w:tcPr>
          <w:p w:rsidR="00235286" w:rsidRPr="00EA34A5" w:rsidRDefault="00235286" w:rsidP="000615D7">
            <w:pPr>
              <w:pStyle w:val="38"/>
              <w:tabs>
                <w:tab w:val="clear" w:pos="1307"/>
              </w:tabs>
              <w:ind w:left="0" w:right="153"/>
              <w:jc w:val="left"/>
              <w:rPr>
                <w:szCs w:val="24"/>
              </w:rPr>
            </w:pPr>
            <w:r w:rsidRPr="00EA34A5">
              <w:rPr>
                <w:szCs w:val="24"/>
              </w:rPr>
              <w:t xml:space="preserve">Начальная (максимальная) цена договора </w:t>
            </w:r>
          </w:p>
        </w:tc>
        <w:tc>
          <w:tcPr>
            <w:tcW w:w="5986" w:type="dxa"/>
          </w:tcPr>
          <w:p w:rsidR="00235286" w:rsidRPr="00F37D2E" w:rsidRDefault="00235286" w:rsidP="000615D7">
            <w:pPr>
              <w:autoSpaceDE w:val="0"/>
              <w:autoSpaceDN w:val="0"/>
              <w:adjustRightInd w:val="0"/>
              <w:ind w:right="153"/>
            </w:pPr>
            <w:r w:rsidRPr="00075704">
              <w:t>9 956 697 (Девять миллионов девятьсот пятьдесят шесть тысяч шестьсот девяносто семь)</w:t>
            </w:r>
            <w:r>
              <w:t xml:space="preserve"> руб. 61</w:t>
            </w:r>
            <w:r w:rsidRPr="00F37D2E">
              <w:t xml:space="preserve"> коп., включая НДС. </w:t>
            </w:r>
          </w:p>
          <w:p w:rsidR="00235286" w:rsidRPr="00AC4819" w:rsidRDefault="00235286" w:rsidP="000615D7">
            <w:pPr>
              <w:pStyle w:val="38"/>
              <w:tabs>
                <w:tab w:val="clear" w:pos="1307"/>
              </w:tabs>
              <w:ind w:left="0" w:right="153"/>
              <w:rPr>
                <w:i/>
                <w:szCs w:val="24"/>
              </w:rPr>
            </w:pPr>
            <w:r w:rsidRPr="002E7AE9">
              <w:rPr>
                <w:color w:val="000000"/>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p>
        </w:tc>
      </w:tr>
      <w:tr w:rsidR="00235286" w:rsidRPr="00EA34A5" w:rsidTr="000615D7">
        <w:tblPrEx>
          <w:tblCellMar>
            <w:top w:w="0" w:type="dxa"/>
            <w:bottom w:w="0" w:type="dxa"/>
          </w:tblCellMar>
        </w:tblPrEx>
        <w:trPr>
          <w:trHeight w:val="397"/>
        </w:trPr>
        <w:tc>
          <w:tcPr>
            <w:tcW w:w="781" w:type="dxa"/>
          </w:tcPr>
          <w:p w:rsidR="00235286" w:rsidRPr="00EA34A5" w:rsidRDefault="00235286" w:rsidP="00907C00">
            <w:pPr>
              <w:numPr>
                <w:ilvl w:val="0"/>
                <w:numId w:val="24"/>
              </w:numPr>
              <w:tabs>
                <w:tab w:val="num" w:pos="786"/>
              </w:tabs>
              <w:spacing w:after="0"/>
              <w:ind w:left="0" w:hanging="15"/>
              <w:jc w:val="center"/>
            </w:pPr>
          </w:p>
        </w:tc>
        <w:tc>
          <w:tcPr>
            <w:tcW w:w="3228" w:type="dxa"/>
          </w:tcPr>
          <w:p w:rsidR="00235286" w:rsidRPr="00EA34A5" w:rsidRDefault="00235286" w:rsidP="000615D7">
            <w:pPr>
              <w:ind w:right="153"/>
              <w:rPr>
                <w:lang w:val="en-US"/>
              </w:rPr>
            </w:pPr>
            <w:r w:rsidRPr="00EA34A5">
              <w:t xml:space="preserve">Официальный язык </w:t>
            </w:r>
            <w:r>
              <w:t>запроса предложений</w:t>
            </w:r>
          </w:p>
        </w:tc>
        <w:tc>
          <w:tcPr>
            <w:tcW w:w="5986" w:type="dxa"/>
          </w:tcPr>
          <w:p w:rsidR="00235286" w:rsidRPr="00EA34A5" w:rsidRDefault="00235286" w:rsidP="000615D7">
            <w:pPr>
              <w:ind w:right="153"/>
            </w:pPr>
            <w:r w:rsidRPr="00EA34A5">
              <w:t>русский</w:t>
            </w:r>
          </w:p>
        </w:tc>
      </w:tr>
      <w:tr w:rsidR="00235286" w:rsidRPr="00EA34A5" w:rsidTr="000615D7">
        <w:tblPrEx>
          <w:tblCellMar>
            <w:top w:w="0" w:type="dxa"/>
            <w:bottom w:w="0" w:type="dxa"/>
          </w:tblCellMar>
        </w:tblPrEx>
        <w:trPr>
          <w:trHeight w:val="397"/>
        </w:trPr>
        <w:tc>
          <w:tcPr>
            <w:tcW w:w="781" w:type="dxa"/>
          </w:tcPr>
          <w:p w:rsidR="00235286" w:rsidRPr="00EA34A5" w:rsidRDefault="00235286" w:rsidP="00907C00">
            <w:pPr>
              <w:numPr>
                <w:ilvl w:val="0"/>
                <w:numId w:val="24"/>
              </w:numPr>
              <w:tabs>
                <w:tab w:val="num" w:pos="786"/>
              </w:tabs>
              <w:spacing w:after="0"/>
              <w:ind w:left="0" w:hanging="15"/>
              <w:jc w:val="center"/>
            </w:pPr>
            <w:bookmarkStart w:id="78" w:name="_Ref317253392"/>
          </w:p>
        </w:tc>
        <w:bookmarkEnd w:id="78"/>
        <w:tc>
          <w:tcPr>
            <w:tcW w:w="3228" w:type="dxa"/>
          </w:tcPr>
          <w:p w:rsidR="00235286" w:rsidRPr="00EA34A5" w:rsidRDefault="00235286" w:rsidP="000615D7">
            <w:pPr>
              <w:ind w:right="153"/>
              <w:rPr>
                <w:lang w:val="en-US"/>
              </w:rPr>
            </w:pPr>
            <w:r w:rsidRPr="00EA34A5">
              <w:t xml:space="preserve">Валюта </w:t>
            </w:r>
            <w:r>
              <w:t>запроса предложений</w:t>
            </w:r>
          </w:p>
        </w:tc>
        <w:tc>
          <w:tcPr>
            <w:tcW w:w="5986" w:type="dxa"/>
          </w:tcPr>
          <w:p w:rsidR="00235286" w:rsidRPr="00EA34A5" w:rsidRDefault="00235286" w:rsidP="000615D7">
            <w:pPr>
              <w:ind w:right="153"/>
            </w:pPr>
            <w:r w:rsidRPr="005A6995">
              <w:rPr>
                <w:b/>
                <w:i/>
              </w:rPr>
              <w:t>российский рубль</w:t>
            </w:r>
          </w:p>
        </w:tc>
      </w:tr>
      <w:tr w:rsidR="00235286" w:rsidRPr="00EA34A5" w:rsidTr="000615D7">
        <w:tblPrEx>
          <w:tblCellMar>
            <w:top w:w="0" w:type="dxa"/>
            <w:bottom w:w="0" w:type="dxa"/>
          </w:tblCellMar>
        </w:tblPrEx>
        <w:trPr>
          <w:trHeight w:val="473"/>
        </w:trPr>
        <w:tc>
          <w:tcPr>
            <w:tcW w:w="781" w:type="dxa"/>
          </w:tcPr>
          <w:p w:rsidR="00235286" w:rsidRPr="00EA34A5" w:rsidRDefault="00235286" w:rsidP="00907C00">
            <w:pPr>
              <w:numPr>
                <w:ilvl w:val="0"/>
                <w:numId w:val="24"/>
              </w:numPr>
              <w:tabs>
                <w:tab w:val="num" w:pos="786"/>
              </w:tabs>
              <w:spacing w:after="0"/>
              <w:ind w:left="0" w:hanging="15"/>
              <w:jc w:val="center"/>
            </w:pPr>
            <w:bookmarkStart w:id="79" w:name="_Ref317253528"/>
          </w:p>
        </w:tc>
        <w:bookmarkEnd w:id="79"/>
        <w:tc>
          <w:tcPr>
            <w:tcW w:w="3228" w:type="dxa"/>
          </w:tcPr>
          <w:p w:rsidR="00235286" w:rsidRPr="00EA34A5" w:rsidRDefault="00235286" w:rsidP="000615D7">
            <w:pPr>
              <w:ind w:right="153"/>
            </w:pPr>
            <w:r>
              <w:t xml:space="preserve">Обеспечение </w:t>
            </w:r>
            <w:r w:rsidRPr="00EA34A5">
              <w:t>заявки на участие в </w:t>
            </w:r>
            <w:r>
              <w:t xml:space="preserve">запросе предложений </w:t>
            </w:r>
          </w:p>
        </w:tc>
        <w:tc>
          <w:tcPr>
            <w:tcW w:w="5986" w:type="dxa"/>
          </w:tcPr>
          <w:p w:rsidR="00235286" w:rsidRPr="00EA34A5" w:rsidRDefault="00235286" w:rsidP="000615D7">
            <w:pPr>
              <w:ind w:right="153"/>
            </w:pPr>
            <w:r w:rsidRPr="00440C7D">
              <w:t>Не требуется</w:t>
            </w:r>
          </w:p>
        </w:tc>
      </w:tr>
      <w:tr w:rsidR="00235286" w:rsidRPr="00EA34A5" w:rsidTr="000615D7">
        <w:tblPrEx>
          <w:tblCellMar>
            <w:top w:w="0" w:type="dxa"/>
            <w:bottom w:w="0" w:type="dxa"/>
          </w:tblCellMar>
        </w:tblPrEx>
        <w:trPr>
          <w:trHeight w:val="709"/>
        </w:trPr>
        <w:tc>
          <w:tcPr>
            <w:tcW w:w="781" w:type="dxa"/>
          </w:tcPr>
          <w:p w:rsidR="00235286" w:rsidRPr="00EA34A5" w:rsidRDefault="00235286" w:rsidP="00907C00">
            <w:pPr>
              <w:numPr>
                <w:ilvl w:val="0"/>
                <w:numId w:val="24"/>
              </w:numPr>
              <w:tabs>
                <w:tab w:val="num" w:pos="786"/>
              </w:tabs>
              <w:spacing w:after="0"/>
              <w:ind w:left="0" w:hanging="15"/>
              <w:jc w:val="center"/>
            </w:pPr>
            <w:bookmarkStart w:id="80" w:name="_Ref319670208"/>
          </w:p>
        </w:tc>
        <w:bookmarkEnd w:id="80"/>
        <w:tc>
          <w:tcPr>
            <w:tcW w:w="3228" w:type="dxa"/>
          </w:tcPr>
          <w:p w:rsidR="00235286" w:rsidRPr="00EA34A5" w:rsidRDefault="00235286" w:rsidP="000615D7">
            <w:pPr>
              <w:pStyle w:val="38"/>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p>
        </w:tc>
        <w:tc>
          <w:tcPr>
            <w:tcW w:w="5986" w:type="dxa"/>
          </w:tcPr>
          <w:p w:rsidR="00235286" w:rsidRPr="00655434" w:rsidRDefault="00235286" w:rsidP="00907C00">
            <w:pPr>
              <w:widowControl w:val="0"/>
              <w:numPr>
                <w:ilvl w:val="0"/>
                <w:numId w:val="16"/>
              </w:numPr>
              <w:tabs>
                <w:tab w:val="left" w:pos="709"/>
              </w:tabs>
              <w:adjustRightInd w:val="0"/>
              <w:spacing w:after="0"/>
              <w:ind w:left="0" w:right="153" w:firstLine="660"/>
              <w:textAlignment w:val="baseline"/>
            </w:pPr>
            <w:bookmarkStart w:id="81" w:name="_Ref317250645"/>
            <w:bookmarkStart w:id="82" w:name="_Ref317251482"/>
            <w:bookmarkStart w:id="83" w:name="_Ref317251727"/>
            <w:r w:rsidRPr="00655434">
              <w:t>Требования к участникам запроса предложений:</w:t>
            </w:r>
            <w:bookmarkEnd w:id="81"/>
            <w:bookmarkEnd w:id="82"/>
            <w:bookmarkEnd w:id="83"/>
          </w:p>
          <w:p w:rsidR="00235286" w:rsidRPr="00655434" w:rsidRDefault="00235286" w:rsidP="00907C00">
            <w:pPr>
              <w:numPr>
                <w:ilvl w:val="0"/>
                <w:numId w:val="15"/>
              </w:numPr>
              <w:tabs>
                <w:tab w:val="left" w:pos="851"/>
              </w:tabs>
              <w:spacing w:after="0"/>
              <w:ind w:left="0" w:right="153" w:firstLine="660"/>
            </w:pPr>
            <w:r w:rsidRPr="00655434">
              <w:t>должен отвечать требованиям, указанным в пункте </w:t>
            </w:r>
            <w:r w:rsidRPr="00655434">
              <w:fldChar w:fldCharType="begin"/>
            </w:r>
            <w:r w:rsidRPr="00655434">
              <w:instrText xml:space="preserve"> REF _Ref317256436 \r \h  \* MERGEFORMAT </w:instrText>
            </w:r>
            <w:r w:rsidRPr="00655434">
              <w:fldChar w:fldCharType="separate"/>
            </w:r>
            <w:r w:rsidR="00CF5868">
              <w:rPr>
                <w:b/>
                <w:bCs/>
              </w:rPr>
              <w:t>Ошибка! Источник ссылки не найден.</w:t>
            </w:r>
            <w:r w:rsidRPr="00655434">
              <w:fldChar w:fldCharType="end"/>
            </w:r>
            <w:r w:rsidRPr="00655434">
              <w:t xml:space="preserve"> настоящей документации по запросу предложений;</w:t>
            </w:r>
          </w:p>
          <w:p w:rsidR="00235286" w:rsidRPr="00655434" w:rsidRDefault="00235286" w:rsidP="00907C00">
            <w:pPr>
              <w:numPr>
                <w:ilvl w:val="0"/>
                <w:numId w:val="15"/>
              </w:numPr>
              <w:tabs>
                <w:tab w:val="left" w:pos="851"/>
              </w:tabs>
              <w:spacing w:after="0"/>
              <w:ind w:left="0" w:right="153" w:firstLine="660"/>
            </w:pPr>
            <w:r w:rsidRPr="00655434">
              <w:rPr>
                <w:b/>
                <w:i/>
              </w:rPr>
              <w:t xml:space="preserve"> </w:t>
            </w:r>
            <w:r w:rsidRPr="0065543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35286" w:rsidRPr="00655434" w:rsidRDefault="00235286" w:rsidP="000615D7">
            <w:pPr>
              <w:tabs>
                <w:tab w:val="left" w:pos="851"/>
              </w:tabs>
              <w:ind w:right="153" w:firstLine="660"/>
            </w:pPr>
            <w:r w:rsidRPr="00655434">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w:t>
            </w:r>
            <w:r w:rsidRPr="00655434">
              <w:lastRenderedPageBreak/>
              <w:t>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35286" w:rsidRPr="00655434" w:rsidRDefault="00235286" w:rsidP="000615D7">
            <w:pPr>
              <w:tabs>
                <w:tab w:val="left" w:pos="851"/>
              </w:tabs>
              <w:ind w:right="153" w:firstLine="669"/>
            </w:pPr>
            <w:r w:rsidRPr="0065543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35286" w:rsidRPr="00655434" w:rsidRDefault="00235286" w:rsidP="000615D7">
            <w:pPr>
              <w:tabs>
                <w:tab w:val="left" w:pos="851"/>
              </w:tabs>
              <w:ind w:right="153" w:firstLine="660"/>
            </w:pPr>
            <w:r w:rsidRPr="00655434">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35286" w:rsidRPr="00655434" w:rsidRDefault="00235286" w:rsidP="00907C00">
            <w:pPr>
              <w:numPr>
                <w:ilvl w:val="0"/>
                <w:numId w:val="15"/>
              </w:numPr>
              <w:tabs>
                <w:tab w:val="left" w:pos="851"/>
              </w:tabs>
              <w:spacing w:after="0"/>
              <w:ind w:left="0" w:right="153" w:firstLine="660"/>
            </w:pPr>
            <w:bookmarkStart w:id="84"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bookmarkEnd w:id="84"/>
            <w:r>
              <w:t>.</w:t>
            </w:r>
          </w:p>
          <w:p w:rsidR="00235286" w:rsidRDefault="00235286" w:rsidP="00907C00">
            <w:pPr>
              <w:numPr>
                <w:ilvl w:val="0"/>
                <w:numId w:val="15"/>
              </w:numPr>
              <w:tabs>
                <w:tab w:val="left" w:pos="778"/>
              </w:tabs>
              <w:spacing w:after="0"/>
              <w:ind w:left="0" w:right="153" w:firstLine="660"/>
              <w:rPr>
                <w:color w:val="000000"/>
              </w:rPr>
            </w:pPr>
            <w:r w:rsidRPr="00655434">
              <w:t>отсутствие сведений об участнике запроса предложений в Реестре недобросовестных поста</w:t>
            </w:r>
            <w:r w:rsidRPr="00655434">
              <w:t>в</w:t>
            </w:r>
            <w:r w:rsidRPr="00655434">
              <w:t>щиков ФАС России и в реестре недобросовестных поставщиков атомной отрасли.</w:t>
            </w:r>
            <w:r w:rsidRPr="00655434">
              <w:rPr>
                <w:color w:val="000000"/>
              </w:rPr>
              <w:t xml:space="preserve"> </w:t>
            </w:r>
          </w:p>
          <w:p w:rsidR="00235286" w:rsidRPr="00B50E83" w:rsidRDefault="00235286" w:rsidP="00907C00">
            <w:pPr>
              <w:numPr>
                <w:ilvl w:val="0"/>
                <w:numId w:val="15"/>
              </w:numPr>
              <w:tabs>
                <w:tab w:val="left" w:pos="851"/>
              </w:tabs>
              <w:spacing w:after="0"/>
              <w:ind w:left="0" w:right="153" w:firstLine="660"/>
            </w:pPr>
            <w:r w:rsidRPr="00655434">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t xml:space="preserve"> </w:t>
            </w:r>
          </w:p>
          <w:p w:rsidR="00235286" w:rsidRDefault="00235286" w:rsidP="000615D7">
            <w:pPr>
              <w:tabs>
                <w:tab w:val="left" w:pos="778"/>
              </w:tabs>
              <w:ind w:right="153"/>
            </w:pPr>
            <w:r>
              <w:t xml:space="preserve">- </w:t>
            </w:r>
            <w:r w:rsidRPr="00655434">
              <w:t xml:space="preserve">наличие действующей лицензии ФСБ </w:t>
            </w:r>
            <w:r w:rsidRPr="00655434">
              <w:rPr>
                <w:bCs/>
              </w:rPr>
              <w:t xml:space="preserve">России на </w:t>
            </w:r>
            <w:r w:rsidRPr="00655434">
              <w:rPr>
                <w:bCs/>
              </w:rPr>
              <w:lastRenderedPageBreak/>
              <w:t>осуществление работ с использованием сведений, составляющих государственную тайну</w:t>
            </w:r>
            <w:r>
              <w:t>;</w:t>
            </w:r>
          </w:p>
          <w:p w:rsidR="00235286" w:rsidRPr="00075704" w:rsidRDefault="00235286" w:rsidP="000615D7">
            <w:pPr>
              <w:tabs>
                <w:tab w:val="left" w:pos="778"/>
              </w:tabs>
              <w:ind w:right="153"/>
            </w:pPr>
            <w:r>
              <w:t xml:space="preserve">- </w:t>
            </w:r>
            <w:r w:rsidRPr="00075704">
              <w:t>наличие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p>
          <w:p w:rsidR="00235286" w:rsidRPr="00075704" w:rsidRDefault="00235286" w:rsidP="000615D7">
            <w:pPr>
              <w:tabs>
                <w:tab w:val="left" w:pos="778"/>
              </w:tabs>
              <w:ind w:right="153"/>
              <w:rPr>
                <w:color w:val="000000"/>
              </w:rPr>
            </w:pPr>
            <w:r>
              <w:t xml:space="preserve">- </w:t>
            </w:r>
            <w:r w:rsidRPr="00075704">
              <w:t>наличие свидетельства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235286" w:rsidRDefault="00235286" w:rsidP="00235286">
            <w:r w:rsidRPr="00235286">
              <w:t>20.13 Устройство наружных линий связи, в том числе телефонных, радио и телевидения.</w:t>
            </w:r>
          </w:p>
          <w:p w:rsidR="00235286" w:rsidRPr="009A17C9" w:rsidRDefault="00235286" w:rsidP="000615D7">
            <w:pPr>
              <w:tabs>
                <w:tab w:val="left" w:pos="235"/>
              </w:tabs>
              <w:ind w:firstLine="669"/>
              <w:rPr>
                <w:spacing w:val="-6"/>
              </w:rPr>
            </w:pPr>
            <w:r>
              <w:t xml:space="preserve">13.1.6. </w:t>
            </w:r>
            <w:r w:rsidRPr="009A17C9">
              <w:t>Наличие у Подрядчика системы охраны труда, с приложением соответствующих организационных документов (стандартов, правил ит.д.)</w:t>
            </w:r>
            <w:r>
              <w:t>.</w:t>
            </w:r>
            <w:r w:rsidRPr="009A17C9">
              <w:t xml:space="preserve"> </w:t>
            </w:r>
          </w:p>
          <w:p w:rsidR="00235286" w:rsidRPr="009A17C9" w:rsidRDefault="00235286" w:rsidP="000615D7">
            <w:pPr>
              <w:tabs>
                <w:tab w:val="left" w:pos="235"/>
              </w:tabs>
              <w:ind w:firstLine="495"/>
            </w:pPr>
            <w:r w:rsidRPr="009A17C9">
              <w:rPr>
                <w:spacing w:val="-6"/>
              </w:rPr>
              <w:t>1</w:t>
            </w:r>
            <w:r>
              <w:rPr>
                <w:spacing w:val="-6"/>
              </w:rPr>
              <w:t xml:space="preserve">3.1.7. </w:t>
            </w:r>
            <w:r w:rsidRPr="009A17C9">
              <w:t xml:space="preserve">участник открытого запроса </w:t>
            </w:r>
            <w:r>
              <w:t>предложений</w:t>
            </w:r>
            <w:r w:rsidRPr="009A17C9">
              <w:t xml:space="preserve">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235286" w:rsidRPr="009A17C9" w:rsidRDefault="00235286" w:rsidP="00907C00">
            <w:pPr>
              <w:numPr>
                <w:ilvl w:val="3"/>
                <w:numId w:val="10"/>
              </w:numPr>
              <w:tabs>
                <w:tab w:val="clear" w:pos="2880"/>
                <w:tab w:val="left" w:pos="235"/>
              </w:tabs>
              <w:spacing w:after="0"/>
              <w:ind w:left="0" w:firstLine="495"/>
            </w:pPr>
            <w:r>
              <w:t xml:space="preserve"> Н</w:t>
            </w:r>
            <w:r w:rsidRPr="009A17C9">
              <w:t>аличие у участника процедуры закупки, в штате, соответствующих кадровых ресурсов необходимых для выполнения работ:</w:t>
            </w:r>
          </w:p>
          <w:p w:rsidR="00235286" w:rsidRPr="00533E3D" w:rsidRDefault="00235286" w:rsidP="000615D7">
            <w:r w:rsidRPr="00533E3D">
              <w:noBreakHyphen/>
              <w:t> квалифицированные рабочие (стаж не менее 3 лет) – не менее 7 человек, в том числе:</w:t>
            </w:r>
          </w:p>
          <w:p w:rsidR="00235286" w:rsidRPr="00533E3D" w:rsidRDefault="00235286" w:rsidP="000615D7">
            <w:r w:rsidRPr="00533E3D">
              <w:t>- электромонтажник – не менее 4 человек;</w:t>
            </w:r>
          </w:p>
          <w:p w:rsidR="00235286" w:rsidRPr="00533E3D" w:rsidRDefault="00235286" w:rsidP="000615D7">
            <w:r w:rsidRPr="00533E3D">
              <w:t>- подсобный рабочий  – не менее 2 человек;</w:t>
            </w:r>
          </w:p>
          <w:p w:rsidR="00235286" w:rsidRPr="00533E3D" w:rsidRDefault="00235286" w:rsidP="000615D7">
            <w:r w:rsidRPr="00533E3D">
              <w:t>- механизатор – не менее 1 человек.</w:t>
            </w:r>
          </w:p>
          <w:p w:rsidR="00235286" w:rsidRPr="00533E3D" w:rsidRDefault="00235286" w:rsidP="000615D7">
            <w:r w:rsidRPr="00533E3D">
              <w:noBreakHyphen/>
              <w:t xml:space="preserve"> линейные работники (стаж 30% работников не менее 5 лет) с наличием высшего технического (не менее 30% работников) или среднего специального образования </w:t>
            </w:r>
            <w:r w:rsidRPr="00533E3D">
              <w:lastRenderedPageBreak/>
              <w:t>соответствующего профилю занимаемой должности – не менее 1 человек;</w:t>
            </w:r>
          </w:p>
          <w:p w:rsidR="00235286" w:rsidRPr="00533E3D" w:rsidRDefault="00235286" w:rsidP="000615D7">
            <w:r w:rsidRPr="00533E3D">
              <w:noBreakHyphen/>
              <w:t> инженерно-технический персонал (стаж 30% не менее 5 лет) с наличием высшего технического (не менее 50% ИТР) или среднего специального образования соответствующего профилю занимаемой должности – не менее 1 человек;</w:t>
            </w:r>
          </w:p>
          <w:p w:rsidR="00235286" w:rsidRPr="00533E3D" w:rsidRDefault="00235286" w:rsidP="000615D7">
            <w:r w:rsidRPr="00533E3D">
              <w:noBreakHyphen/>
              <w:t> 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1 человек.</w:t>
            </w:r>
          </w:p>
          <w:p w:rsidR="00235286" w:rsidRDefault="00235286" w:rsidP="00907C00">
            <w:pPr>
              <w:numPr>
                <w:ilvl w:val="1"/>
                <w:numId w:val="26"/>
              </w:numPr>
              <w:tabs>
                <w:tab w:val="left" w:pos="235"/>
              </w:tabs>
              <w:spacing w:after="0"/>
              <w:ind w:left="0" w:firstLine="527"/>
            </w:pPr>
            <w:r w:rsidRPr="009A17C9">
              <w:t>Все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не реже одного раз</w:t>
            </w:r>
            <w:r>
              <w:t xml:space="preserve">а в пять лет в учебных центрах </w:t>
            </w:r>
            <w:r w:rsidRPr="009A17C9">
              <w:t>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r>
              <w:t xml:space="preserve"> </w:t>
            </w:r>
          </w:p>
          <w:p w:rsidR="00235286" w:rsidRPr="003C0D41" w:rsidRDefault="00235286" w:rsidP="00907C00">
            <w:pPr>
              <w:numPr>
                <w:ilvl w:val="1"/>
                <w:numId w:val="26"/>
              </w:numPr>
              <w:tabs>
                <w:tab w:val="left" w:pos="235"/>
              </w:tabs>
              <w:spacing w:after="0"/>
              <w:ind w:left="0" w:firstLine="527"/>
            </w:pPr>
            <w:r w:rsidRPr="003C0D41">
              <w:t xml:space="preserve">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w:t>
            </w:r>
          </w:p>
          <w:p w:rsidR="00235286" w:rsidRPr="009A17C9" w:rsidRDefault="00235286" w:rsidP="000615D7">
            <w:pPr>
              <w:tabs>
                <w:tab w:val="left" w:pos="235"/>
              </w:tabs>
              <w:ind w:firstLine="495"/>
            </w:pPr>
            <w:r w:rsidRPr="003C0D41">
              <w:t>1.3. Квалификация персонала (повышение</w:t>
            </w:r>
            <w:r w:rsidRPr="009A17C9">
              <w:t xml:space="preserve"> квалификации или переподготовка) должна быть подтверждена копиями соответствующих дипломов, удостоверений и т.д. для всех работников.</w:t>
            </w:r>
          </w:p>
          <w:p w:rsidR="00235286" w:rsidRPr="009A17C9" w:rsidRDefault="00235286" w:rsidP="000615D7">
            <w:pPr>
              <w:ind w:firstLine="495"/>
            </w:pPr>
            <w:r w:rsidRPr="009A17C9">
              <w:t>1.4. Наличие системы проверки квалификации персонала (аттестации) на соответствие занимаемой должности. Необходимо предоставить положение об аттестации работников.</w:t>
            </w:r>
          </w:p>
          <w:p w:rsidR="00235286" w:rsidRPr="00AA2E47" w:rsidRDefault="00235286" w:rsidP="000615D7">
            <w:pPr>
              <w:tabs>
                <w:tab w:val="left" w:pos="235"/>
              </w:tabs>
              <w:ind w:firstLine="495"/>
            </w:pPr>
            <w:r w:rsidRPr="009A17C9">
              <w:t xml:space="preserve">2. Наличие у участника процедуры закупки соответствующих материально-технических ресурсов, необходимых для полного и своевременного </w:t>
            </w:r>
            <w:r w:rsidRPr="00AA2E47">
              <w:t>выполнения работ по договору:</w:t>
            </w:r>
          </w:p>
          <w:p w:rsidR="00235286" w:rsidRPr="003C0D41" w:rsidRDefault="00235286" w:rsidP="000615D7">
            <w:r w:rsidRPr="003C0D41">
              <w:noBreakHyphen/>
              <w:t> экскаватор – 1 шт.;</w:t>
            </w:r>
          </w:p>
          <w:p w:rsidR="00235286" w:rsidRPr="003C0D41" w:rsidRDefault="00235286" w:rsidP="000615D7">
            <w:r w:rsidRPr="003C0D41">
              <w:t>- молоток отбойный электрический – 2 шт.;</w:t>
            </w:r>
          </w:p>
          <w:p w:rsidR="00235286" w:rsidRPr="003C0D41" w:rsidRDefault="00235286" w:rsidP="000615D7">
            <w:r w:rsidRPr="003C0D41">
              <w:t>- перфоратор электрический – 2 шт.</w:t>
            </w:r>
          </w:p>
          <w:p w:rsidR="00235286" w:rsidRPr="009A17C9" w:rsidRDefault="00235286" w:rsidP="000615D7">
            <w:pPr>
              <w:tabs>
                <w:tab w:val="left" w:pos="235"/>
              </w:tabs>
              <w:ind w:firstLine="495"/>
            </w:pPr>
            <w:r w:rsidRPr="009A17C9">
              <w:t xml:space="preserve">2.1. Наличие представленных материально-технических ресурсов должно быть подтверждено копиями свидетельств о собственности (свидетельства о </w:t>
            </w:r>
            <w:r w:rsidRPr="009A17C9">
              <w:lastRenderedPageBreak/>
              <w:t>регистрации, паспорта, иные документы), в случае привлечения арендуемой техники копии договоров аренды.</w:t>
            </w:r>
            <w:r>
              <w:t xml:space="preserve"> </w:t>
            </w:r>
          </w:p>
          <w:p w:rsidR="00235286" w:rsidRPr="009A17C9" w:rsidRDefault="00235286" w:rsidP="000615D7">
            <w:pPr>
              <w:tabs>
                <w:tab w:val="left" w:pos="235"/>
              </w:tabs>
              <w:ind w:firstLine="495"/>
            </w:pPr>
            <w:r w:rsidRPr="009A17C9">
              <w:t>2.2. Все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w:t>
            </w:r>
            <w:r>
              <w:t xml:space="preserve"> </w:t>
            </w:r>
            <w:r w:rsidRPr="009A17C9">
              <w:t>(Правила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235286" w:rsidRPr="009A17C9" w:rsidRDefault="00235286" w:rsidP="000615D7">
            <w:pPr>
              <w:pStyle w:val="Times12"/>
              <w:tabs>
                <w:tab w:val="left" w:pos="235"/>
              </w:tabs>
              <w:ind w:firstLine="495"/>
              <w:rPr>
                <w:szCs w:val="24"/>
              </w:rPr>
            </w:pPr>
            <w:r>
              <w:rPr>
                <w:szCs w:val="24"/>
              </w:rPr>
              <w:t xml:space="preserve">13.1.8. </w:t>
            </w:r>
            <w:r w:rsidRPr="009A17C9">
              <w:rPr>
                <w:szCs w:val="24"/>
              </w:rPr>
              <w:t xml:space="preserve">В случае привлечения соисполнителей участник процедуры закупки должен представить справку </w:t>
            </w:r>
            <w:r w:rsidRPr="009A17C9">
              <w:t>(раздел </w:t>
            </w:r>
            <w:r>
              <w:t>6</w:t>
            </w:r>
            <w:r w:rsidRPr="009A17C9">
              <w:t xml:space="preserve">, </w:t>
            </w:r>
            <w:hyperlink w:anchor="_Анкета_Участника_процедуры" w:history="1">
              <w:r w:rsidRPr="009A17C9">
                <w:rPr>
                  <w:rStyle w:val="aff7"/>
                </w:rPr>
                <w:t xml:space="preserve">Форма </w:t>
              </w:r>
            </w:hyperlink>
            <w:r w:rsidRPr="00F32A4D">
              <w:rPr>
                <w:color w:val="0000FF"/>
                <w:u w:val="single"/>
              </w:rPr>
              <w:t>7</w:t>
            </w:r>
            <w:r w:rsidRPr="009A17C9">
              <w:t xml:space="preserve">), </w:t>
            </w:r>
            <w:r w:rsidRPr="009A17C9">
              <w:rPr>
                <w:szCs w:val="24"/>
              </w:rPr>
              <w:t xml:space="preserve"> о составе </w:t>
            </w:r>
            <w:r w:rsidRPr="004247C2">
              <w:rPr>
                <w:szCs w:val="24"/>
              </w:rPr>
              <w:t>соисполнителей, а также объемах выполняемых ими работ, услуг, подтверждающую, что привлекаемые</w:t>
            </w:r>
            <w:r w:rsidRPr="009A17C9">
              <w:rPr>
                <w:szCs w:val="24"/>
              </w:rPr>
              <w:t xml:space="preserve"> им соисполнители соответствует требованиям настоящей закупочной документации, с представлением соответствующих документов.</w:t>
            </w:r>
          </w:p>
          <w:p w:rsidR="00235286" w:rsidRPr="009A17C9" w:rsidRDefault="00235286" w:rsidP="000615D7">
            <w:pPr>
              <w:pStyle w:val="Times12"/>
              <w:tabs>
                <w:tab w:val="left" w:pos="235"/>
              </w:tabs>
              <w:ind w:firstLine="495"/>
              <w:rPr>
                <w:szCs w:val="24"/>
              </w:rPr>
            </w:pPr>
            <w:r>
              <w:rPr>
                <w:szCs w:val="24"/>
              </w:rPr>
              <w:t xml:space="preserve">13.1.9. </w:t>
            </w:r>
            <w:r w:rsidRPr="009A17C9">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235286" w:rsidRPr="009A17C9" w:rsidRDefault="00235286" w:rsidP="000615D7">
            <w:r w:rsidRPr="009A17C9">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235286" w:rsidRPr="00655434" w:rsidRDefault="00235286" w:rsidP="000615D7">
            <w:pPr>
              <w:tabs>
                <w:tab w:val="left" w:pos="235"/>
              </w:tabs>
              <w:ind w:firstLine="495"/>
            </w:pPr>
            <w:r>
              <w:t xml:space="preserve">13.1.10. </w:t>
            </w:r>
            <w:r w:rsidRPr="00344B12">
              <w:t xml:space="preserve">должен иметь положительный опыт выполнения договоров </w:t>
            </w:r>
            <w:r>
              <w:t>за 3 года</w:t>
            </w:r>
            <w:r w:rsidRPr="00662FB3">
              <w:t xml:space="preserve"> (201</w:t>
            </w:r>
            <w:r>
              <w:t>2</w:t>
            </w:r>
            <w:r w:rsidRPr="00662FB3">
              <w:t>-201</w:t>
            </w:r>
            <w:r>
              <w:t>4</w:t>
            </w:r>
            <w:r w:rsidRPr="00662FB3">
              <w:t xml:space="preserve">гг.) </w:t>
            </w:r>
            <w:r w:rsidRPr="009A17C9">
              <w:t>аналогичных (сопоставимых) по каждому виду раб</w:t>
            </w:r>
            <w:r>
              <w:t xml:space="preserve">от, по характеру и объему работ </w:t>
            </w:r>
            <w:r w:rsidRPr="009A17C9">
              <w:t>и положительные отзывы о работе</w:t>
            </w:r>
            <w:r w:rsidRPr="00662FB3">
              <w:t>.</w:t>
            </w:r>
          </w:p>
        </w:tc>
      </w:tr>
      <w:tr w:rsidR="00235286" w:rsidRPr="00EA34A5" w:rsidTr="000615D7">
        <w:tblPrEx>
          <w:tblCellMar>
            <w:top w:w="0" w:type="dxa"/>
            <w:bottom w:w="0" w:type="dxa"/>
          </w:tblCellMar>
        </w:tblPrEx>
        <w:trPr>
          <w:trHeight w:val="709"/>
        </w:trPr>
        <w:tc>
          <w:tcPr>
            <w:tcW w:w="781" w:type="dxa"/>
          </w:tcPr>
          <w:p w:rsidR="00235286" w:rsidRPr="00EA34A5" w:rsidRDefault="00235286" w:rsidP="00907C00">
            <w:pPr>
              <w:numPr>
                <w:ilvl w:val="0"/>
                <w:numId w:val="24"/>
              </w:numPr>
              <w:tabs>
                <w:tab w:val="num" w:pos="786"/>
              </w:tabs>
              <w:spacing w:after="0"/>
              <w:ind w:left="0" w:hanging="15"/>
              <w:jc w:val="center"/>
            </w:pPr>
            <w:bookmarkStart w:id="85" w:name="_Ref317256469"/>
          </w:p>
        </w:tc>
        <w:bookmarkEnd w:id="85"/>
        <w:tc>
          <w:tcPr>
            <w:tcW w:w="3228" w:type="dxa"/>
          </w:tcPr>
          <w:p w:rsidR="00235286" w:rsidRPr="00EA34A5" w:rsidRDefault="00235286" w:rsidP="000615D7">
            <w:pPr>
              <w:pStyle w:val="38"/>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5986" w:type="dxa"/>
          </w:tcPr>
          <w:p w:rsidR="00235286" w:rsidRPr="00EA34A5" w:rsidRDefault="00235286" w:rsidP="000615D7">
            <w:pPr>
              <w:widowControl w:val="0"/>
              <w:tabs>
                <w:tab w:val="left" w:pos="778"/>
              </w:tabs>
              <w:adjustRightInd w:val="0"/>
              <w:ind w:right="153" w:firstLine="660"/>
              <w:textAlignment w:val="baseline"/>
            </w:pPr>
            <w:r>
              <w:t>Не требуется</w:t>
            </w:r>
          </w:p>
        </w:tc>
      </w:tr>
      <w:tr w:rsidR="00235286" w:rsidRPr="00EA34A5" w:rsidTr="000615D7">
        <w:tblPrEx>
          <w:tblCellMar>
            <w:top w:w="0" w:type="dxa"/>
            <w:bottom w:w="0" w:type="dxa"/>
          </w:tblCellMar>
        </w:tblPrEx>
        <w:trPr>
          <w:trHeight w:val="70"/>
        </w:trPr>
        <w:tc>
          <w:tcPr>
            <w:tcW w:w="781" w:type="dxa"/>
          </w:tcPr>
          <w:p w:rsidR="00235286" w:rsidRPr="00EA34A5" w:rsidRDefault="00235286" w:rsidP="00907C00">
            <w:pPr>
              <w:numPr>
                <w:ilvl w:val="0"/>
                <w:numId w:val="24"/>
              </w:numPr>
              <w:tabs>
                <w:tab w:val="num" w:pos="786"/>
              </w:tabs>
              <w:spacing w:after="0"/>
              <w:ind w:left="0" w:hanging="15"/>
              <w:jc w:val="center"/>
            </w:pPr>
            <w:bookmarkStart w:id="86" w:name="_Ref317257394"/>
          </w:p>
        </w:tc>
        <w:bookmarkEnd w:id="86"/>
        <w:tc>
          <w:tcPr>
            <w:tcW w:w="3228" w:type="dxa"/>
          </w:tcPr>
          <w:p w:rsidR="00235286" w:rsidRPr="008324EC" w:rsidRDefault="00235286" w:rsidP="000615D7">
            <w:pPr>
              <w:pStyle w:val="38"/>
              <w:tabs>
                <w:tab w:val="clear" w:pos="1307"/>
              </w:tabs>
              <w:ind w:left="45" w:right="153"/>
              <w:rPr>
                <w:szCs w:val="24"/>
              </w:rPr>
            </w:pPr>
            <w:r w:rsidRPr="008324EC">
              <w:rPr>
                <w:szCs w:val="24"/>
              </w:rPr>
              <w:t xml:space="preserve">Требования к поставляемому товару, выполняемым работам, оказываемым услугам </w:t>
            </w:r>
          </w:p>
        </w:tc>
        <w:tc>
          <w:tcPr>
            <w:tcW w:w="5986" w:type="dxa"/>
          </w:tcPr>
          <w:p w:rsidR="00235286" w:rsidRDefault="00235286" w:rsidP="000615D7">
            <w:pPr>
              <w:tabs>
                <w:tab w:val="left" w:pos="495"/>
                <w:tab w:val="left" w:pos="5657"/>
              </w:tabs>
              <w:ind w:left="68" w:right="113" w:firstLine="601"/>
            </w:pPr>
            <w:r w:rsidRPr="00B451C1">
              <w:rPr>
                <w:color w:val="000000"/>
              </w:rPr>
              <w:t xml:space="preserve">Требования к </w:t>
            </w:r>
            <w:r w:rsidRPr="00B451C1">
              <w:t>поставляемому товару</w:t>
            </w:r>
            <w:r>
              <w:t>, выполняемым работам, оказываемым услугам</w:t>
            </w:r>
            <w:r w:rsidRPr="00B451C1">
              <w:rPr>
                <w:b/>
                <w:i/>
              </w:rPr>
              <w:t xml:space="preserve"> </w:t>
            </w:r>
            <w:r w:rsidRPr="00B451C1">
              <w:rPr>
                <w:color w:val="000000"/>
              </w:rPr>
              <w:t xml:space="preserve">приводятся </w:t>
            </w:r>
            <w:r>
              <w:t>в Т</w:t>
            </w:r>
            <w:r w:rsidRPr="001528CA">
              <w:t>оме №</w:t>
            </w:r>
            <w:r>
              <w:t xml:space="preserve"> 2 «</w:t>
            </w:r>
            <w:r w:rsidRPr="001528CA">
              <w:t>ТЕХНИЧЕСКАЯ ЧАСТЬ</w:t>
            </w:r>
            <w:r>
              <w:t>»</w:t>
            </w:r>
            <w:r w:rsidRPr="001528CA">
              <w:t xml:space="preserve"> документации.</w:t>
            </w:r>
          </w:p>
          <w:p w:rsidR="00235286" w:rsidRPr="00552864" w:rsidRDefault="00235286" w:rsidP="000615D7">
            <w:pPr>
              <w:tabs>
                <w:tab w:val="left" w:pos="495"/>
                <w:tab w:val="left" w:pos="5657"/>
              </w:tabs>
              <w:ind w:left="68" w:right="113" w:firstLine="709"/>
              <w:rPr>
                <w:color w:val="000000"/>
              </w:rPr>
            </w:pPr>
            <w:r>
              <w:rPr>
                <w:b/>
                <w:i/>
              </w:rPr>
              <w:lastRenderedPageBreak/>
              <w:t>Гарантийный срок выполненных работ – не менее 24 месяцев.</w:t>
            </w:r>
          </w:p>
        </w:tc>
      </w:tr>
      <w:tr w:rsidR="00235286" w:rsidRPr="00EA34A5" w:rsidTr="000615D7">
        <w:tblPrEx>
          <w:tblCellMar>
            <w:top w:w="0" w:type="dxa"/>
            <w:bottom w:w="0" w:type="dxa"/>
          </w:tblCellMar>
        </w:tblPrEx>
        <w:trPr>
          <w:trHeight w:val="534"/>
        </w:trPr>
        <w:tc>
          <w:tcPr>
            <w:tcW w:w="781" w:type="dxa"/>
          </w:tcPr>
          <w:p w:rsidR="00235286" w:rsidRPr="00EA34A5" w:rsidRDefault="00235286" w:rsidP="00907C00">
            <w:pPr>
              <w:numPr>
                <w:ilvl w:val="0"/>
                <w:numId w:val="24"/>
              </w:numPr>
              <w:tabs>
                <w:tab w:val="num" w:pos="786"/>
              </w:tabs>
              <w:spacing w:after="0"/>
              <w:ind w:left="0" w:hanging="15"/>
              <w:jc w:val="center"/>
            </w:pPr>
            <w:bookmarkStart w:id="87" w:name="_Ref317257698"/>
          </w:p>
        </w:tc>
        <w:bookmarkEnd w:id="87"/>
        <w:tc>
          <w:tcPr>
            <w:tcW w:w="3228" w:type="dxa"/>
          </w:tcPr>
          <w:p w:rsidR="00235286" w:rsidRPr="00096256" w:rsidRDefault="00235286" w:rsidP="000615D7">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предложений</w:t>
            </w:r>
          </w:p>
        </w:tc>
        <w:tc>
          <w:tcPr>
            <w:tcW w:w="5986" w:type="dxa"/>
          </w:tcPr>
          <w:p w:rsidR="00235286" w:rsidRPr="008A259D" w:rsidRDefault="00235286" w:rsidP="00907C00">
            <w:pPr>
              <w:numPr>
                <w:ilvl w:val="1"/>
                <w:numId w:val="25"/>
              </w:numPr>
              <w:tabs>
                <w:tab w:val="left" w:pos="669"/>
              </w:tabs>
              <w:spacing w:after="0"/>
              <w:ind w:left="0" w:right="153" w:firstLine="669"/>
            </w:pPr>
            <w:bookmarkStart w:id="88" w:name="_Ref317251847"/>
            <w:r w:rsidRPr="00FB5693">
              <w:t>Документы, подтверждающие соответствие т</w:t>
            </w:r>
            <w:r w:rsidRPr="008A259D">
              <w:t xml:space="preserve">ребованиям, предъявляемым участникам </w:t>
            </w:r>
            <w:r>
              <w:t>запроса предложений</w:t>
            </w:r>
            <w:r w:rsidRPr="008A259D">
              <w:t>:</w:t>
            </w:r>
            <w:bookmarkEnd w:id="88"/>
          </w:p>
          <w:p w:rsidR="00235286" w:rsidRDefault="00235286" w:rsidP="00907C00">
            <w:pPr>
              <w:numPr>
                <w:ilvl w:val="0"/>
                <w:numId w:val="22"/>
              </w:numPr>
              <w:tabs>
                <w:tab w:val="left" w:pos="778"/>
              </w:tabs>
              <w:spacing w:after="0"/>
              <w:ind w:left="0" w:right="153" w:firstLine="660"/>
            </w:pPr>
            <w:bookmarkStart w:id="89" w:name="_Ref317256601"/>
            <w:r w:rsidRPr="008A259D">
              <w:t>документы, указанные в пункте</w:t>
            </w:r>
            <w:r>
              <w:t> </w:t>
            </w:r>
            <w:r>
              <w:fldChar w:fldCharType="begin"/>
            </w:r>
            <w:r>
              <w:instrText xml:space="preserve"> REF _Ref317256545 \r \h  \* MERGEFORMAT </w:instrText>
            </w:r>
            <w:r>
              <w:fldChar w:fldCharType="separate"/>
            </w:r>
            <w:r w:rsidR="00CF5868">
              <w:rPr>
                <w:b/>
                <w:bCs/>
              </w:rPr>
              <w:t>Ошибка! Источник ссылки не найден.</w:t>
            </w:r>
            <w:r>
              <w:fldChar w:fldCharType="end"/>
            </w:r>
            <w:r w:rsidRPr="008A259D">
              <w:t xml:space="preserve"> настоящей </w:t>
            </w:r>
            <w:r>
              <w:t>документации по запросу предложений</w:t>
            </w:r>
            <w:r w:rsidRPr="008A259D">
              <w:t>;</w:t>
            </w:r>
            <w:bookmarkEnd w:id="89"/>
          </w:p>
          <w:p w:rsidR="00235286" w:rsidRDefault="00235286" w:rsidP="00907C00">
            <w:pPr>
              <w:numPr>
                <w:ilvl w:val="0"/>
                <w:numId w:val="22"/>
              </w:numPr>
              <w:tabs>
                <w:tab w:val="left" w:pos="778"/>
              </w:tabs>
              <w:spacing w:after="0"/>
              <w:ind w:left="0" w:right="153" w:firstLine="660"/>
            </w:pPr>
            <w:bookmarkStart w:id="90" w:name="_Ref317257428"/>
            <w:r w:rsidRPr="008A259D">
              <w:t>копии документов на виды деятельности, связанные с выполнением договора</w:t>
            </w:r>
            <w:bookmarkEnd w:id="90"/>
            <w:r>
              <w:t>;</w:t>
            </w:r>
          </w:p>
          <w:p w:rsidR="00235286" w:rsidRDefault="00235286" w:rsidP="000615D7">
            <w:pPr>
              <w:ind w:firstLine="708"/>
            </w:pPr>
            <w:r w:rsidRPr="00DE7959">
              <w:t>документы, подтверждающие сведения о цепочке собственников, включая бенефициаров (в том числе конечных)</w:t>
            </w:r>
            <w:r>
              <w:rPr>
                <w:sz w:val="28"/>
                <w:szCs w:val="28"/>
              </w:rPr>
              <w:t xml:space="preserve"> </w:t>
            </w:r>
            <w:r w:rsidRPr="006D5E46">
              <w:t>в соответствии с анкетой участ</w:t>
            </w:r>
            <w:r>
              <w:t>ника процедуры закупки (раздел 6</w:t>
            </w:r>
            <w:r w:rsidRPr="006D5E46">
              <w:t xml:space="preserve"> </w:t>
            </w:r>
            <w:hyperlink w:anchor="_Анкета_Претендента_на" w:history="1">
              <w:r w:rsidRPr="006D5E46">
                <w:rPr>
                  <w:rStyle w:val="aff7"/>
                </w:rPr>
                <w:t>фо</w:t>
              </w:r>
              <w:r w:rsidRPr="006D5E46">
                <w:rPr>
                  <w:rStyle w:val="aff7"/>
                </w:rPr>
                <w:t>р</w:t>
              </w:r>
              <w:r w:rsidRPr="006D5E46">
                <w:rPr>
                  <w:rStyle w:val="aff7"/>
                </w:rPr>
                <w:t>ма</w:t>
              </w:r>
              <w:r w:rsidRPr="006D5E46">
                <w:rPr>
                  <w:rStyle w:val="aff7"/>
                </w:rPr>
                <w:t xml:space="preserve"> </w:t>
              </w:r>
              <w:r w:rsidRPr="006D5E46">
                <w:rPr>
                  <w:rStyle w:val="aff7"/>
                </w:rPr>
                <w:t>2</w:t>
              </w:r>
            </w:hyperlink>
            <w:r w:rsidRPr="006D5E46">
              <w:t>);</w:t>
            </w:r>
            <w:r>
              <w:t xml:space="preserve"> </w:t>
            </w:r>
          </w:p>
          <w:p w:rsidR="00235286" w:rsidRPr="00266C4E" w:rsidRDefault="00235286" w:rsidP="000615D7">
            <w:pPr>
              <w:ind w:firstLine="708"/>
            </w:pPr>
            <w:r>
              <w:t xml:space="preserve">16.1.3. </w:t>
            </w:r>
            <w:r w:rsidRPr="00266C4E">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235286" w:rsidRPr="00266C4E" w:rsidRDefault="00235286" w:rsidP="000615D7">
            <w:pPr>
              <w:tabs>
                <w:tab w:val="left" w:pos="709"/>
                <w:tab w:val="left" w:pos="1418"/>
              </w:tabs>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35286" w:rsidRPr="00266C4E" w:rsidRDefault="00235286" w:rsidP="000615D7">
            <w:pPr>
              <w:tabs>
                <w:tab w:val="left" w:pos="709"/>
                <w:tab w:val="left" w:pos="1418"/>
              </w:tabs>
              <w:ind w:firstLine="669"/>
              <w:rPr>
                <w:highlight w:val="yellow"/>
              </w:rPr>
            </w:pPr>
            <w:r w:rsidRPr="00266C4E">
              <w:t>16.1.4. 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 xml:space="preserve">. </w:t>
            </w:r>
          </w:p>
          <w:p w:rsidR="00235286" w:rsidRPr="009A17C9" w:rsidRDefault="00235286" w:rsidP="000615D7">
            <w:pPr>
              <w:widowControl w:val="0"/>
              <w:tabs>
                <w:tab w:val="left" w:pos="0"/>
              </w:tabs>
              <w:adjustRightInd w:val="0"/>
              <w:ind w:left="102" w:right="153" w:firstLine="558"/>
              <w:textAlignment w:val="baseline"/>
            </w:pPr>
            <w:r>
              <w:t xml:space="preserve">16.1.5. </w:t>
            </w:r>
            <w:r w:rsidRPr="009A17C9">
              <w:t>справка об опыте</w:t>
            </w:r>
            <w:r>
              <w:t xml:space="preserve"> </w:t>
            </w:r>
            <w:r w:rsidRPr="009A17C9">
              <w:t>(раздел </w:t>
            </w:r>
            <w:r>
              <w:t>6</w:t>
            </w:r>
            <w:r w:rsidRPr="009A17C9">
              <w:t xml:space="preserve">, </w:t>
            </w:r>
            <w:hyperlink w:anchor="_Анкета_Участника_процедуры" w:history="1">
              <w:r w:rsidRPr="00333243">
                <w:rPr>
                  <w:rStyle w:val="aff7"/>
                </w:rPr>
                <w:t xml:space="preserve">Форма </w:t>
              </w:r>
            </w:hyperlink>
            <w:r w:rsidRPr="00333243">
              <w:rPr>
                <w:color w:val="0000FF"/>
                <w:u w:val="single"/>
              </w:rPr>
              <w:t>5</w:t>
            </w:r>
            <w:r>
              <w:t xml:space="preserve">), </w:t>
            </w:r>
            <w:r w:rsidRPr="009A17C9">
              <w:t xml:space="preserve"> выполнения аналогичных работ </w:t>
            </w:r>
            <w:r w:rsidRPr="008A182A">
              <w:rPr>
                <w:bCs/>
              </w:rPr>
              <w:t>сопоставимого характера и объема</w:t>
            </w:r>
            <w:r w:rsidRPr="008A182A">
              <w:t xml:space="preserve">, за </w:t>
            </w:r>
            <w:r>
              <w:t xml:space="preserve">3 </w:t>
            </w:r>
            <w:r w:rsidRPr="008A182A">
              <w:t>года</w:t>
            </w:r>
            <w:r w:rsidRPr="009A17C9">
              <w:t xml:space="preserve"> </w:t>
            </w:r>
            <w:r w:rsidRPr="00662FB3">
              <w:t xml:space="preserve">(2011-2013гг.)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t xml:space="preserve"> (копии соответствующих договоров и копии подписанных актов по форме КС-2)</w:t>
            </w:r>
            <w:r w:rsidRPr="009A17C9">
              <w:t>;</w:t>
            </w:r>
          </w:p>
          <w:p w:rsidR="00235286" w:rsidRPr="009A17C9" w:rsidRDefault="00235286" w:rsidP="000615D7">
            <w:pPr>
              <w:tabs>
                <w:tab w:val="left" w:pos="0"/>
              </w:tabs>
              <w:ind w:right="153"/>
            </w:pPr>
            <w:r>
              <w:t xml:space="preserve">           16.1.6. </w:t>
            </w:r>
            <w:r w:rsidRPr="009A17C9">
              <w:t xml:space="preserve">копию действующей лицензии ФСБ </w:t>
            </w:r>
            <w:r w:rsidRPr="009A17C9">
              <w:rPr>
                <w:bCs/>
              </w:rPr>
              <w:lastRenderedPageBreak/>
              <w:t>России на осуществление работ с использованием сведений, составляющих государственную тайну</w:t>
            </w:r>
            <w:r w:rsidRPr="009A17C9">
              <w:t>;</w:t>
            </w:r>
          </w:p>
          <w:p w:rsidR="00235286" w:rsidRPr="009A17C9" w:rsidRDefault="00235286" w:rsidP="000615D7">
            <w:pPr>
              <w:tabs>
                <w:tab w:val="left" w:pos="0"/>
              </w:tabs>
              <w:ind w:right="153" w:firstLine="637"/>
            </w:pPr>
            <w:r>
              <w:t>16.1.7.</w:t>
            </w:r>
            <w:r w:rsidRPr="009A17C9">
              <w:t xml:space="preserve"> справку (раздел</w:t>
            </w:r>
            <w:r w:rsidRPr="00AD5412">
              <w:t> </w:t>
            </w:r>
            <w:r>
              <w:t>6</w:t>
            </w:r>
            <w:r w:rsidRPr="00AD5412">
              <w:t xml:space="preserve">, </w:t>
            </w:r>
            <w:hyperlink w:anchor="_Анкета_Участника_процедуры" w:history="1">
              <w:r w:rsidRPr="009A17C9">
                <w:rPr>
                  <w:rStyle w:val="aff7"/>
                </w:rPr>
                <w:t xml:space="preserve">Форма </w:t>
              </w:r>
            </w:hyperlink>
            <w:r w:rsidRPr="00DC3742">
              <w:rPr>
                <w:color w:val="0000FF"/>
                <w:u w:val="single"/>
              </w:rPr>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t>.</w:t>
            </w:r>
            <w:r w:rsidRPr="000C7B4D">
              <w:t xml:space="preserve"> Наличие работников в штате должно быть подтверждено копиями трудовых книжек всех включаемых в справку работник</w:t>
            </w:r>
            <w:r>
              <w:t>ов</w:t>
            </w:r>
            <w:r w:rsidRPr="009A17C9">
              <w:t>;</w:t>
            </w:r>
          </w:p>
          <w:p w:rsidR="00235286" w:rsidRPr="009A17C9" w:rsidRDefault="00235286" w:rsidP="000615D7">
            <w:pPr>
              <w:tabs>
                <w:tab w:val="left" w:pos="0"/>
              </w:tabs>
              <w:ind w:right="153" w:firstLine="637"/>
            </w:pPr>
            <w:r>
              <w:t>16.1.8.</w:t>
            </w:r>
            <w:r w:rsidRPr="009A17C9">
              <w:t xml:space="preserve"> справку, подтверждающую наличие системы охраны труда с приложением соответствующих организационных документов (стандартов, правил и т.д.); </w:t>
            </w:r>
          </w:p>
          <w:p w:rsidR="00235286" w:rsidRPr="009A17C9" w:rsidRDefault="00235286" w:rsidP="000615D7">
            <w:pPr>
              <w:tabs>
                <w:tab w:val="left" w:pos="0"/>
              </w:tabs>
              <w:ind w:right="153" w:firstLine="637"/>
            </w:pPr>
            <w:r>
              <w:t>16.1.9.</w:t>
            </w:r>
            <w:r w:rsidRPr="009A17C9">
              <w:t xml:space="preserve"> </w:t>
            </w:r>
            <w:r>
              <w:t>График этапов и сроков выполнения работ</w:t>
            </w:r>
            <w:r w:rsidRPr="009A17C9">
              <w:t xml:space="preserve"> (раздел </w:t>
            </w:r>
            <w:r>
              <w:t>6</w:t>
            </w:r>
            <w:r w:rsidRPr="009A17C9">
              <w:t xml:space="preserve">, </w:t>
            </w:r>
            <w:hyperlink w:anchor="_Анкета_Участника_процедуры" w:history="1">
              <w:r w:rsidRPr="00662FB3">
                <w:rPr>
                  <w:rStyle w:val="aff7"/>
                </w:rPr>
                <w:t xml:space="preserve">Форма </w:t>
              </w:r>
            </w:hyperlink>
            <w:r w:rsidRPr="00662FB3">
              <w:rPr>
                <w:color w:val="0000FF"/>
                <w:u w:val="single"/>
              </w:rPr>
              <w:t>6</w:t>
            </w:r>
            <w:r w:rsidRPr="009A17C9">
              <w:t>).</w:t>
            </w:r>
          </w:p>
          <w:p w:rsidR="00235286" w:rsidRDefault="00235286" w:rsidP="000615D7">
            <w:pPr>
              <w:tabs>
                <w:tab w:val="left" w:pos="0"/>
              </w:tabs>
              <w:ind w:right="153" w:firstLine="637"/>
            </w:pPr>
            <w:r>
              <w:t>16.1.10.</w:t>
            </w:r>
            <w:r w:rsidRPr="009A17C9">
              <w:t xml:space="preserve">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235286" w:rsidRPr="009A17C9" w:rsidRDefault="00235286" w:rsidP="000615D7">
            <w:pPr>
              <w:tabs>
                <w:tab w:val="left" w:pos="0"/>
              </w:tabs>
              <w:ind w:right="153" w:firstLine="637"/>
            </w:pPr>
            <w:r>
              <w:t xml:space="preserve">16.1.11.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p w:rsidR="00235286" w:rsidRPr="008A259D" w:rsidRDefault="00235286" w:rsidP="000615D7">
            <w:pPr>
              <w:tabs>
                <w:tab w:val="left" w:pos="0"/>
                <w:tab w:val="left" w:pos="778"/>
              </w:tabs>
              <w:ind w:right="113"/>
            </w:pPr>
            <w:r>
              <w:t xml:space="preserve">           </w:t>
            </w:r>
            <w:r w:rsidRPr="008A259D">
              <w:t xml:space="preserve">Участник </w:t>
            </w:r>
            <w:r>
              <w:t>запроса предложений</w:t>
            </w:r>
            <w:r w:rsidRPr="008A259D">
              <w:t xml:space="preserve"> вправе приложить к заявке на участие в </w:t>
            </w:r>
            <w:r>
              <w:t>запросе предложений</w:t>
            </w:r>
            <w:r w:rsidRPr="008A259D">
              <w:t xml:space="preserve"> иные документы, которые, по мнению участника </w:t>
            </w:r>
            <w:r>
              <w:t>запроса предложений</w:t>
            </w:r>
            <w:r w:rsidRPr="008A259D">
              <w:t>, подтве</w:t>
            </w:r>
            <w:r w:rsidRPr="008A259D">
              <w:t>р</w:t>
            </w:r>
            <w:r w:rsidRPr="008A259D">
              <w:t>ждают соответствие установленным требованиям, с соответс</w:t>
            </w:r>
            <w:r w:rsidRPr="008A259D">
              <w:t>т</w:t>
            </w:r>
            <w:r w:rsidRPr="008A259D">
              <w:t>вующими комментариями, разъясняющими цель предоставления этих документов.</w:t>
            </w:r>
          </w:p>
          <w:p w:rsidR="00235286" w:rsidRPr="008A259D" w:rsidRDefault="00235286" w:rsidP="000615D7">
            <w:pPr>
              <w:tabs>
                <w:tab w:val="left" w:pos="811"/>
              </w:tabs>
              <w:ind w:right="153" w:firstLine="660"/>
            </w:pPr>
            <w:r w:rsidRPr="008A259D">
              <w:t>Все указанные документы прилагаются участником к заявке на участие в </w:t>
            </w:r>
            <w:r>
              <w:t>запросе предложений</w:t>
            </w:r>
            <w:r w:rsidRPr="008A259D">
              <w:t>.</w:t>
            </w:r>
          </w:p>
        </w:tc>
      </w:tr>
      <w:tr w:rsidR="00235286" w:rsidRPr="00EA34A5" w:rsidTr="000615D7">
        <w:tblPrEx>
          <w:tblCellMar>
            <w:top w:w="0" w:type="dxa"/>
            <w:bottom w:w="0" w:type="dxa"/>
          </w:tblCellMar>
        </w:tblPrEx>
        <w:trPr>
          <w:trHeight w:val="392"/>
        </w:trPr>
        <w:tc>
          <w:tcPr>
            <w:tcW w:w="781" w:type="dxa"/>
          </w:tcPr>
          <w:p w:rsidR="00235286" w:rsidRPr="00EA34A5" w:rsidRDefault="00235286" w:rsidP="00907C00">
            <w:pPr>
              <w:numPr>
                <w:ilvl w:val="0"/>
                <w:numId w:val="24"/>
              </w:numPr>
              <w:tabs>
                <w:tab w:val="num" w:pos="786"/>
              </w:tabs>
              <w:spacing w:after="0"/>
              <w:ind w:left="0" w:hanging="15"/>
              <w:jc w:val="center"/>
            </w:pPr>
            <w:bookmarkStart w:id="91" w:name="_Ref317252608"/>
          </w:p>
        </w:tc>
        <w:bookmarkEnd w:id="91"/>
        <w:tc>
          <w:tcPr>
            <w:tcW w:w="3228" w:type="dxa"/>
          </w:tcPr>
          <w:p w:rsidR="00235286" w:rsidRPr="00D16191" w:rsidRDefault="00235286" w:rsidP="000615D7">
            <w:pPr>
              <w:pStyle w:val="Times12"/>
              <w:ind w:right="153" w:firstLine="0"/>
              <w:jc w:val="left"/>
              <w:rPr>
                <w:szCs w:val="24"/>
              </w:rPr>
            </w:pPr>
            <w:r w:rsidRPr="00D1619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5986" w:type="dxa"/>
          </w:tcPr>
          <w:p w:rsidR="00235286" w:rsidRPr="00D16191" w:rsidRDefault="00235286" w:rsidP="00907C00">
            <w:pPr>
              <w:pStyle w:val="Times12"/>
              <w:numPr>
                <w:ilvl w:val="0"/>
                <w:numId w:val="11"/>
              </w:numPr>
              <w:tabs>
                <w:tab w:val="left" w:pos="0"/>
                <w:tab w:val="left" w:pos="1140"/>
                <w:tab w:val="num" w:pos="2564"/>
              </w:tabs>
              <w:ind w:left="0" w:right="153" w:firstLine="660"/>
              <w:rPr>
                <w:szCs w:val="24"/>
              </w:rPr>
            </w:pPr>
            <w:bookmarkStart w:id="92" w:name="_Ref319667226"/>
            <w:r w:rsidRPr="00D16191">
              <w:rPr>
                <w:szCs w:val="24"/>
              </w:rPr>
              <w:t>заявка на участие в запросе предложений по форме и в соответствии с и</w:t>
            </w:r>
            <w:r w:rsidRPr="00D16191">
              <w:rPr>
                <w:szCs w:val="24"/>
              </w:rPr>
              <w:t>н</w:t>
            </w:r>
            <w:r w:rsidRPr="00D16191">
              <w:rPr>
                <w:szCs w:val="24"/>
              </w:rPr>
              <w:t>струкциями, приведенными в настоящей документации по запросу предложений (раздел </w:t>
            </w:r>
            <w:r>
              <w:rPr>
                <w:szCs w:val="24"/>
              </w:rPr>
              <w:t>6</w:t>
            </w:r>
            <w:r w:rsidRPr="00D16191">
              <w:rPr>
                <w:szCs w:val="24"/>
              </w:rPr>
              <w:t xml:space="preserve">, </w:t>
            </w:r>
            <w:hyperlink w:anchor="_Письмо_о_подаче" w:history="1">
              <w:r w:rsidRPr="00D16191">
                <w:rPr>
                  <w:rStyle w:val="aff7"/>
                  <w:szCs w:val="24"/>
                </w:rPr>
                <w:t>Форма 1</w:t>
              </w:r>
            </w:hyperlink>
            <w:r w:rsidRPr="00D16191">
              <w:rPr>
                <w:szCs w:val="24"/>
              </w:rPr>
              <w:t>);</w:t>
            </w:r>
            <w:bookmarkEnd w:id="92"/>
          </w:p>
          <w:p w:rsidR="00235286" w:rsidRPr="00D16191" w:rsidRDefault="00235286" w:rsidP="00907C00">
            <w:pPr>
              <w:pStyle w:val="Times12"/>
              <w:numPr>
                <w:ilvl w:val="0"/>
                <w:numId w:val="11"/>
              </w:numPr>
              <w:tabs>
                <w:tab w:val="left" w:pos="0"/>
                <w:tab w:val="left" w:pos="1140"/>
                <w:tab w:val="num" w:pos="2564"/>
              </w:tabs>
              <w:ind w:left="0" w:right="153" w:firstLine="660"/>
              <w:rPr>
                <w:szCs w:val="24"/>
              </w:rPr>
            </w:pPr>
            <w:r w:rsidRPr="00D16191">
              <w:rPr>
                <w:szCs w:val="24"/>
              </w:rPr>
              <w:t>анкета участника запроса предложений (раздел </w:t>
            </w:r>
            <w:r>
              <w:rPr>
                <w:szCs w:val="24"/>
              </w:rPr>
              <w:t>6</w:t>
            </w:r>
            <w:r w:rsidRPr="00D16191">
              <w:rPr>
                <w:szCs w:val="24"/>
              </w:rPr>
              <w:t xml:space="preserve">, </w:t>
            </w:r>
            <w:hyperlink w:anchor="_Анкета_Участника_процедуры" w:history="1">
              <w:r w:rsidRPr="00D16191">
                <w:rPr>
                  <w:rStyle w:val="aff7"/>
                  <w:szCs w:val="24"/>
                </w:rPr>
                <w:t>Форма 2</w:t>
              </w:r>
            </w:hyperlink>
            <w:r w:rsidRPr="00D16191">
              <w:rPr>
                <w:szCs w:val="24"/>
              </w:rPr>
              <w:t>) Таблица 1 «Сведения об участнике запроса предложений»,</w:t>
            </w:r>
            <w:r w:rsidRPr="00D16191">
              <w:rPr>
                <w:sz w:val="22"/>
              </w:rPr>
              <w:t xml:space="preserve"> </w:t>
            </w:r>
            <w:r w:rsidRPr="00D16191">
              <w:rPr>
                <w:szCs w:val="24"/>
              </w:rPr>
              <w:t xml:space="preserve">Таблица 2 «Сведения о цепочке собственников, включая бенефициаров (в том числе конечных)» по форме и в соответствии </w:t>
            </w:r>
            <w:r w:rsidRPr="00D16191">
              <w:rPr>
                <w:szCs w:val="24"/>
              </w:rPr>
              <w:lastRenderedPageBreak/>
              <w:t>с и</w:t>
            </w:r>
            <w:r w:rsidRPr="00D16191">
              <w:rPr>
                <w:szCs w:val="24"/>
              </w:rPr>
              <w:t>н</w:t>
            </w:r>
            <w:r w:rsidRPr="00D16191">
              <w:rPr>
                <w:szCs w:val="24"/>
              </w:rPr>
              <w:t>струкциями, приведенными в настоящей документации по запросу предложений. Все сведения и документы обязательны к предоставлению;</w:t>
            </w:r>
          </w:p>
          <w:p w:rsidR="00235286" w:rsidRPr="00D16191" w:rsidRDefault="00235286" w:rsidP="00907C00">
            <w:pPr>
              <w:pStyle w:val="Times12"/>
              <w:numPr>
                <w:ilvl w:val="0"/>
                <w:numId w:val="11"/>
              </w:numPr>
              <w:tabs>
                <w:tab w:val="left" w:pos="0"/>
                <w:tab w:val="left" w:pos="1140"/>
                <w:tab w:val="num" w:pos="2564"/>
              </w:tabs>
              <w:ind w:left="0" w:right="153" w:firstLine="660"/>
              <w:rPr>
                <w:szCs w:val="24"/>
              </w:rPr>
            </w:pPr>
            <w:r w:rsidRPr="00D16191">
              <w:rPr>
                <w:szCs w:val="24"/>
              </w:rPr>
              <w:t>документы, указанные в пункте </w:t>
            </w:r>
            <w:r w:rsidRPr="00D16191">
              <w:rPr>
                <w:szCs w:val="24"/>
              </w:rPr>
              <w:t xml:space="preserve">16.1 </w:t>
            </w:r>
            <w:r w:rsidRPr="00D16191">
              <w:rPr>
                <w:szCs w:val="24"/>
              </w:rPr>
              <w:t>раздела </w:t>
            </w:r>
            <w:fldSimple w:instr=" REF _Ref317256731 \r \h  \* MERGEFORMAT ">
              <w:r w:rsidR="00CF5868">
                <w:rPr>
                  <w:szCs w:val="24"/>
                </w:rPr>
                <w:t>5</w:t>
              </w:r>
            </w:fldSimple>
            <w:r w:rsidRPr="00D1619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35286" w:rsidRPr="00D16191" w:rsidRDefault="00235286" w:rsidP="00907C00">
            <w:pPr>
              <w:pStyle w:val="Times12"/>
              <w:numPr>
                <w:ilvl w:val="0"/>
                <w:numId w:val="11"/>
              </w:numPr>
              <w:tabs>
                <w:tab w:val="left" w:pos="0"/>
                <w:tab w:val="left" w:pos="1140"/>
                <w:tab w:val="num" w:pos="2564"/>
              </w:tabs>
              <w:ind w:left="0" w:right="153" w:firstLine="660"/>
              <w:rPr>
                <w:szCs w:val="24"/>
              </w:rPr>
            </w:pPr>
            <w:r w:rsidRPr="00D16191">
              <w:rPr>
                <w:rFonts w:eastAsia="Arial Unicode MS"/>
                <w:szCs w:val="24"/>
              </w:rPr>
              <w:t>техническое</w:t>
            </w:r>
            <w:r w:rsidRPr="00D16191">
              <w:rPr>
                <w:szCs w:val="24"/>
              </w:rPr>
              <w:t xml:space="preserve"> предложение в соответствии с и</w:t>
            </w:r>
            <w:r w:rsidRPr="00D16191">
              <w:rPr>
                <w:szCs w:val="24"/>
              </w:rPr>
              <w:t>н</w:t>
            </w:r>
            <w:r w:rsidRPr="00D16191">
              <w:rPr>
                <w:szCs w:val="24"/>
              </w:rPr>
              <w:t>струкциями, приведенными в настоящей документации по запросу предложений (раздел </w:t>
            </w:r>
            <w:r>
              <w:rPr>
                <w:szCs w:val="24"/>
              </w:rPr>
              <w:t>6</w:t>
            </w:r>
            <w:r w:rsidRPr="00D16191">
              <w:rPr>
                <w:szCs w:val="24"/>
              </w:rPr>
              <w:t xml:space="preserve">, соответствующая </w:t>
            </w:r>
            <w:hyperlink w:anchor="_Техническое_предложение_(Форма" w:history="1">
              <w:r w:rsidRPr="00D16191">
                <w:rPr>
                  <w:rStyle w:val="aff7"/>
                  <w:szCs w:val="24"/>
                </w:rPr>
                <w:t>фо</w:t>
              </w:r>
              <w:r w:rsidRPr="00D16191">
                <w:rPr>
                  <w:rStyle w:val="aff7"/>
                  <w:szCs w:val="24"/>
                </w:rPr>
                <w:t>р</w:t>
              </w:r>
              <w:r w:rsidRPr="00D16191">
                <w:rPr>
                  <w:rStyle w:val="aff7"/>
                  <w:szCs w:val="24"/>
                </w:rPr>
                <w:t>ма 3</w:t>
              </w:r>
            </w:hyperlink>
            <w:r w:rsidRPr="00D16191">
              <w:rPr>
                <w:szCs w:val="24"/>
              </w:rPr>
              <w:t>) с приложением следующих документов</w:t>
            </w:r>
            <w:r w:rsidRPr="00D16191">
              <w:rPr>
                <w:b/>
                <w:bCs w:val="0"/>
                <w:i/>
                <w:snapToGrid w:val="0"/>
                <w:szCs w:val="24"/>
              </w:rPr>
              <w:t>:</w:t>
            </w:r>
          </w:p>
          <w:p w:rsidR="00235286" w:rsidRPr="00D16191" w:rsidRDefault="00235286" w:rsidP="00907C00">
            <w:pPr>
              <w:pStyle w:val="-6"/>
              <w:numPr>
                <w:ilvl w:val="0"/>
                <w:numId w:val="17"/>
              </w:numPr>
              <w:tabs>
                <w:tab w:val="left" w:pos="1062"/>
              </w:tabs>
              <w:spacing w:line="240" w:lineRule="auto"/>
              <w:ind w:left="0" w:right="153" w:firstLine="635"/>
              <w:rPr>
                <w:rFonts w:eastAsia="Arial Unicode MS"/>
                <w:bCs/>
                <w:sz w:val="24"/>
              </w:rPr>
            </w:pPr>
            <w:r w:rsidRPr="00D1619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35286" w:rsidRPr="00D16191" w:rsidRDefault="00235286" w:rsidP="00907C00">
            <w:pPr>
              <w:pStyle w:val="-6"/>
              <w:numPr>
                <w:ilvl w:val="0"/>
                <w:numId w:val="17"/>
              </w:numPr>
              <w:tabs>
                <w:tab w:val="left" w:pos="1062"/>
              </w:tabs>
              <w:spacing w:line="240" w:lineRule="auto"/>
              <w:ind w:left="0" w:right="153" w:firstLine="635"/>
              <w:rPr>
                <w:rFonts w:eastAsia="Arial Unicode MS"/>
                <w:bCs/>
                <w:sz w:val="24"/>
              </w:rPr>
            </w:pPr>
            <w:r w:rsidRPr="00D1619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35286" w:rsidRPr="00D16191" w:rsidRDefault="00235286" w:rsidP="00907C00">
            <w:pPr>
              <w:pStyle w:val="-6"/>
              <w:numPr>
                <w:ilvl w:val="0"/>
                <w:numId w:val="17"/>
              </w:numPr>
              <w:tabs>
                <w:tab w:val="left" w:pos="1062"/>
              </w:tabs>
              <w:spacing w:line="240" w:lineRule="auto"/>
              <w:ind w:left="0" w:right="153" w:firstLine="635"/>
              <w:rPr>
                <w:rFonts w:eastAsia="Arial Unicode MS"/>
                <w:bCs/>
                <w:sz w:val="24"/>
              </w:rPr>
            </w:pPr>
            <w:r w:rsidRPr="00D16191">
              <w:rPr>
                <w:rFonts w:eastAsia="Arial Unicode MS"/>
                <w:bCs/>
                <w:sz w:val="24"/>
              </w:rPr>
              <w:t>указание производителя и страны происхождения предлагаемого товара;</w:t>
            </w:r>
          </w:p>
          <w:p w:rsidR="00235286" w:rsidRDefault="00235286" w:rsidP="00907C00">
            <w:pPr>
              <w:pStyle w:val="-6"/>
              <w:numPr>
                <w:ilvl w:val="0"/>
                <w:numId w:val="17"/>
              </w:numPr>
              <w:tabs>
                <w:tab w:val="left" w:pos="1062"/>
              </w:tabs>
              <w:spacing w:line="240" w:lineRule="auto"/>
              <w:ind w:left="0" w:right="153" w:firstLine="635"/>
              <w:rPr>
                <w:rFonts w:eastAsia="Arial Unicode MS"/>
                <w:bCs/>
                <w:sz w:val="24"/>
              </w:rPr>
            </w:pPr>
            <w:r w:rsidRPr="00D16191">
              <w:rPr>
                <w:rFonts w:eastAsia="Arial Unicode MS"/>
                <w:bCs/>
                <w:sz w:val="24"/>
              </w:rPr>
              <w:t>описание ко</w:t>
            </w:r>
            <w:r>
              <w:rPr>
                <w:rFonts w:eastAsia="Arial Unicode MS"/>
                <w:bCs/>
                <w:sz w:val="24"/>
              </w:rPr>
              <w:t>мплектации предлагаемого товара.</w:t>
            </w:r>
          </w:p>
          <w:p w:rsidR="00235286" w:rsidRPr="002935FA" w:rsidRDefault="00235286" w:rsidP="000615D7">
            <w:pPr>
              <w:pStyle w:val="-6"/>
              <w:tabs>
                <w:tab w:val="clear" w:pos="1701"/>
                <w:tab w:val="left" w:pos="1062"/>
              </w:tabs>
              <w:spacing w:line="240" w:lineRule="auto"/>
              <w:ind w:right="153" w:firstLine="669"/>
              <w:rPr>
                <w:rFonts w:eastAsia="Arial Unicode MS"/>
                <w:bCs/>
                <w:sz w:val="24"/>
              </w:rPr>
            </w:pPr>
            <w:r w:rsidRPr="002935FA">
              <w:rPr>
                <w:sz w:val="24"/>
              </w:rPr>
              <w:t>Техническое предложение со всеми прилагаемыми документами оформляется отдельным томом «Техническое предложение».</w:t>
            </w:r>
          </w:p>
          <w:p w:rsidR="00235286" w:rsidRPr="0023506A" w:rsidRDefault="00235286" w:rsidP="00907C00">
            <w:pPr>
              <w:pStyle w:val="Times12"/>
              <w:numPr>
                <w:ilvl w:val="0"/>
                <w:numId w:val="11"/>
              </w:numPr>
              <w:tabs>
                <w:tab w:val="left" w:pos="0"/>
                <w:tab w:val="left" w:pos="1140"/>
                <w:tab w:val="num" w:pos="2564"/>
              </w:tabs>
              <w:ind w:left="0" w:right="153" w:firstLine="660"/>
              <w:rPr>
                <w:rFonts w:eastAsia="Arial Unicode MS"/>
                <w:sz w:val="22"/>
                <w:szCs w:val="24"/>
              </w:rPr>
            </w:pPr>
            <w:r>
              <w:rPr>
                <w:szCs w:val="24"/>
              </w:rPr>
              <w:t>заполненный</w:t>
            </w:r>
            <w:r w:rsidRPr="008B6BFE">
              <w:rPr>
                <w:szCs w:val="24"/>
              </w:rPr>
              <w:t xml:space="preserve"> проект договора</w:t>
            </w:r>
            <w:r>
              <w:rPr>
                <w:szCs w:val="24"/>
              </w:rPr>
              <w:t>.</w:t>
            </w:r>
          </w:p>
        </w:tc>
      </w:tr>
      <w:tr w:rsidR="00235286" w:rsidRPr="00EA34A5" w:rsidTr="000615D7">
        <w:tblPrEx>
          <w:tblCellMar>
            <w:top w:w="0" w:type="dxa"/>
            <w:bottom w:w="0" w:type="dxa"/>
          </w:tblCellMar>
        </w:tblPrEx>
        <w:trPr>
          <w:trHeight w:val="397"/>
        </w:trPr>
        <w:tc>
          <w:tcPr>
            <w:tcW w:w="781" w:type="dxa"/>
          </w:tcPr>
          <w:p w:rsidR="00235286" w:rsidRPr="00EA34A5" w:rsidRDefault="00235286" w:rsidP="00907C00">
            <w:pPr>
              <w:numPr>
                <w:ilvl w:val="0"/>
                <w:numId w:val="24"/>
              </w:numPr>
              <w:tabs>
                <w:tab w:val="num" w:pos="786"/>
              </w:tabs>
              <w:spacing w:after="0"/>
              <w:ind w:left="0" w:hanging="15"/>
              <w:jc w:val="center"/>
            </w:pPr>
            <w:bookmarkStart w:id="93" w:name="_Ref317252128"/>
          </w:p>
        </w:tc>
        <w:bookmarkEnd w:id="93"/>
        <w:tc>
          <w:tcPr>
            <w:tcW w:w="3228" w:type="dxa"/>
          </w:tcPr>
          <w:p w:rsidR="00235286" w:rsidRPr="00871771" w:rsidRDefault="00235286" w:rsidP="000615D7">
            <w:pPr>
              <w:pStyle w:val="Times12"/>
              <w:ind w:left="45" w:right="153" w:firstLine="0"/>
              <w:rPr>
                <w:spacing w:val="-6"/>
                <w:szCs w:val="24"/>
              </w:rPr>
            </w:pPr>
            <w:r w:rsidRPr="00871771">
              <w:rPr>
                <w:szCs w:val="24"/>
              </w:rPr>
              <w:t xml:space="preserve">Привлечение </w:t>
            </w:r>
            <w:r w:rsidRPr="00871771">
              <w:t xml:space="preserve">поставщиков/ </w:t>
            </w:r>
            <w:r w:rsidRPr="00871771">
              <w:rPr>
                <w:szCs w:val="24"/>
              </w:rPr>
              <w:t>субподрядчиков соисполнителей</w:t>
            </w:r>
          </w:p>
        </w:tc>
        <w:tc>
          <w:tcPr>
            <w:tcW w:w="5986" w:type="dxa"/>
          </w:tcPr>
          <w:p w:rsidR="00235286" w:rsidRPr="00D37D01" w:rsidRDefault="00235286" w:rsidP="000615D7">
            <w:pPr>
              <w:pStyle w:val="Times12"/>
              <w:tabs>
                <w:tab w:val="left" w:pos="70"/>
              </w:tabs>
              <w:ind w:right="153" w:firstLine="0"/>
              <w:jc w:val="left"/>
              <w:rPr>
                <w:b/>
                <w:i/>
                <w:szCs w:val="24"/>
              </w:rPr>
            </w:pPr>
            <w:r>
              <w:rPr>
                <w:b/>
                <w:i/>
                <w:szCs w:val="24"/>
              </w:rPr>
              <w:t>Д</w:t>
            </w:r>
            <w:r w:rsidRPr="00D37D01">
              <w:rPr>
                <w:b/>
                <w:i/>
                <w:szCs w:val="24"/>
              </w:rPr>
              <w:t>опускается</w:t>
            </w:r>
            <w:r>
              <w:rPr>
                <w:b/>
                <w:i/>
                <w:szCs w:val="24"/>
              </w:rPr>
              <w:t>.</w:t>
            </w:r>
            <w:r w:rsidRPr="00D37D01">
              <w:rPr>
                <w:b/>
                <w:i/>
                <w:szCs w:val="24"/>
              </w:rPr>
              <w:t xml:space="preserve"> </w:t>
            </w:r>
          </w:p>
          <w:p w:rsidR="00235286" w:rsidRPr="00D37D01" w:rsidRDefault="00235286" w:rsidP="000615D7">
            <w:pPr>
              <w:pStyle w:val="Times12"/>
              <w:tabs>
                <w:tab w:val="left" w:pos="70"/>
              </w:tabs>
              <w:ind w:right="153" w:firstLine="0"/>
              <w:jc w:val="left"/>
              <w:rPr>
                <w:spacing w:val="-6"/>
                <w:szCs w:val="24"/>
              </w:rPr>
            </w:pPr>
          </w:p>
        </w:tc>
      </w:tr>
      <w:tr w:rsidR="00235286" w:rsidRPr="00EA34A5" w:rsidTr="000615D7">
        <w:tblPrEx>
          <w:tblCellMar>
            <w:top w:w="0" w:type="dxa"/>
            <w:bottom w:w="0" w:type="dxa"/>
          </w:tblCellMar>
        </w:tblPrEx>
        <w:trPr>
          <w:trHeight w:val="397"/>
        </w:trPr>
        <w:tc>
          <w:tcPr>
            <w:tcW w:w="781" w:type="dxa"/>
          </w:tcPr>
          <w:p w:rsidR="00235286" w:rsidRPr="00EA34A5" w:rsidRDefault="00235286" w:rsidP="00907C00">
            <w:pPr>
              <w:numPr>
                <w:ilvl w:val="0"/>
                <w:numId w:val="24"/>
              </w:numPr>
              <w:tabs>
                <w:tab w:val="num" w:pos="786"/>
              </w:tabs>
              <w:spacing w:after="0"/>
              <w:ind w:left="0" w:hanging="15"/>
              <w:jc w:val="center"/>
            </w:pPr>
            <w:bookmarkStart w:id="94" w:name="_Ref317254826"/>
          </w:p>
        </w:tc>
        <w:bookmarkEnd w:id="94"/>
        <w:tc>
          <w:tcPr>
            <w:tcW w:w="3228" w:type="dxa"/>
          </w:tcPr>
          <w:p w:rsidR="00235286" w:rsidRPr="00E00DBD" w:rsidRDefault="00235286" w:rsidP="000615D7">
            <w:pPr>
              <w:pStyle w:val="Times12"/>
              <w:ind w:left="45" w:right="153" w:firstLine="0"/>
              <w:jc w:val="left"/>
              <w:rPr>
                <w:spacing w:val="-6"/>
                <w:szCs w:val="24"/>
              </w:rPr>
            </w:pPr>
            <w:r w:rsidRPr="00C2337B">
              <w:rPr>
                <w:spacing w:val="-6"/>
                <w:szCs w:val="24"/>
              </w:rPr>
              <w:t>Возможность проведения процедуры переторжки</w:t>
            </w:r>
          </w:p>
        </w:tc>
        <w:tc>
          <w:tcPr>
            <w:tcW w:w="5986" w:type="dxa"/>
          </w:tcPr>
          <w:p w:rsidR="00235286" w:rsidRPr="00D37D01" w:rsidRDefault="00235286" w:rsidP="000615D7">
            <w:pPr>
              <w:pStyle w:val="Times12"/>
              <w:tabs>
                <w:tab w:val="left" w:pos="70"/>
              </w:tabs>
              <w:ind w:right="153" w:firstLine="0"/>
              <w:rPr>
                <w:spacing w:val="-6"/>
                <w:szCs w:val="24"/>
              </w:rPr>
            </w:pPr>
            <w:r w:rsidRPr="00D37D01">
              <w:rPr>
                <w:b/>
                <w:i/>
                <w:szCs w:val="24"/>
              </w:rPr>
              <w:t>Не возможна</w:t>
            </w:r>
            <w:r w:rsidRPr="00D37D01">
              <w:rPr>
                <w:spacing w:val="-6"/>
                <w:szCs w:val="24"/>
              </w:rPr>
              <w:t xml:space="preserve"> </w:t>
            </w:r>
          </w:p>
          <w:p w:rsidR="00235286" w:rsidRPr="00D37D01" w:rsidRDefault="00235286" w:rsidP="000615D7">
            <w:pPr>
              <w:pStyle w:val="Times12"/>
              <w:tabs>
                <w:tab w:val="left" w:pos="70"/>
              </w:tabs>
              <w:ind w:right="153" w:firstLine="0"/>
              <w:rPr>
                <w:spacing w:val="-6"/>
                <w:szCs w:val="24"/>
              </w:rPr>
            </w:pPr>
          </w:p>
        </w:tc>
      </w:tr>
      <w:tr w:rsidR="00235286" w:rsidRPr="005A6995" w:rsidTr="000615D7">
        <w:tblPrEx>
          <w:tblCellMar>
            <w:top w:w="0" w:type="dxa"/>
            <w:bottom w:w="0" w:type="dxa"/>
          </w:tblCellMar>
        </w:tblPrEx>
        <w:trPr>
          <w:trHeight w:val="232"/>
        </w:trPr>
        <w:tc>
          <w:tcPr>
            <w:tcW w:w="781" w:type="dxa"/>
          </w:tcPr>
          <w:p w:rsidR="00235286" w:rsidRPr="00EA34A5" w:rsidRDefault="00235286" w:rsidP="00907C00">
            <w:pPr>
              <w:numPr>
                <w:ilvl w:val="0"/>
                <w:numId w:val="23"/>
              </w:numPr>
              <w:spacing w:after="0"/>
              <w:ind w:left="0" w:hanging="15"/>
              <w:jc w:val="center"/>
            </w:pPr>
            <w:bookmarkStart w:id="95" w:name="_Ref317250778"/>
          </w:p>
        </w:tc>
        <w:bookmarkEnd w:id="95"/>
        <w:tc>
          <w:tcPr>
            <w:tcW w:w="3228" w:type="dxa"/>
          </w:tcPr>
          <w:p w:rsidR="00235286" w:rsidRPr="00BF448F" w:rsidRDefault="00235286" w:rsidP="000615D7">
            <w:pPr>
              <w:pStyle w:val="Times12"/>
              <w:ind w:firstLine="0"/>
              <w:rPr>
                <w:szCs w:val="24"/>
              </w:rPr>
            </w:pPr>
            <w:r w:rsidRPr="00BF448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5986" w:type="dxa"/>
          </w:tcPr>
          <w:p w:rsidR="00235286" w:rsidRPr="00BF448F" w:rsidRDefault="00235286" w:rsidP="000615D7">
            <w:pPr>
              <w:pStyle w:val="Times12"/>
              <w:ind w:firstLine="0"/>
              <w:rPr>
                <w:szCs w:val="24"/>
              </w:rPr>
            </w:pPr>
            <w:r w:rsidRPr="00BF448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5286" w:rsidRPr="00BF448F" w:rsidRDefault="00235286" w:rsidP="000615D7">
            <w:pPr>
              <w:pStyle w:val="Times12"/>
              <w:ind w:firstLine="0"/>
              <w:rPr>
                <w:szCs w:val="24"/>
                <w:u w:val="single"/>
              </w:rPr>
            </w:pPr>
            <w:r w:rsidRPr="00BF448F">
              <w:rPr>
                <w:szCs w:val="24"/>
              </w:rPr>
              <w:t xml:space="preserve">«Аукционный Конкурсный Дом» </w:t>
            </w:r>
            <w:hyperlink r:id="rId11" w:history="1">
              <w:r w:rsidRPr="00BF448F">
                <w:rPr>
                  <w:rStyle w:val="aff7"/>
                  <w:szCs w:val="24"/>
                </w:rPr>
                <w:t>www.</w:t>
              </w:r>
              <w:r w:rsidRPr="00BF448F">
                <w:rPr>
                  <w:rStyle w:val="aff7"/>
                  <w:szCs w:val="24"/>
                  <w:lang w:val="en-US"/>
                </w:rPr>
                <w:t>a</w:t>
              </w:r>
              <w:r w:rsidRPr="00BF448F">
                <w:rPr>
                  <w:rStyle w:val="aff7"/>
                  <w:szCs w:val="24"/>
                </w:rPr>
                <w:t>-</w:t>
              </w:r>
              <w:r w:rsidRPr="00BF448F">
                <w:rPr>
                  <w:rStyle w:val="aff7"/>
                  <w:szCs w:val="24"/>
                  <w:lang w:val="en-US"/>
                </w:rPr>
                <w:t>k</w:t>
              </w:r>
              <w:r w:rsidRPr="00BF448F">
                <w:rPr>
                  <w:rStyle w:val="aff7"/>
                  <w:szCs w:val="24"/>
                </w:rPr>
                <w:t>-</w:t>
              </w:r>
              <w:r w:rsidRPr="00BF448F">
                <w:rPr>
                  <w:rStyle w:val="aff7"/>
                  <w:szCs w:val="24"/>
                  <w:lang w:val="en-US"/>
                </w:rPr>
                <w:t>d</w:t>
              </w:r>
              <w:r w:rsidRPr="00BF448F">
                <w:rPr>
                  <w:rStyle w:val="aff7"/>
                  <w:szCs w:val="24"/>
                </w:rPr>
                <w:t>.ru</w:t>
              </w:r>
            </w:hyperlink>
            <w:r w:rsidRPr="00BF448F">
              <w:rPr>
                <w:szCs w:val="24"/>
                <w:u w:val="single"/>
              </w:rPr>
              <w:t xml:space="preserve"> </w:t>
            </w:r>
          </w:p>
          <w:p w:rsidR="00235286" w:rsidRPr="00BF448F" w:rsidRDefault="00235286" w:rsidP="000615D7">
            <w:pPr>
              <w:pStyle w:val="Times12"/>
              <w:ind w:firstLine="0"/>
              <w:rPr>
                <w:szCs w:val="24"/>
                <w:u w:val="single"/>
              </w:rPr>
            </w:pPr>
          </w:p>
          <w:p w:rsidR="00235286" w:rsidRPr="00BF448F" w:rsidRDefault="00235286" w:rsidP="00235286">
            <w:pPr>
              <w:pStyle w:val="Times12"/>
              <w:ind w:firstLine="0"/>
              <w:rPr>
                <w:szCs w:val="24"/>
              </w:rPr>
            </w:pPr>
            <w:r w:rsidRPr="00D64C60">
              <w:rPr>
                <w:szCs w:val="24"/>
              </w:rPr>
              <w:t>«</w:t>
            </w:r>
            <w:r>
              <w:rPr>
                <w:szCs w:val="24"/>
              </w:rPr>
              <w:t>13</w:t>
            </w:r>
            <w:r w:rsidRPr="00D64C60">
              <w:rPr>
                <w:szCs w:val="24"/>
              </w:rPr>
              <w:t>»</w:t>
            </w:r>
            <w:r w:rsidRPr="00BF448F">
              <w:rPr>
                <w:szCs w:val="24"/>
              </w:rPr>
              <w:t xml:space="preserve"> </w:t>
            </w:r>
            <w:r>
              <w:rPr>
                <w:szCs w:val="24"/>
              </w:rPr>
              <w:t>августа</w:t>
            </w:r>
            <w:r w:rsidRPr="00BF448F">
              <w:rPr>
                <w:szCs w:val="24"/>
              </w:rPr>
              <w:t xml:space="preserve"> </w:t>
            </w:r>
            <w:r w:rsidRPr="00BF448F">
              <w:rPr>
                <w:szCs w:val="24"/>
                <w:u w:val="single"/>
              </w:rPr>
              <w:t>2014</w:t>
            </w:r>
            <w:r w:rsidRPr="00BF448F">
              <w:rPr>
                <w:szCs w:val="24"/>
              </w:rPr>
              <w:t xml:space="preserve"> года </w:t>
            </w:r>
            <w:r w:rsidRPr="00BF448F">
              <w:rPr>
                <w:szCs w:val="24"/>
                <w:u w:val="single"/>
              </w:rPr>
              <w:t>10:00</w:t>
            </w:r>
            <w:r w:rsidRPr="00BF448F">
              <w:rPr>
                <w:szCs w:val="24"/>
              </w:rPr>
              <w:t xml:space="preserve"> (время московское).</w:t>
            </w:r>
          </w:p>
        </w:tc>
      </w:tr>
      <w:tr w:rsidR="00235286" w:rsidRPr="005A6995" w:rsidTr="000615D7">
        <w:tblPrEx>
          <w:tblCellMar>
            <w:top w:w="0" w:type="dxa"/>
            <w:bottom w:w="0" w:type="dxa"/>
          </w:tblCellMar>
        </w:tblPrEx>
        <w:trPr>
          <w:trHeight w:val="232"/>
        </w:trPr>
        <w:tc>
          <w:tcPr>
            <w:tcW w:w="781" w:type="dxa"/>
          </w:tcPr>
          <w:p w:rsidR="00235286" w:rsidRPr="00EA34A5" w:rsidRDefault="00235286" w:rsidP="00907C00">
            <w:pPr>
              <w:numPr>
                <w:ilvl w:val="0"/>
                <w:numId w:val="23"/>
              </w:numPr>
              <w:spacing w:after="0"/>
              <w:ind w:left="0" w:hanging="15"/>
              <w:jc w:val="center"/>
            </w:pPr>
            <w:bookmarkStart w:id="96" w:name="_Ref317254136"/>
          </w:p>
        </w:tc>
        <w:bookmarkEnd w:id="96"/>
        <w:tc>
          <w:tcPr>
            <w:tcW w:w="3228" w:type="dxa"/>
          </w:tcPr>
          <w:p w:rsidR="00235286" w:rsidRPr="008A259D" w:rsidRDefault="00235286" w:rsidP="000615D7">
            <w:pPr>
              <w:pStyle w:val="Times12"/>
              <w:ind w:firstLine="0"/>
              <w:rPr>
                <w:szCs w:val="24"/>
              </w:rPr>
            </w:pPr>
            <w:r>
              <w:t>С</w:t>
            </w:r>
            <w:r w:rsidRPr="003174D5">
              <w:t>рок проведения отборочной и оценочной стадии рассмотрения заявок</w:t>
            </w:r>
          </w:p>
        </w:tc>
        <w:tc>
          <w:tcPr>
            <w:tcW w:w="5986" w:type="dxa"/>
          </w:tcPr>
          <w:p w:rsidR="00235286" w:rsidRPr="00CA6560" w:rsidRDefault="00235286" w:rsidP="000615D7">
            <w:pPr>
              <w:pStyle w:val="Times12"/>
              <w:spacing w:before="120"/>
              <w:ind w:firstLine="0"/>
              <w:rPr>
                <w:szCs w:val="24"/>
              </w:rPr>
            </w:pPr>
            <w:r>
              <w:rPr>
                <w:szCs w:val="24"/>
              </w:rPr>
              <w:t xml:space="preserve">       </w:t>
            </w:r>
            <w:r w:rsidRPr="00CA6560">
              <w:rPr>
                <w:szCs w:val="24"/>
              </w:rPr>
              <w:t xml:space="preserve">Отборочная стадия рассмотрения заявок на участие в запросе предложений: </w:t>
            </w:r>
            <w:r>
              <w:rPr>
                <w:szCs w:val="24"/>
              </w:rPr>
              <w:t>не позднее «27</w:t>
            </w:r>
            <w:r w:rsidRPr="00CA6560">
              <w:rPr>
                <w:szCs w:val="24"/>
              </w:rPr>
              <w:t xml:space="preserve">» </w:t>
            </w:r>
            <w:r>
              <w:rPr>
                <w:szCs w:val="24"/>
              </w:rPr>
              <w:t>августа 2013</w:t>
            </w:r>
            <w:r w:rsidRPr="00CA6560">
              <w:rPr>
                <w:szCs w:val="24"/>
              </w:rPr>
              <w:t>г.</w:t>
            </w:r>
          </w:p>
          <w:p w:rsidR="00235286" w:rsidRPr="0030211E" w:rsidRDefault="00235286" w:rsidP="000615D7">
            <w:pPr>
              <w:pStyle w:val="Times12"/>
              <w:spacing w:before="120"/>
              <w:ind w:firstLine="0"/>
              <w:rPr>
                <w:szCs w:val="24"/>
              </w:rPr>
            </w:pPr>
            <w:r>
              <w:rPr>
                <w:szCs w:val="24"/>
              </w:rPr>
              <w:t xml:space="preserve">       </w:t>
            </w:r>
            <w:r w:rsidRPr="00CA6560">
              <w:rPr>
                <w:szCs w:val="24"/>
              </w:rPr>
              <w:t xml:space="preserve">Оценочная стадия рассмотрения заявок на участие в запросе предложений и подведение итогов запроса предложений: </w:t>
            </w:r>
            <w:r>
              <w:rPr>
                <w:szCs w:val="24"/>
              </w:rPr>
              <w:t>не позднее «29</w:t>
            </w:r>
            <w:r w:rsidRPr="00CA6560">
              <w:rPr>
                <w:szCs w:val="24"/>
              </w:rPr>
              <w:t xml:space="preserve">» </w:t>
            </w:r>
            <w:r>
              <w:rPr>
                <w:szCs w:val="24"/>
              </w:rPr>
              <w:t>августа</w:t>
            </w:r>
            <w:r w:rsidRPr="00CA6560">
              <w:rPr>
                <w:szCs w:val="24"/>
              </w:rPr>
              <w:t xml:space="preserve"> 201</w:t>
            </w:r>
            <w:r>
              <w:rPr>
                <w:szCs w:val="24"/>
              </w:rPr>
              <w:t>4</w:t>
            </w:r>
            <w:r w:rsidRPr="00CA6560">
              <w:rPr>
                <w:szCs w:val="24"/>
              </w:rPr>
              <w:t xml:space="preserve"> г.</w:t>
            </w:r>
          </w:p>
        </w:tc>
      </w:tr>
      <w:tr w:rsidR="00235286" w:rsidRPr="00EA34A5" w:rsidTr="000615D7">
        <w:tblPrEx>
          <w:tblCellMar>
            <w:top w:w="0" w:type="dxa"/>
            <w:bottom w:w="0" w:type="dxa"/>
          </w:tblCellMar>
        </w:tblPrEx>
        <w:trPr>
          <w:trHeight w:val="232"/>
        </w:trPr>
        <w:tc>
          <w:tcPr>
            <w:tcW w:w="781" w:type="dxa"/>
          </w:tcPr>
          <w:p w:rsidR="00235286" w:rsidRPr="00D33B4F" w:rsidRDefault="00235286" w:rsidP="00907C00">
            <w:pPr>
              <w:numPr>
                <w:ilvl w:val="0"/>
                <w:numId w:val="23"/>
              </w:numPr>
              <w:spacing w:after="0"/>
              <w:ind w:left="0" w:hanging="15"/>
              <w:jc w:val="center"/>
            </w:pPr>
            <w:bookmarkStart w:id="97" w:name="_Ref317255007"/>
          </w:p>
        </w:tc>
        <w:bookmarkEnd w:id="97"/>
        <w:tc>
          <w:tcPr>
            <w:tcW w:w="3228" w:type="dxa"/>
          </w:tcPr>
          <w:p w:rsidR="00235286" w:rsidRPr="00D33B4F" w:rsidRDefault="00235286" w:rsidP="000615D7">
            <w:pPr>
              <w:pStyle w:val="Times12"/>
              <w:ind w:firstLine="0"/>
              <w:rPr>
                <w:szCs w:val="24"/>
              </w:rPr>
            </w:pPr>
            <w:r w:rsidRPr="00D33B4F">
              <w:rPr>
                <w:szCs w:val="24"/>
              </w:rPr>
              <w:t>Критерии оценки заявок на участие в запросе предложений участников запроса предложений</w:t>
            </w:r>
          </w:p>
        </w:tc>
        <w:tc>
          <w:tcPr>
            <w:tcW w:w="5986" w:type="dxa"/>
          </w:tcPr>
          <w:p w:rsidR="00235286" w:rsidRPr="00D33B4F" w:rsidRDefault="00235286" w:rsidP="00907C00">
            <w:pPr>
              <w:pStyle w:val="a0"/>
              <w:numPr>
                <w:ilvl w:val="4"/>
                <w:numId w:val="18"/>
              </w:numPr>
              <w:tabs>
                <w:tab w:val="clear" w:pos="1080"/>
                <w:tab w:val="num" w:pos="0"/>
              </w:tabs>
              <w:spacing w:line="240" w:lineRule="auto"/>
              <w:ind w:left="-16" w:right="153" w:firstLine="16"/>
              <w:rPr>
                <w:color w:val="000000"/>
                <w:sz w:val="24"/>
                <w:szCs w:val="24"/>
              </w:rPr>
            </w:pPr>
            <w:r w:rsidRPr="00D33B4F">
              <w:rPr>
                <w:bCs w:val="0"/>
                <w:sz w:val="24"/>
                <w:szCs w:val="24"/>
              </w:rPr>
              <w:t xml:space="preserve">цена </w:t>
            </w:r>
            <w:r w:rsidRPr="00D33B4F">
              <w:rPr>
                <w:color w:val="000000"/>
                <w:sz w:val="24"/>
                <w:szCs w:val="24"/>
              </w:rPr>
              <w:t>договора</w:t>
            </w:r>
            <w:r w:rsidRPr="00D33B4F">
              <w:rPr>
                <w:bCs w:val="0"/>
                <w:sz w:val="24"/>
                <w:szCs w:val="24"/>
              </w:rPr>
              <w:t>, цена единицы продукции (значимость критерия Ц </w:t>
            </w:r>
            <w:r w:rsidRPr="00D33B4F">
              <w:rPr>
                <w:bCs w:val="0"/>
                <w:sz w:val="24"/>
                <w:szCs w:val="24"/>
                <w:vertAlign w:val="subscript"/>
                <w:lang w:val="en-US"/>
              </w:rPr>
              <w:t>i</w:t>
            </w:r>
            <w:r w:rsidRPr="00D33B4F">
              <w:rPr>
                <w:bCs w:val="0"/>
                <w:sz w:val="24"/>
                <w:szCs w:val="24"/>
              </w:rPr>
              <w:t xml:space="preserve">– </w:t>
            </w:r>
            <w:r w:rsidRPr="00D33B4F">
              <w:rPr>
                <w:b/>
                <w:bCs w:val="0"/>
                <w:sz w:val="24"/>
                <w:szCs w:val="24"/>
              </w:rPr>
              <w:t>85%);</w:t>
            </w:r>
          </w:p>
          <w:p w:rsidR="00235286" w:rsidRPr="00D33B4F" w:rsidRDefault="00235286" w:rsidP="00907C00">
            <w:pPr>
              <w:pStyle w:val="a0"/>
              <w:numPr>
                <w:ilvl w:val="4"/>
                <w:numId w:val="18"/>
              </w:numPr>
              <w:tabs>
                <w:tab w:val="clear" w:pos="1080"/>
                <w:tab w:val="num" w:pos="0"/>
              </w:tabs>
              <w:spacing w:before="120" w:line="240" w:lineRule="auto"/>
              <w:ind w:left="0" w:right="153"/>
              <w:rPr>
                <w:color w:val="000000"/>
                <w:sz w:val="24"/>
                <w:szCs w:val="24"/>
              </w:rPr>
            </w:pPr>
            <w:r w:rsidRPr="00D33B4F">
              <w:rPr>
                <w:bCs w:val="0"/>
                <w:sz w:val="24"/>
                <w:szCs w:val="24"/>
              </w:rPr>
              <w:t xml:space="preserve">2. квалификация участника процедуры закупки  </w:t>
            </w:r>
            <w:r w:rsidRPr="00D33B4F">
              <w:rPr>
                <w:bCs w:val="0"/>
                <w:sz w:val="24"/>
                <w:szCs w:val="24"/>
              </w:rPr>
              <w:lastRenderedPageBreak/>
              <w:t xml:space="preserve">(значимость критерия О </w:t>
            </w:r>
            <w:r w:rsidRPr="00D33B4F">
              <w:rPr>
                <w:bCs w:val="0"/>
                <w:sz w:val="24"/>
                <w:szCs w:val="24"/>
                <w:vertAlign w:val="subscript"/>
                <w:lang w:val="en-US"/>
              </w:rPr>
              <w:t>i</w:t>
            </w:r>
            <w:r w:rsidRPr="00D33B4F">
              <w:rPr>
                <w:bCs w:val="0"/>
                <w:sz w:val="24"/>
                <w:szCs w:val="24"/>
              </w:rPr>
              <w:t xml:space="preserve"> – </w:t>
            </w:r>
            <w:r w:rsidRPr="00D33B4F">
              <w:rPr>
                <w:b/>
                <w:bCs w:val="0"/>
                <w:sz w:val="24"/>
                <w:szCs w:val="24"/>
              </w:rPr>
              <w:t>5 %</w:t>
            </w:r>
            <w:r w:rsidRPr="00D33B4F">
              <w:rPr>
                <w:bCs w:val="0"/>
                <w:sz w:val="24"/>
                <w:szCs w:val="24"/>
              </w:rPr>
              <w:t>),</w:t>
            </w:r>
            <w:r w:rsidRPr="00D33B4F">
              <w:rPr>
                <w:sz w:val="24"/>
                <w:szCs w:val="24"/>
              </w:rPr>
              <w:t xml:space="preserve"> </w:t>
            </w:r>
            <w:r w:rsidRPr="00D33B4F">
              <w:rPr>
                <w:bCs w:val="0"/>
                <w:sz w:val="24"/>
                <w:szCs w:val="24"/>
              </w:rPr>
              <w:t>в том числе:</w:t>
            </w:r>
          </w:p>
          <w:p w:rsidR="00235286" w:rsidRPr="00BA5F65" w:rsidRDefault="00235286" w:rsidP="000615D7">
            <w:pPr>
              <w:spacing w:before="120"/>
              <w:ind w:right="153" w:firstLine="636"/>
              <w:rPr>
                <w:bCs/>
              </w:rPr>
            </w:pPr>
            <w:r w:rsidRPr="00D33B4F">
              <w:t xml:space="preserve">- опыт поставок </w:t>
            </w:r>
            <w:r w:rsidRPr="00BA5F65">
              <w:t>продукции, аналогичного предмету закупки, и репутация участника процедуры закупки (</w:t>
            </w:r>
            <w:r w:rsidRPr="00BA5F65">
              <w:rPr>
                <w:bCs/>
              </w:rPr>
              <w:t>значимость подкритерия О</w:t>
            </w:r>
            <w:r w:rsidRPr="00BA5F65">
              <w:rPr>
                <w:bCs/>
                <w:vertAlign w:val="subscript"/>
                <w:lang w:val="en-US"/>
              </w:rPr>
              <w:t>i</w:t>
            </w:r>
            <w:r w:rsidRPr="00BA5F65">
              <w:rPr>
                <w:bCs/>
              </w:rPr>
              <w:t xml:space="preserve"> – 5%). </w:t>
            </w:r>
          </w:p>
          <w:p w:rsidR="00235286" w:rsidRPr="00D33B4F" w:rsidRDefault="00235286" w:rsidP="000615D7">
            <w:pPr>
              <w:spacing w:before="120"/>
              <w:ind w:right="153"/>
              <w:rPr>
                <w:bCs/>
              </w:rPr>
            </w:pPr>
            <w:r w:rsidRPr="00BA5F65">
              <w:rPr>
                <w:bCs/>
              </w:rPr>
              <w:t xml:space="preserve">3. </w:t>
            </w:r>
            <w:r w:rsidRPr="00BA5F65">
              <w:t xml:space="preserve">Качество технического предложения, (значимость критерия – </w:t>
            </w:r>
            <w:r w:rsidRPr="00BA5F65">
              <w:rPr>
                <w:b/>
              </w:rPr>
              <w:t>10%</w:t>
            </w:r>
            <w:r w:rsidRPr="00BA5F65">
              <w:t>),</w:t>
            </w:r>
            <w:r w:rsidRPr="00BA5F65">
              <w:br/>
              <w:t>в том числе подкритерии:</w:t>
            </w:r>
            <w:r w:rsidRPr="00BA5F65">
              <w:br/>
              <w:t>- применяемые технологии, методы</w:t>
            </w:r>
            <w:r w:rsidRPr="00D33B4F">
              <w:t>, способы выполнения работ (значимость подкритерия  - 5 %);</w:t>
            </w:r>
            <w:r w:rsidRPr="00D33B4F">
              <w:br/>
              <w:t>- время (график) выполнения работ (значимость подкритерия  - 5 %).</w:t>
            </w:r>
          </w:p>
        </w:tc>
      </w:tr>
      <w:tr w:rsidR="00235286" w:rsidRPr="00EA34A5" w:rsidTr="000615D7">
        <w:tblPrEx>
          <w:tblCellMar>
            <w:top w:w="0" w:type="dxa"/>
            <w:bottom w:w="0" w:type="dxa"/>
          </w:tblCellMar>
        </w:tblPrEx>
        <w:trPr>
          <w:trHeight w:val="550"/>
        </w:trPr>
        <w:tc>
          <w:tcPr>
            <w:tcW w:w="781" w:type="dxa"/>
          </w:tcPr>
          <w:p w:rsidR="00235286" w:rsidRPr="00D33B4F" w:rsidRDefault="00235286" w:rsidP="00907C00">
            <w:pPr>
              <w:numPr>
                <w:ilvl w:val="0"/>
                <w:numId w:val="23"/>
              </w:numPr>
              <w:spacing w:after="0"/>
              <w:ind w:left="0" w:hanging="15"/>
              <w:jc w:val="center"/>
            </w:pPr>
            <w:bookmarkStart w:id="98" w:name="_Ref317255017"/>
          </w:p>
        </w:tc>
        <w:bookmarkEnd w:id="98"/>
        <w:tc>
          <w:tcPr>
            <w:tcW w:w="3228" w:type="dxa"/>
          </w:tcPr>
          <w:p w:rsidR="00235286" w:rsidRPr="00D33B4F" w:rsidRDefault="00235286" w:rsidP="000615D7">
            <w:pPr>
              <w:ind w:right="153"/>
            </w:pPr>
            <w:r w:rsidRPr="00D33B4F">
              <w:t>Методика оценки заявок на участие в запросе предложений:</w:t>
            </w:r>
          </w:p>
        </w:tc>
        <w:tc>
          <w:tcPr>
            <w:tcW w:w="5986" w:type="dxa"/>
          </w:tcPr>
          <w:p w:rsidR="00235286" w:rsidRPr="00D33B4F" w:rsidRDefault="00235286" w:rsidP="000615D7">
            <w:pPr>
              <w:ind w:right="153" w:firstLine="660"/>
            </w:pPr>
            <w:r w:rsidRPr="00D33B4F">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5286" w:rsidRPr="00D33B4F" w:rsidRDefault="00235286" w:rsidP="000615D7">
            <w:pPr>
              <w:ind w:right="153" w:firstLine="660"/>
              <w:rPr>
                <w:bCs/>
              </w:rPr>
            </w:pPr>
            <w:r w:rsidRPr="00D33B4F">
              <w:t>Если какой-либо критерий имеет подкритерии, то выставляются оценки по каждому подкритерию, общая о</w:t>
            </w:r>
            <w:r w:rsidRPr="00D33B4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35286" w:rsidRPr="00D33B4F" w:rsidRDefault="00235286" w:rsidP="000615D7">
            <w:pPr>
              <w:ind w:right="153" w:firstLine="660"/>
            </w:pPr>
            <w:r w:rsidRPr="00D33B4F">
              <w:t xml:space="preserve">Рейтинг заявки на участие в запросе предложений </w:t>
            </w:r>
            <w:r w:rsidRPr="00D33B4F">
              <w:rPr>
                <w:lang w:val="en-US"/>
              </w:rPr>
              <w:t>i</w:t>
            </w:r>
            <w:r w:rsidRPr="00D33B4F">
              <w:t>-го участника запроса предложений определяется по формуле:</w:t>
            </w:r>
          </w:p>
          <w:p w:rsidR="00235286" w:rsidRPr="00D33B4F" w:rsidRDefault="00235286" w:rsidP="000615D7">
            <w:pPr>
              <w:ind w:right="153"/>
              <w:rPr>
                <w:bCs/>
                <w:lang w:val="en-US"/>
              </w:rPr>
            </w:pPr>
            <w:r w:rsidRPr="00D33B4F">
              <w:rPr>
                <w:lang w:val="en-US"/>
              </w:rPr>
              <w:t>R</w:t>
            </w:r>
            <w:r w:rsidRPr="00D33B4F">
              <w:rPr>
                <w:bCs/>
                <w:lang w:val="en-US"/>
              </w:rPr>
              <w:t xml:space="preserve"> </w:t>
            </w:r>
            <w:r w:rsidRPr="00D33B4F">
              <w:rPr>
                <w:bCs/>
                <w:vertAlign w:val="subscript"/>
                <w:lang w:val="en-US"/>
              </w:rPr>
              <w:t xml:space="preserve">i </w:t>
            </w:r>
            <w:r w:rsidRPr="00D33B4F">
              <w:rPr>
                <w:bCs/>
                <w:lang w:val="en-US"/>
              </w:rPr>
              <w:t xml:space="preserve">= </w:t>
            </w:r>
            <w:r w:rsidRPr="00D33B4F">
              <w:rPr>
                <w:bCs/>
              </w:rPr>
              <w:t>БЦ</w:t>
            </w:r>
            <w:r w:rsidRPr="00D33B4F">
              <w:rPr>
                <w:bCs/>
                <w:lang w:val="en-US"/>
              </w:rPr>
              <w:t xml:space="preserve"> </w:t>
            </w:r>
            <w:r w:rsidRPr="00D33B4F">
              <w:rPr>
                <w:bCs/>
                <w:vertAlign w:val="subscript"/>
                <w:lang w:val="en-US"/>
              </w:rPr>
              <w:t xml:space="preserve">i </w:t>
            </w:r>
            <w:r w:rsidRPr="00D33B4F">
              <w:rPr>
                <w:bCs/>
                <w:lang w:val="en-US"/>
              </w:rPr>
              <w:t xml:space="preserve"> </w:t>
            </w:r>
            <w:r w:rsidRPr="00D33B4F">
              <w:rPr>
                <w:lang w:val="en-US"/>
              </w:rPr>
              <w:t>*</w:t>
            </w:r>
            <w:r w:rsidRPr="00D33B4F">
              <w:rPr>
                <w:bCs/>
                <w:lang w:val="en-US"/>
              </w:rPr>
              <w:t xml:space="preserve"> V</w:t>
            </w:r>
            <w:r w:rsidRPr="00D33B4F">
              <w:rPr>
                <w:bCs/>
                <w:vertAlign w:val="subscript"/>
              </w:rPr>
              <w:t>ц</w:t>
            </w:r>
            <w:r w:rsidRPr="00D33B4F">
              <w:rPr>
                <w:bCs/>
                <w:vertAlign w:val="subscript"/>
                <w:lang w:val="en-US"/>
              </w:rPr>
              <w:t xml:space="preserve"> </w:t>
            </w:r>
            <w:r w:rsidRPr="00D33B4F">
              <w:rPr>
                <w:bCs/>
                <w:lang w:val="en-US"/>
              </w:rPr>
              <w:t xml:space="preserve"> + </w:t>
            </w:r>
            <w:r w:rsidRPr="00D33B4F">
              <w:rPr>
                <w:bCs/>
              </w:rPr>
              <w:t>БО</w:t>
            </w:r>
            <w:r w:rsidRPr="00D33B4F">
              <w:rPr>
                <w:bCs/>
                <w:lang w:val="en-US"/>
              </w:rPr>
              <w:t xml:space="preserve"> </w:t>
            </w:r>
            <w:r w:rsidRPr="00D33B4F">
              <w:rPr>
                <w:bCs/>
                <w:vertAlign w:val="subscript"/>
                <w:lang w:val="en-US"/>
              </w:rPr>
              <w:t xml:space="preserve">i </w:t>
            </w:r>
            <w:r w:rsidRPr="00D33B4F">
              <w:rPr>
                <w:bCs/>
                <w:lang w:val="en-US"/>
              </w:rPr>
              <w:t xml:space="preserve"> </w:t>
            </w:r>
            <w:r w:rsidRPr="00D33B4F">
              <w:rPr>
                <w:lang w:val="en-US"/>
              </w:rPr>
              <w:t>*</w:t>
            </w:r>
            <w:r w:rsidRPr="00D33B4F">
              <w:rPr>
                <w:bCs/>
                <w:lang w:val="en-US"/>
              </w:rPr>
              <w:t xml:space="preserve"> V</w:t>
            </w:r>
            <w:r w:rsidRPr="00D33B4F">
              <w:rPr>
                <w:bCs/>
                <w:vertAlign w:val="subscript"/>
              </w:rPr>
              <w:t>о</w:t>
            </w:r>
            <w:r w:rsidRPr="00D33B4F">
              <w:rPr>
                <w:bCs/>
                <w:vertAlign w:val="subscript"/>
                <w:lang w:val="en-US"/>
              </w:rPr>
              <w:t xml:space="preserve"> </w:t>
            </w:r>
            <w:r w:rsidRPr="00D33B4F">
              <w:rPr>
                <w:bCs/>
                <w:lang w:val="en-US"/>
              </w:rPr>
              <w:t xml:space="preserve">+ </w:t>
            </w:r>
            <w:r w:rsidRPr="00D33B4F">
              <w:rPr>
                <w:bCs/>
              </w:rPr>
              <w:t>ФТ</w:t>
            </w:r>
            <w:r w:rsidRPr="00D33B4F">
              <w:rPr>
                <w:bCs/>
                <w:lang w:val="en-US"/>
              </w:rPr>
              <w:t>i * V</w:t>
            </w:r>
            <w:r>
              <w:rPr>
                <w:bCs/>
                <w:vertAlign w:val="subscript"/>
                <w:lang w:val="en-US"/>
              </w:rPr>
              <w:t>t</w:t>
            </w:r>
            <w:r w:rsidRPr="00D33B4F">
              <w:rPr>
                <w:bCs/>
                <w:lang w:val="en-US"/>
              </w:rPr>
              <w:t>.</w:t>
            </w:r>
          </w:p>
          <w:p w:rsidR="00235286" w:rsidRPr="00D33B4F" w:rsidRDefault="00235286" w:rsidP="000615D7">
            <w:pPr>
              <w:spacing w:before="120"/>
              <w:ind w:right="153"/>
            </w:pPr>
            <w:r w:rsidRPr="00D33B4F">
              <w:rPr>
                <w:bCs/>
              </w:rPr>
              <w:t xml:space="preserve">где </w:t>
            </w:r>
            <w:r w:rsidRPr="00D33B4F">
              <w:rPr>
                <w:bCs/>
                <w:lang w:val="en-US"/>
              </w:rPr>
              <w:t>V</w:t>
            </w:r>
            <w:r w:rsidRPr="00D33B4F">
              <w:rPr>
                <w:bCs/>
              </w:rPr>
              <w:t xml:space="preserve"> – значимость (вес) соответствующего критерия.</w:t>
            </w:r>
          </w:p>
          <w:p w:rsidR="00235286" w:rsidRPr="00D33B4F" w:rsidRDefault="00235286" w:rsidP="000615D7">
            <w:pPr>
              <w:spacing w:before="120"/>
              <w:ind w:right="153"/>
            </w:pPr>
            <w:r w:rsidRPr="00D33B4F">
              <w:t>Совокупная значимость всех критериев равна 100 процентам.</w:t>
            </w:r>
          </w:p>
          <w:p w:rsidR="00235286" w:rsidRPr="00D33B4F" w:rsidRDefault="00235286" w:rsidP="000615D7">
            <w:pPr>
              <w:spacing w:before="120"/>
              <w:ind w:right="153"/>
            </w:pPr>
            <w:r w:rsidRPr="00D33B4F">
              <w:t>Максимальная оценка в баллах по критериям</w:t>
            </w:r>
            <w:r w:rsidRPr="00D33B4F">
              <w:rPr>
                <w:bCs/>
              </w:rPr>
              <w:t xml:space="preserve"> Ц </w:t>
            </w:r>
            <w:r w:rsidRPr="00D33B4F">
              <w:rPr>
                <w:bCs/>
                <w:vertAlign w:val="subscript"/>
                <w:lang w:val="en-US"/>
              </w:rPr>
              <w:t>i</w:t>
            </w:r>
            <w:r w:rsidRPr="00D33B4F">
              <w:rPr>
                <w:bCs/>
              </w:rPr>
              <w:t>, О</w:t>
            </w:r>
            <w:r w:rsidRPr="00D33B4F">
              <w:rPr>
                <w:bCs/>
                <w:vertAlign w:val="subscript"/>
                <w:lang w:val="en-US"/>
              </w:rPr>
              <w:t>i</w:t>
            </w:r>
            <w:r w:rsidRPr="00D33B4F">
              <w:rPr>
                <w:bCs/>
              </w:rPr>
              <w:t>, Т</w:t>
            </w:r>
            <w:r w:rsidRPr="00D33B4F">
              <w:rPr>
                <w:bCs/>
                <w:lang w:val="en-US"/>
              </w:rPr>
              <w:t>i</w:t>
            </w:r>
            <w:r w:rsidRPr="00D33B4F">
              <w:rPr>
                <w:bCs/>
              </w:rPr>
              <w:t xml:space="preserve"> </w:t>
            </w:r>
            <w:r w:rsidRPr="00D33B4F">
              <w:rPr>
                <w:bCs/>
                <w:vertAlign w:val="subscript"/>
              </w:rPr>
              <w:t xml:space="preserve"> </w:t>
            </w:r>
            <w:r w:rsidRPr="00D33B4F">
              <w:rPr>
                <w:bCs/>
              </w:rPr>
              <w:t xml:space="preserve">  - 100 баллов.</w:t>
            </w:r>
          </w:p>
          <w:p w:rsidR="00235286" w:rsidRPr="00D33B4F" w:rsidRDefault="00235286" w:rsidP="000615D7">
            <w:pPr>
              <w:ind w:right="153"/>
              <w:jc w:val="center"/>
            </w:pPr>
          </w:p>
          <w:p w:rsidR="00235286" w:rsidRPr="00D33B4F" w:rsidRDefault="00235286" w:rsidP="000615D7">
            <w:pPr>
              <w:autoSpaceDE w:val="0"/>
              <w:autoSpaceDN w:val="0"/>
              <w:adjustRightInd w:val="0"/>
              <w:ind w:right="153"/>
              <w:jc w:val="center"/>
              <w:rPr>
                <w:bCs/>
              </w:rPr>
            </w:pPr>
            <w:r w:rsidRPr="00D33B4F">
              <w:rPr>
                <w:bCs/>
              </w:rPr>
              <w:t>ОЦЕНКА ПО КРИТЕРИЮ «ЦЕНА ДОГОВОРА, ЦЕНА ЕДИНИЦЫ ПРОДУКЦИИ»:</w:t>
            </w:r>
          </w:p>
          <w:p w:rsidR="00235286" w:rsidRPr="00D33B4F" w:rsidRDefault="00235286" w:rsidP="000615D7">
            <w:pPr>
              <w:autoSpaceDE w:val="0"/>
              <w:autoSpaceDN w:val="0"/>
              <w:adjustRightInd w:val="0"/>
              <w:ind w:right="153"/>
              <w:rPr>
                <w:bCs/>
              </w:rPr>
            </w:pPr>
          </w:p>
          <w:tbl>
            <w:tblPr>
              <w:tblW w:w="0" w:type="auto"/>
              <w:jc w:val="center"/>
              <w:tblInd w:w="534" w:type="dxa"/>
              <w:tblLayout w:type="fixed"/>
              <w:tblLook w:val="0000"/>
            </w:tblPr>
            <w:tblGrid>
              <w:gridCol w:w="711"/>
              <w:gridCol w:w="399"/>
              <w:gridCol w:w="1272"/>
              <w:gridCol w:w="843"/>
            </w:tblGrid>
            <w:tr w:rsidR="00235286" w:rsidRPr="00D33B4F" w:rsidTr="000615D7">
              <w:tblPrEx>
                <w:tblCellMar>
                  <w:top w:w="0" w:type="dxa"/>
                  <w:bottom w:w="0" w:type="dxa"/>
                </w:tblCellMar>
              </w:tblPrEx>
              <w:trPr>
                <w:cantSplit/>
                <w:trHeight w:val="243"/>
                <w:jc w:val="center"/>
              </w:trPr>
              <w:tc>
                <w:tcPr>
                  <w:tcW w:w="711" w:type="dxa"/>
                  <w:vMerge w:val="restart"/>
                  <w:vAlign w:val="center"/>
                </w:tcPr>
                <w:p w:rsidR="00235286" w:rsidRPr="00907C00" w:rsidRDefault="00235286" w:rsidP="000615D7">
                  <w:pPr>
                    <w:pStyle w:val="ab"/>
                    <w:spacing w:before="120"/>
                    <w:ind w:right="113"/>
                    <w:rPr>
                      <w:lang w:val="ru-RU" w:eastAsia="ru-RU"/>
                    </w:rPr>
                  </w:pPr>
                  <w:r w:rsidRPr="00907C00">
                    <w:rPr>
                      <w:lang w:val="ru-RU" w:eastAsia="ru-RU"/>
                    </w:rPr>
                    <w:t>БЦi</w:t>
                  </w:r>
                </w:p>
              </w:tc>
              <w:tc>
                <w:tcPr>
                  <w:tcW w:w="399" w:type="dxa"/>
                  <w:vMerge w:val="restart"/>
                  <w:vAlign w:val="center"/>
                </w:tcPr>
                <w:p w:rsidR="00235286" w:rsidRPr="00907C00" w:rsidRDefault="00235286" w:rsidP="000615D7">
                  <w:pPr>
                    <w:pStyle w:val="ab"/>
                    <w:spacing w:before="120"/>
                    <w:ind w:right="113"/>
                    <w:rPr>
                      <w:lang w:val="ru-RU" w:eastAsia="ru-RU"/>
                    </w:rPr>
                  </w:pPr>
                  <w:r w:rsidRPr="00907C00">
                    <w:rPr>
                      <w:lang w:val="ru-RU" w:eastAsia="ru-RU"/>
                    </w:rPr>
                    <w:t>=</w:t>
                  </w:r>
                </w:p>
              </w:tc>
              <w:tc>
                <w:tcPr>
                  <w:tcW w:w="1272" w:type="dxa"/>
                  <w:tcBorders>
                    <w:bottom w:val="single" w:sz="4" w:space="0" w:color="auto"/>
                  </w:tcBorders>
                </w:tcPr>
                <w:p w:rsidR="00235286" w:rsidRPr="00907C00" w:rsidRDefault="00235286" w:rsidP="000615D7">
                  <w:pPr>
                    <w:pStyle w:val="ab"/>
                    <w:spacing w:before="120"/>
                    <w:ind w:right="113"/>
                    <w:jc w:val="center"/>
                    <w:rPr>
                      <w:lang w:val="ru-RU" w:eastAsia="ru-RU"/>
                    </w:rPr>
                  </w:pPr>
                  <w:r w:rsidRPr="00907C00">
                    <w:rPr>
                      <w:lang w:val="ru-RU" w:eastAsia="ru-RU"/>
                    </w:rPr>
                    <w:t xml:space="preserve">Ц min  </w:t>
                  </w:r>
                </w:p>
              </w:tc>
              <w:tc>
                <w:tcPr>
                  <w:tcW w:w="843" w:type="dxa"/>
                  <w:vMerge w:val="restart"/>
                  <w:vAlign w:val="center"/>
                </w:tcPr>
                <w:p w:rsidR="00235286" w:rsidRPr="00907C00" w:rsidRDefault="00235286" w:rsidP="000615D7">
                  <w:pPr>
                    <w:pStyle w:val="ab"/>
                    <w:spacing w:before="120"/>
                    <w:ind w:right="113"/>
                    <w:rPr>
                      <w:lang w:val="ru-RU" w:eastAsia="ru-RU"/>
                    </w:rPr>
                  </w:pPr>
                  <w:r w:rsidRPr="00907C00">
                    <w:rPr>
                      <w:lang w:val="ru-RU" w:eastAsia="ru-RU"/>
                    </w:rPr>
                    <w:t>*100</w:t>
                  </w:r>
                </w:p>
              </w:tc>
            </w:tr>
            <w:tr w:rsidR="00235286" w:rsidRPr="00D33B4F" w:rsidTr="000615D7">
              <w:tblPrEx>
                <w:tblCellMar>
                  <w:top w:w="0" w:type="dxa"/>
                  <w:bottom w:w="0" w:type="dxa"/>
                </w:tblCellMar>
              </w:tblPrEx>
              <w:trPr>
                <w:cantSplit/>
                <w:jc w:val="center"/>
              </w:trPr>
              <w:tc>
                <w:tcPr>
                  <w:tcW w:w="711" w:type="dxa"/>
                  <w:vMerge/>
                </w:tcPr>
                <w:p w:rsidR="00235286" w:rsidRPr="00907C00" w:rsidRDefault="00235286" w:rsidP="000615D7">
                  <w:pPr>
                    <w:pStyle w:val="ab"/>
                    <w:spacing w:before="120"/>
                    <w:ind w:right="113"/>
                    <w:rPr>
                      <w:lang w:val="ru-RU" w:eastAsia="ru-RU"/>
                    </w:rPr>
                  </w:pPr>
                </w:p>
              </w:tc>
              <w:tc>
                <w:tcPr>
                  <w:tcW w:w="399" w:type="dxa"/>
                  <w:vMerge/>
                </w:tcPr>
                <w:p w:rsidR="00235286" w:rsidRPr="00907C00" w:rsidRDefault="00235286" w:rsidP="000615D7">
                  <w:pPr>
                    <w:pStyle w:val="ab"/>
                    <w:spacing w:before="120"/>
                    <w:ind w:right="113"/>
                    <w:rPr>
                      <w:lang w:val="ru-RU" w:eastAsia="ru-RU"/>
                    </w:rPr>
                  </w:pPr>
                </w:p>
              </w:tc>
              <w:tc>
                <w:tcPr>
                  <w:tcW w:w="1272" w:type="dxa"/>
                  <w:tcBorders>
                    <w:top w:val="single" w:sz="4" w:space="0" w:color="auto"/>
                  </w:tcBorders>
                </w:tcPr>
                <w:p w:rsidR="00235286" w:rsidRPr="00907C00" w:rsidRDefault="00235286" w:rsidP="000615D7">
                  <w:pPr>
                    <w:pStyle w:val="ab"/>
                    <w:spacing w:before="120"/>
                    <w:ind w:right="113"/>
                    <w:jc w:val="center"/>
                    <w:rPr>
                      <w:lang w:val="ru-RU" w:eastAsia="ru-RU"/>
                    </w:rPr>
                  </w:pPr>
                  <w:r w:rsidRPr="00907C00">
                    <w:rPr>
                      <w:lang w:val="ru-RU" w:eastAsia="ru-RU"/>
                    </w:rPr>
                    <w:t>Ц i</w:t>
                  </w:r>
                </w:p>
              </w:tc>
              <w:tc>
                <w:tcPr>
                  <w:tcW w:w="843" w:type="dxa"/>
                  <w:vMerge/>
                </w:tcPr>
                <w:p w:rsidR="00235286" w:rsidRPr="00907C00" w:rsidRDefault="00235286" w:rsidP="000615D7">
                  <w:pPr>
                    <w:pStyle w:val="ab"/>
                    <w:spacing w:before="120"/>
                    <w:ind w:right="113"/>
                    <w:rPr>
                      <w:lang w:val="ru-RU" w:eastAsia="ru-RU"/>
                    </w:rPr>
                  </w:pPr>
                </w:p>
              </w:tc>
            </w:tr>
          </w:tbl>
          <w:p w:rsidR="00235286" w:rsidRPr="00907C00" w:rsidRDefault="00235286" w:rsidP="000615D7">
            <w:pPr>
              <w:pStyle w:val="ab"/>
              <w:tabs>
                <w:tab w:val="left" w:pos="1062"/>
                <w:tab w:val="left" w:pos="1345"/>
              </w:tabs>
              <w:spacing w:before="120" w:after="0"/>
              <w:ind w:left="1345" w:right="113" w:hanging="1345"/>
              <w:jc w:val="both"/>
              <w:rPr>
                <w:lang w:val="ru-RU" w:eastAsia="ru-RU"/>
              </w:rPr>
            </w:pPr>
            <w:r w:rsidRPr="00907C00">
              <w:rPr>
                <w:lang w:val="ru-RU" w:eastAsia="ru-RU"/>
              </w:rPr>
              <w:t xml:space="preserve">где:  БЦ i </w:t>
            </w:r>
            <w:r w:rsidRPr="00907C00">
              <w:rPr>
                <w:lang w:val="ru-RU" w:eastAsia="ru-RU"/>
              </w:rPr>
              <w:tab/>
              <w:t xml:space="preserve">– </w:t>
            </w:r>
            <w:r w:rsidRPr="00907C00">
              <w:rPr>
                <w:lang w:val="ru-RU" w:eastAsia="ru-RU"/>
              </w:rPr>
              <w:tab/>
              <w:t>оценка по критерию «цена договора, цена единицы продукции» i-го участника процедуры закупки, баллы</w:t>
            </w:r>
          </w:p>
          <w:p w:rsidR="00235286" w:rsidRPr="00907C00" w:rsidRDefault="00235286" w:rsidP="000615D7">
            <w:pPr>
              <w:pStyle w:val="ab"/>
              <w:tabs>
                <w:tab w:val="left" w:pos="1062"/>
                <w:tab w:val="left" w:pos="1345"/>
              </w:tabs>
              <w:spacing w:before="0" w:after="0"/>
              <w:ind w:left="1345" w:right="113" w:hanging="850"/>
              <w:jc w:val="both"/>
              <w:rPr>
                <w:lang w:val="ru-RU" w:eastAsia="ru-RU"/>
              </w:rPr>
            </w:pPr>
            <w:r w:rsidRPr="00907C00">
              <w:rPr>
                <w:lang w:val="ru-RU" w:eastAsia="ru-RU"/>
              </w:rPr>
              <w:t xml:space="preserve">Ц i  </w:t>
            </w:r>
            <w:r w:rsidRPr="00907C00">
              <w:rPr>
                <w:lang w:val="ru-RU" w:eastAsia="ru-RU"/>
              </w:rPr>
              <w:tab/>
              <w:t xml:space="preserve">– </w:t>
            </w:r>
            <w:r w:rsidRPr="00907C00">
              <w:rPr>
                <w:lang w:val="ru-RU" w:eastAsia="ru-RU"/>
              </w:rPr>
              <w:tab/>
              <w:t xml:space="preserve">предложение участника процедуры закупки о цене договора, цене единицы продукции, указанной в заявке о подаче Предложения i-го участника процедуры </w:t>
            </w:r>
            <w:r w:rsidRPr="00907C00">
              <w:rPr>
                <w:lang w:val="ru-RU" w:eastAsia="ru-RU"/>
              </w:rPr>
              <w:lastRenderedPageBreak/>
              <w:t>закупки, руб.с НДС</w:t>
            </w:r>
          </w:p>
          <w:p w:rsidR="00235286" w:rsidRPr="00907C00" w:rsidRDefault="00235286" w:rsidP="000615D7">
            <w:pPr>
              <w:pStyle w:val="ab"/>
              <w:tabs>
                <w:tab w:val="left" w:pos="1062"/>
                <w:tab w:val="left" w:pos="1345"/>
              </w:tabs>
              <w:spacing w:before="0" w:after="0"/>
              <w:ind w:left="1345" w:right="113" w:hanging="850"/>
              <w:jc w:val="both"/>
              <w:rPr>
                <w:lang w:val="ru-RU" w:eastAsia="ru-RU"/>
              </w:rPr>
            </w:pPr>
            <w:r w:rsidRPr="00907C00">
              <w:rPr>
                <w:lang w:val="ru-RU" w:eastAsia="ru-RU"/>
              </w:rPr>
              <w:t xml:space="preserve">Ц min </w:t>
            </w:r>
            <w:r w:rsidRPr="00907C00">
              <w:rPr>
                <w:lang w:val="ru-RU" w:eastAsia="ru-RU"/>
              </w:rPr>
              <w:tab/>
              <w:t>–</w:t>
            </w:r>
            <w:r w:rsidRPr="00907C00">
              <w:rPr>
                <w:lang w:val="ru-RU" w:eastAsia="ru-RU"/>
              </w:rPr>
              <w:tab/>
              <w:t>минимальное предложение участника процедуры закупки о цене договора, цене единицы продукции, указанной в заявке о подаче Предложения из предложений, представленных участниками процедуры закупки, руб. с НДС</w:t>
            </w:r>
          </w:p>
          <w:p w:rsidR="00235286" w:rsidRPr="00D33B4F" w:rsidRDefault="00235286" w:rsidP="000615D7">
            <w:pPr>
              <w:shd w:val="clear" w:color="auto" w:fill="FFFFFF"/>
              <w:ind w:right="153"/>
              <w:jc w:val="center"/>
            </w:pPr>
          </w:p>
          <w:p w:rsidR="00235286" w:rsidRPr="00D33B4F" w:rsidRDefault="00235286" w:rsidP="000615D7">
            <w:pPr>
              <w:shd w:val="clear" w:color="auto" w:fill="FFFFFF"/>
              <w:ind w:right="153"/>
              <w:jc w:val="center"/>
            </w:pPr>
            <w:r w:rsidRPr="00D33B4F">
              <w:t xml:space="preserve">ОЦЕНКА ПО КРИТЕРИЮ </w:t>
            </w:r>
          </w:p>
          <w:p w:rsidR="00235286" w:rsidRPr="00D33B4F" w:rsidRDefault="00235286" w:rsidP="000615D7">
            <w:pPr>
              <w:shd w:val="clear" w:color="auto" w:fill="FFFFFF"/>
              <w:ind w:right="153"/>
              <w:jc w:val="center"/>
            </w:pPr>
            <w:r w:rsidRPr="00D33B4F">
              <w:t>«КВАЛИФИКАЦИЯ УЧАСТНИКА»:</w:t>
            </w:r>
          </w:p>
          <w:p w:rsidR="00235286" w:rsidRPr="00D33B4F" w:rsidRDefault="00235286" w:rsidP="000615D7">
            <w:pPr>
              <w:autoSpaceDE w:val="0"/>
              <w:autoSpaceDN w:val="0"/>
              <w:adjustRightInd w:val="0"/>
              <w:ind w:right="153"/>
              <w:rPr>
                <w:bCs/>
              </w:rPr>
            </w:pPr>
          </w:p>
          <w:p w:rsidR="00235286" w:rsidRPr="00D33B4F" w:rsidRDefault="00235286" w:rsidP="000615D7">
            <w:pPr>
              <w:ind w:right="153"/>
              <w:jc w:val="center"/>
              <w:rPr>
                <w:bCs/>
              </w:rPr>
            </w:pPr>
            <w:r w:rsidRPr="00D33B4F">
              <w:rPr>
                <w:bCs/>
              </w:rPr>
              <w:t xml:space="preserve">БК </w:t>
            </w:r>
            <w:r w:rsidRPr="00D33B4F">
              <w:rPr>
                <w:bCs/>
                <w:vertAlign w:val="subscript"/>
                <w:lang w:val="en-US"/>
              </w:rPr>
              <w:t>i</w:t>
            </w:r>
            <w:r w:rsidRPr="00D33B4F">
              <w:rPr>
                <w:bCs/>
                <w:vertAlign w:val="subscript"/>
              </w:rPr>
              <w:t xml:space="preserve"> </w:t>
            </w:r>
            <w:r w:rsidRPr="00D33B4F">
              <w:rPr>
                <w:bCs/>
              </w:rPr>
              <w:t xml:space="preserve">= БО </w:t>
            </w:r>
            <w:r w:rsidRPr="00D33B4F">
              <w:rPr>
                <w:bCs/>
                <w:vertAlign w:val="subscript"/>
                <w:lang w:val="en-US"/>
              </w:rPr>
              <w:t>i</w:t>
            </w:r>
            <w:r w:rsidRPr="00D33B4F">
              <w:rPr>
                <w:bCs/>
                <w:vertAlign w:val="subscript"/>
              </w:rPr>
              <w:t xml:space="preserve"> </w:t>
            </w:r>
            <w:r w:rsidRPr="00D33B4F">
              <w:rPr>
                <w:bCs/>
              </w:rPr>
              <w:t xml:space="preserve"> </w:t>
            </w:r>
            <w:r w:rsidRPr="00D33B4F">
              <w:t>*</w:t>
            </w:r>
            <w:r w:rsidRPr="00D33B4F">
              <w:rPr>
                <w:bCs/>
              </w:rPr>
              <w:t xml:space="preserve"> </w:t>
            </w:r>
            <w:r w:rsidRPr="00D33B4F">
              <w:rPr>
                <w:bCs/>
                <w:lang w:val="en-US"/>
              </w:rPr>
              <w:t>V</w:t>
            </w:r>
            <w:r w:rsidRPr="00D33B4F">
              <w:rPr>
                <w:bCs/>
                <w:vertAlign w:val="subscript"/>
              </w:rPr>
              <w:t>о</w:t>
            </w:r>
            <w:r w:rsidRPr="00D33B4F">
              <w:rPr>
                <w:bCs/>
              </w:rPr>
              <w:t xml:space="preserve"> </w:t>
            </w:r>
          </w:p>
          <w:p w:rsidR="00235286" w:rsidRPr="00D33B4F" w:rsidRDefault="00235286" w:rsidP="000615D7">
            <w:pPr>
              <w:ind w:right="153"/>
              <w:jc w:val="center"/>
              <w:rPr>
                <w:bCs/>
              </w:rPr>
            </w:pPr>
          </w:p>
          <w:p w:rsidR="00235286" w:rsidRPr="00D33B4F" w:rsidRDefault="00235286" w:rsidP="000615D7">
            <w:pPr>
              <w:ind w:left="495" w:right="153" w:hanging="426"/>
              <w:rPr>
                <w:bCs/>
              </w:rPr>
            </w:pPr>
            <w:r w:rsidRPr="00D33B4F">
              <w:rPr>
                <w:bCs/>
              </w:rPr>
              <w:t xml:space="preserve">где: </w:t>
            </w:r>
            <w:r w:rsidRPr="00D33B4F">
              <w:rPr>
                <w:bCs/>
                <w:lang w:val="en-US"/>
              </w:rPr>
              <w:t>V</w:t>
            </w:r>
            <w:r w:rsidRPr="00D33B4F">
              <w:rPr>
                <w:bCs/>
              </w:rPr>
              <w:t xml:space="preserve"> – значимость (вес) соответствующего подкритерия,</w:t>
            </w:r>
          </w:p>
          <w:p w:rsidR="00235286" w:rsidRPr="00D33B4F" w:rsidRDefault="00235286" w:rsidP="000615D7">
            <w:pPr>
              <w:ind w:left="495" w:right="153"/>
            </w:pPr>
            <w:r w:rsidRPr="00D33B4F">
              <w:rPr>
                <w:bCs/>
              </w:rPr>
              <w:t>БО – оценка (балл) соответствующего подкритерия</w:t>
            </w:r>
          </w:p>
          <w:p w:rsidR="00235286" w:rsidRPr="00D33B4F" w:rsidRDefault="00235286" w:rsidP="000615D7">
            <w:pPr>
              <w:ind w:right="153"/>
            </w:pPr>
            <w:r w:rsidRPr="00D33B4F">
              <w:t>Совоку</w:t>
            </w:r>
            <w:r w:rsidRPr="00D33B4F">
              <w:t>п</w:t>
            </w:r>
            <w:r w:rsidRPr="00D33B4F">
              <w:t xml:space="preserve">ная значимость всех подкритериев одного критерия равна 100 процентам. </w:t>
            </w:r>
          </w:p>
          <w:p w:rsidR="00235286" w:rsidRPr="00D33B4F" w:rsidRDefault="00235286" w:rsidP="000615D7">
            <w:pPr>
              <w:shd w:val="clear" w:color="auto" w:fill="FFFFFF"/>
              <w:ind w:right="153"/>
              <w:rPr>
                <w:bCs/>
              </w:rPr>
            </w:pPr>
            <w:r w:rsidRPr="00D33B4F">
              <w:t xml:space="preserve">Максимальная оценка в баллах по </w:t>
            </w:r>
            <w:r w:rsidRPr="00D33B4F">
              <w:rPr>
                <w:bCs/>
              </w:rPr>
              <w:t>подкритериям О</w:t>
            </w:r>
            <w:r w:rsidRPr="00D33B4F">
              <w:rPr>
                <w:bCs/>
                <w:vertAlign w:val="subscript"/>
              </w:rPr>
              <w:t xml:space="preserve"> </w:t>
            </w:r>
            <w:r w:rsidRPr="00D33B4F">
              <w:rPr>
                <w:bCs/>
                <w:vertAlign w:val="subscript"/>
                <w:lang w:val="en-US"/>
              </w:rPr>
              <w:t>i</w:t>
            </w:r>
            <w:r w:rsidRPr="00D33B4F">
              <w:rPr>
                <w:bCs/>
              </w:rPr>
              <w:t xml:space="preserve"> ,– 100 баллов. </w:t>
            </w:r>
          </w:p>
          <w:p w:rsidR="00235286" w:rsidRPr="00D33B4F" w:rsidRDefault="00235286" w:rsidP="000615D7">
            <w:pPr>
              <w:shd w:val="clear" w:color="auto" w:fill="FFFFFF"/>
              <w:ind w:right="153"/>
              <w:rPr>
                <w:b/>
                <w:bCs/>
                <w:i/>
              </w:rPr>
            </w:pPr>
          </w:p>
          <w:p w:rsidR="00235286" w:rsidRPr="00D33B4F" w:rsidRDefault="00235286" w:rsidP="000615D7">
            <w:pPr>
              <w:autoSpaceDE w:val="0"/>
              <w:autoSpaceDN w:val="0"/>
              <w:adjustRightInd w:val="0"/>
              <w:ind w:right="113"/>
              <w:jc w:val="center"/>
            </w:pPr>
            <w:r w:rsidRPr="00D33B4F">
              <w:t xml:space="preserve">ОЦЕНКА ПО ПОДКРИТЕРИЮ «ОПЫТ И РЕПУТАЦИЯ УЧАСТНИКА ПРОЦЕДУРЫ ЗАКУПКИ </w:t>
            </w:r>
          </w:p>
          <w:tbl>
            <w:tblPr>
              <w:tblW w:w="5491" w:type="dxa"/>
              <w:jc w:val="center"/>
              <w:tblInd w:w="1856" w:type="dxa"/>
              <w:tblLayout w:type="fixed"/>
              <w:tblLook w:val="0000"/>
            </w:tblPr>
            <w:tblGrid>
              <w:gridCol w:w="849"/>
              <w:gridCol w:w="409"/>
              <w:gridCol w:w="1704"/>
              <w:gridCol w:w="1195"/>
              <w:gridCol w:w="1334"/>
            </w:tblGrid>
            <w:tr w:rsidR="00235286" w:rsidRPr="00D33B4F" w:rsidTr="000615D7">
              <w:tblPrEx>
                <w:tblCellMar>
                  <w:top w:w="0" w:type="dxa"/>
                  <w:bottom w:w="0" w:type="dxa"/>
                </w:tblCellMar>
              </w:tblPrEx>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35286" w:rsidRPr="00907C00" w:rsidRDefault="00235286" w:rsidP="000615D7">
                  <w:pPr>
                    <w:pStyle w:val="ab"/>
                    <w:spacing w:before="60" w:after="60"/>
                    <w:jc w:val="center"/>
                    <w:rPr>
                      <w:lang w:val="ru-RU" w:eastAsia="ru-RU"/>
                    </w:rPr>
                  </w:pPr>
                  <w:r w:rsidRPr="00907C00">
                    <w:rPr>
                      <w:lang w:val="ru-RU" w:eastAsia="ru-RU"/>
                    </w:rPr>
                    <w:t>Опыт</w:t>
                  </w:r>
                </w:p>
              </w:tc>
              <w:tc>
                <w:tcPr>
                  <w:tcW w:w="1334" w:type="dxa"/>
                  <w:tcBorders>
                    <w:top w:val="single" w:sz="4" w:space="0" w:color="auto"/>
                    <w:left w:val="single" w:sz="4" w:space="0" w:color="auto"/>
                    <w:bottom w:val="single" w:sz="4" w:space="0" w:color="auto"/>
                    <w:right w:val="single" w:sz="4" w:space="0" w:color="auto"/>
                  </w:tcBorders>
                </w:tcPr>
                <w:p w:rsidR="00235286" w:rsidRPr="00907C00" w:rsidRDefault="00235286" w:rsidP="000615D7">
                  <w:pPr>
                    <w:pStyle w:val="ab"/>
                    <w:spacing w:before="60" w:after="60"/>
                    <w:jc w:val="center"/>
                    <w:rPr>
                      <w:lang w:val="ru-RU" w:eastAsia="ru-RU"/>
                    </w:rPr>
                  </w:pPr>
                  <w:r w:rsidRPr="00907C00">
                    <w:rPr>
                      <w:lang w:val="ru-RU" w:eastAsia="ru-RU"/>
                    </w:rPr>
                    <w:t>Баллы</w:t>
                  </w:r>
                </w:p>
              </w:tc>
            </w:tr>
            <w:tr w:rsidR="00235286" w:rsidRPr="00D33B4F" w:rsidTr="000615D7">
              <w:tblPrEx>
                <w:tblCellMar>
                  <w:top w:w="0" w:type="dxa"/>
                  <w:bottom w:w="0" w:type="dxa"/>
                </w:tblCellMar>
              </w:tblPrEx>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35286" w:rsidRPr="00907C00" w:rsidRDefault="00235286" w:rsidP="000615D7">
                  <w:pPr>
                    <w:pStyle w:val="ab"/>
                    <w:spacing w:before="60" w:after="60"/>
                    <w:jc w:val="both"/>
                    <w:rPr>
                      <w:lang w:val="ru-RU" w:eastAsia="ru-RU"/>
                    </w:rPr>
                  </w:pPr>
                  <w:r w:rsidRPr="00907C00">
                    <w:rPr>
                      <w:lang w:val="ru-RU" w:eastAsia="ru-RU"/>
                    </w:rPr>
                    <w:t>Сумма цен договоров</w:t>
                  </w:r>
                  <w:r w:rsidRPr="00D34FB1">
                    <w:rPr>
                      <w:lang w:val="ru-RU" w:eastAsia="ru-RU"/>
                    </w:rPr>
                    <w:t xml:space="preserve"> по выполнению работ, аналогичного предмету закупки сопоставимого характера и объема</w:t>
                  </w:r>
                  <w:r w:rsidRPr="00907C00">
                    <w:rPr>
                      <w:lang w:val="ru-RU" w:eastAsia="ru-RU"/>
                    </w:rPr>
                    <w:t xml:space="preserve"> равна </w:t>
                  </w:r>
                  <w:r w:rsidRPr="00D34FB1">
                    <w:rPr>
                      <w:lang w:val="ru-RU" w:eastAsia="ru-RU"/>
                    </w:rPr>
                    <w:t>2 НМЦ</w:t>
                  </w:r>
                  <w:r w:rsidRPr="00907C00">
                    <w:rPr>
                      <w:vertAlign w:val="subscript"/>
                      <w:lang w:val="ru-RU" w:eastAsia="ru-RU"/>
                    </w:rPr>
                    <w:t xml:space="preserve"> </w:t>
                  </w:r>
                  <w:r w:rsidRPr="00907C00">
                    <w:rPr>
                      <w:lang w:val="ru-RU" w:eastAsia="ru-RU"/>
                    </w:rPr>
                    <w:t xml:space="preserve"> </w:t>
                  </w:r>
                </w:p>
              </w:tc>
              <w:tc>
                <w:tcPr>
                  <w:tcW w:w="1334" w:type="dxa"/>
                  <w:tcBorders>
                    <w:top w:val="single" w:sz="4" w:space="0" w:color="auto"/>
                    <w:left w:val="single" w:sz="4" w:space="0" w:color="auto"/>
                    <w:bottom w:val="single" w:sz="4" w:space="0" w:color="auto"/>
                    <w:right w:val="single" w:sz="4" w:space="0" w:color="auto"/>
                  </w:tcBorders>
                </w:tcPr>
                <w:p w:rsidR="00235286" w:rsidRPr="00907C00" w:rsidRDefault="00235286" w:rsidP="000615D7">
                  <w:pPr>
                    <w:pStyle w:val="ab"/>
                    <w:spacing w:before="120"/>
                    <w:jc w:val="center"/>
                    <w:rPr>
                      <w:lang w:val="ru-RU" w:eastAsia="ru-RU"/>
                    </w:rPr>
                  </w:pPr>
                  <w:r w:rsidRPr="00907C00">
                    <w:rPr>
                      <w:lang w:val="ru-RU" w:eastAsia="ru-RU"/>
                    </w:rPr>
                    <w:t>0</w:t>
                  </w:r>
                </w:p>
              </w:tc>
            </w:tr>
            <w:tr w:rsidR="00235286" w:rsidRPr="00D33B4F" w:rsidTr="000615D7">
              <w:tblPrEx>
                <w:tblCellMar>
                  <w:top w:w="0" w:type="dxa"/>
                  <w:bottom w:w="0" w:type="dxa"/>
                </w:tblCellMar>
              </w:tblPrEx>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35286" w:rsidRPr="00907C00" w:rsidRDefault="00235286" w:rsidP="000615D7">
                  <w:pPr>
                    <w:pStyle w:val="ab"/>
                    <w:spacing w:before="120"/>
                    <w:jc w:val="center"/>
                    <w:rPr>
                      <w:lang w:val="ru-RU" w:eastAsia="ru-RU"/>
                    </w:rPr>
                  </w:pPr>
                  <w:r w:rsidRPr="00907C00">
                    <w:rPr>
                      <w:lang w:val="ru-RU" w:eastAsia="ru-RU"/>
                    </w:rPr>
                    <w:t xml:space="preserve">БО </w:t>
                  </w:r>
                  <w:r w:rsidRPr="00907C00">
                    <w:rPr>
                      <w:sz w:val="18"/>
                      <w:szCs w:val="18"/>
                      <w:lang w:val="ru-RU" w:eastAsia="ru-RU"/>
                    </w:rPr>
                    <w:t>i</w:t>
                  </w:r>
                </w:p>
              </w:tc>
              <w:tc>
                <w:tcPr>
                  <w:tcW w:w="409" w:type="dxa"/>
                  <w:vMerge w:val="restart"/>
                  <w:tcBorders>
                    <w:top w:val="single" w:sz="4" w:space="0" w:color="auto"/>
                    <w:bottom w:val="single" w:sz="4" w:space="0" w:color="auto"/>
                  </w:tcBorders>
                  <w:vAlign w:val="center"/>
                </w:tcPr>
                <w:p w:rsidR="00235286" w:rsidRPr="00907C00" w:rsidRDefault="00235286" w:rsidP="000615D7">
                  <w:pPr>
                    <w:pStyle w:val="ab"/>
                    <w:spacing w:before="120"/>
                    <w:ind w:left="-57" w:right="-57"/>
                    <w:jc w:val="center"/>
                    <w:rPr>
                      <w:lang w:val="ru-RU" w:eastAsia="ru-RU"/>
                    </w:rPr>
                  </w:pPr>
                  <w:r w:rsidRPr="00907C00">
                    <w:rPr>
                      <w:lang w:val="ru-RU" w:eastAsia="ru-RU"/>
                    </w:rPr>
                    <w:t>=</w:t>
                  </w:r>
                </w:p>
              </w:tc>
              <w:tc>
                <w:tcPr>
                  <w:tcW w:w="1704" w:type="dxa"/>
                  <w:tcBorders>
                    <w:top w:val="single" w:sz="4" w:space="0" w:color="auto"/>
                    <w:left w:val="nil"/>
                    <w:bottom w:val="single" w:sz="4" w:space="0" w:color="auto"/>
                  </w:tcBorders>
                </w:tcPr>
                <w:p w:rsidR="00235286" w:rsidRPr="00907C00" w:rsidRDefault="00235286" w:rsidP="000615D7">
                  <w:pPr>
                    <w:pStyle w:val="ab"/>
                    <w:spacing w:before="0"/>
                    <w:jc w:val="center"/>
                    <w:rPr>
                      <w:lang w:val="ru-RU" w:eastAsia="ru-RU"/>
                    </w:rPr>
                  </w:pPr>
                  <w:r w:rsidRPr="00907C00">
                    <w:rPr>
                      <w:lang w:val="ru-RU" w:eastAsia="ru-RU"/>
                    </w:rPr>
                    <w:t>О</w:t>
                  </w:r>
                  <w:r w:rsidRPr="00907C00">
                    <w:rPr>
                      <w:sz w:val="18"/>
                      <w:szCs w:val="18"/>
                      <w:lang w:val="ru-RU" w:eastAsia="ru-RU"/>
                    </w:rPr>
                    <w:t xml:space="preserve"> i</w:t>
                  </w:r>
                  <w:r w:rsidRPr="00907C00">
                    <w:rPr>
                      <w:lang w:val="ru-RU" w:eastAsia="ru-RU"/>
                    </w:rPr>
                    <w:t xml:space="preserve">  </w:t>
                  </w:r>
                </w:p>
              </w:tc>
              <w:tc>
                <w:tcPr>
                  <w:tcW w:w="1195" w:type="dxa"/>
                  <w:vMerge w:val="restart"/>
                  <w:tcBorders>
                    <w:top w:val="single" w:sz="4" w:space="0" w:color="auto"/>
                    <w:bottom w:val="single" w:sz="4" w:space="0" w:color="auto"/>
                  </w:tcBorders>
                  <w:vAlign w:val="center"/>
                </w:tcPr>
                <w:p w:rsidR="00235286" w:rsidRPr="00907C00" w:rsidRDefault="00235286" w:rsidP="000615D7">
                  <w:pPr>
                    <w:pStyle w:val="ab"/>
                    <w:spacing w:before="120"/>
                    <w:jc w:val="center"/>
                    <w:rPr>
                      <w:lang w:val="ru-RU" w:eastAsia="ru-RU"/>
                    </w:rPr>
                  </w:pPr>
                  <w:r w:rsidRPr="00907C00">
                    <w:rPr>
                      <w:lang w:val="ru-RU" w:eastAsia="ru-RU"/>
                    </w:rPr>
                    <w:t>* 100</w:t>
                  </w:r>
                </w:p>
              </w:tc>
              <w:tc>
                <w:tcPr>
                  <w:tcW w:w="1334" w:type="dxa"/>
                  <w:vMerge w:val="restart"/>
                  <w:tcBorders>
                    <w:top w:val="single" w:sz="4" w:space="0" w:color="auto"/>
                    <w:right w:val="single" w:sz="4" w:space="0" w:color="auto"/>
                  </w:tcBorders>
                </w:tcPr>
                <w:p w:rsidR="00235286" w:rsidRPr="00907C00" w:rsidRDefault="00235286" w:rsidP="000615D7">
                  <w:pPr>
                    <w:pStyle w:val="ab"/>
                    <w:spacing w:before="120"/>
                    <w:jc w:val="center"/>
                    <w:rPr>
                      <w:lang w:val="ru-RU" w:eastAsia="ru-RU"/>
                    </w:rPr>
                  </w:pPr>
                </w:p>
              </w:tc>
            </w:tr>
            <w:tr w:rsidR="00235286" w:rsidRPr="00D33B4F" w:rsidTr="000615D7">
              <w:tblPrEx>
                <w:tblCellMar>
                  <w:top w:w="0" w:type="dxa"/>
                  <w:bottom w:w="0" w:type="dxa"/>
                </w:tblCellMar>
              </w:tblPrEx>
              <w:trPr>
                <w:cantSplit/>
                <w:jc w:val="center"/>
              </w:trPr>
              <w:tc>
                <w:tcPr>
                  <w:tcW w:w="849" w:type="dxa"/>
                  <w:vMerge/>
                  <w:tcBorders>
                    <w:top w:val="single" w:sz="4" w:space="0" w:color="auto"/>
                    <w:left w:val="single" w:sz="4" w:space="0" w:color="auto"/>
                    <w:bottom w:val="single" w:sz="4" w:space="0" w:color="auto"/>
                  </w:tcBorders>
                </w:tcPr>
                <w:p w:rsidR="00235286" w:rsidRPr="00907C00" w:rsidRDefault="00235286" w:rsidP="000615D7">
                  <w:pPr>
                    <w:pStyle w:val="ab"/>
                    <w:spacing w:before="120"/>
                    <w:ind w:right="113"/>
                    <w:jc w:val="center"/>
                    <w:rPr>
                      <w:lang w:val="ru-RU" w:eastAsia="ru-RU"/>
                    </w:rPr>
                  </w:pPr>
                </w:p>
              </w:tc>
              <w:tc>
                <w:tcPr>
                  <w:tcW w:w="409" w:type="dxa"/>
                  <w:vMerge/>
                  <w:tcBorders>
                    <w:top w:val="single" w:sz="4" w:space="0" w:color="auto"/>
                    <w:bottom w:val="single" w:sz="4" w:space="0" w:color="auto"/>
                  </w:tcBorders>
                </w:tcPr>
                <w:p w:rsidR="00235286" w:rsidRPr="00907C00" w:rsidRDefault="00235286" w:rsidP="000615D7">
                  <w:pPr>
                    <w:pStyle w:val="ab"/>
                    <w:spacing w:before="120"/>
                    <w:ind w:right="113"/>
                    <w:jc w:val="center"/>
                    <w:rPr>
                      <w:lang w:val="ru-RU" w:eastAsia="ru-RU"/>
                    </w:rPr>
                  </w:pPr>
                </w:p>
              </w:tc>
              <w:tc>
                <w:tcPr>
                  <w:tcW w:w="1704" w:type="dxa"/>
                  <w:tcBorders>
                    <w:top w:val="single" w:sz="4" w:space="0" w:color="auto"/>
                    <w:left w:val="nil"/>
                    <w:bottom w:val="single" w:sz="4" w:space="0" w:color="auto"/>
                  </w:tcBorders>
                </w:tcPr>
                <w:p w:rsidR="00235286" w:rsidRPr="00907C00" w:rsidRDefault="00235286" w:rsidP="000615D7">
                  <w:pPr>
                    <w:pStyle w:val="ab"/>
                    <w:spacing w:before="0"/>
                    <w:ind w:right="-27"/>
                    <w:jc w:val="center"/>
                    <w:rPr>
                      <w:lang w:val="ru-RU" w:eastAsia="ru-RU"/>
                    </w:rPr>
                  </w:pPr>
                  <w:r w:rsidRPr="00907C00">
                    <w:rPr>
                      <w:lang w:val="ru-RU" w:eastAsia="ru-RU"/>
                    </w:rPr>
                    <w:t xml:space="preserve">О </w:t>
                  </w:r>
                  <w:r w:rsidRPr="00907C00">
                    <w:rPr>
                      <w:sz w:val="18"/>
                      <w:szCs w:val="18"/>
                      <w:lang w:val="ru-RU" w:eastAsia="ru-RU"/>
                    </w:rPr>
                    <w:t>max</w:t>
                  </w:r>
                </w:p>
              </w:tc>
              <w:tc>
                <w:tcPr>
                  <w:tcW w:w="1195" w:type="dxa"/>
                  <w:vMerge/>
                  <w:tcBorders>
                    <w:top w:val="single" w:sz="4" w:space="0" w:color="auto"/>
                    <w:bottom w:val="single" w:sz="4" w:space="0" w:color="auto"/>
                  </w:tcBorders>
                </w:tcPr>
                <w:p w:rsidR="00235286" w:rsidRPr="00907C00" w:rsidRDefault="00235286" w:rsidP="000615D7">
                  <w:pPr>
                    <w:pStyle w:val="ab"/>
                    <w:spacing w:before="120"/>
                    <w:ind w:right="113"/>
                    <w:jc w:val="center"/>
                    <w:rPr>
                      <w:lang w:val="ru-RU" w:eastAsia="ru-RU"/>
                    </w:rPr>
                  </w:pPr>
                </w:p>
              </w:tc>
              <w:tc>
                <w:tcPr>
                  <w:tcW w:w="1334" w:type="dxa"/>
                  <w:vMerge/>
                  <w:tcBorders>
                    <w:bottom w:val="single" w:sz="4" w:space="0" w:color="auto"/>
                    <w:right w:val="single" w:sz="4" w:space="0" w:color="auto"/>
                  </w:tcBorders>
                </w:tcPr>
                <w:p w:rsidR="00235286" w:rsidRPr="00907C00" w:rsidRDefault="00235286" w:rsidP="000615D7">
                  <w:pPr>
                    <w:pStyle w:val="ab"/>
                    <w:spacing w:before="120"/>
                    <w:ind w:right="113"/>
                    <w:jc w:val="center"/>
                    <w:rPr>
                      <w:lang w:val="ru-RU" w:eastAsia="ru-RU"/>
                    </w:rPr>
                  </w:pPr>
                </w:p>
              </w:tc>
            </w:tr>
            <w:tr w:rsidR="00235286" w:rsidRPr="00D33B4F" w:rsidTr="000615D7">
              <w:tblPrEx>
                <w:tblCellMar>
                  <w:top w:w="0" w:type="dxa"/>
                  <w:bottom w:w="0" w:type="dxa"/>
                </w:tblCellMar>
              </w:tblPrEx>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35286" w:rsidRPr="00907C00" w:rsidRDefault="00235286" w:rsidP="000615D7">
                  <w:pPr>
                    <w:pStyle w:val="ab"/>
                    <w:spacing w:before="120"/>
                    <w:jc w:val="both"/>
                    <w:rPr>
                      <w:lang w:val="ru-RU" w:eastAsia="ru-RU"/>
                    </w:rPr>
                  </w:pPr>
                  <w:r w:rsidRPr="00907C00">
                    <w:rPr>
                      <w:lang w:val="ru-RU" w:eastAsia="ru-RU"/>
                    </w:rPr>
                    <w:t xml:space="preserve">Сумма цен завершенных договоров </w:t>
                  </w:r>
                  <w:r w:rsidRPr="00D34FB1">
                    <w:rPr>
                      <w:lang w:val="ru-RU" w:eastAsia="ru-RU"/>
                    </w:rPr>
                    <w:t xml:space="preserve">по </w:t>
                  </w:r>
                  <w:r>
                    <w:rPr>
                      <w:lang w:val="ru-RU" w:eastAsia="ru-RU"/>
                    </w:rPr>
                    <w:t>выполнению работ</w:t>
                  </w:r>
                  <w:r w:rsidRPr="00907C00">
                    <w:rPr>
                      <w:lang w:val="ru-RU" w:eastAsia="ru-RU"/>
                    </w:rPr>
                    <w:t>, аналогичного предмету закупки</w:t>
                  </w:r>
                  <w:r w:rsidRPr="00D34FB1">
                    <w:rPr>
                      <w:lang w:val="ru-RU" w:eastAsia="ru-RU"/>
                    </w:rPr>
                    <w:t xml:space="preserve"> сопоставимого характера и объема</w:t>
                  </w:r>
                  <w:r w:rsidRPr="00907C00">
                    <w:rPr>
                      <w:lang w:val="ru-RU" w:eastAsia="ru-RU"/>
                    </w:rPr>
                    <w:t xml:space="preserve"> равна, либо превышает О</w:t>
                  </w:r>
                  <w:r w:rsidRPr="00907C00">
                    <w:rPr>
                      <w:sz w:val="18"/>
                      <w:szCs w:val="18"/>
                      <w:lang w:val="ru-RU" w:eastAsia="ru-RU"/>
                    </w:rPr>
                    <w:t xml:space="preserve"> max</w:t>
                  </w:r>
                </w:p>
              </w:tc>
              <w:tc>
                <w:tcPr>
                  <w:tcW w:w="1334" w:type="dxa"/>
                  <w:tcBorders>
                    <w:top w:val="single" w:sz="4" w:space="0" w:color="auto"/>
                    <w:left w:val="single" w:sz="4" w:space="0" w:color="auto"/>
                    <w:bottom w:val="single" w:sz="4" w:space="0" w:color="auto"/>
                    <w:right w:val="single" w:sz="4" w:space="0" w:color="auto"/>
                  </w:tcBorders>
                </w:tcPr>
                <w:p w:rsidR="00235286" w:rsidRPr="00907C00" w:rsidRDefault="00235286" w:rsidP="000615D7">
                  <w:pPr>
                    <w:pStyle w:val="ab"/>
                    <w:spacing w:before="120"/>
                    <w:jc w:val="center"/>
                    <w:rPr>
                      <w:lang w:val="ru-RU" w:eastAsia="ru-RU"/>
                    </w:rPr>
                  </w:pPr>
                  <w:r w:rsidRPr="00907C00">
                    <w:rPr>
                      <w:lang w:val="ru-RU" w:eastAsia="ru-RU"/>
                    </w:rPr>
                    <w:t>100</w:t>
                  </w:r>
                </w:p>
              </w:tc>
            </w:tr>
          </w:tbl>
          <w:p w:rsidR="00235286" w:rsidRPr="00907C00" w:rsidRDefault="00235286" w:rsidP="000615D7">
            <w:pPr>
              <w:pStyle w:val="ab"/>
              <w:tabs>
                <w:tab w:val="left" w:pos="1062"/>
                <w:tab w:val="left" w:pos="1487"/>
              </w:tabs>
              <w:spacing w:before="0" w:after="0"/>
              <w:ind w:left="1487" w:right="153" w:hanging="1487"/>
              <w:jc w:val="both"/>
              <w:rPr>
                <w:lang w:val="ru-RU" w:eastAsia="ru-RU"/>
              </w:rPr>
            </w:pPr>
          </w:p>
          <w:p w:rsidR="00235286" w:rsidRPr="00907C00" w:rsidRDefault="00235286" w:rsidP="000615D7">
            <w:pPr>
              <w:pStyle w:val="ab"/>
              <w:tabs>
                <w:tab w:val="left" w:pos="1204"/>
                <w:tab w:val="left" w:pos="1487"/>
              </w:tabs>
              <w:spacing w:before="0" w:after="0"/>
              <w:ind w:left="1487" w:right="153" w:hanging="1487"/>
              <w:jc w:val="both"/>
              <w:rPr>
                <w:lang w:val="ru-RU" w:eastAsia="ru-RU"/>
              </w:rPr>
            </w:pPr>
            <w:r w:rsidRPr="00907C00">
              <w:rPr>
                <w:lang w:val="ru-RU" w:eastAsia="ru-RU"/>
              </w:rPr>
              <w:t>где:  О</w:t>
            </w:r>
            <w:r w:rsidRPr="00907C00">
              <w:rPr>
                <w:sz w:val="18"/>
                <w:szCs w:val="18"/>
                <w:lang w:val="ru-RU" w:eastAsia="ru-RU"/>
              </w:rPr>
              <w:t>i</w:t>
            </w:r>
            <w:r w:rsidRPr="00907C00">
              <w:rPr>
                <w:lang w:val="ru-RU" w:eastAsia="ru-RU"/>
              </w:rPr>
              <w:tab/>
              <w:t>–</w:t>
            </w:r>
            <w:r w:rsidRPr="00907C00">
              <w:rPr>
                <w:lang w:val="ru-RU" w:eastAsia="ru-RU"/>
              </w:rPr>
              <w:tab/>
              <w:t xml:space="preserve">сумма цен завершенных договоров </w:t>
            </w:r>
            <w:r w:rsidRPr="00EE6B59">
              <w:rPr>
                <w:lang w:val="ru-RU" w:eastAsia="ru-RU"/>
              </w:rPr>
              <w:t>по выполнению работ</w:t>
            </w:r>
            <w:r w:rsidRPr="00907C00">
              <w:rPr>
                <w:lang w:val="ru-RU" w:eastAsia="ru-RU"/>
              </w:rPr>
              <w:t>, аналогичного предмету закупки</w:t>
            </w:r>
            <w:r w:rsidRPr="00EE6B59">
              <w:rPr>
                <w:lang w:val="ru-RU" w:eastAsia="ru-RU"/>
              </w:rPr>
              <w:t xml:space="preserve"> </w:t>
            </w:r>
            <w:r w:rsidRPr="00907C00">
              <w:rPr>
                <w:lang w:val="ru-RU" w:eastAsia="ru-RU"/>
              </w:rPr>
              <w:t xml:space="preserve">сопоставимого характера и объема за 3 </w:t>
            </w:r>
            <w:r w:rsidRPr="00EE6B59">
              <w:rPr>
                <w:lang w:val="ru-RU" w:eastAsia="ru-RU"/>
              </w:rPr>
              <w:t xml:space="preserve">(три) </w:t>
            </w:r>
            <w:r w:rsidRPr="00907C00">
              <w:rPr>
                <w:lang w:val="ru-RU" w:eastAsia="ru-RU"/>
              </w:rPr>
              <w:t>года</w:t>
            </w:r>
            <w:r w:rsidRPr="00EE6B59">
              <w:rPr>
                <w:lang w:val="ru-RU" w:eastAsia="ru-RU"/>
              </w:rPr>
              <w:t xml:space="preserve"> (2011-2013 гг.)</w:t>
            </w:r>
            <w:r w:rsidRPr="00907C00">
              <w:rPr>
                <w:lang w:val="ru-RU" w:eastAsia="ru-RU"/>
              </w:rPr>
              <w:t>, руб. с НДС</w:t>
            </w:r>
            <w:r w:rsidRPr="00EE6B59">
              <w:rPr>
                <w:lang w:val="ru-RU" w:eastAsia="ru-RU"/>
              </w:rPr>
              <w:t>.</w:t>
            </w:r>
            <w:r w:rsidRPr="00907C00">
              <w:rPr>
                <w:lang w:val="ru-RU" w:eastAsia="ru-RU"/>
              </w:rPr>
              <w:t xml:space="preserve"> </w:t>
            </w:r>
          </w:p>
          <w:p w:rsidR="00235286" w:rsidRPr="00EE6B59" w:rsidRDefault="00235286" w:rsidP="000615D7">
            <w:pPr>
              <w:pStyle w:val="ab"/>
              <w:tabs>
                <w:tab w:val="left" w:pos="1204"/>
              </w:tabs>
              <w:spacing w:before="120" w:after="0"/>
              <w:ind w:left="1487" w:right="153" w:hanging="959"/>
              <w:jc w:val="both"/>
              <w:rPr>
                <w:lang w:val="ru-RU" w:eastAsia="ru-RU"/>
              </w:rPr>
            </w:pPr>
            <w:r w:rsidRPr="00EE6B59">
              <w:rPr>
                <w:lang w:val="ru-RU" w:eastAsia="ru-RU"/>
              </w:rPr>
              <w:lastRenderedPageBreak/>
              <w:t>НМЦ</w:t>
            </w:r>
            <w:r w:rsidRPr="00907C00">
              <w:rPr>
                <w:lang w:val="ru-RU" w:eastAsia="ru-RU"/>
              </w:rPr>
              <w:t xml:space="preserve"> </w:t>
            </w:r>
            <w:r w:rsidRPr="00907C00">
              <w:rPr>
                <w:lang w:val="ru-RU" w:eastAsia="ru-RU"/>
              </w:rPr>
              <w:tab/>
              <w:t>–</w:t>
            </w:r>
            <w:r w:rsidRPr="00907C00">
              <w:rPr>
                <w:lang w:val="ru-RU" w:eastAsia="ru-RU"/>
              </w:rPr>
              <w:tab/>
              <w:t>начальная (максимальная) цена договора, руб. с НДС</w:t>
            </w:r>
            <w:r w:rsidRPr="00EE6B59">
              <w:rPr>
                <w:lang w:val="ru-RU" w:eastAsia="ru-RU"/>
              </w:rPr>
              <w:t>.</w:t>
            </w:r>
          </w:p>
          <w:p w:rsidR="00235286" w:rsidRPr="00EE6B59" w:rsidRDefault="00235286" w:rsidP="000615D7">
            <w:pPr>
              <w:shd w:val="clear" w:color="auto" w:fill="FFFFFF"/>
              <w:ind w:left="1520" w:right="153" w:hanging="993"/>
            </w:pPr>
            <w:r w:rsidRPr="00EE6B59">
              <w:t xml:space="preserve">О </w:t>
            </w:r>
            <w:r w:rsidRPr="00EE6B59">
              <w:rPr>
                <w:sz w:val="18"/>
                <w:szCs w:val="18"/>
              </w:rPr>
              <w:t>max</w:t>
            </w:r>
            <w:r w:rsidRPr="00EE6B59">
              <w:tab/>
              <w:t>–</w:t>
            </w:r>
            <w:r w:rsidRPr="00EE6B59">
              <w:tab/>
              <w:t>максимальное значение суммы цен завершенных договоров выполненных работ, аналогичного предмету закупки сопоставимого характера и объема, определяемое как 2НМЦ, руб. с НДС., руб. с НДС.</w:t>
            </w:r>
          </w:p>
          <w:p w:rsidR="00235286" w:rsidRPr="00EE6B59" w:rsidRDefault="00235286" w:rsidP="000615D7">
            <w:pPr>
              <w:shd w:val="clear" w:color="auto" w:fill="FFFFFF"/>
              <w:ind w:right="153"/>
            </w:pPr>
            <w:r w:rsidRPr="00EE6B59">
              <w:t xml:space="preserve">НМЦ = </w:t>
            </w:r>
            <w:r>
              <w:t>9 956 697,61</w:t>
            </w:r>
            <w:r w:rsidRPr="00EE6B59">
              <w:t xml:space="preserve"> руб.</w:t>
            </w:r>
          </w:p>
          <w:p w:rsidR="00235286" w:rsidRPr="00D34FB1" w:rsidRDefault="00235286" w:rsidP="000615D7">
            <w:pPr>
              <w:pStyle w:val="ab"/>
              <w:tabs>
                <w:tab w:val="left" w:pos="1062"/>
                <w:tab w:val="left" w:pos="1345"/>
              </w:tabs>
              <w:spacing w:before="0" w:after="0"/>
              <w:ind w:right="113"/>
              <w:jc w:val="both"/>
              <w:rPr>
                <w:lang w:val="ru-RU" w:eastAsia="ru-RU"/>
              </w:rPr>
            </w:pPr>
            <w:r w:rsidRPr="00907C00">
              <w:rPr>
                <w:lang w:val="ru-RU" w:eastAsia="ru-RU"/>
              </w:rPr>
              <w:t xml:space="preserve">О предел = </w:t>
            </w:r>
            <w:r>
              <w:rPr>
                <w:lang w:val="ru-RU" w:eastAsia="ru-RU"/>
              </w:rPr>
              <w:t>19 913 395,22</w:t>
            </w:r>
            <w:r w:rsidRPr="00907C00">
              <w:rPr>
                <w:lang w:val="ru-RU" w:eastAsia="ru-RU"/>
              </w:rPr>
              <w:t xml:space="preserve"> руб.</w:t>
            </w:r>
          </w:p>
          <w:p w:rsidR="00235286" w:rsidRPr="00D33B4F" w:rsidRDefault="00235286" w:rsidP="000615D7">
            <w:pPr>
              <w:shd w:val="clear" w:color="auto" w:fill="FFFFFF"/>
              <w:spacing w:before="282" w:line="270" w:lineRule="exact"/>
              <w:ind w:right="37"/>
              <w:jc w:val="center"/>
              <w:rPr>
                <w:bCs/>
              </w:rPr>
            </w:pPr>
            <w:r w:rsidRPr="00D34FB1">
              <w:rPr>
                <w:bCs/>
              </w:rPr>
              <w:t>ОЦЕНКА</w:t>
            </w:r>
            <w:r w:rsidRPr="00D33B4F">
              <w:rPr>
                <w:bCs/>
              </w:rPr>
              <w:t xml:space="preserve"> ПО КРИТЕРИЮ «КАЧЕСТВО ТЕХНИЧЕСКОГО ПРЕДЛОЖЕНИЯ»:</w:t>
            </w:r>
          </w:p>
          <w:p w:rsidR="00235286" w:rsidRPr="00D33B4F" w:rsidRDefault="00235286" w:rsidP="000615D7">
            <w:pPr>
              <w:shd w:val="clear" w:color="auto" w:fill="FFFFFF"/>
              <w:spacing w:before="330"/>
              <w:ind w:right="37"/>
              <w:rPr>
                <w:bCs/>
              </w:rPr>
            </w:pPr>
            <w:r w:rsidRPr="00D33B4F">
              <w:rPr>
                <w:bCs/>
              </w:rPr>
              <w:t>ФТ i= ФМi * Vо + ФВi * V о</w:t>
            </w:r>
          </w:p>
          <w:p w:rsidR="00235286" w:rsidRPr="00D33B4F" w:rsidRDefault="00235286" w:rsidP="000615D7">
            <w:pPr>
              <w:shd w:val="clear" w:color="auto" w:fill="FFFFFF"/>
              <w:spacing w:before="228" w:line="276" w:lineRule="exact"/>
              <w:ind w:right="37"/>
              <w:rPr>
                <w:bCs/>
              </w:rPr>
            </w:pPr>
            <w:r w:rsidRPr="00D33B4F">
              <w:rPr>
                <w:bCs/>
              </w:rPr>
              <w:t>Vо - значимость (вес) соответствующего подкритерия;</w:t>
            </w:r>
          </w:p>
          <w:p w:rsidR="00235286" w:rsidRPr="00D33B4F" w:rsidRDefault="00235286" w:rsidP="000615D7">
            <w:pPr>
              <w:shd w:val="clear" w:color="auto" w:fill="FFFFFF"/>
              <w:spacing w:before="114" w:line="276" w:lineRule="exact"/>
              <w:ind w:right="37"/>
              <w:rPr>
                <w:bCs/>
              </w:rPr>
            </w:pPr>
            <w:r w:rsidRPr="00D33B4F">
              <w:rPr>
                <w:bCs/>
              </w:rPr>
              <w:t>ФТi - оценка по критерию «качество технического предложения», баллы;</w:t>
            </w:r>
          </w:p>
          <w:p w:rsidR="00235286" w:rsidRPr="00D33B4F" w:rsidRDefault="00235286" w:rsidP="000615D7">
            <w:pPr>
              <w:shd w:val="clear" w:color="auto" w:fill="FFFFFF"/>
              <w:spacing w:before="108" w:line="276" w:lineRule="exact"/>
              <w:ind w:right="37"/>
              <w:rPr>
                <w:bCs/>
              </w:rPr>
            </w:pPr>
            <w:r w:rsidRPr="00D33B4F">
              <w:rPr>
                <w:bCs/>
              </w:rPr>
              <w:t>ФМi - предложение участника процедуры закупки о применяемых методах, способах, технологиях выполнения работ, указанных в заявке о подаче Предложения i-го участника процедуры закупки;</w:t>
            </w:r>
          </w:p>
          <w:p w:rsidR="00235286" w:rsidRPr="00D33B4F" w:rsidRDefault="00235286" w:rsidP="000615D7">
            <w:pPr>
              <w:pStyle w:val="ab"/>
              <w:tabs>
                <w:tab w:val="left" w:pos="1062"/>
                <w:tab w:val="left" w:pos="1345"/>
              </w:tabs>
              <w:spacing w:before="0" w:after="0"/>
              <w:ind w:right="113"/>
              <w:jc w:val="both"/>
              <w:rPr>
                <w:lang w:val="ru-RU" w:eastAsia="ru-RU"/>
              </w:rPr>
            </w:pPr>
            <w:r w:rsidRPr="00907C00">
              <w:rPr>
                <w:bCs/>
                <w:lang w:val="ru-RU" w:eastAsia="ru-RU"/>
              </w:rPr>
              <w:t>ФВi - предложение участника процедуры</w:t>
            </w:r>
            <w:r w:rsidRPr="00907C00">
              <w:rPr>
                <w:bCs/>
                <w:lang w:val="ru-RU" w:eastAsia="ru-RU"/>
              </w:rPr>
              <w:br/>
              <w:t>закупки о времени (графике) проведения работ,</w:t>
            </w:r>
            <w:r w:rsidRPr="00907C00">
              <w:rPr>
                <w:bCs/>
                <w:lang w:val="ru-RU" w:eastAsia="ru-RU"/>
              </w:rPr>
              <w:br/>
              <w:t>указанном в заявке о подаче Предложения i-го</w:t>
            </w:r>
            <w:r w:rsidRPr="00907C00">
              <w:rPr>
                <w:bCs/>
                <w:lang w:val="ru-RU" w:eastAsia="ru-RU"/>
              </w:rPr>
              <w:br/>
              <w:t>участника процедуры закупки.</w:t>
            </w:r>
          </w:p>
        </w:tc>
      </w:tr>
      <w:tr w:rsidR="00235286" w:rsidRPr="00EA34A5" w:rsidTr="000615D7">
        <w:tblPrEx>
          <w:tblCellMar>
            <w:top w:w="0" w:type="dxa"/>
            <w:bottom w:w="0" w:type="dxa"/>
          </w:tblCellMar>
        </w:tblPrEx>
        <w:trPr>
          <w:trHeight w:val="194"/>
        </w:trPr>
        <w:tc>
          <w:tcPr>
            <w:tcW w:w="781" w:type="dxa"/>
          </w:tcPr>
          <w:p w:rsidR="00235286" w:rsidRPr="00EA34A5" w:rsidRDefault="00235286" w:rsidP="00907C00">
            <w:pPr>
              <w:numPr>
                <w:ilvl w:val="0"/>
                <w:numId w:val="23"/>
              </w:numPr>
              <w:spacing w:after="0"/>
              <w:ind w:left="0" w:hanging="15"/>
              <w:jc w:val="center"/>
            </w:pPr>
            <w:bookmarkStart w:id="99" w:name="_Ref317254659"/>
          </w:p>
        </w:tc>
        <w:bookmarkEnd w:id="99"/>
        <w:tc>
          <w:tcPr>
            <w:tcW w:w="3228" w:type="dxa"/>
          </w:tcPr>
          <w:p w:rsidR="00235286" w:rsidRDefault="00235286" w:rsidP="000615D7">
            <w:pPr>
              <w:ind w:right="153"/>
              <w:rPr>
                <w:spacing w:val="-6"/>
              </w:rPr>
            </w:pPr>
            <w:r>
              <w:rPr>
                <w:spacing w:val="-6"/>
              </w:rPr>
              <w:t>Срок</w:t>
            </w:r>
            <w:r w:rsidRPr="008A259D">
              <w:rPr>
                <w:spacing w:val="-6"/>
              </w:rPr>
              <w:t xml:space="preserve"> заключения договора:</w:t>
            </w:r>
          </w:p>
          <w:p w:rsidR="00235286" w:rsidRPr="008A259D" w:rsidRDefault="00235286" w:rsidP="000615D7">
            <w:pPr>
              <w:ind w:right="153"/>
              <w:rPr>
                <w:spacing w:val="-6"/>
              </w:rPr>
            </w:pPr>
          </w:p>
        </w:tc>
        <w:tc>
          <w:tcPr>
            <w:tcW w:w="5986" w:type="dxa"/>
          </w:tcPr>
          <w:p w:rsidR="00235286" w:rsidRPr="008A259D" w:rsidRDefault="00235286" w:rsidP="000615D7">
            <w:pPr>
              <w:ind w:right="153"/>
              <w:rPr>
                <w:spacing w:val="-6"/>
              </w:rPr>
            </w:pPr>
            <w:r>
              <w:rPr>
                <w:spacing w:val="-6"/>
                <w:szCs w:val="28"/>
              </w:rPr>
              <w:t>Д</w:t>
            </w:r>
            <w:r w:rsidRPr="004E3A49">
              <w:rPr>
                <w:spacing w:val="-6"/>
                <w:szCs w:val="28"/>
              </w:rPr>
              <w:t>оговор будет заключен в срок не ранее чем через десять дней со дня размещения на официальном сайте протокола подведения итогов запроса предложений или признания запроса предложений несостоявшимся. Победитель электронного запроса предложений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предложений и условиями своего предложения в течение десяти дней со дня размещения на официальном сайте протокола подведения итогов запроса предложений.</w:t>
            </w:r>
          </w:p>
        </w:tc>
      </w:tr>
      <w:tr w:rsidR="00235286" w:rsidRPr="00EA34A5" w:rsidTr="000615D7">
        <w:tblPrEx>
          <w:tblCellMar>
            <w:top w:w="0" w:type="dxa"/>
            <w:bottom w:w="0" w:type="dxa"/>
          </w:tblCellMar>
        </w:tblPrEx>
        <w:trPr>
          <w:trHeight w:val="194"/>
        </w:trPr>
        <w:tc>
          <w:tcPr>
            <w:tcW w:w="781" w:type="dxa"/>
          </w:tcPr>
          <w:p w:rsidR="00235286" w:rsidRPr="00EA34A5" w:rsidRDefault="00235286" w:rsidP="00907C00">
            <w:pPr>
              <w:numPr>
                <w:ilvl w:val="0"/>
                <w:numId w:val="23"/>
              </w:numPr>
              <w:spacing w:after="0"/>
              <w:ind w:left="0" w:hanging="15"/>
              <w:jc w:val="center"/>
            </w:pPr>
            <w:bookmarkStart w:id="100" w:name="_Ref317256138"/>
          </w:p>
        </w:tc>
        <w:bookmarkEnd w:id="100"/>
        <w:tc>
          <w:tcPr>
            <w:tcW w:w="3228" w:type="dxa"/>
          </w:tcPr>
          <w:p w:rsidR="00235286" w:rsidRPr="00C47FB4" w:rsidRDefault="00235286" w:rsidP="000615D7">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p>
        </w:tc>
        <w:tc>
          <w:tcPr>
            <w:tcW w:w="5986" w:type="dxa"/>
          </w:tcPr>
          <w:p w:rsidR="00235286" w:rsidRDefault="00235286" w:rsidP="000615D7">
            <w:pPr>
              <w:contextualSpacing/>
            </w:pPr>
            <w:r>
              <w:rPr>
                <w:spacing w:val="-6"/>
              </w:rPr>
              <w:t xml:space="preserve">Виды обеспечения: обеспечение </w:t>
            </w:r>
            <w:r w:rsidRPr="00AC2F37">
              <w:t>обязательств по возврату аванса</w:t>
            </w:r>
            <w:r>
              <w:t>.</w:t>
            </w:r>
          </w:p>
          <w:p w:rsidR="00235286" w:rsidRDefault="00235286" w:rsidP="000615D7">
            <w:pPr>
              <w:contextualSpacing/>
              <w:rPr>
                <w:spacing w:val="-6"/>
              </w:rPr>
            </w:pPr>
            <w:r>
              <w:t xml:space="preserve">Формы обеспечения: </w:t>
            </w:r>
            <w:r w:rsidRPr="0078345E">
              <w:rPr>
                <w:spacing w:val="-6"/>
              </w:rPr>
              <w:t>безотзывная</w:t>
            </w:r>
            <w:r>
              <w:t xml:space="preserve"> банковская гарантия, либо залог денежных средств, либо поручительство</w:t>
            </w:r>
            <w:r>
              <w:rPr>
                <w:spacing w:val="-6"/>
              </w:rPr>
              <w:t>.</w:t>
            </w:r>
          </w:p>
          <w:p w:rsidR="00235286" w:rsidRDefault="00235286" w:rsidP="000615D7">
            <w:pPr>
              <w:contextualSpacing/>
              <w:rPr>
                <w:spacing w:val="-6"/>
              </w:rPr>
            </w:pPr>
            <w:r>
              <w:rPr>
                <w:spacing w:val="-6"/>
              </w:rPr>
              <w:t>Размер и срок действия обеспечения:</w:t>
            </w:r>
          </w:p>
          <w:p w:rsidR="00235286" w:rsidRDefault="00235286" w:rsidP="000615D7">
            <w:pPr>
              <w:contextualSpacing/>
              <w:rPr>
                <w:spacing w:val="-6"/>
              </w:rPr>
            </w:pPr>
            <w:r w:rsidRPr="0078345E">
              <w:rPr>
                <w:spacing w:val="-6"/>
              </w:rPr>
              <w:t xml:space="preserve">- безотзывная банковская гарантия </w:t>
            </w:r>
            <w:r w:rsidRPr="002A5810">
              <w:rPr>
                <w:spacing w:val="-6"/>
              </w:rPr>
              <w:t>возврата аванса на сумму не менее суммы авансовых платежей (</w:t>
            </w:r>
            <w:r w:rsidRPr="002A5810">
              <w:t>раздел </w:t>
            </w:r>
            <w:r>
              <w:t>6</w:t>
            </w:r>
            <w:r w:rsidRPr="002A5810">
              <w:t xml:space="preserve">, </w:t>
            </w:r>
            <w:hyperlink w:anchor="_Техническое_предложение_(Форма" w:history="1">
              <w:r w:rsidRPr="002A5810">
                <w:rPr>
                  <w:rStyle w:val="aff7"/>
                </w:rPr>
                <w:t>форма</w:t>
              </w:r>
            </w:hyperlink>
            <w:r w:rsidRPr="002A5810">
              <w:rPr>
                <w:rStyle w:val="aff7"/>
              </w:rPr>
              <w:t xml:space="preserve"> </w:t>
            </w:r>
            <w:r>
              <w:rPr>
                <w:rStyle w:val="aff7"/>
              </w:rPr>
              <w:t>8</w:t>
            </w:r>
            <w:r w:rsidRPr="002A5810">
              <w:t>)</w:t>
            </w:r>
            <w:r>
              <w:rPr>
                <w:spacing w:val="-6"/>
              </w:rPr>
              <w:t>.</w:t>
            </w:r>
          </w:p>
          <w:p w:rsidR="00235286" w:rsidRPr="002A5810" w:rsidRDefault="00235286" w:rsidP="000615D7">
            <w:pPr>
              <w:contextualSpacing/>
              <w:rPr>
                <w:spacing w:val="-6"/>
              </w:rPr>
            </w:pPr>
            <w:r>
              <w:rPr>
                <w:spacing w:val="-6"/>
              </w:rPr>
              <w:lastRenderedPageBreak/>
              <w:t>- договор поручительства</w:t>
            </w:r>
            <w:r w:rsidRPr="002A5810">
              <w:rPr>
                <w:spacing w:val="-6"/>
              </w:rPr>
              <w:t xml:space="preserve"> (</w:t>
            </w:r>
            <w:r w:rsidRPr="002A5810">
              <w:t>раздел </w:t>
            </w:r>
            <w:r>
              <w:t>6</w:t>
            </w:r>
            <w:r w:rsidRPr="002A5810">
              <w:t xml:space="preserve">, </w:t>
            </w:r>
            <w:hyperlink w:anchor="_Техническое_предложение_(Форма" w:history="1">
              <w:r w:rsidRPr="002A5810">
                <w:rPr>
                  <w:rStyle w:val="aff7"/>
                </w:rPr>
                <w:t>форма</w:t>
              </w:r>
            </w:hyperlink>
            <w:r w:rsidRPr="002A5810">
              <w:rPr>
                <w:rStyle w:val="aff7"/>
              </w:rPr>
              <w:t xml:space="preserve"> </w:t>
            </w:r>
            <w:r>
              <w:rPr>
                <w:rStyle w:val="aff7"/>
              </w:rPr>
              <w:t>9</w:t>
            </w:r>
            <w:r w:rsidRPr="002A5810">
              <w:t>)</w:t>
            </w:r>
            <w:r>
              <w:rPr>
                <w:spacing w:val="-6"/>
              </w:rPr>
              <w:t>.</w:t>
            </w:r>
          </w:p>
          <w:p w:rsidR="00235286" w:rsidRDefault="00235286" w:rsidP="000615D7">
            <w:pPr>
              <w:ind w:firstLine="527"/>
            </w:pPr>
            <w:r w:rsidRPr="002A5810">
              <w:t xml:space="preserve">Участник обязан </w:t>
            </w:r>
            <w:r w:rsidRPr="00825AED">
              <w:t>в срок не более 15 дней</w:t>
            </w:r>
            <w:r w:rsidRPr="00CB3828">
              <w:t xml:space="preserve"> с </w:t>
            </w:r>
            <w:r>
              <w:t>момента подписания</w:t>
            </w:r>
            <w:r w:rsidRPr="00CB3828">
              <w:t xml:space="preserve"> настоящего Договора предоставить Покупателю обеспечение возврата аванса (размер обеспечения возврата аванса должен быть равен сумме выплачиваемого аванса)</w:t>
            </w:r>
            <w:r>
              <w:t>:</w:t>
            </w:r>
          </w:p>
          <w:p w:rsidR="00235286" w:rsidRPr="00211D83" w:rsidRDefault="00235286" w:rsidP="000615D7">
            <w:r>
              <w:t xml:space="preserve">- </w:t>
            </w:r>
            <w:r w:rsidRPr="00211D83">
              <w:t xml:space="preserve">для обеспечения возврата аванса </w:t>
            </w:r>
            <w:r>
              <w:t xml:space="preserve">в форме банковская гарантия </w:t>
            </w:r>
            <w:r w:rsidRPr="00211D83">
              <w:t>по истечении 60 дней</w:t>
            </w:r>
            <w:r>
              <w:t>/для договора поручительства 1 год</w:t>
            </w:r>
            <w:r w:rsidRPr="00211D83">
              <w:t xml:space="preserve"> с даты исполнения основных обязательств по договору (поставки товаров, выполнения работ, оказания услуг)</w:t>
            </w:r>
            <w:r>
              <w:t>.</w:t>
            </w:r>
          </w:p>
          <w:p w:rsidR="00235286" w:rsidRPr="00926519" w:rsidRDefault="00235286" w:rsidP="000615D7">
            <w:r w:rsidRPr="00926519">
              <w:t>Обеспечение должно содержать:</w:t>
            </w:r>
          </w:p>
          <w:p w:rsidR="00235286" w:rsidRPr="00926519" w:rsidRDefault="00235286" w:rsidP="000615D7">
            <w:r w:rsidRPr="00926519">
              <w:t>дату выдачи;</w:t>
            </w:r>
          </w:p>
          <w:p w:rsidR="00235286" w:rsidRPr="00926519" w:rsidRDefault="00235286" w:rsidP="000615D7">
            <w:r w:rsidRPr="00926519">
              <w:t>номер обеспечения;</w:t>
            </w:r>
          </w:p>
          <w:p w:rsidR="00235286" w:rsidRPr="00926519" w:rsidRDefault="00235286" w:rsidP="000615D7">
            <w:r w:rsidRPr="00926519">
              <w:t>вид обеспечения (возврат аванса);</w:t>
            </w:r>
          </w:p>
          <w:p w:rsidR="00235286" w:rsidRPr="00926519" w:rsidRDefault="00235286" w:rsidP="000615D7">
            <w:r w:rsidRPr="00926519">
              <w:t>наименование, реквизиты, адрес гаранта;</w:t>
            </w:r>
          </w:p>
          <w:p w:rsidR="00235286" w:rsidRPr="00926519" w:rsidRDefault="00235286" w:rsidP="000615D7">
            <w:r w:rsidRPr="00926519">
              <w:t>наименование, реквизиты, адрес бенефициара;</w:t>
            </w:r>
          </w:p>
          <w:p w:rsidR="00235286" w:rsidRPr="00926519" w:rsidRDefault="00235286" w:rsidP="000615D7">
            <w:r w:rsidRPr="00926519">
              <w:t>наименование, реквизиты, адрес принципала;</w:t>
            </w:r>
          </w:p>
          <w:p w:rsidR="00235286" w:rsidRPr="00926519" w:rsidRDefault="00235286" w:rsidP="000615D7">
            <w:r w:rsidRPr="00926519">
              <w:t>основная сделка (номер договора (и/или протокола открытого конкурса), обязательство в связи с которым выдается обеспечение);</w:t>
            </w:r>
          </w:p>
          <w:p w:rsidR="00235286" w:rsidRPr="00926519" w:rsidRDefault="00235286" w:rsidP="000615D7">
            <w:r w:rsidRPr="00926519">
              <w:t>сумму гарантии и валюту;</w:t>
            </w:r>
          </w:p>
          <w:p w:rsidR="00235286" w:rsidRPr="00926519" w:rsidRDefault="00235286" w:rsidP="000615D7">
            <w:r w:rsidRPr="00926519">
              <w:t>четкий перечень документов, которые необходимо предоставить в случае предъявления обеспечения к возмещению;</w:t>
            </w:r>
          </w:p>
          <w:p w:rsidR="00235286" w:rsidRPr="00926519" w:rsidRDefault="00235286" w:rsidP="000615D7">
            <w:r w:rsidRPr="00926519">
              <w:t>истечение срока действия обеспечения;</w:t>
            </w:r>
          </w:p>
          <w:p w:rsidR="00235286" w:rsidRDefault="00235286" w:rsidP="000615D7">
            <w:r w:rsidRPr="00926519">
              <w:t>место предъявления обеспечения.</w:t>
            </w:r>
          </w:p>
          <w:p w:rsidR="00235286" w:rsidRPr="0008019E" w:rsidRDefault="00235286" w:rsidP="000615D7">
            <w:r w:rsidRPr="0008019E">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235286" w:rsidRPr="0008019E" w:rsidRDefault="00235286" w:rsidP="000615D7">
            <w:r w:rsidRPr="0008019E">
              <w:t>К обеспечению должны прилагаться следующие документы:</w:t>
            </w:r>
          </w:p>
          <w:p w:rsidR="00235286" w:rsidRPr="0008019E" w:rsidRDefault="00235286" w:rsidP="000615D7">
            <w:r>
              <w:t xml:space="preserve">- </w:t>
            </w:r>
            <w:r w:rsidRPr="0008019E">
              <w:t>нотариально заверенная копия лицензии Банка России, удостоверяющая право на выдачу банковских гарантий;</w:t>
            </w:r>
          </w:p>
          <w:p w:rsidR="00235286" w:rsidRPr="0008019E" w:rsidRDefault="00235286" w:rsidP="000615D7">
            <w:r>
              <w:t xml:space="preserve">- </w:t>
            </w:r>
            <w:r w:rsidRPr="0008019E">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235286" w:rsidRPr="0008019E" w:rsidRDefault="00235286" w:rsidP="000615D7">
            <w:r>
              <w:t xml:space="preserve">- </w:t>
            </w:r>
            <w:r w:rsidRPr="0008019E">
              <w:t xml:space="preserve">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w:t>
            </w:r>
            <w:r w:rsidRPr="0008019E">
              <w:lastRenderedPageBreak/>
              <w:t>банка;</w:t>
            </w:r>
          </w:p>
          <w:p w:rsidR="00235286" w:rsidRPr="0008019E" w:rsidRDefault="00235286" w:rsidP="000615D7">
            <w:r>
              <w:t xml:space="preserve">- </w:t>
            </w:r>
            <w:r w:rsidRPr="0008019E">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235286" w:rsidRDefault="00235286" w:rsidP="000615D7">
            <w:pPr>
              <w:ind w:firstLine="527"/>
            </w:pPr>
            <w:r w:rsidRPr="0008019E">
              <w:t>Обеспечение возврата аванса выплачивается Заказчику в случае неисполнения Поставщиком обязательства по возврату аванса согласно договору и предоставляется после заключения договора, до выплаты аванса.</w:t>
            </w:r>
          </w:p>
          <w:p w:rsidR="00235286" w:rsidRPr="000A3F92" w:rsidRDefault="00235286" w:rsidP="000615D7">
            <w:pPr>
              <w:pStyle w:val="-3"/>
              <w:tabs>
                <w:tab w:val="clear" w:pos="1701"/>
                <w:tab w:val="left" w:pos="1985"/>
              </w:tabs>
              <w:spacing w:line="240" w:lineRule="auto"/>
              <w:rPr>
                <w:sz w:val="24"/>
              </w:rPr>
            </w:pPr>
            <w:r w:rsidRPr="001A31B4">
              <w:rPr>
                <w:sz w:val="24"/>
              </w:rPr>
              <w:t>Срок действия обеспечения возврата аванса</w:t>
            </w:r>
            <w:r>
              <w:rPr>
                <w:sz w:val="24"/>
              </w:rPr>
              <w:t xml:space="preserve"> и</w:t>
            </w:r>
            <w:r w:rsidRPr="001A31B4">
              <w:rPr>
                <w:sz w:val="24"/>
              </w:rPr>
              <w:t xml:space="preserve"> обеспечения обязательств по договору в виде поручительства устанавливается распорядительными документами Корпорации.</w:t>
            </w:r>
          </w:p>
          <w:p w:rsidR="00235286" w:rsidRDefault="00235286" w:rsidP="000615D7">
            <w:pPr>
              <w:ind w:firstLine="527"/>
            </w:pPr>
            <w:r>
              <w:t xml:space="preserve">В случае не предоставления банковской гарантии в указанный срок договор считается недействительным. </w:t>
            </w:r>
          </w:p>
          <w:p w:rsidR="00235286" w:rsidRPr="00D76173" w:rsidRDefault="00235286" w:rsidP="000615D7">
            <w:pPr>
              <w:contextualSpacing/>
            </w:pPr>
            <w:r>
              <w:t>Обеспечения не должны противоречить условиям и требованиям, изложенным в проекте договора.</w:t>
            </w:r>
          </w:p>
        </w:tc>
      </w:tr>
      <w:tr w:rsidR="00235286" w:rsidRPr="00EA34A5" w:rsidTr="000615D7">
        <w:tblPrEx>
          <w:tblCellMar>
            <w:top w:w="0" w:type="dxa"/>
            <w:bottom w:w="0" w:type="dxa"/>
          </w:tblCellMar>
        </w:tblPrEx>
        <w:trPr>
          <w:trHeight w:val="194"/>
        </w:trPr>
        <w:tc>
          <w:tcPr>
            <w:tcW w:w="781" w:type="dxa"/>
          </w:tcPr>
          <w:p w:rsidR="00235286" w:rsidRPr="00EA34A5" w:rsidRDefault="00235286" w:rsidP="00907C00">
            <w:pPr>
              <w:numPr>
                <w:ilvl w:val="0"/>
                <w:numId w:val="23"/>
              </w:numPr>
              <w:spacing w:after="0"/>
              <w:ind w:left="0" w:hanging="15"/>
              <w:jc w:val="center"/>
            </w:pPr>
          </w:p>
        </w:tc>
        <w:tc>
          <w:tcPr>
            <w:tcW w:w="3228" w:type="dxa"/>
          </w:tcPr>
          <w:p w:rsidR="00235286" w:rsidRPr="008A259D" w:rsidRDefault="00235286" w:rsidP="000615D7">
            <w:pPr>
              <w:ind w:right="153"/>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5986" w:type="dxa"/>
          </w:tcPr>
          <w:p w:rsidR="00235286" w:rsidRDefault="00235286" w:rsidP="000615D7">
            <w:pPr>
              <w:pStyle w:val="ab"/>
              <w:spacing w:before="0" w:after="0"/>
              <w:ind w:right="153"/>
              <w:jc w:val="both"/>
              <w:rPr>
                <w:lang w:val="ru-RU" w:eastAsia="ru-RU"/>
              </w:rPr>
            </w:pPr>
            <w:r w:rsidRPr="00907C00">
              <w:rPr>
                <w:lang w:val="ru-RU" w:eastAsia="ru-RU"/>
              </w:rPr>
              <w:t xml:space="preserve">Жалобы на действия (бездействие) заказчика, организатора </w:t>
            </w:r>
            <w:r>
              <w:rPr>
                <w:lang w:val="ru-RU" w:eastAsia="ru-RU"/>
              </w:rPr>
              <w:t>запроса предложений</w:t>
            </w:r>
            <w:r w:rsidRPr="00907C00">
              <w:rPr>
                <w:lang w:val="ru-RU" w:eastAsia="ru-RU"/>
              </w:rPr>
              <w:t xml:space="preserve">, </w:t>
            </w:r>
            <w:r>
              <w:rPr>
                <w:lang w:val="ru-RU" w:eastAsia="ru-RU"/>
              </w:rPr>
              <w:t>закупочной комиссии</w:t>
            </w:r>
            <w:r w:rsidRPr="00907C00">
              <w:rPr>
                <w:lang w:val="ru-RU" w:eastAsia="ru-RU"/>
              </w:rPr>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2" w:history="1">
              <w:r w:rsidRPr="00907C00">
                <w:rPr>
                  <w:rStyle w:val="aff7"/>
                  <w:lang w:val="ru-RU" w:eastAsia="ru-RU"/>
                </w:rPr>
                <w:t>arbitration@rosatom.ru</w:t>
              </w:r>
            </w:hyperlink>
            <w:r>
              <w:rPr>
                <w:lang w:val="ru-RU" w:eastAsia="ru-RU"/>
              </w:rPr>
              <w:t xml:space="preserve"> .</w:t>
            </w:r>
          </w:p>
          <w:p w:rsidR="00235286" w:rsidRPr="00907C00" w:rsidRDefault="00235286" w:rsidP="000615D7">
            <w:pPr>
              <w:pStyle w:val="ab"/>
              <w:spacing w:before="0" w:after="0"/>
              <w:ind w:right="153"/>
              <w:jc w:val="both"/>
              <w:rPr>
                <w:lang w:val="ru-RU" w:eastAsia="ru-RU"/>
              </w:rPr>
            </w:pPr>
            <w:r w:rsidRPr="00907C00">
              <w:rPr>
                <w:lang w:val="ru-RU" w:eastAsia="ru-RU"/>
              </w:rPr>
              <w:t xml:space="preserve">Направление жалоб допускается в любое время проведения </w:t>
            </w:r>
            <w:r>
              <w:rPr>
                <w:lang w:val="ru-RU" w:eastAsia="ru-RU"/>
              </w:rPr>
              <w:t>запроса предложений</w:t>
            </w:r>
            <w:r w:rsidRPr="00907C00">
              <w:rPr>
                <w:lang w:val="ru-RU" w:eastAsia="ru-RU"/>
              </w:rPr>
              <w:t xml:space="preserve">, но не позднее десяти дней со дня размещения на официальном сайте протокола подведения итогов </w:t>
            </w:r>
            <w:r>
              <w:rPr>
                <w:lang w:val="ru-RU" w:eastAsia="ru-RU"/>
              </w:rPr>
              <w:t>запроса предложений</w:t>
            </w:r>
            <w:r w:rsidRPr="00907C00">
              <w:rPr>
                <w:lang w:val="ru-RU" w:eastAsia="ru-RU"/>
              </w:rPr>
              <w:t xml:space="preserve">, протокола о признании </w:t>
            </w:r>
            <w:r>
              <w:rPr>
                <w:lang w:val="ru-RU" w:eastAsia="ru-RU"/>
              </w:rPr>
              <w:t>запроса предложений</w:t>
            </w:r>
            <w:r w:rsidRPr="00907C00">
              <w:rPr>
                <w:lang w:val="ru-RU" w:eastAsia="ru-RU"/>
              </w:rPr>
              <w:t xml:space="preserve"> не</w:t>
            </w:r>
            <w:r>
              <w:rPr>
                <w:lang w:val="ru-RU" w:eastAsia="ru-RU"/>
              </w:rPr>
              <w:t> </w:t>
            </w:r>
            <w:r w:rsidRPr="00907C00">
              <w:rPr>
                <w:lang w:val="ru-RU" w:eastAsia="ru-RU"/>
              </w:rPr>
              <w:t>состоявш</w:t>
            </w:r>
            <w:r>
              <w:rPr>
                <w:lang w:val="ru-RU" w:eastAsia="ru-RU"/>
              </w:rPr>
              <w:t>имся</w:t>
            </w:r>
            <w:r w:rsidRPr="00907C00">
              <w:rPr>
                <w:lang w:val="ru-RU" w:eastAsia="ru-RU"/>
              </w:rPr>
              <w:t xml:space="preserve"> или принятия заказчиком решения об отказе от проведения </w:t>
            </w:r>
            <w:r>
              <w:rPr>
                <w:lang w:val="ru-RU" w:eastAsia="ru-RU"/>
              </w:rPr>
              <w:t>запроса предложений</w:t>
            </w:r>
            <w:r w:rsidRPr="00907C00">
              <w:rPr>
                <w:lang w:val="ru-RU" w:eastAsia="ru-RU"/>
              </w:rPr>
              <w:t>.</w:t>
            </w:r>
          </w:p>
          <w:p w:rsidR="00235286" w:rsidRPr="00907C00" w:rsidRDefault="00235286" w:rsidP="000615D7">
            <w:pPr>
              <w:pStyle w:val="ab"/>
              <w:spacing w:before="0" w:after="0"/>
              <w:ind w:right="153"/>
              <w:jc w:val="both"/>
              <w:rPr>
                <w:lang w:val="ru-RU" w:eastAsia="ru-RU"/>
              </w:rPr>
            </w:pPr>
            <w:r w:rsidRPr="00907C00">
              <w:rPr>
                <w:lang w:val="ru-RU" w:eastAsia="ru-RU"/>
              </w:rPr>
              <w:t xml:space="preserve">Условия и положения </w:t>
            </w:r>
            <w:r>
              <w:rPr>
                <w:lang w:val="ru-RU" w:eastAsia="ru-RU"/>
              </w:rPr>
              <w:t>документации по запросу предложений</w:t>
            </w:r>
            <w:r w:rsidRPr="00907C00">
              <w:rPr>
                <w:lang w:val="ru-RU" w:eastAsia="ru-RU"/>
              </w:rPr>
              <w:t xml:space="preserve"> могут быть обжалованы исключительно до окончания срока подачи заявок на участие в </w:t>
            </w:r>
            <w:r>
              <w:rPr>
                <w:lang w:val="ru-RU" w:eastAsia="ru-RU"/>
              </w:rPr>
              <w:t>запросе предложений</w:t>
            </w:r>
            <w:r w:rsidRPr="00907C00">
              <w:rPr>
                <w:lang w:val="ru-RU" w:eastAsia="ru-RU"/>
              </w:rPr>
              <w:t>.</w:t>
            </w:r>
          </w:p>
          <w:p w:rsidR="00235286" w:rsidRPr="00907C00" w:rsidRDefault="00235286" w:rsidP="000615D7">
            <w:pPr>
              <w:pStyle w:val="ab"/>
              <w:spacing w:before="0" w:after="0"/>
              <w:ind w:right="153"/>
              <w:jc w:val="both"/>
              <w:rPr>
                <w:lang w:val="ru-RU" w:eastAsia="ru-RU"/>
              </w:rPr>
            </w:pPr>
            <w:r w:rsidRPr="00907C0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35286" w:rsidRPr="00907C00" w:rsidRDefault="00235286" w:rsidP="000615D7">
            <w:pPr>
              <w:pStyle w:val="ab"/>
              <w:spacing w:before="0" w:after="0"/>
              <w:ind w:right="153"/>
              <w:jc w:val="both"/>
              <w:rPr>
                <w:lang w:val="ru-RU" w:eastAsia="ru-RU"/>
              </w:rPr>
            </w:pPr>
            <w:r w:rsidRPr="00907C0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9E01D6" w:rsidRDefault="009E01D6" w:rsidP="00D25F27">
      <w:pPr>
        <w:rPr>
          <w:b/>
        </w:rPr>
      </w:pPr>
    </w:p>
    <w:sectPr w:rsidR="009E01D6" w:rsidSect="00367132">
      <w:footerReference w:type="even"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C00" w:rsidRDefault="00907C00">
      <w:r>
        <w:separator/>
      </w:r>
    </w:p>
  </w:endnote>
  <w:endnote w:type="continuationSeparator" w:id="1">
    <w:p w:rsidR="00907C00" w:rsidRDefault="00907C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214" w:rsidRDefault="00D616A1" w:rsidP="000D06BF">
    <w:pPr>
      <w:pStyle w:val="af0"/>
      <w:framePr w:wrap="around" w:vAnchor="text" w:hAnchor="margin" w:xAlign="right" w:y="1"/>
      <w:rPr>
        <w:rStyle w:val="af1"/>
      </w:rPr>
    </w:pPr>
    <w:r>
      <w:rPr>
        <w:rStyle w:val="af1"/>
      </w:rPr>
      <w:fldChar w:fldCharType="begin"/>
    </w:r>
    <w:r w:rsidR="00767214">
      <w:rPr>
        <w:rStyle w:val="af1"/>
      </w:rPr>
      <w:instrText xml:space="preserve">PAGE  </w:instrText>
    </w:r>
    <w:r>
      <w:rPr>
        <w:rStyle w:val="af1"/>
      </w:rPr>
      <w:fldChar w:fldCharType="end"/>
    </w:r>
  </w:p>
  <w:p w:rsidR="00767214" w:rsidRDefault="00767214" w:rsidP="00F4799A">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214" w:rsidRDefault="00D616A1" w:rsidP="000D06BF">
    <w:pPr>
      <w:pStyle w:val="af0"/>
      <w:framePr w:wrap="around" w:vAnchor="text" w:hAnchor="margin" w:xAlign="right" w:y="1"/>
      <w:rPr>
        <w:rStyle w:val="af1"/>
      </w:rPr>
    </w:pPr>
    <w:r>
      <w:rPr>
        <w:rStyle w:val="af1"/>
      </w:rPr>
      <w:fldChar w:fldCharType="begin"/>
    </w:r>
    <w:r w:rsidR="00767214">
      <w:rPr>
        <w:rStyle w:val="af1"/>
      </w:rPr>
      <w:instrText xml:space="preserve">PAGE  </w:instrText>
    </w:r>
    <w:r>
      <w:rPr>
        <w:rStyle w:val="af1"/>
      </w:rPr>
      <w:fldChar w:fldCharType="separate"/>
    </w:r>
    <w:r w:rsidR="00CF5868">
      <w:rPr>
        <w:rStyle w:val="af1"/>
        <w:noProof/>
      </w:rPr>
      <w:t>16</w:t>
    </w:r>
    <w:r>
      <w:rPr>
        <w:rStyle w:val="af1"/>
      </w:rPr>
      <w:fldChar w:fldCharType="end"/>
    </w:r>
  </w:p>
  <w:p w:rsidR="00767214" w:rsidRDefault="00767214" w:rsidP="00F4799A">
    <w:pPr>
      <w:pStyle w:val="af0"/>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C00" w:rsidRDefault="00907C00">
      <w:r>
        <w:separator/>
      </w:r>
    </w:p>
  </w:footnote>
  <w:footnote w:type="continuationSeparator" w:id="1">
    <w:p w:rsidR="00907C00" w:rsidRDefault="00907C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4822905C"/>
    <w:lvl w:ilvl="0" w:tplc="92B0FC94">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21F43A44"/>
    <w:multiLevelType w:val="multilevel"/>
    <w:tmpl w:val="2812B574"/>
    <w:styleLink w:val="SymbolSymbol12121"/>
    <w:lvl w:ilvl="0">
      <w:start w:val="1"/>
      <w:numFmt w:val="bullet"/>
      <w:lvlText w:val=""/>
      <w:lvlJc w:val="left"/>
      <w:pPr>
        <w:tabs>
          <w:tab w:val="num" w:pos="1021"/>
        </w:tabs>
        <w:ind w:left="1021" w:hanging="341"/>
      </w:pPr>
      <w:rPr>
        <w:rFonts w:ascii="Symbol" w:hAnsi="Symbol"/>
        <w:sz w:val="24"/>
      </w:rPr>
    </w:lvl>
    <w:lvl w:ilvl="1">
      <w:start w:val="1"/>
      <w:numFmt w:val="bullet"/>
      <w:lvlText w:val="o"/>
      <w:lvlJc w:val="left"/>
      <w:pPr>
        <w:tabs>
          <w:tab w:val="num" w:pos="2007"/>
        </w:tabs>
        <w:ind w:left="2007" w:hanging="360"/>
      </w:pPr>
      <w:rPr>
        <w:rFonts w:ascii="Courier New" w:hAnsi="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35D4DD3"/>
    <w:multiLevelType w:val="hybridMultilevel"/>
    <w:tmpl w:val="28583B1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1A4170"/>
    <w:multiLevelType w:val="hybridMultilevel"/>
    <w:tmpl w:val="99F2771E"/>
    <w:lvl w:ilvl="0" w:tplc="04190001">
      <w:start w:val="1"/>
      <w:numFmt w:val="decimal"/>
      <w:pStyle w:val="111"/>
      <w:lvlText w:val="%1."/>
      <w:lvlJc w:val="left"/>
      <w:pPr>
        <w:tabs>
          <w:tab w:val="num" w:pos="1040"/>
        </w:tabs>
        <w:ind w:left="1040" w:hanging="360"/>
      </w:pPr>
      <w:rPr>
        <w:rFonts w:cs="Times New Roman"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85594F"/>
    <w:multiLevelType w:val="hybridMultilevel"/>
    <w:tmpl w:val="82768654"/>
    <w:lvl w:ilvl="0" w:tplc="04190001">
      <w:start w:val="1"/>
      <w:numFmt w:val="decimal"/>
      <w:lvlText w:val="%1."/>
      <w:lvlJc w:val="left"/>
      <w:pPr>
        <w:ind w:left="1350" w:hanging="810"/>
      </w:pPr>
      <w:rPr>
        <w:rFonts w:hint="default"/>
      </w:rPr>
    </w:lvl>
    <w:lvl w:ilvl="1" w:tplc="04190003" w:tentative="1">
      <w:start w:val="1"/>
      <w:numFmt w:val="lowerLetter"/>
      <w:lvlText w:val="%2."/>
      <w:lvlJc w:val="left"/>
      <w:pPr>
        <w:ind w:left="1620" w:hanging="360"/>
      </w:pPr>
    </w:lvl>
    <w:lvl w:ilvl="2" w:tplc="04190005" w:tentative="1">
      <w:start w:val="1"/>
      <w:numFmt w:val="lowerRoman"/>
      <w:lvlText w:val="%3."/>
      <w:lvlJc w:val="right"/>
      <w:pPr>
        <w:ind w:left="2340" w:hanging="180"/>
      </w:pPr>
    </w:lvl>
    <w:lvl w:ilvl="3" w:tplc="04190001" w:tentative="1">
      <w:start w:val="1"/>
      <w:numFmt w:val="decimal"/>
      <w:lvlText w:val="%4."/>
      <w:lvlJc w:val="left"/>
      <w:pPr>
        <w:ind w:left="3060" w:hanging="360"/>
      </w:pPr>
    </w:lvl>
    <w:lvl w:ilvl="4" w:tplc="04190003" w:tentative="1">
      <w:start w:val="1"/>
      <w:numFmt w:val="lowerLetter"/>
      <w:lvlText w:val="%5."/>
      <w:lvlJc w:val="left"/>
      <w:pPr>
        <w:ind w:left="3780" w:hanging="360"/>
      </w:pPr>
    </w:lvl>
    <w:lvl w:ilvl="5" w:tplc="04190005" w:tentative="1">
      <w:start w:val="1"/>
      <w:numFmt w:val="lowerRoman"/>
      <w:lvlText w:val="%6."/>
      <w:lvlJc w:val="right"/>
      <w:pPr>
        <w:ind w:left="4500" w:hanging="180"/>
      </w:pPr>
    </w:lvl>
    <w:lvl w:ilvl="6" w:tplc="04190001" w:tentative="1">
      <w:start w:val="1"/>
      <w:numFmt w:val="decimal"/>
      <w:lvlText w:val="%7."/>
      <w:lvlJc w:val="left"/>
      <w:pPr>
        <w:ind w:left="5220" w:hanging="360"/>
      </w:pPr>
    </w:lvl>
    <w:lvl w:ilvl="7" w:tplc="04190003" w:tentative="1">
      <w:start w:val="1"/>
      <w:numFmt w:val="lowerLetter"/>
      <w:lvlText w:val="%8."/>
      <w:lvlJc w:val="left"/>
      <w:pPr>
        <w:ind w:left="5940" w:hanging="360"/>
      </w:pPr>
    </w:lvl>
    <w:lvl w:ilvl="8" w:tplc="04190005" w:tentative="1">
      <w:start w:val="1"/>
      <w:numFmt w:val="lowerRoman"/>
      <w:lvlText w:val="%9."/>
      <w:lvlJc w:val="right"/>
      <w:pPr>
        <w:ind w:left="6660" w:hanging="180"/>
      </w:pPr>
    </w:lvl>
  </w:abstractNum>
  <w:abstractNum w:abstractNumId="22">
    <w:nsid w:val="5CFA242F"/>
    <w:multiLevelType w:val="hybridMultilevel"/>
    <w:tmpl w:val="5CE8B2DE"/>
    <w:lvl w:ilvl="0" w:tplc="58EEF94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E91255D"/>
    <w:multiLevelType w:val="hybridMultilevel"/>
    <w:tmpl w:val="2670E3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F224CA7"/>
    <w:multiLevelType w:val="multilevel"/>
    <w:tmpl w:val="D8CEE9FC"/>
    <w:lvl w:ilvl="0">
      <w:start w:val="1"/>
      <w:numFmt w:val="decimal"/>
      <w:lvlText w:val="%1."/>
      <w:lvlJc w:val="left"/>
      <w:pPr>
        <w:ind w:left="1080" w:hanging="1080"/>
      </w:pPr>
      <w:rPr>
        <w:rFonts w:hint="default"/>
      </w:rPr>
    </w:lvl>
    <w:lvl w:ilvl="1">
      <w:start w:val="1"/>
      <w:numFmt w:val="decimal"/>
      <w:lvlText w:val="%1.%2."/>
      <w:lvlJc w:val="left"/>
      <w:pPr>
        <w:ind w:left="1575" w:hanging="1080"/>
      </w:pPr>
      <w:rPr>
        <w:rFonts w:hint="default"/>
      </w:rPr>
    </w:lvl>
    <w:lvl w:ilvl="2">
      <w:start w:val="1"/>
      <w:numFmt w:val="decimal"/>
      <w:lvlText w:val="%1.%2.%3."/>
      <w:lvlJc w:val="left"/>
      <w:pPr>
        <w:ind w:left="2070" w:hanging="108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6">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21"/>
  </w:num>
  <w:num w:numId="2">
    <w:abstractNumId w:val="26"/>
  </w:num>
  <w:num w:numId="3">
    <w:abstractNumId w:val="22"/>
  </w:num>
  <w:num w:numId="4">
    <w:abstractNumId w:val="20"/>
  </w:num>
  <w:num w:numId="5">
    <w:abstractNumId w:val="1"/>
  </w:num>
  <w:num w:numId="6">
    <w:abstractNumId w:val="0"/>
  </w:num>
  <w:num w:numId="7">
    <w:abstractNumId w:val="15"/>
  </w:num>
  <w:num w:numId="8">
    <w:abstractNumId w:val="3"/>
  </w:num>
  <w:num w:numId="9">
    <w:abstractNumId w:val="11"/>
  </w:num>
  <w:num w:numId="10">
    <w:abstractNumId w:val="7"/>
  </w:num>
  <w:num w:numId="11">
    <w:abstractNumId w:val="12"/>
  </w:num>
  <w:num w:numId="12">
    <w:abstractNumId w:val="2"/>
  </w:num>
  <w:num w:numId="13">
    <w:abstractNumId w:val="14"/>
  </w:num>
  <w:num w:numId="14">
    <w:abstractNumId w:val="24"/>
  </w:num>
  <w:num w:numId="15">
    <w:abstractNumId w:val="17"/>
  </w:num>
  <w:num w:numId="16">
    <w:abstractNumId w:val="4"/>
  </w:num>
  <w:num w:numId="17">
    <w:abstractNumId w:val="16"/>
  </w:num>
  <w:num w:numId="18">
    <w:abstractNumId w:val="19"/>
  </w:num>
  <w:num w:numId="19">
    <w:abstractNumId w:val="5"/>
  </w:num>
  <w:num w:numId="20">
    <w:abstractNumId w:val="9"/>
  </w:num>
  <w:num w:numId="21">
    <w:abstractNumId w:val="23"/>
  </w:num>
  <w:num w:numId="22">
    <w:abstractNumId w:val="13"/>
  </w:num>
  <w:num w:numId="23">
    <w:abstractNumId w:val="18"/>
  </w:num>
  <w:num w:numId="24">
    <w:abstractNumId w:val="10"/>
  </w:num>
  <w:num w:numId="25">
    <w:abstractNumId w:val="6"/>
  </w:num>
  <w:num w:numId="26">
    <w:abstractNumId w:val="25"/>
  </w:num>
  <w:num w:numId="27">
    <w:abstractNumId w:val="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oNotTrackMoves/>
  <w:defaultTabStop w:val="708"/>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39C0"/>
    <w:rsid w:val="00000DDE"/>
    <w:rsid w:val="000010F9"/>
    <w:rsid w:val="00005712"/>
    <w:rsid w:val="0000667A"/>
    <w:rsid w:val="00012560"/>
    <w:rsid w:val="00020027"/>
    <w:rsid w:val="00021E30"/>
    <w:rsid w:val="00027796"/>
    <w:rsid w:val="000422B4"/>
    <w:rsid w:val="00042EAA"/>
    <w:rsid w:val="000445E5"/>
    <w:rsid w:val="000750F8"/>
    <w:rsid w:val="00081CE9"/>
    <w:rsid w:val="00083FC9"/>
    <w:rsid w:val="00091F8E"/>
    <w:rsid w:val="000955B6"/>
    <w:rsid w:val="000A1207"/>
    <w:rsid w:val="000C0A1E"/>
    <w:rsid w:val="000C383C"/>
    <w:rsid w:val="000D06BF"/>
    <w:rsid w:val="000D0F82"/>
    <w:rsid w:val="000D67AE"/>
    <w:rsid w:val="000E36BF"/>
    <w:rsid w:val="000E7A91"/>
    <w:rsid w:val="000E7DEC"/>
    <w:rsid w:val="00107360"/>
    <w:rsid w:val="001422AE"/>
    <w:rsid w:val="0015326C"/>
    <w:rsid w:val="001543C8"/>
    <w:rsid w:val="00163738"/>
    <w:rsid w:val="00166C97"/>
    <w:rsid w:val="0018201A"/>
    <w:rsid w:val="001B1A9E"/>
    <w:rsid w:val="001C2C7C"/>
    <w:rsid w:val="001D4665"/>
    <w:rsid w:val="001E7C0C"/>
    <w:rsid w:val="001F3A6A"/>
    <w:rsid w:val="0020758E"/>
    <w:rsid w:val="002119FA"/>
    <w:rsid w:val="00225E41"/>
    <w:rsid w:val="00235106"/>
    <w:rsid w:val="00235286"/>
    <w:rsid w:val="00240D1C"/>
    <w:rsid w:val="0024131B"/>
    <w:rsid w:val="00241339"/>
    <w:rsid w:val="002447C2"/>
    <w:rsid w:val="002474C7"/>
    <w:rsid w:val="0025497A"/>
    <w:rsid w:val="00264A92"/>
    <w:rsid w:val="002744BC"/>
    <w:rsid w:val="002852D8"/>
    <w:rsid w:val="002868CE"/>
    <w:rsid w:val="002A4615"/>
    <w:rsid w:val="002A713B"/>
    <w:rsid w:val="002D5619"/>
    <w:rsid w:val="002F2D28"/>
    <w:rsid w:val="00317206"/>
    <w:rsid w:val="00332B22"/>
    <w:rsid w:val="003635AE"/>
    <w:rsid w:val="00367132"/>
    <w:rsid w:val="003672EE"/>
    <w:rsid w:val="0038466A"/>
    <w:rsid w:val="003B1F2F"/>
    <w:rsid w:val="003E3EDD"/>
    <w:rsid w:val="003F2C3E"/>
    <w:rsid w:val="003F79A9"/>
    <w:rsid w:val="004046BB"/>
    <w:rsid w:val="0041148C"/>
    <w:rsid w:val="004139C3"/>
    <w:rsid w:val="004377AF"/>
    <w:rsid w:val="004526EC"/>
    <w:rsid w:val="0045410D"/>
    <w:rsid w:val="0046508B"/>
    <w:rsid w:val="00473313"/>
    <w:rsid w:val="0047437C"/>
    <w:rsid w:val="00474F91"/>
    <w:rsid w:val="00496333"/>
    <w:rsid w:val="00496F80"/>
    <w:rsid w:val="00497DE7"/>
    <w:rsid w:val="004B52CB"/>
    <w:rsid w:val="004D11C0"/>
    <w:rsid w:val="004D397E"/>
    <w:rsid w:val="004E0962"/>
    <w:rsid w:val="004E535A"/>
    <w:rsid w:val="004E5F51"/>
    <w:rsid w:val="004E60A6"/>
    <w:rsid w:val="004F1001"/>
    <w:rsid w:val="0050112A"/>
    <w:rsid w:val="005012B3"/>
    <w:rsid w:val="00502C16"/>
    <w:rsid w:val="00503E31"/>
    <w:rsid w:val="00507476"/>
    <w:rsid w:val="00531BE2"/>
    <w:rsid w:val="00560A1F"/>
    <w:rsid w:val="005916C4"/>
    <w:rsid w:val="00596AA8"/>
    <w:rsid w:val="005B57AC"/>
    <w:rsid w:val="005C466E"/>
    <w:rsid w:val="005C5781"/>
    <w:rsid w:val="005C78D3"/>
    <w:rsid w:val="005D097E"/>
    <w:rsid w:val="005D63EE"/>
    <w:rsid w:val="005E4912"/>
    <w:rsid w:val="00611C38"/>
    <w:rsid w:val="006160AD"/>
    <w:rsid w:val="00637CBD"/>
    <w:rsid w:val="0065254C"/>
    <w:rsid w:val="00652A5D"/>
    <w:rsid w:val="00653B16"/>
    <w:rsid w:val="0065694E"/>
    <w:rsid w:val="0066148E"/>
    <w:rsid w:val="00673236"/>
    <w:rsid w:val="0067370A"/>
    <w:rsid w:val="006769CB"/>
    <w:rsid w:val="0068004D"/>
    <w:rsid w:val="00690696"/>
    <w:rsid w:val="006919BC"/>
    <w:rsid w:val="006A00C5"/>
    <w:rsid w:val="006A0BEA"/>
    <w:rsid w:val="006A43C5"/>
    <w:rsid w:val="006C0E10"/>
    <w:rsid w:val="006C1077"/>
    <w:rsid w:val="006D187F"/>
    <w:rsid w:val="006D5FD9"/>
    <w:rsid w:val="006E46B5"/>
    <w:rsid w:val="006E49C5"/>
    <w:rsid w:val="006E7343"/>
    <w:rsid w:val="006E7525"/>
    <w:rsid w:val="006F78C6"/>
    <w:rsid w:val="007008B2"/>
    <w:rsid w:val="00700CBF"/>
    <w:rsid w:val="00711545"/>
    <w:rsid w:val="007148CD"/>
    <w:rsid w:val="007172EA"/>
    <w:rsid w:val="0073383B"/>
    <w:rsid w:val="00753E61"/>
    <w:rsid w:val="007543A1"/>
    <w:rsid w:val="00767214"/>
    <w:rsid w:val="00774924"/>
    <w:rsid w:val="007821C7"/>
    <w:rsid w:val="00782AFD"/>
    <w:rsid w:val="007962D3"/>
    <w:rsid w:val="00797F4C"/>
    <w:rsid w:val="007A2943"/>
    <w:rsid w:val="007A5A48"/>
    <w:rsid w:val="007A75B1"/>
    <w:rsid w:val="007A78F2"/>
    <w:rsid w:val="007B0DC7"/>
    <w:rsid w:val="007B4C4F"/>
    <w:rsid w:val="007B5153"/>
    <w:rsid w:val="007C4D8B"/>
    <w:rsid w:val="007D0188"/>
    <w:rsid w:val="007E3FCB"/>
    <w:rsid w:val="007E514A"/>
    <w:rsid w:val="007F5AEC"/>
    <w:rsid w:val="00832161"/>
    <w:rsid w:val="008540E4"/>
    <w:rsid w:val="008576EF"/>
    <w:rsid w:val="008677CC"/>
    <w:rsid w:val="008816C8"/>
    <w:rsid w:val="008C3FD5"/>
    <w:rsid w:val="008F1A56"/>
    <w:rsid w:val="009043D8"/>
    <w:rsid w:val="00907C00"/>
    <w:rsid w:val="00913B66"/>
    <w:rsid w:val="0092794A"/>
    <w:rsid w:val="00935A35"/>
    <w:rsid w:val="00942661"/>
    <w:rsid w:val="009617CF"/>
    <w:rsid w:val="00977E14"/>
    <w:rsid w:val="00996FF6"/>
    <w:rsid w:val="009B101B"/>
    <w:rsid w:val="009B417D"/>
    <w:rsid w:val="009B5981"/>
    <w:rsid w:val="009C037F"/>
    <w:rsid w:val="009C5520"/>
    <w:rsid w:val="009D7927"/>
    <w:rsid w:val="009D7A78"/>
    <w:rsid w:val="009E01D6"/>
    <w:rsid w:val="009E7B7B"/>
    <w:rsid w:val="009F29B8"/>
    <w:rsid w:val="009F2CC4"/>
    <w:rsid w:val="00A0033D"/>
    <w:rsid w:val="00A02968"/>
    <w:rsid w:val="00A252B4"/>
    <w:rsid w:val="00A26503"/>
    <w:rsid w:val="00A30FD2"/>
    <w:rsid w:val="00A33677"/>
    <w:rsid w:val="00A34095"/>
    <w:rsid w:val="00A34A5D"/>
    <w:rsid w:val="00A34CFE"/>
    <w:rsid w:val="00A472E3"/>
    <w:rsid w:val="00A47DB2"/>
    <w:rsid w:val="00A67C59"/>
    <w:rsid w:val="00A82A41"/>
    <w:rsid w:val="00A87B18"/>
    <w:rsid w:val="00A91DE0"/>
    <w:rsid w:val="00AB02DD"/>
    <w:rsid w:val="00AD45F1"/>
    <w:rsid w:val="00AE0F5F"/>
    <w:rsid w:val="00AE3765"/>
    <w:rsid w:val="00AE5C90"/>
    <w:rsid w:val="00AF08C1"/>
    <w:rsid w:val="00B021FB"/>
    <w:rsid w:val="00B0224E"/>
    <w:rsid w:val="00B023C9"/>
    <w:rsid w:val="00B0348C"/>
    <w:rsid w:val="00B07D79"/>
    <w:rsid w:val="00B109A2"/>
    <w:rsid w:val="00B1261B"/>
    <w:rsid w:val="00B139C0"/>
    <w:rsid w:val="00B157B4"/>
    <w:rsid w:val="00B15F6D"/>
    <w:rsid w:val="00B44C8B"/>
    <w:rsid w:val="00B52C3D"/>
    <w:rsid w:val="00B56A58"/>
    <w:rsid w:val="00B746C4"/>
    <w:rsid w:val="00B76D0C"/>
    <w:rsid w:val="00B83DF6"/>
    <w:rsid w:val="00BB1F40"/>
    <w:rsid w:val="00BD5478"/>
    <w:rsid w:val="00BD584C"/>
    <w:rsid w:val="00BE18B5"/>
    <w:rsid w:val="00BE3276"/>
    <w:rsid w:val="00BF63B6"/>
    <w:rsid w:val="00C34651"/>
    <w:rsid w:val="00C5420C"/>
    <w:rsid w:val="00C7076B"/>
    <w:rsid w:val="00C75BE6"/>
    <w:rsid w:val="00C829D1"/>
    <w:rsid w:val="00C9397A"/>
    <w:rsid w:val="00CA4E6F"/>
    <w:rsid w:val="00CD0FD6"/>
    <w:rsid w:val="00CD2C93"/>
    <w:rsid w:val="00CE0B3F"/>
    <w:rsid w:val="00CE2AAE"/>
    <w:rsid w:val="00CE3E59"/>
    <w:rsid w:val="00CF168C"/>
    <w:rsid w:val="00CF5868"/>
    <w:rsid w:val="00CF645E"/>
    <w:rsid w:val="00D25F27"/>
    <w:rsid w:val="00D55CB2"/>
    <w:rsid w:val="00D616A1"/>
    <w:rsid w:val="00D75ADF"/>
    <w:rsid w:val="00D932FA"/>
    <w:rsid w:val="00DB493B"/>
    <w:rsid w:val="00DC1FEA"/>
    <w:rsid w:val="00DD00E5"/>
    <w:rsid w:val="00DE3A1A"/>
    <w:rsid w:val="00DE5DD1"/>
    <w:rsid w:val="00DF15DA"/>
    <w:rsid w:val="00DF798D"/>
    <w:rsid w:val="00E03263"/>
    <w:rsid w:val="00E10496"/>
    <w:rsid w:val="00E13D4C"/>
    <w:rsid w:val="00E14D7C"/>
    <w:rsid w:val="00E439F7"/>
    <w:rsid w:val="00E5205E"/>
    <w:rsid w:val="00E528DE"/>
    <w:rsid w:val="00E540A7"/>
    <w:rsid w:val="00E639E3"/>
    <w:rsid w:val="00E91874"/>
    <w:rsid w:val="00EA2D9A"/>
    <w:rsid w:val="00EA7B74"/>
    <w:rsid w:val="00EB4C78"/>
    <w:rsid w:val="00EB6691"/>
    <w:rsid w:val="00EC320F"/>
    <w:rsid w:val="00ED3ABA"/>
    <w:rsid w:val="00EE4DAC"/>
    <w:rsid w:val="00EF061A"/>
    <w:rsid w:val="00F15201"/>
    <w:rsid w:val="00F15BEF"/>
    <w:rsid w:val="00F30C9F"/>
    <w:rsid w:val="00F36EFA"/>
    <w:rsid w:val="00F4799A"/>
    <w:rsid w:val="00F65D18"/>
    <w:rsid w:val="00F71967"/>
    <w:rsid w:val="00F735A7"/>
    <w:rsid w:val="00F91390"/>
    <w:rsid w:val="00F93B5B"/>
    <w:rsid w:val="00FB0DED"/>
    <w:rsid w:val="00FC347C"/>
    <w:rsid w:val="00FC7EBA"/>
    <w:rsid w:val="00FF78A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B139C0"/>
    <w:pPr>
      <w:spacing w:after="60"/>
      <w:jc w:val="both"/>
    </w:pPr>
    <w:rPr>
      <w:sz w:val="24"/>
      <w:szCs w:val="24"/>
    </w:rPr>
  </w:style>
  <w:style w:type="paragraph" w:styleId="10">
    <w:name w:val="heading 1"/>
    <w:aliases w:val="H1,H1 Знак,Заголовок 1 Знак Знак Знак Знак Знак Знак Знак Знак Знак,Заголовок 1 Знак Знак Знак Знак Знак Знак Знак Знак Знак Знак Знак,Document Header1,Headi...,Heading 1iz,Б1,Б11,Введение...,Заголовок параграфа (1.),h1,В1"/>
    <w:basedOn w:val="a2"/>
    <w:next w:val="a2"/>
    <w:link w:val="11"/>
    <w:qFormat/>
    <w:rsid w:val="00B139C0"/>
    <w:pPr>
      <w:keepNext/>
      <w:spacing w:before="240"/>
      <w:jc w:val="center"/>
      <w:outlineLvl w:val="0"/>
    </w:pPr>
    <w:rPr>
      <w:kern w:val="28"/>
      <w:sz w:val="36"/>
      <w:szCs w:val="20"/>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2119FA"/>
    <w:pPr>
      <w:keepNext/>
      <w:spacing w:before="240"/>
      <w:outlineLvl w:val="1"/>
    </w:pPr>
    <w:rPr>
      <w:rFonts w:ascii="Arial" w:hAnsi="Arial" w:cs="Arial"/>
      <w:b/>
      <w:bCs/>
      <w:i/>
      <w:iCs/>
      <w:sz w:val="28"/>
      <w:szCs w:val="28"/>
    </w:rPr>
  </w:style>
  <w:style w:type="paragraph" w:styleId="31">
    <w:name w:val="heading 3"/>
    <w:aliases w:val="H3"/>
    <w:basedOn w:val="a2"/>
    <w:next w:val="a2"/>
    <w:link w:val="33"/>
    <w:qFormat/>
    <w:rsid w:val="00C75BE6"/>
    <w:pPr>
      <w:keepNext/>
      <w:numPr>
        <w:ilvl w:val="2"/>
        <w:numId w:val="7"/>
      </w:numPr>
      <w:spacing w:before="240"/>
      <w:jc w:val="left"/>
      <w:outlineLvl w:val="2"/>
    </w:pPr>
    <w:rPr>
      <w:rFonts w:ascii="Cambria" w:hAnsi="Cambria"/>
      <w:b/>
      <w:bCs/>
      <w:sz w:val="26"/>
      <w:szCs w:val="26"/>
    </w:rPr>
  </w:style>
  <w:style w:type="paragraph" w:styleId="4">
    <w:name w:val="heading 4"/>
    <w:basedOn w:val="a2"/>
    <w:next w:val="a2"/>
    <w:link w:val="41"/>
    <w:qFormat/>
    <w:rsid w:val="00C75BE6"/>
    <w:pPr>
      <w:keepNext/>
      <w:numPr>
        <w:ilvl w:val="3"/>
        <w:numId w:val="7"/>
      </w:numPr>
      <w:spacing w:before="240"/>
      <w:jc w:val="left"/>
      <w:outlineLvl w:val="3"/>
    </w:pPr>
    <w:rPr>
      <w:rFonts w:eastAsia="Arial Unicode MS"/>
      <w:b/>
      <w:bCs/>
      <w:sz w:val="28"/>
      <w:szCs w:val="28"/>
    </w:rPr>
  </w:style>
  <w:style w:type="paragraph" w:styleId="5">
    <w:name w:val="heading 5"/>
    <w:basedOn w:val="a2"/>
    <w:next w:val="a2"/>
    <w:qFormat/>
    <w:rsid w:val="002119FA"/>
    <w:pPr>
      <w:spacing w:before="240"/>
      <w:outlineLvl w:val="4"/>
    </w:pPr>
    <w:rPr>
      <w:b/>
      <w:bCs/>
      <w:i/>
      <w:iCs/>
      <w:sz w:val="26"/>
      <w:szCs w:val="26"/>
    </w:rPr>
  </w:style>
  <w:style w:type="paragraph" w:styleId="6">
    <w:name w:val="heading 6"/>
    <w:basedOn w:val="a2"/>
    <w:next w:val="a2"/>
    <w:link w:val="60"/>
    <w:qFormat/>
    <w:rsid w:val="00C75BE6"/>
    <w:pPr>
      <w:spacing w:before="240"/>
      <w:jc w:val="left"/>
      <w:outlineLvl w:val="5"/>
    </w:pPr>
    <w:rPr>
      <w:b/>
      <w:bCs/>
      <w:sz w:val="22"/>
      <w:szCs w:val="22"/>
    </w:rPr>
  </w:style>
  <w:style w:type="paragraph" w:styleId="7">
    <w:name w:val="heading 7"/>
    <w:basedOn w:val="a2"/>
    <w:next w:val="a2"/>
    <w:link w:val="70"/>
    <w:qFormat/>
    <w:rsid w:val="00C75BE6"/>
    <w:pPr>
      <w:tabs>
        <w:tab w:val="num" w:pos="3469"/>
      </w:tabs>
      <w:spacing w:before="240"/>
      <w:ind w:left="3469" w:hanging="1296"/>
      <w:jc w:val="left"/>
      <w:outlineLvl w:val="6"/>
    </w:pPr>
  </w:style>
  <w:style w:type="paragraph" w:styleId="8">
    <w:name w:val="heading 8"/>
    <w:basedOn w:val="a2"/>
    <w:next w:val="a2"/>
    <w:link w:val="80"/>
    <w:qFormat/>
    <w:rsid w:val="00C75BE6"/>
    <w:pPr>
      <w:tabs>
        <w:tab w:val="num" w:pos="3613"/>
      </w:tabs>
      <w:spacing w:before="240"/>
      <w:ind w:left="3613" w:hanging="1440"/>
      <w:jc w:val="left"/>
      <w:outlineLvl w:val="7"/>
    </w:pPr>
    <w:rPr>
      <w:i/>
      <w:iCs/>
    </w:rPr>
  </w:style>
  <w:style w:type="paragraph" w:styleId="9">
    <w:name w:val="heading 9"/>
    <w:basedOn w:val="a2"/>
    <w:next w:val="a2"/>
    <w:link w:val="90"/>
    <w:qFormat/>
    <w:rsid w:val="00C75BE6"/>
    <w:pPr>
      <w:tabs>
        <w:tab w:val="num" w:pos="3757"/>
      </w:tabs>
      <w:spacing w:before="240"/>
      <w:ind w:left="3757" w:hanging="1584"/>
      <w:jc w:val="left"/>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H1 Знак1,H1 Знак Знак,Заголовок 1 Знак Знак Знак Знак Знак Знак Знак Знак Знак Знак,Заголовок 1 Знак Знак Знак Знак Знак Знак Знак Знак Знак Знак Знак Знак,Document Header1 Знак,Headi... Знак,Heading 1iz Знак,Б1 Знак,Б11 Знак,h1 Знак"/>
    <w:link w:val="10"/>
    <w:locked/>
    <w:rsid w:val="00B139C0"/>
    <w:rPr>
      <w:kern w:val="28"/>
      <w:sz w:val="36"/>
      <w:lang w:val="ru-RU" w:eastAsia="ru-RU" w:bidi="ar-SA"/>
    </w:rPr>
  </w:style>
  <w:style w:type="paragraph" w:styleId="a6">
    <w:name w:val="header"/>
    <w:aliases w:val="Heder,Titul"/>
    <w:basedOn w:val="a2"/>
    <w:link w:val="a7"/>
    <w:rsid w:val="00B139C0"/>
    <w:pPr>
      <w:tabs>
        <w:tab w:val="center" w:pos="4153"/>
        <w:tab w:val="right" w:pos="8306"/>
      </w:tabs>
      <w:spacing w:before="120" w:after="120"/>
    </w:pPr>
    <w:rPr>
      <w:rFonts w:ascii="Arial" w:hAnsi="Arial"/>
      <w:noProof/>
      <w:szCs w:val="20"/>
    </w:rPr>
  </w:style>
  <w:style w:type="paragraph" w:styleId="a8">
    <w:name w:val="Title"/>
    <w:basedOn w:val="a2"/>
    <w:link w:val="a9"/>
    <w:qFormat/>
    <w:rsid w:val="00B139C0"/>
    <w:pPr>
      <w:spacing w:before="240"/>
      <w:jc w:val="center"/>
      <w:outlineLvl w:val="0"/>
    </w:pPr>
    <w:rPr>
      <w:rFonts w:ascii="Arial" w:hAnsi="Arial"/>
      <w:b/>
      <w:kern w:val="28"/>
      <w:sz w:val="32"/>
      <w:szCs w:val="20"/>
    </w:rPr>
  </w:style>
  <w:style w:type="paragraph" w:styleId="aa">
    <w:name w:val="Body Text"/>
    <w:aliases w:val="Основной текст Знак,Основной текст Знак Знак"/>
    <w:basedOn w:val="a2"/>
    <w:link w:val="12"/>
    <w:rsid w:val="00B139C0"/>
    <w:pPr>
      <w:spacing w:after="120"/>
    </w:pPr>
    <w:rPr>
      <w:szCs w:val="20"/>
    </w:rPr>
  </w:style>
  <w:style w:type="character" w:customStyle="1" w:styleId="23">
    <w:name w:val="Основной текст с отступом 2 Знак"/>
    <w:aliases w:val=" Знак Знак,Знак Знак"/>
    <w:link w:val="24"/>
    <w:locked/>
    <w:rsid w:val="00B139C0"/>
    <w:rPr>
      <w:sz w:val="24"/>
      <w:lang w:val="ru-RU" w:eastAsia="ru-RU" w:bidi="ar-SA"/>
    </w:rPr>
  </w:style>
  <w:style w:type="paragraph" w:styleId="24">
    <w:name w:val="Body Text Indent 2"/>
    <w:aliases w:val=" Знак,Знак"/>
    <w:basedOn w:val="a2"/>
    <w:link w:val="23"/>
    <w:rsid w:val="00B139C0"/>
    <w:pPr>
      <w:spacing w:after="120" w:line="480" w:lineRule="auto"/>
      <w:ind w:left="283"/>
    </w:pPr>
    <w:rPr>
      <w:szCs w:val="20"/>
    </w:rPr>
  </w:style>
  <w:style w:type="paragraph" w:customStyle="1" w:styleId="-">
    <w:name w:val="Контракт-пункт"/>
    <w:basedOn w:val="a2"/>
    <w:rsid w:val="00B139C0"/>
    <w:pPr>
      <w:tabs>
        <w:tab w:val="num" w:pos="851"/>
      </w:tabs>
      <w:spacing w:after="0"/>
      <w:ind w:left="851" w:hanging="851"/>
    </w:pPr>
  </w:style>
  <w:style w:type="paragraph" w:customStyle="1" w:styleId="ConsPlusNormal">
    <w:name w:val="ConsPlusNormal"/>
    <w:rsid w:val="00B139C0"/>
    <w:pPr>
      <w:autoSpaceDE w:val="0"/>
      <w:autoSpaceDN w:val="0"/>
      <w:adjustRightInd w:val="0"/>
      <w:ind w:firstLine="720"/>
    </w:pPr>
    <w:rPr>
      <w:rFonts w:ascii="Arial" w:hAnsi="Arial" w:cs="Arial"/>
    </w:rPr>
  </w:style>
  <w:style w:type="character" w:customStyle="1" w:styleId="12">
    <w:name w:val="Основной текст Знак1"/>
    <w:aliases w:val="Основной текст Знак Знак1,Основной текст Знак Знак Знак"/>
    <w:link w:val="aa"/>
    <w:rsid w:val="00B139C0"/>
    <w:rPr>
      <w:sz w:val="24"/>
      <w:lang w:val="ru-RU" w:eastAsia="ru-RU" w:bidi="ar-SA"/>
    </w:rPr>
  </w:style>
  <w:style w:type="character" w:customStyle="1" w:styleId="a7">
    <w:name w:val="Верхний колонтитул Знак"/>
    <w:aliases w:val="Heder Знак,Titul Знак"/>
    <w:link w:val="a6"/>
    <w:rsid w:val="00B139C0"/>
    <w:rPr>
      <w:rFonts w:ascii="Arial" w:hAnsi="Arial"/>
      <w:noProof/>
      <w:sz w:val="24"/>
      <w:lang w:val="ru-RU" w:eastAsia="ru-RU" w:bidi="ar-SA"/>
    </w:rPr>
  </w:style>
  <w:style w:type="paragraph" w:styleId="ab">
    <w:name w:val="Normal (Web)"/>
    <w:aliases w:val="Обычный (Web),Обычный (веб) Знак Знак,Обычный (Web) Знак Знак Знак"/>
    <w:basedOn w:val="a2"/>
    <w:link w:val="ac"/>
    <w:rsid w:val="00B139C0"/>
    <w:pPr>
      <w:spacing w:before="100" w:after="100"/>
      <w:jc w:val="left"/>
    </w:pPr>
    <w:rPr>
      <w:szCs w:val="20"/>
      <w:lang/>
    </w:rPr>
  </w:style>
  <w:style w:type="paragraph" w:customStyle="1" w:styleId="210">
    <w:name w:val="Основной текст 21"/>
    <w:basedOn w:val="a2"/>
    <w:rsid w:val="00B139C0"/>
    <w:pPr>
      <w:widowControl w:val="0"/>
      <w:spacing w:after="0"/>
      <w:ind w:firstLine="709"/>
    </w:pPr>
    <w:rPr>
      <w:sz w:val="28"/>
      <w:szCs w:val="20"/>
    </w:rPr>
  </w:style>
  <w:style w:type="character" w:customStyle="1" w:styleId="a9">
    <w:name w:val="Название Знак"/>
    <w:link w:val="a8"/>
    <w:rsid w:val="00B139C0"/>
    <w:rPr>
      <w:rFonts w:ascii="Arial" w:hAnsi="Arial"/>
      <w:b/>
      <w:kern w:val="28"/>
      <w:sz w:val="32"/>
      <w:lang w:val="ru-RU" w:eastAsia="ru-RU" w:bidi="ar-SA"/>
    </w:rPr>
  </w:style>
  <w:style w:type="paragraph" w:customStyle="1" w:styleId="ConsPlusNonformat">
    <w:name w:val="ConsPlusNonformat"/>
    <w:rsid w:val="00B139C0"/>
    <w:pPr>
      <w:widowControl w:val="0"/>
      <w:autoSpaceDE w:val="0"/>
      <w:autoSpaceDN w:val="0"/>
      <w:adjustRightInd w:val="0"/>
    </w:pPr>
    <w:rPr>
      <w:rFonts w:ascii="Courier New" w:hAnsi="Courier New" w:cs="Courier New"/>
    </w:rPr>
  </w:style>
  <w:style w:type="character" w:styleId="ad">
    <w:name w:val="Book Title"/>
    <w:qFormat/>
    <w:rsid w:val="00B139C0"/>
    <w:rPr>
      <w:b/>
      <w:bCs/>
      <w:smallCaps/>
      <w:spacing w:val="5"/>
    </w:rPr>
  </w:style>
  <w:style w:type="paragraph" w:customStyle="1" w:styleId="ae">
    <w:name w:val="Îáû÷íûé"/>
    <w:rsid w:val="00B139C0"/>
    <w:rPr>
      <w:rFonts w:ascii="Garamond" w:hAnsi="Garamond"/>
    </w:rPr>
  </w:style>
  <w:style w:type="paragraph" w:styleId="af">
    <w:name w:val="Balloon Text"/>
    <w:basedOn w:val="a2"/>
    <w:rsid w:val="007821C7"/>
    <w:rPr>
      <w:rFonts w:ascii="Tahoma" w:hAnsi="Tahoma" w:cs="Tahoma"/>
      <w:sz w:val="16"/>
      <w:szCs w:val="16"/>
    </w:rPr>
  </w:style>
  <w:style w:type="paragraph" w:styleId="af0">
    <w:name w:val="footer"/>
    <w:aliases w:val="ЛЕН2_ОБИН_Нижний колонтитул,ЛЕН2_ПРОЕКТ_Нижний колонтитул"/>
    <w:basedOn w:val="a2"/>
    <w:link w:val="13"/>
    <w:rsid w:val="00F4799A"/>
    <w:pPr>
      <w:tabs>
        <w:tab w:val="center" w:pos="4677"/>
        <w:tab w:val="right" w:pos="9355"/>
      </w:tabs>
    </w:pPr>
  </w:style>
  <w:style w:type="character" w:styleId="af1">
    <w:name w:val="page number"/>
    <w:basedOn w:val="a3"/>
    <w:rsid w:val="00F4799A"/>
  </w:style>
  <w:style w:type="paragraph" w:customStyle="1" w:styleId="42">
    <w:name w:val="Знак4"/>
    <w:basedOn w:val="a2"/>
    <w:rsid w:val="007B0DC7"/>
    <w:pPr>
      <w:spacing w:after="160" w:line="240" w:lineRule="exact"/>
      <w:jc w:val="left"/>
    </w:pPr>
    <w:rPr>
      <w:rFonts w:ascii="Verdana" w:hAnsi="Verdana"/>
      <w:sz w:val="20"/>
      <w:szCs w:val="20"/>
      <w:lang w:val="en-US" w:eastAsia="en-US"/>
    </w:rPr>
  </w:style>
  <w:style w:type="paragraph" w:customStyle="1" w:styleId="af2">
    <w:name w:val="Знак Знак Знак Знак"/>
    <w:basedOn w:val="a2"/>
    <w:rsid w:val="00942661"/>
    <w:pPr>
      <w:spacing w:after="160" w:line="240" w:lineRule="exact"/>
      <w:jc w:val="left"/>
    </w:pPr>
    <w:rPr>
      <w:rFonts w:ascii="Verdana" w:hAnsi="Verdana" w:cs="Verdana"/>
      <w:sz w:val="20"/>
      <w:szCs w:val="20"/>
      <w:lang w:val="en-US" w:eastAsia="en-US"/>
    </w:rPr>
  </w:style>
  <w:style w:type="paragraph" w:customStyle="1" w:styleId="af3">
    <w:name w:val="Нормальный"/>
    <w:rsid w:val="00700CBF"/>
    <w:rPr>
      <w:snapToGrid w:val="0"/>
    </w:rPr>
  </w:style>
  <w:style w:type="paragraph" w:styleId="af4">
    <w:name w:val="Plain Text"/>
    <w:basedOn w:val="a2"/>
    <w:rsid w:val="00700CBF"/>
    <w:pPr>
      <w:spacing w:after="0"/>
      <w:jc w:val="left"/>
    </w:pPr>
    <w:rPr>
      <w:rFonts w:ascii="Courier New" w:hAnsi="Courier New" w:cs="Courier New"/>
      <w:sz w:val="20"/>
      <w:szCs w:val="20"/>
    </w:rPr>
  </w:style>
  <w:style w:type="paragraph" w:customStyle="1" w:styleId="af5">
    <w:name w:val="Тендерные данные"/>
    <w:basedOn w:val="a2"/>
    <w:semiHidden/>
    <w:rsid w:val="002119FA"/>
    <w:pPr>
      <w:tabs>
        <w:tab w:val="left" w:pos="1985"/>
      </w:tabs>
      <w:spacing w:before="120"/>
    </w:pPr>
    <w:rPr>
      <w:b/>
      <w:szCs w:val="20"/>
    </w:rPr>
  </w:style>
  <w:style w:type="paragraph" w:customStyle="1" w:styleId="Normal1">
    <w:name w:val="Normal1"/>
    <w:rsid w:val="002119FA"/>
  </w:style>
  <w:style w:type="paragraph" w:customStyle="1" w:styleId="43">
    <w:name w:val="Знак4"/>
    <w:basedOn w:val="a2"/>
    <w:rsid w:val="001D4665"/>
    <w:pPr>
      <w:spacing w:after="160" w:line="240" w:lineRule="exact"/>
      <w:jc w:val="left"/>
    </w:pPr>
    <w:rPr>
      <w:rFonts w:ascii="Verdana" w:hAnsi="Verdana" w:cs="Verdana"/>
      <w:sz w:val="20"/>
      <w:szCs w:val="20"/>
      <w:lang w:val="en-US" w:eastAsia="en-US"/>
    </w:rPr>
  </w:style>
  <w:style w:type="paragraph" w:customStyle="1" w:styleId="-0">
    <w:name w:val="Контракт-подпункт"/>
    <w:basedOn w:val="a2"/>
    <w:link w:val="-1"/>
    <w:rsid w:val="00166C97"/>
    <w:pPr>
      <w:tabs>
        <w:tab w:val="num" w:pos="851"/>
      </w:tabs>
      <w:spacing w:after="0"/>
      <w:ind w:left="851" w:hanging="851"/>
    </w:pPr>
    <w:rPr>
      <w:lang/>
    </w:rPr>
  </w:style>
  <w:style w:type="character" w:customStyle="1" w:styleId="-1">
    <w:name w:val="Контракт-подпункт Знак"/>
    <w:link w:val="-0"/>
    <w:rsid w:val="00166C97"/>
    <w:rPr>
      <w:sz w:val="24"/>
      <w:szCs w:val="24"/>
      <w:lang w:bidi="ar-SA"/>
    </w:rPr>
  </w:style>
  <w:style w:type="paragraph" w:customStyle="1" w:styleId="14">
    <w:name w:val="Цитата1"/>
    <w:basedOn w:val="a2"/>
    <w:rsid w:val="00A33677"/>
    <w:pPr>
      <w:widowControl w:val="0"/>
      <w:overflowPunct w:val="0"/>
      <w:autoSpaceDE w:val="0"/>
      <w:autoSpaceDN w:val="0"/>
      <w:adjustRightInd w:val="0"/>
      <w:spacing w:after="0" w:line="228" w:lineRule="auto"/>
      <w:ind w:left="851" w:right="851" w:firstLine="567"/>
      <w:textAlignment w:val="baseline"/>
    </w:pPr>
    <w:rPr>
      <w:rFonts w:ascii="TimesET" w:hAnsi="TimesET"/>
      <w:sz w:val="22"/>
      <w:szCs w:val="20"/>
    </w:rPr>
  </w:style>
  <w:style w:type="paragraph" w:styleId="34">
    <w:name w:val="Body Text Indent 3"/>
    <w:basedOn w:val="a2"/>
    <w:rsid w:val="00012560"/>
    <w:pPr>
      <w:spacing w:after="120"/>
      <w:ind w:left="283"/>
    </w:pPr>
    <w:rPr>
      <w:sz w:val="16"/>
      <w:szCs w:val="16"/>
    </w:rPr>
  </w:style>
  <w:style w:type="paragraph" w:styleId="af6">
    <w:name w:val="footnote text"/>
    <w:basedOn w:val="a2"/>
    <w:link w:val="af7"/>
    <w:semiHidden/>
    <w:rsid w:val="00012560"/>
    <w:pPr>
      <w:widowControl w:val="0"/>
      <w:spacing w:after="0"/>
      <w:ind w:firstLine="720"/>
    </w:pPr>
    <w:rPr>
      <w:snapToGrid w:val="0"/>
      <w:sz w:val="20"/>
      <w:szCs w:val="20"/>
    </w:rPr>
  </w:style>
  <w:style w:type="character" w:styleId="af8">
    <w:name w:val="footnote reference"/>
    <w:semiHidden/>
    <w:rsid w:val="00012560"/>
    <w:rPr>
      <w:vertAlign w:val="superscript"/>
    </w:rPr>
  </w:style>
  <w:style w:type="character" w:customStyle="1" w:styleId="af7">
    <w:name w:val="Текст сноски Знак"/>
    <w:link w:val="af6"/>
    <w:rsid w:val="00012560"/>
    <w:rPr>
      <w:snapToGrid w:val="0"/>
      <w:lang w:val="ru-RU" w:eastAsia="ru-RU" w:bidi="ar-SA"/>
    </w:rPr>
  </w:style>
  <w:style w:type="paragraph" w:customStyle="1" w:styleId="Times12">
    <w:name w:val="Times 12"/>
    <w:basedOn w:val="a2"/>
    <w:rsid w:val="00B1261B"/>
    <w:pPr>
      <w:overflowPunct w:val="0"/>
      <w:autoSpaceDE w:val="0"/>
      <w:autoSpaceDN w:val="0"/>
      <w:adjustRightInd w:val="0"/>
      <w:spacing w:after="0"/>
      <w:ind w:firstLine="567"/>
    </w:pPr>
    <w:rPr>
      <w:bCs/>
      <w:szCs w:val="22"/>
    </w:rPr>
  </w:style>
  <w:style w:type="paragraph" w:styleId="af9">
    <w:name w:val="No Spacing"/>
    <w:uiPriority w:val="1"/>
    <w:qFormat/>
    <w:rsid w:val="00CD2C93"/>
    <w:rPr>
      <w:rFonts w:ascii="Calibri" w:hAnsi="Calibri"/>
      <w:sz w:val="22"/>
      <w:szCs w:val="22"/>
      <w:lang w:eastAsia="en-US"/>
    </w:rPr>
  </w:style>
  <w:style w:type="character" w:customStyle="1" w:styleId="33">
    <w:name w:val="Заголовок 3 Знак"/>
    <w:aliases w:val="H3 Знак"/>
    <w:basedOn w:val="a3"/>
    <w:link w:val="31"/>
    <w:rsid w:val="00C75BE6"/>
    <w:rPr>
      <w:rFonts w:ascii="Cambria" w:hAnsi="Cambria"/>
      <w:b/>
      <w:bCs/>
      <w:sz w:val="26"/>
      <w:szCs w:val="26"/>
    </w:rPr>
  </w:style>
  <w:style w:type="character" w:customStyle="1" w:styleId="41">
    <w:name w:val="Заголовок 4 Знак"/>
    <w:basedOn w:val="a3"/>
    <w:link w:val="4"/>
    <w:rsid w:val="00C75BE6"/>
    <w:rPr>
      <w:rFonts w:eastAsia="Arial Unicode MS"/>
      <w:b/>
      <w:bCs/>
      <w:sz w:val="28"/>
      <w:szCs w:val="28"/>
    </w:rPr>
  </w:style>
  <w:style w:type="character" w:customStyle="1" w:styleId="60">
    <w:name w:val="Заголовок 6 Знак"/>
    <w:basedOn w:val="a3"/>
    <w:link w:val="6"/>
    <w:rsid w:val="00C75BE6"/>
    <w:rPr>
      <w:b/>
      <w:bCs/>
      <w:sz w:val="22"/>
      <w:szCs w:val="22"/>
    </w:rPr>
  </w:style>
  <w:style w:type="character" w:customStyle="1" w:styleId="70">
    <w:name w:val="Заголовок 7 Знак"/>
    <w:basedOn w:val="a3"/>
    <w:link w:val="7"/>
    <w:rsid w:val="00C75BE6"/>
    <w:rPr>
      <w:sz w:val="24"/>
      <w:szCs w:val="24"/>
    </w:rPr>
  </w:style>
  <w:style w:type="character" w:customStyle="1" w:styleId="80">
    <w:name w:val="Заголовок 8 Знак"/>
    <w:basedOn w:val="a3"/>
    <w:link w:val="8"/>
    <w:rsid w:val="00C75BE6"/>
    <w:rPr>
      <w:i/>
      <w:iCs/>
      <w:sz w:val="24"/>
      <w:szCs w:val="24"/>
    </w:rPr>
  </w:style>
  <w:style w:type="character" w:customStyle="1" w:styleId="90">
    <w:name w:val="Заголовок 9 Знак"/>
    <w:basedOn w:val="a3"/>
    <w:link w:val="9"/>
    <w:rsid w:val="00C75BE6"/>
    <w:rPr>
      <w:rFonts w:ascii="Arial" w:hAnsi="Arial" w:cs="Arial"/>
      <w:sz w:val="22"/>
      <w:szCs w:val="22"/>
    </w:rPr>
  </w:style>
  <w:style w:type="paragraph" w:customStyle="1" w:styleId="ConsNormal">
    <w:name w:val="ConsNormal"/>
    <w:rsid w:val="00C75BE6"/>
    <w:pPr>
      <w:autoSpaceDE w:val="0"/>
      <w:autoSpaceDN w:val="0"/>
      <w:adjustRightInd w:val="0"/>
      <w:ind w:right="19772" w:firstLine="720"/>
    </w:pPr>
    <w:rPr>
      <w:rFonts w:ascii="Arial" w:hAnsi="Arial" w:cs="Arial"/>
    </w:rPr>
  </w:style>
  <w:style w:type="paragraph" w:styleId="afa">
    <w:name w:val="Body Text Indent"/>
    <w:basedOn w:val="a2"/>
    <w:link w:val="afb"/>
    <w:rsid w:val="00C75BE6"/>
    <w:pPr>
      <w:spacing w:after="0"/>
      <w:ind w:firstLine="720"/>
    </w:pPr>
    <w:rPr>
      <w:color w:val="000000"/>
    </w:rPr>
  </w:style>
  <w:style w:type="character" w:customStyle="1" w:styleId="afb">
    <w:name w:val="Основной текст с отступом Знак"/>
    <w:basedOn w:val="a3"/>
    <w:link w:val="afa"/>
    <w:rsid w:val="00C75BE6"/>
    <w:rPr>
      <w:color w:val="000000"/>
      <w:sz w:val="24"/>
      <w:szCs w:val="24"/>
    </w:rPr>
  </w:style>
  <w:style w:type="paragraph" w:customStyle="1" w:styleId="ConsTitle">
    <w:name w:val="ConsTitle"/>
    <w:rsid w:val="00C75BE6"/>
    <w:pPr>
      <w:autoSpaceDE w:val="0"/>
      <w:autoSpaceDN w:val="0"/>
      <w:adjustRightInd w:val="0"/>
      <w:ind w:right="19772"/>
    </w:pPr>
    <w:rPr>
      <w:rFonts w:ascii="Arial" w:hAnsi="Arial" w:cs="Arial"/>
      <w:b/>
      <w:bCs/>
      <w:sz w:val="14"/>
      <w:szCs w:val="14"/>
    </w:rPr>
  </w:style>
  <w:style w:type="paragraph" w:customStyle="1" w:styleId="15">
    <w:name w:val="Обычный1"/>
    <w:rsid w:val="00C75BE6"/>
    <w:rPr>
      <w:sz w:val="24"/>
    </w:rPr>
  </w:style>
  <w:style w:type="character" w:styleId="afc">
    <w:name w:val="annotation reference"/>
    <w:rsid w:val="00C75BE6"/>
    <w:rPr>
      <w:sz w:val="16"/>
      <w:szCs w:val="16"/>
    </w:rPr>
  </w:style>
  <w:style w:type="paragraph" w:styleId="afd">
    <w:name w:val="annotation text"/>
    <w:basedOn w:val="a2"/>
    <w:link w:val="afe"/>
    <w:rsid w:val="00C75BE6"/>
    <w:pPr>
      <w:spacing w:after="0"/>
      <w:jc w:val="left"/>
    </w:pPr>
    <w:rPr>
      <w:sz w:val="20"/>
      <w:szCs w:val="20"/>
    </w:rPr>
  </w:style>
  <w:style w:type="character" w:customStyle="1" w:styleId="afe">
    <w:name w:val="Текст примечания Знак"/>
    <w:basedOn w:val="a3"/>
    <w:link w:val="afd"/>
    <w:rsid w:val="00C75BE6"/>
  </w:style>
  <w:style w:type="paragraph" w:styleId="aff">
    <w:name w:val="annotation subject"/>
    <w:basedOn w:val="afd"/>
    <w:next w:val="afd"/>
    <w:link w:val="aff0"/>
    <w:rsid w:val="00C75BE6"/>
    <w:rPr>
      <w:b/>
      <w:bCs/>
    </w:rPr>
  </w:style>
  <w:style w:type="character" w:customStyle="1" w:styleId="aff0">
    <w:name w:val="Тема примечания Знак"/>
    <w:basedOn w:val="afe"/>
    <w:link w:val="aff"/>
    <w:rsid w:val="00C75BE6"/>
    <w:rPr>
      <w:b/>
      <w:bCs/>
    </w:rPr>
  </w:style>
  <w:style w:type="character" w:customStyle="1" w:styleId="aff1">
    <w:name w:val="Текст выноски Знак"/>
    <w:rsid w:val="00C75BE6"/>
    <w:rPr>
      <w:rFonts w:ascii="Tahoma" w:hAnsi="Tahoma" w:cs="Tahoma"/>
      <w:sz w:val="16"/>
      <w:szCs w:val="16"/>
    </w:rPr>
  </w:style>
  <w:style w:type="character" w:customStyle="1" w:styleId="labelheaderlevel21">
    <w:name w:val="label_header_level_21"/>
    <w:rsid w:val="00C75BE6"/>
    <w:rPr>
      <w:b/>
      <w:bCs/>
      <w:color w:val="0000FF"/>
      <w:sz w:val="20"/>
      <w:szCs w:val="20"/>
    </w:rPr>
  </w:style>
  <w:style w:type="paragraph" w:styleId="25">
    <w:name w:val="List 2"/>
    <w:basedOn w:val="a2"/>
    <w:rsid w:val="00C75BE6"/>
    <w:pPr>
      <w:spacing w:after="0"/>
      <w:ind w:left="566" w:hanging="283"/>
      <w:jc w:val="left"/>
    </w:pPr>
  </w:style>
  <w:style w:type="paragraph" w:customStyle="1" w:styleId="aff2">
    <w:name w:val="Знак Знак Знак Знак"/>
    <w:basedOn w:val="a2"/>
    <w:rsid w:val="00C75BE6"/>
    <w:pPr>
      <w:spacing w:after="160" w:line="240" w:lineRule="exact"/>
      <w:jc w:val="left"/>
    </w:pPr>
    <w:rPr>
      <w:rFonts w:ascii="Verdana" w:hAnsi="Verdana" w:cs="Verdana"/>
      <w:sz w:val="20"/>
      <w:szCs w:val="20"/>
      <w:lang w:val="en-US" w:eastAsia="en-US"/>
    </w:rPr>
  </w:style>
  <w:style w:type="paragraph" w:customStyle="1" w:styleId="110">
    <w:name w:val="заголовок 11"/>
    <w:basedOn w:val="a2"/>
    <w:next w:val="a2"/>
    <w:rsid w:val="00C75BE6"/>
    <w:pPr>
      <w:keepNext/>
      <w:spacing w:after="0"/>
      <w:jc w:val="center"/>
    </w:pPr>
    <w:rPr>
      <w:snapToGrid w:val="0"/>
      <w:szCs w:val="20"/>
    </w:rPr>
  </w:style>
  <w:style w:type="paragraph" w:styleId="26">
    <w:name w:val="Body Text 2"/>
    <w:basedOn w:val="a2"/>
    <w:link w:val="27"/>
    <w:rsid w:val="00C75BE6"/>
    <w:pPr>
      <w:spacing w:after="120" w:line="480" w:lineRule="auto"/>
      <w:jc w:val="left"/>
    </w:pPr>
  </w:style>
  <w:style w:type="character" w:customStyle="1" w:styleId="27">
    <w:name w:val="Основной текст 2 Знак"/>
    <w:basedOn w:val="a3"/>
    <w:link w:val="26"/>
    <w:rsid w:val="00C75BE6"/>
    <w:rPr>
      <w:sz w:val="24"/>
      <w:szCs w:val="24"/>
    </w:rPr>
  </w:style>
  <w:style w:type="paragraph" w:styleId="35">
    <w:name w:val="Body Text 3"/>
    <w:basedOn w:val="a2"/>
    <w:link w:val="36"/>
    <w:rsid w:val="00C75BE6"/>
    <w:pPr>
      <w:spacing w:after="120"/>
      <w:jc w:val="left"/>
    </w:pPr>
    <w:rPr>
      <w:sz w:val="16"/>
      <w:szCs w:val="16"/>
    </w:rPr>
  </w:style>
  <w:style w:type="character" w:customStyle="1" w:styleId="36">
    <w:name w:val="Основной текст 3 Знак"/>
    <w:basedOn w:val="a3"/>
    <w:link w:val="35"/>
    <w:rsid w:val="00C75BE6"/>
    <w:rPr>
      <w:sz w:val="16"/>
      <w:szCs w:val="16"/>
    </w:rPr>
  </w:style>
  <w:style w:type="paragraph" w:customStyle="1" w:styleId="16">
    <w:name w:val="заголовок 1"/>
    <w:basedOn w:val="a2"/>
    <w:next w:val="a2"/>
    <w:rsid w:val="00C75BE6"/>
    <w:pPr>
      <w:keepNext/>
      <w:widowControl w:val="0"/>
      <w:spacing w:after="0"/>
      <w:jc w:val="center"/>
    </w:pPr>
    <w:rPr>
      <w:b/>
      <w:snapToGrid w:val="0"/>
      <w:sz w:val="22"/>
      <w:szCs w:val="20"/>
    </w:rPr>
  </w:style>
  <w:style w:type="paragraph" w:customStyle="1" w:styleId="28">
    <w:name w:val="çàãîëîâîê 2"/>
    <w:basedOn w:val="a2"/>
    <w:next w:val="a2"/>
    <w:rsid w:val="00C75BE6"/>
    <w:pPr>
      <w:keepNext/>
      <w:spacing w:after="0"/>
    </w:pPr>
    <w:rPr>
      <w:szCs w:val="20"/>
      <w:lang w:val="en-GB"/>
    </w:rPr>
  </w:style>
  <w:style w:type="paragraph" w:customStyle="1" w:styleId="aff3">
    <w:name w:val="Таблица шапка"/>
    <w:basedOn w:val="a2"/>
    <w:rsid w:val="00C75BE6"/>
    <w:pPr>
      <w:keepNext/>
      <w:spacing w:before="40" w:after="40"/>
      <w:ind w:left="57" w:right="57"/>
      <w:jc w:val="left"/>
    </w:pPr>
    <w:rPr>
      <w:snapToGrid w:val="0"/>
      <w:sz w:val="22"/>
      <w:szCs w:val="20"/>
    </w:rPr>
  </w:style>
  <w:style w:type="paragraph" w:customStyle="1" w:styleId="aff4">
    <w:name w:val="Таблица текст"/>
    <w:basedOn w:val="a2"/>
    <w:rsid w:val="00C75BE6"/>
    <w:pPr>
      <w:spacing w:before="40" w:after="40"/>
      <w:ind w:left="57" w:right="57"/>
      <w:jc w:val="left"/>
    </w:pPr>
    <w:rPr>
      <w:snapToGrid w:val="0"/>
      <w:szCs w:val="20"/>
    </w:rPr>
  </w:style>
  <w:style w:type="paragraph" w:customStyle="1" w:styleId="aff5">
    <w:name w:val="Пункт"/>
    <w:basedOn w:val="a2"/>
    <w:rsid w:val="00C75BE6"/>
    <w:pPr>
      <w:tabs>
        <w:tab w:val="num" w:pos="1134"/>
      </w:tabs>
      <w:spacing w:after="0" w:line="360" w:lineRule="auto"/>
      <w:ind w:left="1134" w:hanging="1134"/>
    </w:pPr>
    <w:rPr>
      <w:snapToGrid w:val="0"/>
      <w:sz w:val="28"/>
      <w:szCs w:val="28"/>
    </w:rPr>
  </w:style>
  <w:style w:type="paragraph" w:styleId="HTML">
    <w:name w:val="HTML Preformatted"/>
    <w:basedOn w:val="a2"/>
    <w:link w:val="HTML0"/>
    <w:rsid w:val="00C75B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3"/>
    <w:link w:val="HTML"/>
    <w:rsid w:val="00C75BE6"/>
    <w:rPr>
      <w:rFonts w:ascii="Courier New" w:hAnsi="Courier New" w:cs="Courier New"/>
    </w:rPr>
  </w:style>
  <w:style w:type="character" w:customStyle="1" w:styleId="aff6">
    <w:name w:val="Нижний колонтитул Знак"/>
    <w:rsid w:val="00C75BE6"/>
    <w:rPr>
      <w:rFonts w:ascii="Courier New" w:hAnsi="Courier New" w:cs="Courier New"/>
    </w:rPr>
  </w:style>
  <w:style w:type="character" w:styleId="aff7">
    <w:name w:val="Hyperlink"/>
    <w:rsid w:val="00C75BE6"/>
    <w:rPr>
      <w:color w:val="0000FF"/>
      <w:u w:val="single"/>
    </w:rPr>
  </w:style>
  <w:style w:type="character" w:customStyle="1" w:styleId="29">
    <w:name w:val="Заголовок 2 Знак"/>
    <w:rsid w:val="00C75BE6"/>
    <w:rPr>
      <w:rFonts w:ascii="Arial" w:hAnsi="Arial" w:cs="Arial"/>
      <w:b/>
      <w:bCs/>
      <w:i/>
      <w:iCs/>
      <w:sz w:val="28"/>
      <w:szCs w:val="28"/>
    </w:rPr>
  </w:style>
  <w:style w:type="character" w:customStyle="1" w:styleId="FontStyle15">
    <w:name w:val="Font Style15"/>
    <w:rsid w:val="00C75BE6"/>
    <w:rPr>
      <w:rFonts w:ascii="Times New Roman" w:hAnsi="Times New Roman" w:cs="Times New Roman"/>
      <w:sz w:val="26"/>
      <w:szCs w:val="26"/>
    </w:rPr>
  </w:style>
  <w:style w:type="character" w:customStyle="1" w:styleId="50">
    <w:name w:val="Заголовок 5 Знак"/>
    <w:rsid w:val="00C75BE6"/>
    <w:rPr>
      <w:rFonts w:ascii="Times New Roman CYR" w:eastAsia="Arial Unicode MS" w:hAnsi="Times New Roman CYR"/>
      <w:b/>
      <w:bCs/>
      <w:i/>
      <w:iCs/>
      <w:sz w:val="26"/>
      <w:szCs w:val="26"/>
    </w:rPr>
  </w:style>
  <w:style w:type="paragraph" w:customStyle="1" w:styleId="2a">
    <w:name w:val="Уровень2"/>
    <w:basedOn w:val="a2"/>
    <w:rsid w:val="00C75BE6"/>
    <w:pPr>
      <w:tabs>
        <w:tab w:val="num" w:pos="927"/>
        <w:tab w:val="left" w:pos="993"/>
      </w:tabs>
      <w:spacing w:before="120" w:after="120"/>
      <w:ind w:firstLine="567"/>
      <w:outlineLvl w:val="0"/>
    </w:pPr>
    <w:rPr>
      <w:rFonts w:ascii="Arial" w:hAnsi="Arial"/>
      <w:bCs/>
      <w:iCs/>
      <w:color w:val="000000"/>
      <w:szCs w:val="20"/>
    </w:rPr>
  </w:style>
  <w:style w:type="paragraph" w:customStyle="1" w:styleId="37">
    <w:name w:val="Уровень3"/>
    <w:basedOn w:val="2a"/>
    <w:rsid w:val="00C75BE6"/>
    <w:pPr>
      <w:tabs>
        <w:tab w:val="clear" w:pos="927"/>
        <w:tab w:val="num" w:pos="360"/>
        <w:tab w:val="num" w:pos="2160"/>
      </w:tabs>
      <w:ind w:left="2160" w:hanging="180"/>
    </w:pPr>
  </w:style>
  <w:style w:type="paragraph" w:customStyle="1" w:styleId="aff8">
    <w:name w:val="Заголовок статьи"/>
    <w:basedOn w:val="a2"/>
    <w:next w:val="a2"/>
    <w:rsid w:val="00C75BE6"/>
    <w:pPr>
      <w:autoSpaceDE w:val="0"/>
      <w:autoSpaceDN w:val="0"/>
      <w:adjustRightInd w:val="0"/>
      <w:spacing w:after="0"/>
      <w:ind w:left="1612" w:hanging="892"/>
    </w:pPr>
    <w:rPr>
      <w:rFonts w:ascii="Arial" w:hAnsi="Arial" w:cs="Arial"/>
      <w:sz w:val="20"/>
      <w:szCs w:val="20"/>
    </w:rPr>
  </w:style>
  <w:style w:type="paragraph" w:customStyle="1" w:styleId="211">
    <w:name w:val="Основной текст с отступом 21"/>
    <w:basedOn w:val="a2"/>
    <w:rsid w:val="00C75BE6"/>
    <w:pPr>
      <w:widowControl w:val="0"/>
      <w:overflowPunct w:val="0"/>
      <w:autoSpaceDE w:val="0"/>
      <w:autoSpaceDN w:val="0"/>
      <w:adjustRightInd w:val="0"/>
      <w:spacing w:after="360" w:line="240" w:lineRule="exact"/>
      <w:ind w:firstLine="851"/>
      <w:textAlignment w:val="baseline"/>
    </w:pPr>
    <w:rPr>
      <w:szCs w:val="20"/>
    </w:rPr>
  </w:style>
  <w:style w:type="paragraph" w:customStyle="1" w:styleId="a1">
    <w:name w:val="А_обычный"/>
    <w:basedOn w:val="a2"/>
    <w:rsid w:val="00C75BE6"/>
    <w:pPr>
      <w:numPr>
        <w:numId w:val="4"/>
      </w:numPr>
      <w:spacing w:after="0"/>
    </w:pPr>
  </w:style>
  <w:style w:type="paragraph" w:customStyle="1" w:styleId="38">
    <w:name w:val="Стиль3"/>
    <w:basedOn w:val="24"/>
    <w:rsid w:val="00C75BE6"/>
    <w:pPr>
      <w:widowControl w:val="0"/>
      <w:tabs>
        <w:tab w:val="num" w:pos="1307"/>
      </w:tabs>
      <w:adjustRightInd w:val="0"/>
      <w:spacing w:after="0" w:line="240" w:lineRule="auto"/>
      <w:ind w:left="1080"/>
      <w:textAlignment w:val="baseline"/>
    </w:pPr>
  </w:style>
  <w:style w:type="paragraph" w:customStyle="1" w:styleId="1-3">
    <w:name w:val="Текст1-3"/>
    <w:basedOn w:val="a2"/>
    <w:rsid w:val="00C75BE6"/>
    <w:pPr>
      <w:spacing w:line="288" w:lineRule="auto"/>
    </w:pPr>
    <w:rPr>
      <w:szCs w:val="20"/>
    </w:rPr>
  </w:style>
  <w:style w:type="paragraph" w:customStyle="1" w:styleId="aHeader">
    <w:name w:val="a_Header"/>
    <w:basedOn w:val="a2"/>
    <w:rsid w:val="00C75BE6"/>
    <w:pPr>
      <w:tabs>
        <w:tab w:val="left" w:pos="1985"/>
      </w:tabs>
      <w:jc w:val="center"/>
    </w:pPr>
    <w:rPr>
      <w:rFonts w:ascii="Courier New" w:hAnsi="Courier New"/>
    </w:rPr>
  </w:style>
  <w:style w:type="character" w:customStyle="1" w:styleId="aff9">
    <w:name w:val="Текст Знак"/>
    <w:rsid w:val="00C75BE6"/>
    <w:rPr>
      <w:rFonts w:ascii="Courier New" w:hAnsi="Courier New"/>
      <w:snapToGrid w:val="0"/>
    </w:rPr>
  </w:style>
  <w:style w:type="paragraph" w:styleId="affa">
    <w:name w:val="Block Text"/>
    <w:basedOn w:val="a2"/>
    <w:rsid w:val="00C75BE6"/>
    <w:pPr>
      <w:spacing w:after="0"/>
      <w:ind w:left="-5220" w:right="-105"/>
    </w:pPr>
    <w:rPr>
      <w:i/>
      <w:iCs/>
    </w:rPr>
  </w:style>
  <w:style w:type="paragraph" w:styleId="2b">
    <w:name w:val="toc 2"/>
    <w:basedOn w:val="a2"/>
    <w:next w:val="a2"/>
    <w:autoRedefine/>
    <w:rsid w:val="00C75BE6"/>
    <w:pPr>
      <w:tabs>
        <w:tab w:val="left" w:pos="426"/>
        <w:tab w:val="right" w:pos="9923"/>
      </w:tabs>
      <w:spacing w:after="0"/>
      <w:ind w:left="1134" w:right="74" w:hanging="708"/>
      <w:jc w:val="left"/>
    </w:pPr>
    <w:rPr>
      <w:rFonts w:ascii="Arial" w:hAnsi="Arial" w:cs="Arial"/>
      <w:b/>
      <w:bCs/>
      <w:noProof/>
      <w:sz w:val="18"/>
      <w:szCs w:val="20"/>
    </w:rPr>
  </w:style>
  <w:style w:type="paragraph" w:styleId="affb">
    <w:name w:val="Document Map"/>
    <w:basedOn w:val="a2"/>
    <w:link w:val="affc"/>
    <w:rsid w:val="00C75BE6"/>
    <w:pPr>
      <w:shd w:val="clear" w:color="auto" w:fill="000080"/>
      <w:spacing w:after="0"/>
      <w:jc w:val="left"/>
    </w:pPr>
    <w:rPr>
      <w:rFonts w:ascii="Tahoma" w:hAnsi="Tahoma" w:cs="Tahoma"/>
      <w:szCs w:val="20"/>
    </w:rPr>
  </w:style>
  <w:style w:type="character" w:customStyle="1" w:styleId="affc">
    <w:name w:val="Схема документа Знак"/>
    <w:basedOn w:val="a3"/>
    <w:link w:val="affb"/>
    <w:rsid w:val="00C75BE6"/>
    <w:rPr>
      <w:rFonts w:ascii="Tahoma" w:hAnsi="Tahoma" w:cs="Tahoma"/>
      <w:sz w:val="24"/>
      <w:shd w:val="clear" w:color="auto" w:fill="000080"/>
    </w:rPr>
  </w:style>
  <w:style w:type="paragraph" w:styleId="17">
    <w:name w:val="toc 1"/>
    <w:basedOn w:val="a2"/>
    <w:next w:val="a2"/>
    <w:autoRedefine/>
    <w:rsid w:val="00C75BE6"/>
    <w:pPr>
      <w:tabs>
        <w:tab w:val="left" w:pos="426"/>
        <w:tab w:val="right" w:leader="dot" w:pos="9923"/>
      </w:tabs>
      <w:spacing w:after="0"/>
      <w:ind w:left="426" w:hanging="426"/>
      <w:jc w:val="left"/>
    </w:pPr>
    <w:rPr>
      <w:b/>
      <w:bCs/>
      <w:iCs/>
      <w:noProof/>
      <w:sz w:val="18"/>
      <w:szCs w:val="18"/>
    </w:rPr>
  </w:style>
  <w:style w:type="paragraph" w:styleId="39">
    <w:name w:val="toc 3"/>
    <w:basedOn w:val="a2"/>
    <w:next w:val="a2"/>
    <w:autoRedefine/>
    <w:rsid w:val="00C75BE6"/>
    <w:pPr>
      <w:spacing w:after="0"/>
    </w:pPr>
    <w:rPr>
      <w:szCs w:val="20"/>
    </w:rPr>
  </w:style>
  <w:style w:type="paragraph" w:styleId="44">
    <w:name w:val="toc 4"/>
    <w:basedOn w:val="a2"/>
    <w:next w:val="a2"/>
    <w:autoRedefine/>
    <w:rsid w:val="00C75BE6"/>
    <w:pPr>
      <w:spacing w:after="0"/>
      <w:ind w:left="720"/>
      <w:jc w:val="left"/>
    </w:pPr>
    <w:rPr>
      <w:szCs w:val="20"/>
    </w:rPr>
  </w:style>
  <w:style w:type="paragraph" w:styleId="51">
    <w:name w:val="toc 5"/>
    <w:basedOn w:val="a2"/>
    <w:next w:val="a2"/>
    <w:autoRedefine/>
    <w:rsid w:val="00C75BE6"/>
    <w:pPr>
      <w:spacing w:after="0"/>
      <w:ind w:left="960"/>
      <w:jc w:val="left"/>
    </w:pPr>
    <w:rPr>
      <w:szCs w:val="20"/>
    </w:rPr>
  </w:style>
  <w:style w:type="paragraph" w:styleId="61">
    <w:name w:val="toc 6"/>
    <w:basedOn w:val="a2"/>
    <w:next w:val="a2"/>
    <w:autoRedefine/>
    <w:rsid w:val="00C75BE6"/>
    <w:pPr>
      <w:spacing w:after="0"/>
      <w:ind w:left="1200"/>
      <w:jc w:val="left"/>
    </w:pPr>
    <w:rPr>
      <w:szCs w:val="20"/>
    </w:rPr>
  </w:style>
  <w:style w:type="paragraph" w:styleId="71">
    <w:name w:val="toc 7"/>
    <w:basedOn w:val="a2"/>
    <w:next w:val="a2"/>
    <w:autoRedefine/>
    <w:rsid w:val="00C75BE6"/>
    <w:pPr>
      <w:spacing w:after="0"/>
      <w:ind w:left="1440"/>
      <w:jc w:val="left"/>
    </w:pPr>
    <w:rPr>
      <w:szCs w:val="20"/>
    </w:rPr>
  </w:style>
  <w:style w:type="paragraph" w:styleId="81">
    <w:name w:val="toc 8"/>
    <w:basedOn w:val="a2"/>
    <w:next w:val="a2"/>
    <w:autoRedefine/>
    <w:rsid w:val="00C75BE6"/>
    <w:pPr>
      <w:spacing w:after="0"/>
      <w:ind w:left="1680"/>
      <w:jc w:val="left"/>
    </w:pPr>
    <w:rPr>
      <w:szCs w:val="20"/>
    </w:rPr>
  </w:style>
  <w:style w:type="paragraph" w:styleId="91">
    <w:name w:val="toc 9"/>
    <w:basedOn w:val="a2"/>
    <w:next w:val="a2"/>
    <w:autoRedefine/>
    <w:rsid w:val="00C75BE6"/>
    <w:pPr>
      <w:spacing w:after="0"/>
      <w:ind w:left="1920"/>
      <w:jc w:val="left"/>
    </w:pPr>
    <w:rPr>
      <w:szCs w:val="20"/>
    </w:rPr>
  </w:style>
  <w:style w:type="paragraph" w:customStyle="1" w:styleId="affd">
    <w:name w:val="Подраздел"/>
    <w:basedOn w:val="a2"/>
    <w:rsid w:val="00C75BE6"/>
    <w:pPr>
      <w:spacing w:before="240" w:after="0"/>
      <w:ind w:left="1701" w:hanging="283"/>
    </w:pPr>
    <w:rPr>
      <w:rFonts w:ascii="PragmaticaTT" w:hAnsi="PragmaticaTT"/>
      <w:szCs w:val="20"/>
    </w:rPr>
  </w:style>
  <w:style w:type="paragraph" w:customStyle="1" w:styleId="affe">
    <w:name w:val="регламент список"/>
    <w:basedOn w:val="31"/>
    <w:autoRedefine/>
    <w:rsid w:val="00C75BE6"/>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rsid w:val="00C75BE6"/>
    <w:rPr>
      <w:color w:val="800080"/>
      <w:u w:val="single"/>
    </w:rPr>
  </w:style>
  <w:style w:type="paragraph" w:customStyle="1" w:styleId="2c">
    <w:name w:val="Пункт_2"/>
    <w:basedOn w:val="a2"/>
    <w:rsid w:val="00C75BE6"/>
    <w:pPr>
      <w:tabs>
        <w:tab w:val="num" w:pos="643"/>
        <w:tab w:val="num" w:pos="1701"/>
      </w:tabs>
      <w:spacing w:after="0"/>
      <w:ind w:left="643" w:hanging="360"/>
    </w:pPr>
    <w:rPr>
      <w:sz w:val="28"/>
      <w:szCs w:val="20"/>
    </w:rPr>
  </w:style>
  <w:style w:type="paragraph" w:customStyle="1" w:styleId="32">
    <w:name w:val="Пункт_3"/>
    <w:basedOn w:val="a2"/>
    <w:rsid w:val="00C75BE6"/>
    <w:pPr>
      <w:numPr>
        <w:ilvl w:val="2"/>
        <w:numId w:val="2"/>
      </w:numPr>
      <w:spacing w:after="0"/>
    </w:pPr>
    <w:rPr>
      <w:sz w:val="28"/>
      <w:szCs w:val="28"/>
    </w:rPr>
  </w:style>
  <w:style w:type="paragraph" w:styleId="30">
    <w:name w:val="List Bullet 3"/>
    <w:basedOn w:val="a2"/>
    <w:rsid w:val="00C75BE6"/>
    <w:pPr>
      <w:numPr>
        <w:numId w:val="5"/>
      </w:numPr>
      <w:spacing w:after="0"/>
      <w:jc w:val="left"/>
    </w:pPr>
  </w:style>
  <w:style w:type="paragraph" w:styleId="3">
    <w:name w:val="List Number 3"/>
    <w:basedOn w:val="a2"/>
    <w:rsid w:val="00C75BE6"/>
    <w:pPr>
      <w:numPr>
        <w:numId w:val="6"/>
      </w:numPr>
      <w:spacing w:after="0"/>
      <w:jc w:val="left"/>
    </w:pPr>
  </w:style>
  <w:style w:type="paragraph" w:styleId="afff0">
    <w:name w:val="List Continue"/>
    <w:basedOn w:val="a2"/>
    <w:rsid w:val="00C75BE6"/>
    <w:pPr>
      <w:spacing w:after="120"/>
      <w:ind w:left="283"/>
      <w:jc w:val="left"/>
    </w:pPr>
  </w:style>
  <w:style w:type="paragraph" w:styleId="a">
    <w:name w:val="List Number"/>
    <w:basedOn w:val="a2"/>
    <w:rsid w:val="00C75BE6"/>
    <w:pPr>
      <w:numPr>
        <w:numId w:val="8"/>
      </w:numPr>
      <w:spacing w:after="0"/>
      <w:jc w:val="left"/>
    </w:pPr>
  </w:style>
  <w:style w:type="paragraph" w:customStyle="1" w:styleId="ConsNonformat">
    <w:name w:val="ConsNonformat"/>
    <w:rsid w:val="00C75BE6"/>
    <w:pPr>
      <w:widowControl w:val="0"/>
    </w:pPr>
    <w:rPr>
      <w:rFonts w:ascii="Courier New" w:hAnsi="Courier New"/>
    </w:rPr>
  </w:style>
  <w:style w:type="paragraph" w:styleId="afff1">
    <w:name w:val="caption"/>
    <w:basedOn w:val="a2"/>
    <w:next w:val="a2"/>
    <w:qFormat/>
    <w:rsid w:val="00C75BE6"/>
    <w:pPr>
      <w:pageBreakBefore/>
      <w:suppressAutoHyphens/>
      <w:spacing w:before="120" w:after="120"/>
    </w:pPr>
    <w:rPr>
      <w:i/>
      <w:snapToGrid w:val="0"/>
      <w:szCs w:val="22"/>
    </w:rPr>
  </w:style>
  <w:style w:type="character" w:customStyle="1" w:styleId="afff2">
    <w:name w:val="комментарий"/>
    <w:rsid w:val="00C75BE6"/>
    <w:rPr>
      <w:b/>
      <w:i/>
      <w:shd w:val="clear" w:color="auto" w:fill="FFFF99"/>
    </w:rPr>
  </w:style>
  <w:style w:type="paragraph" w:customStyle="1" w:styleId="02statia2">
    <w:name w:val="02statia2"/>
    <w:basedOn w:val="a2"/>
    <w:rsid w:val="00C75BE6"/>
    <w:pPr>
      <w:spacing w:before="120" w:after="0" w:line="320" w:lineRule="atLeast"/>
      <w:ind w:left="2020" w:hanging="880"/>
    </w:pPr>
    <w:rPr>
      <w:rFonts w:ascii="GaramondNarrowC" w:hAnsi="GaramondNarrowC"/>
      <w:color w:val="000000"/>
      <w:sz w:val="21"/>
      <w:szCs w:val="21"/>
    </w:rPr>
  </w:style>
  <w:style w:type="paragraph" w:customStyle="1" w:styleId="afff3">
    <w:name w:val="Подпункт"/>
    <w:basedOn w:val="aff5"/>
    <w:rsid w:val="00C75BE6"/>
    <w:rPr>
      <w:bCs/>
      <w:sz w:val="22"/>
      <w:szCs w:val="22"/>
    </w:rPr>
  </w:style>
  <w:style w:type="paragraph" w:customStyle="1" w:styleId="a0">
    <w:name w:val="Подподпункт"/>
    <w:basedOn w:val="afff3"/>
    <w:rsid w:val="00C75BE6"/>
    <w:pPr>
      <w:numPr>
        <w:numId w:val="9"/>
      </w:numPr>
    </w:pPr>
  </w:style>
  <w:style w:type="paragraph" w:customStyle="1" w:styleId="afff4">
    <w:name w:val="маркированный"/>
    <w:basedOn w:val="a2"/>
    <w:semiHidden/>
    <w:rsid w:val="00C75BE6"/>
    <w:pPr>
      <w:tabs>
        <w:tab w:val="num" w:pos="1701"/>
      </w:tabs>
      <w:spacing w:after="0" w:line="360" w:lineRule="auto"/>
      <w:ind w:left="1701" w:hanging="567"/>
    </w:pPr>
    <w:rPr>
      <w:bCs/>
      <w:snapToGrid w:val="0"/>
      <w:sz w:val="22"/>
      <w:szCs w:val="22"/>
    </w:rPr>
  </w:style>
  <w:style w:type="paragraph" w:customStyle="1" w:styleId="afff5">
    <w:name w:val="Ариал"/>
    <w:basedOn w:val="a2"/>
    <w:link w:val="18"/>
    <w:rsid w:val="00C75BE6"/>
    <w:pPr>
      <w:spacing w:before="120" w:after="120" w:line="360" w:lineRule="auto"/>
      <w:ind w:firstLine="851"/>
    </w:pPr>
    <w:rPr>
      <w:rFonts w:ascii="Arial" w:hAnsi="Arial"/>
      <w:lang/>
    </w:rPr>
  </w:style>
  <w:style w:type="character" w:customStyle="1" w:styleId="18">
    <w:name w:val="Ариал Знак1"/>
    <w:link w:val="afff5"/>
    <w:locked/>
    <w:rsid w:val="00C75BE6"/>
    <w:rPr>
      <w:rFonts w:ascii="Arial" w:hAnsi="Arial" w:cs="Arial"/>
      <w:sz w:val="24"/>
      <w:szCs w:val="24"/>
    </w:rPr>
  </w:style>
  <w:style w:type="paragraph" w:styleId="afff6">
    <w:name w:val="List Paragraph"/>
    <w:basedOn w:val="a2"/>
    <w:uiPriority w:val="34"/>
    <w:qFormat/>
    <w:rsid w:val="00C75BE6"/>
    <w:pPr>
      <w:spacing w:after="200" w:line="276" w:lineRule="auto"/>
      <w:ind w:left="720"/>
      <w:contextualSpacing/>
      <w:jc w:val="left"/>
    </w:pPr>
    <w:rPr>
      <w:rFonts w:ascii="Calibri" w:eastAsia="Calibri" w:hAnsi="Calibri"/>
      <w:sz w:val="22"/>
      <w:szCs w:val="22"/>
      <w:lang w:eastAsia="en-US"/>
    </w:rPr>
  </w:style>
  <w:style w:type="paragraph" w:styleId="2">
    <w:name w:val="List Bullet 2"/>
    <w:basedOn w:val="a2"/>
    <w:rsid w:val="00C75BE6"/>
    <w:pPr>
      <w:numPr>
        <w:numId w:val="12"/>
      </w:numPr>
      <w:spacing w:after="0"/>
      <w:jc w:val="left"/>
    </w:pPr>
  </w:style>
  <w:style w:type="paragraph" w:customStyle="1" w:styleId="afff7">
    <w:name w:val="Пункт б/н"/>
    <w:basedOn w:val="a2"/>
    <w:rsid w:val="00C75BE6"/>
    <w:pPr>
      <w:tabs>
        <w:tab w:val="left" w:pos="1134"/>
      </w:tabs>
      <w:spacing w:after="0" w:line="360" w:lineRule="auto"/>
      <w:ind w:firstLine="567"/>
    </w:pPr>
    <w:rPr>
      <w:bCs/>
      <w:snapToGrid w:val="0"/>
      <w:sz w:val="22"/>
      <w:szCs w:val="22"/>
    </w:rPr>
  </w:style>
  <w:style w:type="paragraph" w:customStyle="1" w:styleId="19">
    <w:name w:val="Обычный1"/>
    <w:link w:val="1a"/>
    <w:rsid w:val="00C75BE6"/>
    <w:pPr>
      <w:widowControl w:val="0"/>
      <w:autoSpaceDE w:val="0"/>
      <w:autoSpaceDN w:val="0"/>
      <w:spacing w:before="120" w:after="120"/>
      <w:ind w:firstLine="567"/>
      <w:jc w:val="both"/>
    </w:pPr>
    <w:rPr>
      <w:szCs w:val="24"/>
    </w:rPr>
  </w:style>
  <w:style w:type="character" w:customStyle="1" w:styleId="1a">
    <w:name w:val="Обычный1 Знак"/>
    <w:link w:val="19"/>
    <w:rsid w:val="00C75BE6"/>
    <w:rPr>
      <w:szCs w:val="24"/>
      <w:lang w:bidi="ar-SA"/>
    </w:rPr>
  </w:style>
  <w:style w:type="paragraph" w:customStyle="1" w:styleId="afff8">
    <w:name w:val="Ариал Таблица"/>
    <w:basedOn w:val="afff5"/>
    <w:link w:val="afff9"/>
    <w:rsid w:val="00C75BE6"/>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C75BE6"/>
    <w:rPr>
      <w:rFonts w:ascii="Arial" w:hAnsi="Arial" w:cs="Arial"/>
      <w:sz w:val="24"/>
    </w:rPr>
  </w:style>
  <w:style w:type="paragraph" w:customStyle="1" w:styleId="afffa">
    <w:name w:val="АриалТабл"/>
    <w:basedOn w:val="afff5"/>
    <w:rsid w:val="00C75BE6"/>
    <w:pPr>
      <w:widowControl w:val="0"/>
      <w:adjustRightInd w:val="0"/>
      <w:spacing w:before="0" w:after="0" w:line="240" w:lineRule="auto"/>
      <w:ind w:firstLine="0"/>
      <w:textAlignment w:val="baseline"/>
    </w:pPr>
  </w:style>
  <w:style w:type="paragraph" w:styleId="afffb">
    <w:name w:val="endnote text"/>
    <w:basedOn w:val="a2"/>
    <w:link w:val="afffc"/>
    <w:rsid w:val="00C75BE6"/>
    <w:pPr>
      <w:spacing w:after="0"/>
      <w:jc w:val="left"/>
    </w:pPr>
    <w:rPr>
      <w:sz w:val="20"/>
      <w:szCs w:val="20"/>
    </w:rPr>
  </w:style>
  <w:style w:type="character" w:customStyle="1" w:styleId="afffc">
    <w:name w:val="Текст концевой сноски Знак"/>
    <w:basedOn w:val="a3"/>
    <w:link w:val="afffb"/>
    <w:rsid w:val="00C75BE6"/>
  </w:style>
  <w:style w:type="table" w:styleId="afffd">
    <w:name w:val="Table Grid"/>
    <w:basedOn w:val="a4"/>
    <w:uiPriority w:val="59"/>
    <w:rsid w:val="00C75B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C75BE6"/>
  </w:style>
  <w:style w:type="character" w:customStyle="1" w:styleId="affff">
    <w:name w:val="Подпункт Знак"/>
    <w:rsid w:val="00C75BE6"/>
    <w:rPr>
      <w:sz w:val="28"/>
      <w:lang w:val="ru-RU" w:eastAsia="ru-RU" w:bidi="ar-SA"/>
    </w:rPr>
  </w:style>
  <w:style w:type="character" w:customStyle="1" w:styleId="FontStyle11">
    <w:name w:val="Font Style11"/>
    <w:rsid w:val="00C75BE6"/>
    <w:rPr>
      <w:rFonts w:ascii="Times New Roman" w:hAnsi="Times New Roman" w:cs="Times New Roman"/>
      <w:sz w:val="26"/>
      <w:szCs w:val="26"/>
    </w:rPr>
  </w:style>
  <w:style w:type="character" w:customStyle="1" w:styleId="212">
    <w:name w:val="Заголовок 2 Знак1"/>
    <w:rsid w:val="00C75BE6"/>
    <w:rPr>
      <w:b/>
      <w:snapToGrid w:val="0"/>
      <w:sz w:val="28"/>
      <w:lang w:val="ru-RU" w:eastAsia="ru-RU" w:bidi="ar-SA"/>
    </w:rPr>
  </w:style>
  <w:style w:type="character" w:customStyle="1" w:styleId="Sp1">
    <w:name w:val="Sp1 Знак Знак"/>
    <w:rsid w:val="00C75BE6"/>
    <w:rPr>
      <w:b/>
      <w:bCs/>
      <w:kern w:val="24"/>
      <w:sz w:val="24"/>
      <w:szCs w:val="24"/>
      <w:lang w:val="ru-RU" w:eastAsia="ru-RU" w:bidi="ar-SA"/>
    </w:rPr>
  </w:style>
  <w:style w:type="numbering" w:customStyle="1" w:styleId="1">
    <w:name w:val="Стиль1"/>
    <w:rsid w:val="00C75BE6"/>
    <w:pPr>
      <w:numPr>
        <w:numId w:val="13"/>
      </w:numPr>
    </w:pPr>
  </w:style>
  <w:style w:type="numbering" w:customStyle="1" w:styleId="20">
    <w:name w:val="Стиль2"/>
    <w:rsid w:val="00C75BE6"/>
    <w:pPr>
      <w:numPr>
        <w:numId w:val="14"/>
      </w:numPr>
    </w:pPr>
  </w:style>
  <w:style w:type="paragraph" w:customStyle="1" w:styleId="affff0">
    <w:name w:val="Стиль начало"/>
    <w:basedOn w:val="a2"/>
    <w:rsid w:val="00C75BE6"/>
    <w:pPr>
      <w:spacing w:after="0" w:line="264" w:lineRule="auto"/>
      <w:jc w:val="left"/>
    </w:pPr>
    <w:rPr>
      <w:sz w:val="28"/>
      <w:szCs w:val="20"/>
    </w:rPr>
  </w:style>
  <w:style w:type="paragraph" w:customStyle="1" w:styleId="Noeeu14">
    <w:name w:val="Noeeu14"/>
    <w:basedOn w:val="a2"/>
    <w:rsid w:val="00C75BE6"/>
    <w:pPr>
      <w:overflowPunct w:val="0"/>
      <w:autoSpaceDE w:val="0"/>
      <w:autoSpaceDN w:val="0"/>
      <w:adjustRightInd w:val="0"/>
      <w:spacing w:after="0" w:line="264" w:lineRule="auto"/>
      <w:ind w:firstLine="720"/>
      <w:textAlignment w:val="baseline"/>
    </w:pPr>
    <w:rPr>
      <w:sz w:val="28"/>
      <w:szCs w:val="20"/>
    </w:rPr>
  </w:style>
  <w:style w:type="character" w:customStyle="1" w:styleId="FontStyle33">
    <w:name w:val="Font Style33"/>
    <w:rsid w:val="00C75BE6"/>
    <w:rPr>
      <w:rFonts w:ascii="Times New Roman" w:hAnsi="Times New Roman" w:cs="Times New Roman"/>
      <w:sz w:val="26"/>
      <w:szCs w:val="26"/>
    </w:rPr>
  </w:style>
  <w:style w:type="character" w:customStyle="1" w:styleId="FontStyle57">
    <w:name w:val="Font Style57"/>
    <w:rsid w:val="00C75BE6"/>
    <w:rPr>
      <w:rFonts w:ascii="Times New Roman" w:hAnsi="Times New Roman" w:cs="Times New Roman"/>
      <w:b/>
      <w:bCs/>
      <w:sz w:val="20"/>
      <w:szCs w:val="20"/>
    </w:rPr>
  </w:style>
  <w:style w:type="paragraph" w:customStyle="1" w:styleId="Style20">
    <w:name w:val="Style20"/>
    <w:basedOn w:val="a2"/>
    <w:rsid w:val="00C75BE6"/>
    <w:pPr>
      <w:widowControl w:val="0"/>
      <w:autoSpaceDE w:val="0"/>
      <w:autoSpaceDN w:val="0"/>
      <w:adjustRightInd w:val="0"/>
      <w:spacing w:after="0"/>
      <w:jc w:val="left"/>
    </w:pPr>
    <w:rPr>
      <w:rFonts w:ascii="Arial" w:eastAsia="Calibri" w:hAnsi="Arial"/>
    </w:rPr>
  </w:style>
  <w:style w:type="paragraph" w:styleId="affff1">
    <w:name w:val="Revision"/>
    <w:hidden/>
    <w:semiHidden/>
    <w:rsid w:val="00C75BE6"/>
    <w:rPr>
      <w:sz w:val="24"/>
      <w:szCs w:val="24"/>
    </w:rPr>
  </w:style>
  <w:style w:type="paragraph" w:customStyle="1" w:styleId="40">
    <w:name w:val="Пункт_4"/>
    <w:basedOn w:val="a2"/>
    <w:link w:val="45"/>
    <w:rsid w:val="00C75BE6"/>
    <w:pPr>
      <w:numPr>
        <w:ilvl w:val="3"/>
        <w:numId w:val="3"/>
      </w:numPr>
      <w:spacing w:after="0"/>
    </w:pPr>
    <w:rPr>
      <w:sz w:val="28"/>
      <w:szCs w:val="28"/>
      <w:lang/>
    </w:rPr>
  </w:style>
  <w:style w:type="character" w:customStyle="1" w:styleId="45">
    <w:name w:val="Пункт_4 Знак"/>
    <w:link w:val="40"/>
    <w:locked/>
    <w:rsid w:val="00C75BE6"/>
    <w:rPr>
      <w:sz w:val="28"/>
      <w:szCs w:val="28"/>
      <w:lang/>
    </w:rPr>
  </w:style>
  <w:style w:type="paragraph" w:customStyle="1" w:styleId="affff2">
    <w:name w:val="Примечание"/>
    <w:basedOn w:val="a2"/>
    <w:link w:val="affff3"/>
    <w:rsid w:val="00C75BE6"/>
    <w:pPr>
      <w:spacing w:before="240" w:after="240" w:line="288" w:lineRule="auto"/>
      <w:ind w:left="1134" w:right="1134"/>
    </w:pPr>
    <w:rPr>
      <w:spacing w:val="20"/>
      <w:szCs w:val="28"/>
      <w:lang/>
    </w:rPr>
  </w:style>
  <w:style w:type="character" w:customStyle="1" w:styleId="affff3">
    <w:name w:val="Примечание Знак"/>
    <w:link w:val="affff2"/>
    <w:rsid w:val="00C75BE6"/>
    <w:rPr>
      <w:spacing w:val="20"/>
      <w:sz w:val="24"/>
      <w:szCs w:val="28"/>
    </w:rPr>
  </w:style>
  <w:style w:type="character" w:customStyle="1" w:styleId="ac">
    <w:name w:val="Обычный (веб) Знак"/>
    <w:aliases w:val="Обычный (Web) Знак,Обычный (веб) Знак Знак Знак,Обычный (Web) Знак Знак Знак Знак"/>
    <w:link w:val="ab"/>
    <w:rsid w:val="00C75BE6"/>
    <w:rPr>
      <w:sz w:val="24"/>
    </w:rPr>
  </w:style>
  <w:style w:type="paragraph" w:customStyle="1" w:styleId="-3">
    <w:name w:val="Пункт-3"/>
    <w:basedOn w:val="a2"/>
    <w:rsid w:val="00C75BE6"/>
    <w:pPr>
      <w:tabs>
        <w:tab w:val="left" w:pos="1701"/>
      </w:tabs>
      <w:spacing w:after="0" w:line="288" w:lineRule="auto"/>
      <w:ind w:firstLine="567"/>
    </w:pPr>
    <w:rPr>
      <w:sz w:val="28"/>
    </w:rPr>
  </w:style>
  <w:style w:type="paragraph" w:customStyle="1" w:styleId="-4">
    <w:name w:val="Пункт-4"/>
    <w:basedOn w:val="a2"/>
    <w:rsid w:val="00C75BE6"/>
    <w:pPr>
      <w:tabs>
        <w:tab w:val="num" w:pos="1701"/>
      </w:tabs>
      <w:spacing w:after="0" w:line="288" w:lineRule="auto"/>
      <w:ind w:firstLine="567"/>
    </w:pPr>
    <w:rPr>
      <w:sz w:val="28"/>
    </w:rPr>
  </w:style>
  <w:style w:type="paragraph" w:customStyle="1" w:styleId="-5">
    <w:name w:val="Пункт-5"/>
    <w:basedOn w:val="a2"/>
    <w:rsid w:val="00C75BE6"/>
    <w:pPr>
      <w:tabs>
        <w:tab w:val="num" w:pos="1701"/>
      </w:tabs>
      <w:spacing w:after="0" w:line="288" w:lineRule="auto"/>
      <w:ind w:firstLine="567"/>
    </w:pPr>
    <w:rPr>
      <w:sz w:val="28"/>
    </w:rPr>
  </w:style>
  <w:style w:type="paragraph" w:customStyle="1" w:styleId="-6">
    <w:name w:val="Пункт-6"/>
    <w:basedOn w:val="a2"/>
    <w:rsid w:val="00C75BE6"/>
    <w:pPr>
      <w:tabs>
        <w:tab w:val="num" w:pos="1701"/>
      </w:tabs>
      <w:spacing w:after="0" w:line="288" w:lineRule="auto"/>
      <w:ind w:firstLine="567"/>
    </w:pPr>
    <w:rPr>
      <w:sz w:val="28"/>
    </w:rPr>
  </w:style>
  <w:style w:type="paragraph" w:customStyle="1" w:styleId="-7">
    <w:name w:val="Пункт-7"/>
    <w:basedOn w:val="a2"/>
    <w:rsid w:val="00C75BE6"/>
    <w:pPr>
      <w:tabs>
        <w:tab w:val="num" w:pos="1701"/>
      </w:tabs>
      <w:spacing w:after="0" w:line="288" w:lineRule="auto"/>
      <w:ind w:firstLine="567"/>
    </w:pPr>
    <w:rPr>
      <w:sz w:val="28"/>
    </w:rPr>
  </w:style>
  <w:style w:type="paragraph" w:customStyle="1" w:styleId="WW-21">
    <w:name w:val="WW-Основной текст с отступом 21"/>
    <w:basedOn w:val="a2"/>
    <w:rsid w:val="00C75BE6"/>
    <w:pPr>
      <w:suppressAutoHyphens/>
      <w:spacing w:before="120" w:after="120"/>
      <w:ind w:left="709" w:hanging="709"/>
    </w:pPr>
    <w:rPr>
      <w:rFonts w:ascii="Calibri" w:hAnsi="Calibri" w:cs="Calibri"/>
      <w:lang w:eastAsia="ar-SA"/>
    </w:rPr>
  </w:style>
  <w:style w:type="character" w:customStyle="1" w:styleId="82">
    <w:name w:val="Знак Знак8"/>
    <w:basedOn w:val="a3"/>
    <w:locked/>
    <w:rsid w:val="00C75BE6"/>
    <w:rPr>
      <w:sz w:val="24"/>
      <w:szCs w:val="24"/>
      <w:lang w:val="ru-RU" w:eastAsia="ru-RU"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locked/>
    <w:rsid w:val="00C75BE6"/>
    <w:rPr>
      <w:rFonts w:ascii="Arial" w:hAnsi="Arial" w:cs="Arial"/>
      <w:b/>
      <w:bCs/>
      <w:i/>
      <w:iCs/>
      <w:sz w:val="28"/>
      <w:szCs w:val="28"/>
    </w:rPr>
  </w:style>
  <w:style w:type="character" w:customStyle="1" w:styleId="13">
    <w:name w:val="Нижний колонтитул Знак1"/>
    <w:aliases w:val="ЛЕН2_ОБИН_Нижний колонтитул Знак,ЛЕН2_ПРОЕКТ_Нижний колонтитул Знак"/>
    <w:basedOn w:val="a3"/>
    <w:link w:val="af0"/>
    <w:locked/>
    <w:rsid w:val="00C75BE6"/>
    <w:rPr>
      <w:sz w:val="24"/>
      <w:szCs w:val="24"/>
    </w:rPr>
  </w:style>
  <w:style w:type="paragraph" w:customStyle="1" w:styleId="BodyTextIndent21">
    <w:name w:val="Body Text Indent 21"/>
    <w:basedOn w:val="a2"/>
    <w:rsid w:val="00C75BE6"/>
    <w:pPr>
      <w:widowControl w:val="0"/>
      <w:overflowPunct w:val="0"/>
      <w:autoSpaceDE w:val="0"/>
      <w:autoSpaceDN w:val="0"/>
      <w:adjustRightInd w:val="0"/>
      <w:spacing w:after="360" w:line="240" w:lineRule="exact"/>
      <w:ind w:firstLine="851"/>
      <w:textAlignment w:val="baseline"/>
    </w:pPr>
    <w:rPr>
      <w:szCs w:val="20"/>
    </w:rPr>
  </w:style>
  <w:style w:type="paragraph" w:customStyle="1" w:styleId="ConsCell">
    <w:name w:val="ConsCell"/>
    <w:rsid w:val="00C75BE6"/>
    <w:pPr>
      <w:widowControl w:val="0"/>
      <w:autoSpaceDE w:val="0"/>
      <w:autoSpaceDN w:val="0"/>
      <w:adjustRightInd w:val="0"/>
    </w:pPr>
    <w:rPr>
      <w:rFonts w:ascii="Arial" w:hAnsi="Arial" w:cs="Arial"/>
    </w:rPr>
  </w:style>
  <w:style w:type="paragraph" w:customStyle="1" w:styleId="affff4">
    <w:name w:val="Знак Знак Знак Знак Знак Знак Знак Знак Знак Знак"/>
    <w:basedOn w:val="a2"/>
    <w:rsid w:val="00C75BE6"/>
    <w:pPr>
      <w:spacing w:after="160" w:line="240" w:lineRule="exact"/>
      <w:jc w:val="left"/>
    </w:pPr>
    <w:rPr>
      <w:rFonts w:ascii="Verdana" w:hAnsi="Verdana" w:cs="Verdana"/>
      <w:sz w:val="20"/>
      <w:szCs w:val="20"/>
      <w:lang w:val="en-US" w:eastAsia="en-US"/>
    </w:rPr>
  </w:style>
  <w:style w:type="paragraph" w:customStyle="1" w:styleId="Default">
    <w:name w:val="Default"/>
    <w:rsid w:val="00C75BE6"/>
    <w:pPr>
      <w:autoSpaceDE w:val="0"/>
      <w:autoSpaceDN w:val="0"/>
      <w:adjustRightInd w:val="0"/>
    </w:pPr>
    <w:rPr>
      <w:color w:val="000000"/>
      <w:sz w:val="24"/>
      <w:szCs w:val="24"/>
    </w:rPr>
  </w:style>
  <w:style w:type="paragraph" w:customStyle="1" w:styleId="52">
    <w:name w:val="Знак5 Знак Знак Знак Знак Знак Знак"/>
    <w:basedOn w:val="a2"/>
    <w:next w:val="a2"/>
    <w:rsid w:val="00C75BE6"/>
    <w:pPr>
      <w:spacing w:after="160" w:line="240" w:lineRule="exact"/>
      <w:jc w:val="left"/>
    </w:pPr>
    <w:rPr>
      <w:rFonts w:ascii="Verdana" w:hAnsi="Verdana" w:cs="Verdana"/>
      <w:sz w:val="20"/>
      <w:szCs w:val="20"/>
      <w:lang w:val="en-US" w:eastAsia="en-US"/>
    </w:rPr>
  </w:style>
  <w:style w:type="numbering" w:customStyle="1" w:styleId="SymbolSymbol12121">
    <w:name w:val="Стиль маркированный Symbol (Symbol) 12 пт Слева:  12 см Выступ...1"/>
    <w:rsid w:val="008F1A56"/>
    <w:pPr>
      <w:numPr>
        <w:numId w:val="19"/>
      </w:numPr>
    </w:pPr>
  </w:style>
  <w:style w:type="paragraph" w:customStyle="1" w:styleId="111">
    <w:name w:val="1.1.1 Подзаголовок"/>
    <w:basedOn w:val="4"/>
    <w:uiPriority w:val="99"/>
    <w:rsid w:val="009E01D6"/>
    <w:pPr>
      <w:numPr>
        <w:ilvl w:val="0"/>
        <w:numId w:val="20"/>
      </w:numPr>
      <w:tabs>
        <w:tab w:val="clear" w:pos="1040"/>
        <w:tab w:val="num" w:pos="1021"/>
      </w:tabs>
      <w:ind w:left="1021" w:hanging="341"/>
      <w:contextualSpacing/>
    </w:pPr>
    <w:rPr>
      <w:rFonts w:eastAsia="Times New Roman"/>
      <w:bCs w:val="0"/>
      <w:szCs w:val="20"/>
      <w:lang w:eastAsia="en-US"/>
    </w:rPr>
  </w:style>
  <w:style w:type="character" w:customStyle="1" w:styleId="FontStyle12">
    <w:name w:val="Font Style12"/>
    <w:rsid w:val="009E01D6"/>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AD09A56-4165-470D-A008-AAA2624A8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16</Pages>
  <Words>4678</Words>
  <Characters>26669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8</vt:lpstr>
    </vt:vector>
  </TitlesOfParts>
  <Company>gxk</Company>
  <LinksUpToDate>false</LinksUpToDate>
  <CharactersWithSpaces>31285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dc:title>
  <dc:subject/>
  <dc:creator>330a_412_1</dc:creator>
  <cp:keywords/>
  <dc:description/>
  <cp:lastModifiedBy>devyatkina</cp:lastModifiedBy>
  <cp:revision>18</cp:revision>
  <cp:lastPrinted>2014-08-07T08:18:00Z</cp:lastPrinted>
  <dcterms:created xsi:type="dcterms:W3CDTF">2011-12-07T15:00:00Z</dcterms:created>
  <dcterms:modified xsi:type="dcterms:W3CDTF">2014-08-07T08:19:00Z</dcterms:modified>
</cp:coreProperties>
</file>