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F59" w:rsidRPr="00FC009D" w:rsidRDefault="00234F59" w:rsidP="00234F59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41223425"/>
      <w:bookmarkStart w:id="3" w:name="_GoBack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234F59" w:rsidRPr="00347B82" w:rsidRDefault="00234F59" w:rsidP="00234F59">
      <w:pPr>
        <w:rPr>
          <w:sz w:val="28"/>
          <w:szCs w:val="28"/>
        </w:rPr>
      </w:pPr>
    </w:p>
    <w:p w:rsidR="00234F59" w:rsidRPr="001C1DF1" w:rsidRDefault="00234F59" w:rsidP="00234F5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234F59" w:rsidRPr="00DB0FDD" w:rsidRDefault="00234F59" w:rsidP="00234F59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234F59" w:rsidRPr="001C1DF1" w:rsidRDefault="00234F59" w:rsidP="00234F5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 xml:space="preserve">07.02.2012  №37) в редакции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b/>
          <w:i/>
        </w:rPr>
        <w:t>Госкорпорации</w:t>
      </w:r>
      <w:proofErr w:type="spellEnd"/>
      <w:r>
        <w:rPr>
          <w:rFonts w:ascii="Times New Roman" w:hAnsi="Times New Roman"/>
          <w:b/>
          <w:i/>
        </w:rPr>
        <w:t xml:space="preserve"> «</w:t>
      </w:r>
      <w:proofErr w:type="spellStart"/>
      <w:r>
        <w:rPr>
          <w:rFonts w:ascii="Times New Roman" w:hAnsi="Times New Roman"/>
          <w:b/>
          <w:i/>
        </w:rPr>
        <w:t>Росатом</w:t>
      </w:r>
      <w:proofErr w:type="spellEnd"/>
      <w:r>
        <w:rPr>
          <w:rFonts w:ascii="Times New Roman" w:hAnsi="Times New Roman"/>
          <w:b/>
          <w:i/>
        </w:rPr>
        <w:t>» от 22.09.2015 №76</w:t>
      </w:r>
      <w:r w:rsidRPr="001C1DF1">
        <w:rPr>
          <w:rFonts w:ascii="Times New Roman" w:hAnsi="Times New Roman"/>
          <w:b/>
          <w:i/>
        </w:rPr>
        <w:t>.</w:t>
      </w:r>
      <w:r w:rsidRPr="005C0EFF">
        <w:rPr>
          <w:rFonts w:ascii="Times New Roman" w:hAnsi="Times New Roman"/>
        </w:rPr>
        <w:t xml:space="preserve"> </w:t>
      </w:r>
    </w:p>
    <w:p w:rsidR="00234F59" w:rsidRDefault="00234F59" w:rsidP="00234F59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234F59" w:rsidRPr="001C1DF1" w:rsidRDefault="00234F59" w:rsidP="00234F59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34F59" w:rsidRDefault="00234F59" w:rsidP="00234F5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поставку арматуры 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>стовской АЭС.</w:t>
      </w:r>
    </w:p>
    <w:p w:rsidR="00234F59" w:rsidRPr="001C1DF1" w:rsidRDefault="00234F59" w:rsidP="00234F5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234F59" w:rsidRPr="006C4B70" w:rsidRDefault="00234F59" w:rsidP="00234F5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234F59" w:rsidRPr="006C4B70" w:rsidRDefault="00234F59" w:rsidP="00234F59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234F59" w:rsidRPr="006C4B70" w:rsidRDefault="00234F59" w:rsidP="00234F59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234F59" w:rsidRDefault="00234F59" w:rsidP="00234F59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234F59" w:rsidRDefault="00234F59" w:rsidP="00234F59">
      <w:pPr>
        <w:pStyle w:val="a8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234F59" w:rsidRPr="00F616B2" w:rsidRDefault="00234F59" w:rsidP="00234F59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</w:p>
    <w:p w:rsidR="00234F59" w:rsidRDefault="00234F59" w:rsidP="00234F59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</w:t>
      </w:r>
      <w:proofErr w:type="spellStart"/>
      <w:r>
        <w:rPr>
          <w:sz w:val="28"/>
          <w:szCs w:val="28"/>
        </w:rPr>
        <w:t>ООиПР</w:t>
      </w:r>
      <w:proofErr w:type="spellEnd"/>
      <w:r>
        <w:rPr>
          <w:sz w:val="28"/>
          <w:szCs w:val="28"/>
        </w:rPr>
        <w:t xml:space="preserve"> Бибик Евгений Викторович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234F59" w:rsidRPr="0040021E" w:rsidRDefault="00234F59" w:rsidP="00234F59">
      <w:pPr>
        <w:ind w:firstLine="709"/>
        <w:contextualSpacing/>
        <w:jc w:val="both"/>
        <w:rPr>
          <w:sz w:val="28"/>
          <w:szCs w:val="28"/>
        </w:rPr>
      </w:pPr>
    </w:p>
    <w:p w:rsidR="00234F59" w:rsidRPr="00FA06C4" w:rsidRDefault="00234F59" w:rsidP="00234F5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234F59" w:rsidRPr="00060CF6" w:rsidRDefault="00234F59" w:rsidP="00234F5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4F59" w:rsidRPr="005C0EFF" w:rsidRDefault="00234F59" w:rsidP="00234F5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арматуры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 xml:space="preserve">стовской </w:t>
      </w:r>
      <w:r w:rsidRPr="001C1DF1">
        <w:rPr>
          <w:rFonts w:ascii="Times New Roman" w:hAnsi="Times New Roman"/>
          <w:spacing w:val="-6"/>
          <w:sz w:val="28"/>
          <w:szCs w:val="28"/>
        </w:rPr>
        <w:t>АЭС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234F59" w:rsidRPr="005C0EFF" w:rsidRDefault="00234F59" w:rsidP="00234F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180 календарных дней с момента заключения договора.</w:t>
      </w:r>
    </w:p>
    <w:p w:rsidR="00234F59" w:rsidRPr="00347A53" w:rsidRDefault="00234F59" w:rsidP="00234F59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>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</w:t>
      </w:r>
      <w:proofErr w:type="spellStart"/>
      <w:r w:rsidRPr="000F4616">
        <w:rPr>
          <w:sz w:val="28"/>
          <w:szCs w:val="28"/>
        </w:rPr>
        <w:t>Укр</w:t>
      </w:r>
      <w:r>
        <w:rPr>
          <w:sz w:val="28"/>
          <w:szCs w:val="28"/>
        </w:rPr>
        <w:t>упнительно</w:t>
      </w:r>
      <w:proofErr w:type="spellEnd"/>
      <w:r>
        <w:rPr>
          <w:sz w:val="28"/>
          <w:szCs w:val="28"/>
        </w:rPr>
        <w:t xml:space="preserve"> - сборочная площадка).</w:t>
      </w:r>
    </w:p>
    <w:p w:rsidR="00234F59" w:rsidRPr="005C0EFF" w:rsidRDefault="00234F59" w:rsidP="00234F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234F59" w:rsidRDefault="00234F59" w:rsidP="00234F5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234F59" w:rsidRPr="00C36048" w:rsidRDefault="00234F59" w:rsidP="00234F5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34F59" w:rsidRDefault="00234F59" w:rsidP="00234F5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234F59" w:rsidRPr="0098481F" w:rsidRDefault="00234F59" w:rsidP="00234F59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234F59" w:rsidRPr="007E3100" w:rsidRDefault="00234F59" w:rsidP="00234F59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234F59" w:rsidRDefault="00234F59" w:rsidP="00234F59">
      <w:pPr>
        <w:ind w:right="28" w:firstLine="709"/>
        <w:jc w:val="both"/>
      </w:pPr>
      <w:r w:rsidRPr="00E1626C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E1626C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</w:t>
      </w:r>
      <w:r w:rsidRPr="005C0EFF">
        <w:t>.</w:t>
      </w:r>
    </w:p>
    <w:p w:rsidR="00234F59" w:rsidRPr="00F466F2" w:rsidRDefault="00234F59" w:rsidP="00234F59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234F59" w:rsidRPr="005C0EFF" w:rsidRDefault="00234F59" w:rsidP="00234F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34F59" w:rsidRDefault="00234F59" w:rsidP="00234F5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34F59" w:rsidRPr="00371637" w:rsidRDefault="00234F59" w:rsidP="00234F5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2 467 144,00</w:t>
      </w:r>
      <w:r w:rsidRPr="00371637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четыреста шестьдесят семь тысяч сто сорок четыре) рубля 00 копеек</w:t>
      </w:r>
      <w:r w:rsidRPr="00371637">
        <w:rPr>
          <w:sz w:val="28"/>
          <w:szCs w:val="28"/>
        </w:rPr>
        <w:t>, включая НДС.</w:t>
      </w:r>
    </w:p>
    <w:p w:rsidR="00234F59" w:rsidRDefault="00234F59" w:rsidP="00234F5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34F59" w:rsidRPr="0052659A" w:rsidRDefault="00234F59" w:rsidP="00234F59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2 090 800,00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Два миллиона девяносто тысяч восемьсот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>
        <w:rPr>
          <w:rFonts w:ascii="Times New Roman" w:hAnsi="Times New Roman"/>
          <w:sz w:val="28"/>
          <w:szCs w:val="28"/>
          <w:lang w:eastAsia="ru-RU"/>
        </w:rPr>
        <w:t>ей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00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копе</w:t>
      </w:r>
      <w:r>
        <w:rPr>
          <w:rFonts w:ascii="Times New Roman" w:hAnsi="Times New Roman"/>
          <w:sz w:val="28"/>
          <w:szCs w:val="28"/>
          <w:lang w:eastAsia="ru-RU"/>
        </w:rPr>
        <w:t>ек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234F59" w:rsidRPr="005C0EFF" w:rsidRDefault="00234F59" w:rsidP="00234F5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234F59" w:rsidRDefault="00234F59" w:rsidP="00234F5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34F59" w:rsidRPr="00514666" w:rsidRDefault="00234F59" w:rsidP="00234F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37C">
        <w:rPr>
          <w:b/>
          <w:i/>
          <w:sz w:val="28"/>
          <w:szCs w:val="28"/>
        </w:rPr>
        <w:t>Цена договора включает в себя:</w:t>
      </w:r>
      <w:r w:rsidRPr="00514666">
        <w:rPr>
          <w:sz w:val="28"/>
          <w:szCs w:val="28"/>
        </w:rPr>
        <w:t xml:space="preserve"> все расходы Поставщика, связанные с исполнением обязательств по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</w:t>
      </w:r>
      <w:r>
        <w:rPr>
          <w:sz w:val="28"/>
          <w:szCs w:val="28"/>
        </w:rPr>
        <w:t>.</w:t>
      </w:r>
    </w:p>
    <w:p w:rsidR="00234F59" w:rsidRDefault="00234F59" w:rsidP="00234F59">
      <w:pPr>
        <w:tabs>
          <w:tab w:val="left" w:pos="1134"/>
        </w:tabs>
        <w:contextualSpacing/>
        <w:jc w:val="both"/>
        <w:rPr>
          <w:b/>
          <w:i/>
        </w:rPr>
      </w:pPr>
    </w:p>
    <w:p w:rsidR="00234F59" w:rsidRPr="00594882" w:rsidRDefault="00234F59" w:rsidP="00234F5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234F59" w:rsidRPr="00EA22EE" w:rsidRDefault="00234F59" w:rsidP="00234F5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234F59" w:rsidRDefault="00234F59" w:rsidP="00234F5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34F59" w:rsidRPr="00594882" w:rsidRDefault="00234F59" w:rsidP="00234F5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234F59" w:rsidRPr="00EC5CDB" w:rsidRDefault="00234F59" w:rsidP="00234F5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234F59" w:rsidRDefault="00234F59" w:rsidP="00234F5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34F59" w:rsidRDefault="00234F59" w:rsidP="00234F5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234F59" w:rsidRPr="00C330C4" w:rsidRDefault="00234F59" w:rsidP="00234F5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234F59" w:rsidRPr="0042713F" w:rsidRDefault="00234F59" w:rsidP="00234F5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lastRenderedPageBreak/>
        <w:t>Сведения о порядке проведения, в том числе об оформлении участия в закупке, определении лица, выигравшего закупку:</w:t>
      </w:r>
    </w:p>
    <w:p w:rsidR="00234F59" w:rsidRPr="005C0EFF" w:rsidRDefault="00234F59" w:rsidP="00234F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234F59" w:rsidRPr="005C0EFF" w:rsidRDefault="00234F59" w:rsidP="00234F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234F59" w:rsidRDefault="00234F59" w:rsidP="00234F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234F59" w:rsidRPr="005C0EFF" w:rsidRDefault="00234F59" w:rsidP="00234F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34F59" w:rsidRPr="00703B06" w:rsidRDefault="00234F59" w:rsidP="00234F5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234F59" w:rsidRDefault="00234F59" w:rsidP="00234F5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234F59" w:rsidRPr="005C0EFF" w:rsidRDefault="00234F59" w:rsidP="00234F59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234F59" w:rsidRDefault="00234F59" w:rsidP="00234F59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234F59" w:rsidRDefault="00234F59" w:rsidP="00234F59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234F59" w:rsidRDefault="00234F59" w:rsidP="00234F5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окончания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>09-00 (время московское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>)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28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января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16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34F59" w:rsidRDefault="00234F59" w:rsidP="00234F5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234F59" w:rsidRPr="00824995" w:rsidRDefault="00234F59" w:rsidP="00234F5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color w:val="000000" w:themeColor="text1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Место и дата проведения отборочной стадии и подведения итогов запроса цен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: 347388, Ростовская обл., г. Волгодонск-28, здание Управления ООО «</w:t>
      </w:r>
      <w:proofErr w:type="spellStart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ВдМУ</w:t>
      </w:r>
      <w:proofErr w:type="spellEnd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», кабинет генерального директора, не 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>позднее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16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февраля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16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>г.</w:t>
      </w:r>
      <w:r w:rsidRPr="00824995">
        <w:rPr>
          <w:color w:val="000000" w:themeColor="text1"/>
        </w:rPr>
        <w:t xml:space="preserve"> </w:t>
      </w:r>
    </w:p>
    <w:p w:rsidR="00234F59" w:rsidRPr="00FA06C4" w:rsidRDefault="00234F59" w:rsidP="00234F59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234F59" w:rsidRDefault="00234F59" w:rsidP="00234F5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234F59" w:rsidRDefault="00234F59" w:rsidP="00234F5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234F59" w:rsidRDefault="00234F59" w:rsidP="00234F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234F59" w:rsidRDefault="00234F59" w:rsidP="00234F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234F59" w:rsidRPr="00903892" w:rsidRDefault="00234F59" w:rsidP="00234F59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</w:t>
      </w:r>
      <w:r>
        <w:rPr>
          <w:spacing w:val="-6"/>
          <w:sz w:val="28"/>
          <w:szCs w:val="28"/>
          <w:lang w:eastAsia="en-US"/>
        </w:rPr>
        <w:t xml:space="preserve">или протокола преддоговорных </w:t>
      </w:r>
      <w:r>
        <w:rPr>
          <w:spacing w:val="-6"/>
          <w:sz w:val="28"/>
          <w:szCs w:val="28"/>
          <w:lang w:eastAsia="en-US"/>
        </w:rPr>
        <w:lastRenderedPageBreak/>
        <w:t xml:space="preserve">переговоров (если проводились) </w:t>
      </w:r>
      <w:r w:rsidRPr="00903892">
        <w:rPr>
          <w:spacing w:val="-6"/>
          <w:sz w:val="28"/>
          <w:szCs w:val="28"/>
          <w:lang w:eastAsia="en-US"/>
        </w:rPr>
        <w:t>на официальном сайте и ЭТП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proofErr w:type="gramEnd"/>
      <w:r w:rsidRPr="00903892">
        <w:rPr>
          <w:spacing w:val="-6"/>
          <w:sz w:val="28"/>
          <w:szCs w:val="28"/>
          <w:lang w:eastAsia="en-US"/>
        </w:rPr>
        <w:t> закупке, с учетом преддоговорных переговоров, в проект договора, прилагаемый к закупочной документации.</w:t>
      </w:r>
    </w:p>
    <w:p w:rsidR="00234F59" w:rsidRPr="00903892" w:rsidRDefault="00234F59" w:rsidP="00234F59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234F59" w:rsidRPr="00F727F9" w:rsidRDefault="00234F59" w:rsidP="00234F5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  <w:proofErr w:type="gramEnd"/>
    </w:p>
    <w:p w:rsidR="00234F59" w:rsidRPr="007C731A" w:rsidRDefault="00234F59" w:rsidP="00234F59">
      <w:pPr>
        <w:jc w:val="both"/>
        <w:rPr>
          <w:sz w:val="28"/>
          <w:szCs w:val="28"/>
        </w:rPr>
      </w:pPr>
    </w:p>
    <w:p w:rsidR="00234F59" w:rsidRPr="00862E54" w:rsidRDefault="00234F59" w:rsidP="00234F59">
      <w:pPr>
        <w:pStyle w:val="21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234F59" w:rsidRPr="003651B9" w:rsidRDefault="00234F59" w:rsidP="00234F5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234F59" w:rsidRDefault="00234F59" w:rsidP="00234F59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234F59" w:rsidRDefault="00234F59" w:rsidP="00234F59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234F59" w:rsidRPr="00AC0174" w:rsidRDefault="00234F59" w:rsidP="00234F5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234F59" w:rsidRPr="005C0EFF" w:rsidRDefault="00234F59" w:rsidP="00234F59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34F59" w:rsidRPr="005C0EFF" w:rsidRDefault="00234F59" w:rsidP="00234F59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34F59" w:rsidRPr="005C0EFF" w:rsidRDefault="00234F59" w:rsidP="00234F59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34F59" w:rsidRDefault="00234F59" w:rsidP="00234F59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234F59" w:rsidRDefault="00234F59" w:rsidP="00234F59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234F59" w:rsidRPr="0022499B" w:rsidRDefault="00234F59" w:rsidP="00234F5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234F59" w:rsidRDefault="00234F59" w:rsidP="00234F59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lastRenderedPageBreak/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34F59" w:rsidRDefault="00234F59" w:rsidP="00234F59">
      <w:pPr>
        <w:pStyle w:val="a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234F59" w:rsidRDefault="00234F59" w:rsidP="00234F59">
      <w:pPr>
        <w:pStyle w:val="a4"/>
        <w:spacing w:before="0" w:beforeAutospacing="0" w:after="0" w:afterAutospacing="0"/>
        <w:ind w:right="153"/>
        <w:jc w:val="both"/>
      </w:pPr>
    </w:p>
    <w:bookmarkEnd w:id="3"/>
    <w:p w:rsidR="00A64C77" w:rsidRDefault="00A64C77"/>
    <w:sectPr w:rsidR="00A64C77" w:rsidSect="00B53BBD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9DB"/>
    <w:rsid w:val="000A09DB"/>
    <w:rsid w:val="00234F59"/>
    <w:rsid w:val="00A64C77"/>
    <w:rsid w:val="00B5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34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34F5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34F5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34F5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234F5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234F59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234F5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234F59"/>
    <w:rPr>
      <w:color w:val="0000FF"/>
      <w:u w:val="single"/>
    </w:rPr>
  </w:style>
  <w:style w:type="paragraph" w:styleId="a7">
    <w:name w:val="List Continue"/>
    <w:basedOn w:val="a0"/>
    <w:rsid w:val="00234F59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234F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234F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234F59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234F59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234F59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234F59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34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34F5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34F5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34F5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234F5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234F59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234F5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234F59"/>
    <w:rPr>
      <w:color w:val="0000FF"/>
      <w:u w:val="single"/>
    </w:rPr>
  </w:style>
  <w:style w:type="paragraph" w:styleId="a7">
    <w:name w:val="List Continue"/>
    <w:basedOn w:val="a0"/>
    <w:rsid w:val="00234F59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234F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234F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234F59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234F59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234F59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234F59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1557</Words>
  <Characters>8878</Characters>
  <Application>Microsoft Office Word</Application>
  <DocSecurity>0</DocSecurity>
  <Lines>73</Lines>
  <Paragraphs>20</Paragraphs>
  <ScaleCrop>false</ScaleCrop>
  <Company>ООО "ВдМУ"</Company>
  <LinksUpToDate>false</LinksUpToDate>
  <CharactersWithSpaces>10415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3</cp:revision>
  <dcterms:created xsi:type="dcterms:W3CDTF">2016-01-22T08:00:00Z</dcterms:created>
  <dcterms:modified xsi:type="dcterms:W3CDTF">2016-01-22T08:01:00Z</dcterms:modified>
</cp:coreProperties>
</file>