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9D7" w:rsidRDefault="008279D7" w:rsidP="00B542B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B542BA" w:rsidRPr="00B542BA" w:rsidRDefault="00B542BA" w:rsidP="00B542B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B542BA">
        <w:rPr>
          <w:sz w:val="28"/>
          <w:szCs w:val="28"/>
        </w:rPr>
        <w:t>Протокол №1483 Р</w:t>
      </w:r>
      <w:proofErr w:type="gramStart"/>
      <w:r w:rsidRPr="00B542BA">
        <w:rPr>
          <w:sz w:val="28"/>
          <w:szCs w:val="28"/>
        </w:rPr>
        <w:t>4</w:t>
      </w:r>
      <w:proofErr w:type="gramEnd"/>
      <w:r w:rsidRPr="00B542BA">
        <w:rPr>
          <w:sz w:val="28"/>
          <w:szCs w:val="28"/>
        </w:rPr>
        <w:t>/П-12-2 (R019253)</w:t>
      </w:r>
    </w:p>
    <w:p w:rsidR="00B542BA" w:rsidRDefault="00B542BA" w:rsidP="00B542B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B542BA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="008279D7">
        <w:rPr>
          <w:sz w:val="28"/>
          <w:szCs w:val="28"/>
        </w:rPr>
        <w:t xml:space="preserve"> </w:t>
      </w:r>
      <w:r w:rsidRPr="00B542BA">
        <w:rPr>
          <w:sz w:val="28"/>
          <w:szCs w:val="28"/>
        </w:rPr>
        <w:t xml:space="preserve">по лоту «Поставка двери защитной реакторного отделения для сооружения энергоблока №4 Ростовской АЭС» </w:t>
      </w:r>
    </w:p>
    <w:p w:rsidR="008279D7" w:rsidRPr="00B542BA" w:rsidRDefault="008279D7" w:rsidP="00B542BA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37"/>
        <w:gridCol w:w="6278"/>
      </w:tblGrid>
      <w:tr w:rsidR="00B542BA" w:rsidRPr="00B542BA" w:rsidTr="00B600F0">
        <w:trPr>
          <w:tblCellSpacing w:w="15" w:type="dxa"/>
        </w:trPr>
        <w:tc>
          <w:tcPr>
            <w:tcW w:w="0" w:type="auto"/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B542BA" w:rsidRPr="00B542BA" w:rsidRDefault="00B542BA" w:rsidP="00B542BA">
            <w:pPr>
              <w:jc w:val="right"/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Дата: 25.12.2012 г.</w:t>
            </w:r>
          </w:p>
        </w:tc>
      </w:tr>
    </w:tbl>
    <w:p w:rsidR="00B542BA" w:rsidRPr="00B542BA" w:rsidRDefault="00B542BA" w:rsidP="008279D7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542BA">
        <w:rPr>
          <w:sz w:val="28"/>
          <w:szCs w:val="28"/>
        </w:rPr>
        <w:t>Оператор торгов: ООО "АКД"</w:t>
      </w:r>
      <w:r w:rsidRPr="00B542BA">
        <w:rPr>
          <w:sz w:val="28"/>
          <w:szCs w:val="28"/>
        </w:rPr>
        <w:br/>
        <w:t>Место проведения запроса предложений: http://www.a-k-d.ru</w:t>
      </w:r>
      <w:r w:rsidRPr="00B542BA">
        <w:rPr>
          <w:sz w:val="28"/>
          <w:szCs w:val="28"/>
        </w:rPr>
        <w:br/>
        <w:t>Уникальный номер запроса предложений на указанном сайте: R019253.</w:t>
      </w:r>
      <w:r w:rsidRPr="00B542BA">
        <w:rPr>
          <w:sz w:val="28"/>
          <w:szCs w:val="28"/>
        </w:rPr>
        <w:br/>
        <w:t>Номер протокола: 1483 Р</w:t>
      </w:r>
      <w:proofErr w:type="gramStart"/>
      <w:r w:rsidRPr="00B542BA">
        <w:rPr>
          <w:sz w:val="28"/>
          <w:szCs w:val="28"/>
        </w:rPr>
        <w:t>4</w:t>
      </w:r>
      <w:proofErr w:type="gramEnd"/>
      <w:r w:rsidRPr="00B542BA">
        <w:rPr>
          <w:sz w:val="28"/>
          <w:szCs w:val="28"/>
        </w:rPr>
        <w:t>/П-12-2 (R019253).</w:t>
      </w:r>
      <w:r w:rsidRPr="00B542BA">
        <w:rPr>
          <w:sz w:val="28"/>
          <w:szCs w:val="28"/>
        </w:rPr>
        <w:br/>
        <w:t xml:space="preserve">Дата протокола: 25.12.2012 г. </w:t>
      </w:r>
    </w:p>
    <w:p w:rsidR="00B542BA" w:rsidRPr="00B542BA" w:rsidRDefault="00B542BA" w:rsidP="00B542B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542BA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B542BA" w:rsidRPr="00B542BA" w:rsidRDefault="00B542BA" w:rsidP="00B542B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542BA">
        <w:rPr>
          <w:sz w:val="28"/>
          <w:szCs w:val="28"/>
        </w:rPr>
        <w:t>Наименование запроса предложений: Открытый запрос предложений на право заключения договора на 1483 Р</w:t>
      </w:r>
      <w:proofErr w:type="gramStart"/>
      <w:r w:rsidRPr="00B542BA">
        <w:rPr>
          <w:sz w:val="28"/>
          <w:szCs w:val="28"/>
        </w:rPr>
        <w:t>4</w:t>
      </w:r>
      <w:proofErr w:type="gramEnd"/>
      <w:r w:rsidRPr="00B542BA">
        <w:rPr>
          <w:sz w:val="28"/>
          <w:szCs w:val="28"/>
        </w:rPr>
        <w:t xml:space="preserve">/П-12 «Поставка двери защитной реакторного отделения для сооружения энергоблока №4 Ростовской АЭС». </w:t>
      </w:r>
    </w:p>
    <w:p w:rsidR="00B542BA" w:rsidRPr="00B542BA" w:rsidRDefault="00B542BA" w:rsidP="00B542B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B542BA">
        <w:rPr>
          <w:sz w:val="28"/>
          <w:szCs w:val="28"/>
        </w:rPr>
        <w:t xml:space="preserve">Извещение о проведении запроса предложений было размещено на сайте http://www.a-k-d.ru в сети Интернет 06.12.2012 </w:t>
      </w:r>
      <w:r>
        <w:rPr>
          <w:sz w:val="28"/>
          <w:szCs w:val="28"/>
        </w:rPr>
        <w:t>г.</w:t>
      </w:r>
    </w:p>
    <w:p w:rsidR="008279D7" w:rsidRDefault="00B542BA" w:rsidP="00B542BA">
      <w:pPr>
        <w:numPr>
          <w:ilvl w:val="0"/>
          <w:numId w:val="1"/>
        </w:numPr>
        <w:jc w:val="both"/>
        <w:rPr>
          <w:sz w:val="28"/>
          <w:szCs w:val="28"/>
        </w:rPr>
      </w:pPr>
      <w:r w:rsidRPr="00B542BA">
        <w:rPr>
          <w:sz w:val="28"/>
          <w:szCs w:val="28"/>
        </w:rPr>
        <w:t>Рассмотрение и оценку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B542BA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</w:t>
      </w:r>
      <w:r>
        <w:rPr>
          <w:sz w:val="28"/>
          <w:szCs w:val="28"/>
        </w:rPr>
        <w:t>облоков №2, 3, 4 Ростовской АЭС</w:t>
      </w:r>
      <w:r w:rsidRPr="00B542BA">
        <w:rPr>
          <w:sz w:val="28"/>
          <w:szCs w:val="28"/>
        </w:rPr>
        <w:t>» (далее – Единая комиссия).</w:t>
      </w:r>
    </w:p>
    <w:p w:rsidR="00B542BA" w:rsidRPr="00B542BA" w:rsidRDefault="00B542BA" w:rsidP="008279D7">
      <w:pPr>
        <w:ind w:left="644"/>
        <w:jc w:val="both"/>
        <w:rPr>
          <w:sz w:val="28"/>
          <w:szCs w:val="28"/>
        </w:rPr>
      </w:pPr>
      <w:r w:rsidRPr="00B542BA">
        <w:rPr>
          <w:sz w:val="28"/>
          <w:szCs w:val="28"/>
        </w:rPr>
        <w:br/>
        <w:t xml:space="preserve">На заседании Единой комиссии </w:t>
      </w:r>
      <w:r w:rsidRPr="00B542BA">
        <w:rPr>
          <w:rStyle w:val="a3"/>
          <w:sz w:val="28"/>
          <w:szCs w:val="28"/>
        </w:rPr>
        <w:t>присутствовали</w:t>
      </w:r>
      <w:r w:rsidRPr="00B542BA">
        <w:rPr>
          <w:sz w:val="28"/>
          <w:szCs w:val="28"/>
        </w:rPr>
        <w:t>:</w:t>
      </w:r>
    </w:p>
    <w:p w:rsidR="00B542BA" w:rsidRPr="00B542BA" w:rsidRDefault="00B542BA" w:rsidP="00B542BA">
      <w:pPr>
        <w:ind w:left="1080"/>
        <w:rPr>
          <w:sz w:val="28"/>
          <w:szCs w:val="28"/>
        </w:rPr>
      </w:pPr>
      <w:r w:rsidRPr="00B542BA">
        <w:rPr>
          <w:sz w:val="28"/>
          <w:szCs w:val="28"/>
        </w:rPr>
        <w:t>Иванов Юрий Алексеевич</w:t>
      </w:r>
    </w:p>
    <w:p w:rsidR="00B542BA" w:rsidRPr="00B542BA" w:rsidRDefault="00B542BA" w:rsidP="00B542BA">
      <w:pPr>
        <w:ind w:left="1080"/>
        <w:rPr>
          <w:sz w:val="28"/>
          <w:szCs w:val="28"/>
        </w:rPr>
      </w:pPr>
      <w:r w:rsidRPr="00B542BA">
        <w:rPr>
          <w:sz w:val="28"/>
          <w:szCs w:val="28"/>
        </w:rPr>
        <w:t>Белоусова Ольга Александровна</w:t>
      </w:r>
    </w:p>
    <w:p w:rsidR="00B542BA" w:rsidRPr="00B542BA" w:rsidRDefault="00B542BA" w:rsidP="00B542BA">
      <w:pPr>
        <w:ind w:left="1080"/>
        <w:rPr>
          <w:sz w:val="28"/>
          <w:szCs w:val="28"/>
        </w:rPr>
      </w:pPr>
      <w:r w:rsidRPr="00B542BA">
        <w:rPr>
          <w:sz w:val="28"/>
          <w:szCs w:val="28"/>
        </w:rPr>
        <w:t>Старцев Олег Николаевич</w:t>
      </w:r>
    </w:p>
    <w:p w:rsidR="00B542BA" w:rsidRPr="00B542BA" w:rsidRDefault="00B542BA" w:rsidP="00B542BA">
      <w:pPr>
        <w:ind w:left="1080"/>
        <w:rPr>
          <w:sz w:val="28"/>
          <w:szCs w:val="28"/>
        </w:rPr>
      </w:pPr>
      <w:proofErr w:type="spellStart"/>
      <w:r w:rsidRPr="00B542BA">
        <w:rPr>
          <w:sz w:val="28"/>
          <w:szCs w:val="28"/>
        </w:rPr>
        <w:t>Кряжев</w:t>
      </w:r>
      <w:proofErr w:type="spellEnd"/>
      <w:r w:rsidRPr="00B542BA">
        <w:rPr>
          <w:sz w:val="28"/>
          <w:szCs w:val="28"/>
        </w:rPr>
        <w:t xml:space="preserve"> Михаил Васильевич</w:t>
      </w:r>
    </w:p>
    <w:p w:rsidR="00B542BA" w:rsidRPr="00B542BA" w:rsidRDefault="00B542BA" w:rsidP="00B542BA">
      <w:pPr>
        <w:ind w:left="1080"/>
        <w:rPr>
          <w:sz w:val="28"/>
          <w:szCs w:val="28"/>
        </w:rPr>
      </w:pPr>
      <w:r w:rsidRPr="00B542BA">
        <w:rPr>
          <w:sz w:val="28"/>
          <w:szCs w:val="28"/>
        </w:rPr>
        <w:t>Кузьмина Светлана Витальевна</w:t>
      </w:r>
    </w:p>
    <w:p w:rsidR="00B542BA" w:rsidRPr="00B542BA" w:rsidRDefault="00B542BA" w:rsidP="00B542BA">
      <w:pPr>
        <w:ind w:left="1080"/>
        <w:rPr>
          <w:sz w:val="28"/>
          <w:szCs w:val="28"/>
        </w:rPr>
      </w:pPr>
      <w:proofErr w:type="spellStart"/>
      <w:r w:rsidRPr="00B542BA">
        <w:rPr>
          <w:sz w:val="28"/>
          <w:szCs w:val="28"/>
        </w:rPr>
        <w:t>Барова</w:t>
      </w:r>
      <w:proofErr w:type="spellEnd"/>
      <w:r w:rsidRPr="00B542BA">
        <w:rPr>
          <w:sz w:val="28"/>
          <w:szCs w:val="28"/>
        </w:rPr>
        <w:t xml:space="preserve"> Татьяна </w:t>
      </w:r>
      <w:proofErr w:type="spellStart"/>
      <w:r w:rsidRPr="00B542BA">
        <w:rPr>
          <w:sz w:val="28"/>
          <w:szCs w:val="28"/>
        </w:rPr>
        <w:t>Манвеловна</w:t>
      </w:r>
      <w:proofErr w:type="spellEnd"/>
    </w:p>
    <w:p w:rsidR="00B542BA" w:rsidRPr="00B542BA" w:rsidRDefault="00B542BA" w:rsidP="00B542BA">
      <w:pPr>
        <w:ind w:left="1080"/>
        <w:rPr>
          <w:sz w:val="28"/>
          <w:szCs w:val="28"/>
        </w:rPr>
      </w:pPr>
      <w:proofErr w:type="spellStart"/>
      <w:r w:rsidRPr="00B542BA">
        <w:rPr>
          <w:sz w:val="28"/>
          <w:szCs w:val="28"/>
        </w:rPr>
        <w:t>Шкитилев</w:t>
      </w:r>
      <w:proofErr w:type="spellEnd"/>
      <w:r w:rsidRPr="00B542BA">
        <w:rPr>
          <w:sz w:val="28"/>
          <w:szCs w:val="28"/>
        </w:rPr>
        <w:t xml:space="preserve"> Дмитрий Владимирович</w:t>
      </w:r>
    </w:p>
    <w:p w:rsidR="00B542BA" w:rsidRPr="00B542BA" w:rsidRDefault="00B542BA" w:rsidP="00B542BA">
      <w:pPr>
        <w:ind w:left="1080"/>
        <w:rPr>
          <w:sz w:val="28"/>
          <w:szCs w:val="28"/>
        </w:rPr>
      </w:pPr>
      <w:r w:rsidRPr="00B542BA">
        <w:rPr>
          <w:sz w:val="28"/>
          <w:szCs w:val="28"/>
        </w:rPr>
        <w:t>Лимаренко Дмитрий Валерьевич</w:t>
      </w:r>
    </w:p>
    <w:p w:rsidR="00B542BA" w:rsidRPr="00B542BA" w:rsidRDefault="00B542BA" w:rsidP="00B542BA">
      <w:pPr>
        <w:ind w:left="1080"/>
        <w:rPr>
          <w:sz w:val="28"/>
          <w:szCs w:val="28"/>
        </w:rPr>
      </w:pPr>
      <w:r w:rsidRPr="00B542BA">
        <w:rPr>
          <w:sz w:val="28"/>
          <w:szCs w:val="28"/>
        </w:rPr>
        <w:t>Кулаковский Сергей Васильевич</w:t>
      </w:r>
    </w:p>
    <w:p w:rsidR="00B542BA" w:rsidRPr="00B542BA" w:rsidRDefault="00B542BA" w:rsidP="00B542BA">
      <w:pPr>
        <w:ind w:left="1080"/>
        <w:rPr>
          <w:sz w:val="28"/>
          <w:szCs w:val="28"/>
        </w:rPr>
      </w:pPr>
      <w:proofErr w:type="spellStart"/>
      <w:r w:rsidRPr="00B542BA">
        <w:rPr>
          <w:sz w:val="28"/>
          <w:szCs w:val="28"/>
        </w:rPr>
        <w:t>Тюкаев</w:t>
      </w:r>
      <w:proofErr w:type="spellEnd"/>
      <w:r w:rsidRPr="00B542BA">
        <w:rPr>
          <w:sz w:val="28"/>
          <w:szCs w:val="28"/>
        </w:rPr>
        <w:t xml:space="preserve"> Дмитрий Алексеевич</w:t>
      </w:r>
    </w:p>
    <w:p w:rsidR="00B542BA" w:rsidRPr="00B542BA" w:rsidRDefault="00B542BA" w:rsidP="00B542BA">
      <w:pPr>
        <w:ind w:left="1080"/>
        <w:rPr>
          <w:sz w:val="28"/>
          <w:szCs w:val="28"/>
        </w:rPr>
      </w:pPr>
      <w:proofErr w:type="spellStart"/>
      <w:r w:rsidRPr="00B542BA">
        <w:rPr>
          <w:sz w:val="28"/>
          <w:szCs w:val="28"/>
        </w:rPr>
        <w:t>Трофименко</w:t>
      </w:r>
      <w:proofErr w:type="spellEnd"/>
      <w:r w:rsidRPr="00B542BA">
        <w:rPr>
          <w:sz w:val="28"/>
          <w:szCs w:val="28"/>
        </w:rPr>
        <w:t xml:space="preserve"> Виктория Альбертовна</w:t>
      </w:r>
    </w:p>
    <w:p w:rsidR="00B542BA" w:rsidRDefault="00B542BA" w:rsidP="00B542BA">
      <w:pPr>
        <w:ind w:left="1080"/>
        <w:rPr>
          <w:sz w:val="28"/>
          <w:szCs w:val="28"/>
        </w:rPr>
      </w:pPr>
      <w:r w:rsidRPr="00B542BA">
        <w:rPr>
          <w:sz w:val="28"/>
          <w:szCs w:val="28"/>
        </w:rPr>
        <w:t>Карасев Александр Тимофеевич</w:t>
      </w:r>
    </w:p>
    <w:p w:rsidR="008279D7" w:rsidRPr="00B542BA" w:rsidRDefault="008279D7" w:rsidP="00B542BA">
      <w:pPr>
        <w:ind w:left="1080"/>
        <w:rPr>
          <w:sz w:val="28"/>
          <w:szCs w:val="28"/>
        </w:rPr>
      </w:pPr>
    </w:p>
    <w:p w:rsidR="00B542BA" w:rsidRPr="00B542BA" w:rsidRDefault="00B542BA" w:rsidP="00B542BA">
      <w:pPr>
        <w:ind w:left="720"/>
        <w:jc w:val="both"/>
        <w:rPr>
          <w:sz w:val="28"/>
          <w:szCs w:val="28"/>
        </w:rPr>
      </w:pPr>
      <w:r w:rsidRPr="00B542BA">
        <w:rPr>
          <w:sz w:val="28"/>
          <w:szCs w:val="28"/>
        </w:rPr>
        <w:lastRenderedPageBreak/>
        <w:t>Из 1</w:t>
      </w:r>
      <w:r>
        <w:rPr>
          <w:sz w:val="28"/>
          <w:szCs w:val="28"/>
        </w:rPr>
        <w:t>7</w:t>
      </w:r>
      <w:r w:rsidRPr="00B542BA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1</w:t>
      </w:r>
      <w:r w:rsidRPr="00B542BA">
        <w:rPr>
          <w:sz w:val="28"/>
          <w:szCs w:val="28"/>
        </w:rPr>
        <w:t>. Кворум</w:t>
      </w:r>
      <w:r>
        <w:rPr>
          <w:sz w:val="28"/>
          <w:szCs w:val="28"/>
        </w:rPr>
        <w:t xml:space="preserve"> имеет</w:t>
      </w:r>
      <w:r w:rsidRPr="00B542BA">
        <w:rPr>
          <w:sz w:val="28"/>
          <w:szCs w:val="28"/>
        </w:rPr>
        <w:t>ся.</w:t>
      </w:r>
    </w:p>
    <w:p w:rsidR="00B542BA" w:rsidRPr="00B542BA" w:rsidRDefault="00B542BA" w:rsidP="00B542B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B542BA">
        <w:rPr>
          <w:sz w:val="28"/>
          <w:szCs w:val="28"/>
        </w:rPr>
        <w:t>До окончания указанного в извещении срока подачи заявок на участие в запросе предложений 18.12.2012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1"/>
        <w:gridCol w:w="2452"/>
        <w:gridCol w:w="2053"/>
        <w:gridCol w:w="1867"/>
        <w:gridCol w:w="2042"/>
      </w:tblGrid>
      <w:tr w:rsidR="00B542BA" w:rsidRPr="00B542BA" w:rsidTr="00B600F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42BA" w:rsidRPr="00B542BA" w:rsidRDefault="00B542BA" w:rsidP="00B600F0">
            <w:pPr>
              <w:jc w:val="center"/>
              <w:rPr>
                <w:b/>
                <w:bCs/>
                <w:sz w:val="28"/>
                <w:szCs w:val="28"/>
              </w:rPr>
            </w:pPr>
            <w:r w:rsidRPr="00B542BA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542BA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B542BA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B542BA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42BA" w:rsidRPr="00B542BA" w:rsidRDefault="00B542BA" w:rsidP="00B600F0">
            <w:pPr>
              <w:jc w:val="center"/>
              <w:rPr>
                <w:b/>
                <w:bCs/>
                <w:sz w:val="28"/>
                <w:szCs w:val="28"/>
              </w:rPr>
            </w:pPr>
            <w:r w:rsidRPr="00B542BA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42BA" w:rsidRPr="00B542BA" w:rsidRDefault="00B542BA" w:rsidP="00B600F0">
            <w:pPr>
              <w:jc w:val="center"/>
              <w:rPr>
                <w:b/>
                <w:bCs/>
                <w:sz w:val="28"/>
                <w:szCs w:val="28"/>
              </w:rPr>
            </w:pPr>
            <w:r w:rsidRPr="00B542BA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42BA" w:rsidRPr="00B542BA" w:rsidRDefault="00B542BA" w:rsidP="00B600F0">
            <w:pPr>
              <w:jc w:val="center"/>
              <w:rPr>
                <w:b/>
                <w:bCs/>
                <w:sz w:val="28"/>
                <w:szCs w:val="28"/>
              </w:rPr>
            </w:pPr>
            <w:r w:rsidRPr="00B542BA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42BA" w:rsidRPr="00B542BA" w:rsidRDefault="00B542BA" w:rsidP="00B600F0">
            <w:pPr>
              <w:jc w:val="center"/>
              <w:rPr>
                <w:b/>
                <w:bCs/>
                <w:sz w:val="28"/>
                <w:szCs w:val="28"/>
              </w:rPr>
            </w:pPr>
            <w:r w:rsidRPr="00B542BA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B542BA" w:rsidRPr="00B542BA" w:rsidTr="00B600F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ООО "</w:t>
            </w:r>
            <w:proofErr w:type="spellStart"/>
            <w:r w:rsidRPr="00B542BA">
              <w:rPr>
                <w:sz w:val="28"/>
                <w:szCs w:val="28"/>
              </w:rPr>
              <w:t>Атомспецсервис</w:t>
            </w:r>
            <w:proofErr w:type="spellEnd"/>
            <w:r w:rsidRPr="00B542BA">
              <w:rPr>
                <w:sz w:val="28"/>
                <w:szCs w:val="28"/>
              </w:rPr>
              <w:t>"</w:t>
            </w:r>
            <w:r w:rsidRPr="00B542BA">
              <w:rPr>
                <w:sz w:val="28"/>
                <w:szCs w:val="28"/>
              </w:rPr>
              <w:br/>
              <w:t>ИНН 6167058680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344037, Ростовская область, Ростов-на-Дону, проспект Шолохова, 17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18 декабря 2012 г. 08:42:13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 xml:space="preserve">1 394 637.90 </w:t>
            </w:r>
          </w:p>
          <w:p w:rsidR="00B542BA" w:rsidRPr="00B542BA" w:rsidRDefault="00B542BA" w:rsidP="00B542BA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(один миллион триста девяносто четыре тысячи шестьсот тридцать семь рублей 90 копеек) с НДС</w:t>
            </w:r>
          </w:p>
        </w:tc>
      </w:tr>
    </w:tbl>
    <w:p w:rsidR="00B542BA" w:rsidRPr="00B542BA" w:rsidRDefault="00B542BA" w:rsidP="00B542B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B542BA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п.13.5.1а) </w:t>
      </w:r>
      <w:r w:rsidRPr="00B542BA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B542BA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B542B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B542BA">
        <w:rPr>
          <w:sz w:val="28"/>
          <w:szCs w:val="28"/>
        </w:rPr>
        <w:t xml:space="preserve"> закупок </w:t>
      </w:r>
      <w:proofErr w:type="spellStart"/>
      <w:r w:rsidRPr="00B542BA">
        <w:rPr>
          <w:sz w:val="28"/>
          <w:szCs w:val="28"/>
        </w:rPr>
        <w:t>Госкорпорации</w:t>
      </w:r>
      <w:proofErr w:type="spellEnd"/>
      <w:r w:rsidRPr="00B542BA">
        <w:rPr>
          <w:sz w:val="28"/>
          <w:szCs w:val="28"/>
        </w:rPr>
        <w:t xml:space="preserve"> «</w:t>
      </w:r>
      <w:proofErr w:type="spellStart"/>
      <w:r w:rsidRPr="00B542BA">
        <w:rPr>
          <w:sz w:val="28"/>
          <w:szCs w:val="28"/>
        </w:rPr>
        <w:t>Росатом</w:t>
      </w:r>
      <w:proofErr w:type="spellEnd"/>
      <w:r w:rsidRPr="00B542BA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(Положение о закупке) </w:t>
      </w:r>
      <w:r w:rsidRPr="00B542BA">
        <w:rPr>
          <w:sz w:val="28"/>
          <w:szCs w:val="28"/>
        </w:rPr>
        <w:t>запрос предложений признается несостоявшимся</w:t>
      </w:r>
      <w:r>
        <w:rPr>
          <w:sz w:val="28"/>
          <w:szCs w:val="28"/>
        </w:rPr>
        <w:t xml:space="preserve"> в связи с тем, что подана только одна заявка на участие в запросе предложений</w:t>
      </w:r>
      <w:r w:rsidRPr="00B542BA">
        <w:rPr>
          <w:sz w:val="28"/>
          <w:szCs w:val="28"/>
        </w:rPr>
        <w:t xml:space="preserve">. </w:t>
      </w:r>
      <w:proofErr w:type="gramEnd"/>
    </w:p>
    <w:p w:rsidR="00B542BA" w:rsidRPr="00B542BA" w:rsidRDefault="00B542BA" w:rsidP="00B542B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B542BA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B542BA">
        <w:rPr>
          <w:sz w:val="28"/>
          <w:szCs w:val="28"/>
        </w:rPr>
        <w:t>Госкорпорации</w:t>
      </w:r>
      <w:proofErr w:type="spellEnd"/>
      <w:r w:rsidRPr="00B542BA">
        <w:rPr>
          <w:sz w:val="28"/>
          <w:szCs w:val="28"/>
        </w:rPr>
        <w:t xml:space="preserve"> «</w:t>
      </w:r>
      <w:proofErr w:type="spellStart"/>
      <w:r w:rsidRPr="00B542BA">
        <w:rPr>
          <w:sz w:val="28"/>
          <w:szCs w:val="28"/>
        </w:rPr>
        <w:t>Росатом</w:t>
      </w:r>
      <w:proofErr w:type="spellEnd"/>
      <w:r w:rsidRPr="00B542BA">
        <w:rPr>
          <w:sz w:val="28"/>
          <w:szCs w:val="28"/>
        </w:rPr>
        <w:t xml:space="preserve">» </w:t>
      </w:r>
      <w:r w:rsidR="00C91F60">
        <w:rPr>
          <w:sz w:val="28"/>
          <w:szCs w:val="28"/>
        </w:rPr>
        <w:t xml:space="preserve">(Положение о закупке) </w:t>
      </w:r>
      <w:r w:rsidRPr="00B542BA">
        <w:rPr>
          <w:sz w:val="28"/>
          <w:szCs w:val="28"/>
        </w:rPr>
        <w:t>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="00C91F60">
        <w:rPr>
          <w:sz w:val="28"/>
          <w:szCs w:val="28"/>
        </w:rPr>
        <w:t xml:space="preserve"> </w:t>
      </w:r>
      <w:r w:rsidRPr="00B542BA">
        <w:rPr>
          <w:sz w:val="28"/>
          <w:szCs w:val="28"/>
        </w:rPr>
        <w:t xml:space="preserve">единственная поданная заявка на участие в запросе предложений от </w:t>
      </w:r>
      <w:r w:rsidR="00DA1A6B">
        <w:rPr>
          <w:sz w:val="28"/>
          <w:szCs w:val="28"/>
        </w:rPr>
        <w:t>ООО</w:t>
      </w:r>
      <w:r w:rsidRPr="00B542BA">
        <w:rPr>
          <w:sz w:val="28"/>
          <w:szCs w:val="28"/>
        </w:rPr>
        <w:t xml:space="preserve"> "</w:t>
      </w:r>
      <w:proofErr w:type="spellStart"/>
      <w:r w:rsidRPr="00B542BA">
        <w:rPr>
          <w:sz w:val="28"/>
          <w:szCs w:val="28"/>
        </w:rPr>
        <w:t>Атомспецсервис</w:t>
      </w:r>
      <w:proofErr w:type="spellEnd"/>
      <w:r w:rsidRPr="00B542BA">
        <w:rPr>
          <w:sz w:val="28"/>
          <w:szCs w:val="28"/>
        </w:rPr>
        <w:t xml:space="preserve">" соответствует требованиям, предусмотренным документацией о запросе предложений. </w:t>
      </w:r>
      <w:proofErr w:type="gramEnd"/>
    </w:p>
    <w:p w:rsidR="00B542BA" w:rsidRPr="00B542BA" w:rsidRDefault="00B542BA" w:rsidP="00B542B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B542BA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B542BA">
        <w:rPr>
          <w:sz w:val="28"/>
          <w:szCs w:val="28"/>
        </w:rPr>
        <w:t>Госкорпорации</w:t>
      </w:r>
      <w:proofErr w:type="spellEnd"/>
      <w:r w:rsidRPr="00B542BA">
        <w:rPr>
          <w:sz w:val="28"/>
          <w:szCs w:val="28"/>
        </w:rPr>
        <w:t xml:space="preserve"> «</w:t>
      </w:r>
      <w:proofErr w:type="spellStart"/>
      <w:r w:rsidRPr="00B542BA">
        <w:rPr>
          <w:sz w:val="28"/>
          <w:szCs w:val="28"/>
        </w:rPr>
        <w:t>Росатом</w:t>
      </w:r>
      <w:proofErr w:type="spellEnd"/>
      <w:r w:rsidRPr="00B542BA">
        <w:rPr>
          <w:sz w:val="28"/>
          <w:szCs w:val="28"/>
        </w:rPr>
        <w:t xml:space="preserve">» Заказчик вправе заключить договор с </w:t>
      </w:r>
      <w:r w:rsidR="00DA1A6B">
        <w:rPr>
          <w:sz w:val="28"/>
          <w:szCs w:val="28"/>
        </w:rPr>
        <w:t>ООО</w:t>
      </w:r>
      <w:r w:rsidRPr="00B542BA">
        <w:rPr>
          <w:sz w:val="28"/>
          <w:szCs w:val="28"/>
        </w:rPr>
        <w:t xml:space="preserve"> "</w:t>
      </w:r>
      <w:proofErr w:type="spellStart"/>
      <w:r w:rsidRPr="00B542BA">
        <w:rPr>
          <w:sz w:val="28"/>
          <w:szCs w:val="28"/>
        </w:rPr>
        <w:t>Атомспецсервис</w:t>
      </w:r>
      <w:proofErr w:type="spellEnd"/>
      <w:r w:rsidRPr="00B542BA">
        <w:rPr>
          <w:sz w:val="28"/>
          <w:szCs w:val="28"/>
        </w:rPr>
        <w:t xml:space="preserve">" на условиях, предусмотренных документацией о запросе предложений, по цене договора, согласованной </w:t>
      </w:r>
      <w:r w:rsidR="00DA1A6B">
        <w:rPr>
          <w:sz w:val="28"/>
          <w:szCs w:val="28"/>
        </w:rPr>
        <w:t xml:space="preserve">в процессе </w:t>
      </w:r>
      <w:r w:rsidR="00DA1A6B">
        <w:rPr>
          <w:sz w:val="28"/>
          <w:szCs w:val="28"/>
        </w:rPr>
        <w:lastRenderedPageBreak/>
        <w:t xml:space="preserve">проведения преддоговорных переговоров </w:t>
      </w:r>
      <w:r w:rsidRPr="00B542BA">
        <w:rPr>
          <w:sz w:val="28"/>
          <w:szCs w:val="28"/>
        </w:rPr>
        <w:t>с подавшим заявку участником процедуры закупки, и не превышающей цены, предложенн</w:t>
      </w:r>
      <w:r w:rsidR="00DA1A6B">
        <w:rPr>
          <w:sz w:val="28"/>
          <w:szCs w:val="28"/>
        </w:rPr>
        <w:t>ой участником при подаче заявки</w:t>
      </w:r>
      <w:r w:rsidRPr="00B542BA">
        <w:rPr>
          <w:sz w:val="28"/>
          <w:szCs w:val="28"/>
        </w:rPr>
        <w:t xml:space="preserve">. </w:t>
      </w:r>
      <w:proofErr w:type="gramEnd"/>
    </w:p>
    <w:p w:rsidR="00B542BA" w:rsidRPr="00B542BA" w:rsidRDefault="00B542BA" w:rsidP="00C841C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B542BA">
        <w:rPr>
          <w:sz w:val="28"/>
          <w:szCs w:val="28"/>
        </w:rPr>
        <w:t xml:space="preserve">Настоящий протокол размещен на сайте http://www.a-k-d.ru. </w:t>
      </w:r>
    </w:p>
    <w:p w:rsidR="00B542BA" w:rsidRPr="00B542BA" w:rsidRDefault="00B542BA" w:rsidP="00B542BA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B542BA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B542BA" w:rsidRPr="00B542BA" w:rsidTr="00B600F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542BA" w:rsidRPr="00B542BA" w:rsidRDefault="00B542BA" w:rsidP="00B600F0">
            <w:pPr>
              <w:jc w:val="center"/>
              <w:rPr>
                <w:b/>
                <w:bCs/>
                <w:sz w:val="28"/>
                <w:szCs w:val="28"/>
              </w:rPr>
            </w:pPr>
            <w:r w:rsidRPr="00B542BA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B542BA" w:rsidRPr="00B542BA" w:rsidTr="00B600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__________________</w:t>
            </w:r>
          </w:p>
        </w:tc>
      </w:tr>
      <w:tr w:rsidR="00B542BA" w:rsidRPr="00B542BA" w:rsidTr="00B600F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542BA" w:rsidRPr="00B542BA" w:rsidRDefault="00B542BA" w:rsidP="00B600F0">
            <w:pPr>
              <w:jc w:val="center"/>
              <w:rPr>
                <w:b/>
                <w:bCs/>
                <w:sz w:val="28"/>
                <w:szCs w:val="28"/>
              </w:rPr>
            </w:pPr>
            <w:r w:rsidRPr="00B542BA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B542BA" w:rsidRPr="00B542BA" w:rsidTr="00B600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__________________</w:t>
            </w:r>
          </w:p>
        </w:tc>
      </w:tr>
      <w:tr w:rsidR="00B542BA" w:rsidRPr="00B542BA" w:rsidTr="00B600F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B542BA" w:rsidRPr="00B542BA" w:rsidRDefault="00B542BA" w:rsidP="00B600F0">
            <w:pPr>
              <w:jc w:val="center"/>
              <w:rPr>
                <w:b/>
                <w:bCs/>
                <w:sz w:val="28"/>
                <w:szCs w:val="28"/>
              </w:rPr>
            </w:pPr>
            <w:r w:rsidRPr="00B542BA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B542BA" w:rsidRPr="00B542BA" w:rsidTr="00B600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__________________</w:t>
            </w:r>
          </w:p>
        </w:tc>
      </w:tr>
      <w:tr w:rsidR="00B542BA" w:rsidRPr="00B542BA" w:rsidTr="00B600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proofErr w:type="spellStart"/>
            <w:r w:rsidRPr="00B542BA">
              <w:rPr>
                <w:sz w:val="28"/>
                <w:szCs w:val="28"/>
              </w:rPr>
              <w:t>Кряжев</w:t>
            </w:r>
            <w:proofErr w:type="spellEnd"/>
            <w:r w:rsidRPr="00B542BA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__________________</w:t>
            </w:r>
          </w:p>
        </w:tc>
      </w:tr>
      <w:tr w:rsidR="00B542BA" w:rsidRPr="00B542BA" w:rsidTr="00B600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__________________</w:t>
            </w:r>
          </w:p>
        </w:tc>
      </w:tr>
      <w:tr w:rsidR="00B542BA" w:rsidRPr="00B542BA" w:rsidTr="00B600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proofErr w:type="spellStart"/>
            <w:r w:rsidRPr="00B542BA">
              <w:rPr>
                <w:sz w:val="28"/>
                <w:szCs w:val="28"/>
              </w:rPr>
              <w:t>Барова</w:t>
            </w:r>
            <w:proofErr w:type="spellEnd"/>
            <w:r w:rsidRPr="00B542BA">
              <w:rPr>
                <w:sz w:val="28"/>
                <w:szCs w:val="28"/>
              </w:rPr>
              <w:t xml:space="preserve"> Татьяна </w:t>
            </w:r>
            <w:proofErr w:type="spellStart"/>
            <w:r w:rsidRPr="00B542BA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__________________</w:t>
            </w:r>
          </w:p>
        </w:tc>
      </w:tr>
      <w:tr w:rsidR="00B542BA" w:rsidRPr="00B542BA" w:rsidTr="00B600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proofErr w:type="spellStart"/>
            <w:r w:rsidRPr="00B542BA">
              <w:rPr>
                <w:sz w:val="28"/>
                <w:szCs w:val="28"/>
              </w:rPr>
              <w:t>Шкитилев</w:t>
            </w:r>
            <w:proofErr w:type="spellEnd"/>
            <w:r w:rsidRPr="00B542BA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__________________</w:t>
            </w:r>
          </w:p>
        </w:tc>
      </w:tr>
      <w:tr w:rsidR="00B542BA" w:rsidRPr="00B542BA" w:rsidTr="00B600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__________________</w:t>
            </w:r>
          </w:p>
        </w:tc>
      </w:tr>
      <w:tr w:rsidR="00B542BA" w:rsidRPr="00B542BA" w:rsidTr="00B600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__________________</w:t>
            </w:r>
          </w:p>
        </w:tc>
      </w:tr>
      <w:tr w:rsidR="00B542BA" w:rsidRPr="00B542BA" w:rsidTr="00B600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proofErr w:type="spellStart"/>
            <w:r w:rsidRPr="00B542BA">
              <w:rPr>
                <w:sz w:val="28"/>
                <w:szCs w:val="28"/>
              </w:rPr>
              <w:t>Тюкаев</w:t>
            </w:r>
            <w:proofErr w:type="spellEnd"/>
            <w:r w:rsidRPr="00B542BA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DA1A6B" w:rsidP="00B60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542BA" w:rsidRPr="00B542BA" w:rsidTr="00B600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proofErr w:type="spellStart"/>
            <w:r w:rsidRPr="00B542BA">
              <w:rPr>
                <w:sz w:val="28"/>
                <w:szCs w:val="28"/>
              </w:rPr>
              <w:t>Трофименко</w:t>
            </w:r>
            <w:proofErr w:type="spellEnd"/>
            <w:r w:rsidRPr="00B542BA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DA1A6B" w:rsidP="00B600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B542BA" w:rsidRPr="00B542BA" w:rsidTr="00B600F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B542BA" w:rsidRPr="00B542BA" w:rsidRDefault="00B542BA" w:rsidP="00B600F0">
            <w:pPr>
              <w:rPr>
                <w:sz w:val="28"/>
                <w:szCs w:val="28"/>
              </w:rPr>
            </w:pPr>
            <w:r w:rsidRPr="00B542BA">
              <w:rPr>
                <w:sz w:val="28"/>
                <w:szCs w:val="28"/>
              </w:rPr>
              <w:t>__________________</w:t>
            </w:r>
          </w:p>
        </w:tc>
      </w:tr>
    </w:tbl>
    <w:p w:rsidR="00B542BA" w:rsidRPr="00B542BA" w:rsidRDefault="00B542BA" w:rsidP="00B542BA">
      <w:pPr>
        <w:rPr>
          <w:sz w:val="28"/>
          <w:szCs w:val="28"/>
        </w:rPr>
      </w:pPr>
    </w:p>
    <w:p w:rsidR="00CA62FE" w:rsidRPr="00B542BA" w:rsidRDefault="00CA62FE">
      <w:pPr>
        <w:rPr>
          <w:sz w:val="28"/>
          <w:szCs w:val="28"/>
        </w:rPr>
      </w:pPr>
    </w:p>
    <w:sectPr w:rsidR="00CA62FE" w:rsidRPr="00B542BA" w:rsidSect="008279D7">
      <w:pgSz w:w="11906" w:h="16838"/>
      <w:pgMar w:top="1247" w:right="1134" w:bottom="1134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E5CF7"/>
    <w:multiLevelType w:val="multilevel"/>
    <w:tmpl w:val="ECAC1AE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42BA"/>
    <w:rsid w:val="003155DA"/>
    <w:rsid w:val="0060781E"/>
    <w:rsid w:val="008279D7"/>
    <w:rsid w:val="00B542BA"/>
    <w:rsid w:val="00C841C0"/>
    <w:rsid w:val="00C91F60"/>
    <w:rsid w:val="00CA62FE"/>
    <w:rsid w:val="00DA1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2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B542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542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B542B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2012-12-26T05:56:00Z</dcterms:created>
  <dcterms:modified xsi:type="dcterms:W3CDTF">2012-12-26T06:07:00Z</dcterms:modified>
</cp:coreProperties>
</file>