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81FF8" w:rsidRPr="00164023" w:rsidRDefault="00B81FF8" w:rsidP="00B81FF8">
            <w:pPr>
              <w:pStyle w:val="HTML"/>
              <w:tabs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>Зам.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ген. директора 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АО «СХК» </w:t>
            </w:r>
          </w:p>
          <w:p w:rsidR="00B81FF8" w:rsidRPr="00E25B1F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 w:hanging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Pr="00164023">
              <w:rPr>
                <w:rFonts w:ascii="Times New Roman" w:hAnsi="Times New Roman" w:cs="Times New Roman"/>
                <w:sz w:val="28"/>
                <w:szCs w:val="28"/>
              </w:rPr>
              <w:t xml:space="preserve"> Н.Н. Борисов</w:t>
            </w:r>
          </w:p>
          <w:p w:rsidR="00C87330" w:rsidRPr="00FC009D" w:rsidRDefault="00B81FF8" w:rsidP="00B81F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76451" w:rsidRDefault="00976451">
      <w:pPr>
        <w:jc w:val="center"/>
        <w:rPr>
          <w:bCs/>
          <w:sz w:val="28"/>
          <w:szCs w:val="28"/>
        </w:rPr>
      </w:pPr>
    </w:p>
    <w:p w:rsidR="00976451" w:rsidRPr="00FC009D" w:rsidRDefault="00976451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tbl>
      <w:tblPr>
        <w:tblW w:w="0" w:type="auto"/>
        <w:tblInd w:w="392" w:type="dxa"/>
        <w:tblLook w:val="04A0"/>
      </w:tblPr>
      <w:tblGrid>
        <w:gridCol w:w="9746"/>
      </w:tblGrid>
      <w:tr w:rsidR="00B81FF8" w:rsidRPr="00314582" w:rsidTr="00E13708">
        <w:tc>
          <w:tcPr>
            <w:tcW w:w="9746" w:type="dxa"/>
          </w:tcPr>
          <w:p w:rsidR="007F1A65" w:rsidRDefault="00B81FF8" w:rsidP="007F1A65">
            <w:pPr>
              <w:tabs>
                <w:tab w:val="left" w:pos="1134"/>
                <w:tab w:val="num" w:pos="1637"/>
              </w:tabs>
              <w:contextualSpacing/>
              <w:jc w:val="center"/>
              <w:rPr>
                <w:sz w:val="28"/>
                <w:szCs w:val="28"/>
              </w:rPr>
            </w:pPr>
            <w:r w:rsidRPr="00E25B1F">
              <w:rPr>
                <w:sz w:val="28"/>
                <w:szCs w:val="28"/>
              </w:rPr>
              <w:t xml:space="preserve">открытый запрос цен в электронной форме на право заключения договора </w:t>
            </w:r>
          </w:p>
          <w:p w:rsidR="00B81FF8" w:rsidRPr="00676900" w:rsidRDefault="00125B3C" w:rsidP="007F1A65">
            <w:pPr>
              <w:tabs>
                <w:tab w:val="left" w:pos="1134"/>
                <w:tab w:val="num" w:pos="1637"/>
              </w:tabs>
              <w:contextualSpacing/>
              <w:jc w:val="center"/>
              <w:rPr>
                <w:b/>
                <w:sz w:val="28"/>
                <w:szCs w:val="28"/>
              </w:rPr>
            </w:pPr>
            <w:r w:rsidRPr="00714C34">
              <w:rPr>
                <w:b/>
                <w:spacing w:val="-6"/>
                <w:sz w:val="28"/>
                <w:szCs w:val="28"/>
              </w:rPr>
              <w:t>на оказание услуг</w:t>
            </w:r>
            <w:r>
              <w:rPr>
                <w:b/>
                <w:spacing w:val="-6"/>
                <w:sz w:val="28"/>
                <w:szCs w:val="28"/>
              </w:rPr>
              <w:t xml:space="preserve"> по</w:t>
            </w:r>
            <w:r w:rsidRPr="00714C34">
              <w:rPr>
                <w:b/>
                <w:bCs/>
                <w:sz w:val="28"/>
                <w:szCs w:val="28"/>
              </w:rPr>
              <w:t xml:space="preserve"> </w:t>
            </w:r>
            <w:r w:rsidRPr="00714C34">
              <w:rPr>
                <w:b/>
                <w:bCs/>
                <w:color w:val="000000" w:themeColor="text1"/>
                <w:sz w:val="28"/>
                <w:szCs w:val="28"/>
              </w:rPr>
              <w:t>«</w:t>
            </w:r>
            <w:r>
              <w:rPr>
                <w:b/>
                <w:bCs/>
                <w:color w:val="000000" w:themeColor="text1"/>
                <w:sz w:val="28"/>
                <w:szCs w:val="28"/>
              </w:rPr>
              <w:t>Организации и проведению</w:t>
            </w:r>
            <w:r w:rsidRPr="008B3383">
              <w:rPr>
                <w:b/>
                <w:bCs/>
                <w:color w:val="000000" w:themeColor="text1"/>
                <w:sz w:val="28"/>
                <w:szCs w:val="28"/>
              </w:rPr>
              <w:t xml:space="preserve"> э</w:t>
            </w:r>
            <w:r w:rsidRPr="008B3383">
              <w:rPr>
                <w:b/>
                <w:sz w:val="28"/>
                <w:szCs w:val="28"/>
              </w:rPr>
              <w:t>кспертизы документов, представленных в составе заявления АО «СХК» на получение лицензии Ростехнадзора на конструирование оборудования для ядерных установок (в части конструирования тепловыделяющих элементов, тепловыделяющих сборок)</w:t>
            </w:r>
            <w:r w:rsidRPr="008B3383">
              <w:rPr>
                <w:b/>
                <w:bCs/>
                <w:color w:val="000000" w:themeColor="text1"/>
                <w:sz w:val="28"/>
                <w:szCs w:val="28"/>
              </w:rPr>
              <w:t>»</w:t>
            </w:r>
            <w:r w:rsidRPr="008B3383">
              <w:rPr>
                <w:b/>
                <w:spacing w:val="-6"/>
                <w:sz w:val="28"/>
                <w:szCs w:val="28"/>
              </w:rPr>
              <w:t>.</w:t>
            </w:r>
          </w:p>
          <w:p w:rsidR="00B81FF8" w:rsidRPr="00A91FF5" w:rsidRDefault="00B81FF8" w:rsidP="00E13708">
            <w:pPr>
              <w:tabs>
                <w:tab w:val="left" w:pos="1134"/>
              </w:tabs>
              <w:contextualSpacing/>
              <w:jc w:val="center"/>
              <w:rPr>
                <w:b/>
              </w:rPr>
            </w:pPr>
          </w:p>
          <w:p w:rsidR="00B81FF8" w:rsidRPr="00184ADF" w:rsidRDefault="00B81FF8" w:rsidP="00E1370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CA2886" w:rsidRDefault="00CA2886" w:rsidP="00CA2886">
      <w:pPr>
        <w:jc w:val="center"/>
        <w:rPr>
          <w:sz w:val="28"/>
          <w:szCs w:val="28"/>
        </w:rPr>
      </w:pPr>
    </w:p>
    <w:p w:rsidR="00976451" w:rsidRDefault="00976451" w:rsidP="00CA2886">
      <w:pPr>
        <w:jc w:val="center"/>
        <w:rPr>
          <w:sz w:val="28"/>
          <w:szCs w:val="28"/>
        </w:rPr>
      </w:pPr>
    </w:p>
    <w:p w:rsidR="00976451" w:rsidRPr="00FC009D" w:rsidRDefault="00976451" w:rsidP="00CA2886">
      <w:pPr>
        <w:jc w:val="center"/>
        <w:rPr>
          <w:sz w:val="28"/>
          <w:szCs w:val="28"/>
        </w:rPr>
      </w:pPr>
    </w:p>
    <w:p w:rsidR="00125B3C" w:rsidRPr="00E75F7D" w:rsidRDefault="00125B3C" w:rsidP="00125B3C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48</w:t>
      </w:r>
      <w:r w:rsidRPr="00FC45D3">
        <w:rPr>
          <w:b/>
          <w:u w:val="single"/>
        </w:rPr>
        <w:t>5</w:t>
      </w:r>
      <w:r w:rsidRPr="008B3383">
        <w:rPr>
          <w:b/>
          <w:u w:val="single"/>
        </w:rPr>
        <w:t>7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>
        <w:rPr>
          <w:b/>
          <w:u w:val="single"/>
          <w:lang w:val="en-US"/>
        </w:rPr>
        <w:t>29</w:t>
      </w:r>
      <w:r>
        <w:rPr>
          <w:b/>
          <w:u w:val="single"/>
        </w:rPr>
        <w:t xml:space="preserve">» мая </w:t>
      </w:r>
      <w:r w:rsidRPr="00E75F7D">
        <w:rPr>
          <w:b/>
          <w:u w:val="single"/>
        </w:rPr>
        <w:t>201</w:t>
      </w:r>
      <w:r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125B3C" w:rsidRPr="005826B3" w:rsidRDefault="00125B3C" w:rsidP="00125B3C">
      <w:pPr>
        <w:suppressAutoHyphens/>
        <w:jc w:val="center"/>
        <w:rPr>
          <w:b/>
          <w:lang w:val="en-US"/>
        </w:rPr>
      </w:pPr>
      <w:r w:rsidRPr="005826B3">
        <w:rPr>
          <w:b/>
        </w:rPr>
        <w:t>901-SH-</w:t>
      </w:r>
      <w:r w:rsidRPr="005826B3">
        <w:rPr>
          <w:b/>
          <w:lang w:val="en-US"/>
        </w:rPr>
        <w:t>196</w:t>
      </w:r>
      <w:r>
        <w:rPr>
          <w:b/>
          <w:lang w:val="en-US"/>
        </w:rPr>
        <w:t>63</w:t>
      </w:r>
    </w:p>
    <w:p w:rsidR="00B81FF8" w:rsidRPr="00AC68B9" w:rsidRDefault="00125B3C" w:rsidP="00125B3C">
      <w:pPr>
        <w:suppressAutoHyphens/>
        <w:jc w:val="center"/>
        <w:rPr>
          <w:sz w:val="28"/>
          <w:szCs w:val="28"/>
        </w:rPr>
      </w:pPr>
      <w:r w:rsidRPr="005826B3">
        <w:rPr>
          <w:b/>
        </w:rPr>
        <w:t>7596/</w:t>
      </w:r>
      <w:r w:rsidRPr="005826B3">
        <w:rPr>
          <w:b/>
          <w:lang w:val="en-US"/>
        </w:rPr>
        <w:t>16</w:t>
      </w:r>
      <w:r>
        <w:rPr>
          <w:b/>
          <w:lang w:val="en-US"/>
        </w:rPr>
        <w:t>13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125B3C">
      <w:pPr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1FF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7D7B12" w:rsidRDefault="00976451" w:rsidP="007D7B12">
      <w:pPr>
        <w:pStyle w:val="15"/>
        <w:rPr>
          <w:rFonts w:eastAsiaTheme="minorEastAsia"/>
        </w:rPr>
      </w:pPr>
      <w:r w:rsidRPr="007D7B12">
        <w:t>том 1 «общая и коммерческая части»</w:t>
      </w:r>
      <w:r w:rsidR="007D7B12">
        <w:t>…………………………………………………….</w:t>
      </w:r>
      <w:r w:rsidR="004F44C9" w:rsidRPr="004F44C9">
        <w:rPr>
          <w:bCs/>
        </w:rPr>
        <w:fldChar w:fldCharType="begin"/>
      </w:r>
      <w:r w:rsidR="00EA22EE" w:rsidRPr="007D7B12">
        <w:rPr>
          <w:bCs/>
        </w:rPr>
        <w:instrText xml:space="preserve"> TOC \o "1-3" \h \z \u </w:instrText>
      </w:r>
      <w:r w:rsidR="004F44C9" w:rsidRPr="004F44C9">
        <w:rPr>
          <w:bCs/>
        </w:rPr>
        <w:fldChar w:fldCharType="separate"/>
      </w:r>
    </w:p>
    <w:p w:rsidR="003B1D17" w:rsidRPr="003B1D17" w:rsidRDefault="004F44C9" w:rsidP="007D7B12">
      <w:pPr>
        <w:pStyle w:val="15"/>
        <w:rPr>
          <w:rFonts w:eastAsiaTheme="minorEastAsia"/>
        </w:rPr>
      </w:pPr>
      <w:hyperlink w:anchor="_Toc414869542" w:history="1">
        <w:r w:rsidR="003B1D17" w:rsidRPr="003B1D17">
          <w:rPr>
            <w:rStyle w:val="afb"/>
            <w:b/>
          </w:rPr>
          <w:t>ЧАСТЬ 1</w:t>
        </w:r>
        <w:r w:rsidR="003B1D17" w:rsidRPr="003B1D17">
          <w:rPr>
            <w:webHidden/>
          </w:rPr>
          <w:tab/>
        </w:r>
      </w:hyperlink>
    </w:p>
    <w:p w:rsidR="003B1D17" w:rsidRPr="003B1D17" w:rsidRDefault="004F44C9" w:rsidP="007D7B12">
      <w:pPr>
        <w:pStyle w:val="15"/>
        <w:rPr>
          <w:rFonts w:eastAsiaTheme="minorEastAsia"/>
        </w:rPr>
      </w:pPr>
      <w:hyperlink w:anchor="_Toc414869543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ДОКУМЕНТЫ. 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4F44C9" w:rsidP="007D7B12">
      <w:pPr>
        <w:pStyle w:val="15"/>
        <w:rPr>
          <w:rFonts w:eastAsiaTheme="minorEastAsia"/>
        </w:rPr>
      </w:pPr>
      <w:hyperlink w:anchor="_Toc414869544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</w:rPr>
          <w:tab/>
        </w:r>
      </w:hyperlink>
    </w:p>
    <w:p w:rsidR="003B1D17" w:rsidRPr="003B1D17" w:rsidRDefault="004F44C9" w:rsidP="007D7B12">
      <w:pPr>
        <w:pStyle w:val="15"/>
        <w:rPr>
          <w:rFonts w:eastAsiaTheme="minorEastAsia"/>
        </w:rPr>
      </w:pPr>
      <w:hyperlink w:anchor="_Toc414869545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.1.1.Требования к участникам закупки</w:t>
        </w:r>
        <w:r w:rsidR="003B1D17" w:rsidRPr="003B1D17">
          <w:rPr>
            <w:webHidden/>
          </w:rPr>
          <w:tab/>
        </w:r>
      </w:hyperlink>
    </w:p>
    <w:p w:rsidR="003B1D17" w:rsidRPr="003B1D17" w:rsidRDefault="004F44C9" w:rsidP="007D7B12">
      <w:pPr>
        <w:pStyle w:val="15"/>
        <w:rPr>
          <w:rFonts w:eastAsiaTheme="minorEastAsia"/>
        </w:rPr>
      </w:pPr>
      <w:hyperlink w:anchor="_Toc414869546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.1.2.Требования к продукции</w:t>
        </w:r>
        <w:r w:rsidR="003B1D17" w:rsidRPr="003B1D17">
          <w:rPr>
            <w:webHidden/>
          </w:rPr>
          <w:tab/>
        </w:r>
      </w:hyperlink>
    </w:p>
    <w:p w:rsidR="003B1D17" w:rsidRPr="003B1D17" w:rsidRDefault="004F44C9" w:rsidP="007D7B12">
      <w:pPr>
        <w:pStyle w:val="15"/>
        <w:rPr>
          <w:rFonts w:eastAsiaTheme="minorEastAsia"/>
        </w:rPr>
      </w:pPr>
      <w:hyperlink w:anchor="_Toc414869547" w:history="1">
        <w:r w:rsidR="001027E5">
          <w:rPr>
            <w:rStyle w:val="afb"/>
          </w:rPr>
          <w:t>1</w:t>
        </w:r>
        <w:r w:rsidR="003B1D17" w:rsidRPr="003B1D17">
          <w:rPr>
            <w:rStyle w:val="afb"/>
          </w:rPr>
          <w:t>.2.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СОСТАВ ЗАЯВКИ НА УЧАСТИЕ В ЗАКУПКЕ.</w:t>
        </w:r>
        <w:r w:rsidR="003B1D17" w:rsidRPr="003B1D17">
          <w:rPr>
            <w:webHidden/>
          </w:rPr>
          <w:tab/>
        </w:r>
      </w:hyperlink>
    </w:p>
    <w:p w:rsidR="003B1D17" w:rsidRPr="003B1D17" w:rsidRDefault="004F44C9" w:rsidP="007D7B12">
      <w:pPr>
        <w:pStyle w:val="15"/>
        <w:rPr>
          <w:rFonts w:eastAsiaTheme="minorEastAsia"/>
        </w:rPr>
      </w:pPr>
      <w:hyperlink w:anchor="_Toc414869549" w:history="1">
        <w:r w:rsidR="00610AF8">
          <w:rPr>
            <w:rStyle w:val="afb"/>
          </w:rPr>
          <w:t>2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КРИТЕРИИ И МЕТОДИКА ОЦЕНКИ ЗАЯВОК НА УЧАСТИЕ В ЗАКУПКЕ</w:t>
        </w:r>
        <w:r w:rsidR="003B1D17" w:rsidRPr="003B1D17">
          <w:rPr>
            <w:webHidden/>
          </w:rPr>
          <w:tab/>
        </w:r>
      </w:hyperlink>
    </w:p>
    <w:p w:rsidR="003B1D17" w:rsidRPr="003B1D17" w:rsidRDefault="004F44C9" w:rsidP="007D7B12">
      <w:pPr>
        <w:pStyle w:val="15"/>
        <w:rPr>
          <w:rFonts w:eastAsiaTheme="minorEastAsia"/>
        </w:rPr>
      </w:pPr>
      <w:hyperlink w:anchor="_Toc414869550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</w:t>
        </w:r>
        <w:r w:rsidR="003B1D17" w:rsidRPr="003B1D17">
          <w:rPr>
            <w:webHidden/>
          </w:rPr>
          <w:tab/>
        </w:r>
      </w:hyperlink>
    </w:p>
    <w:p w:rsidR="003B1D17" w:rsidRDefault="004F44C9" w:rsidP="007D7B12">
      <w:pPr>
        <w:pStyle w:val="15"/>
      </w:pPr>
      <w:hyperlink w:anchor="_Toc414869551" w:history="1">
        <w:r w:rsidR="00610AF8">
          <w:rPr>
            <w:rStyle w:val="afb"/>
          </w:rPr>
          <w:t>3</w:t>
        </w:r>
        <w:r w:rsidR="003B1D17" w:rsidRPr="003B1D17">
          <w:rPr>
            <w:rStyle w:val="afb"/>
          </w:rPr>
          <w:t>.1.</w:t>
        </w:r>
        <w:r w:rsidR="003B1D17" w:rsidRPr="003B1D17">
          <w:rPr>
            <w:rFonts w:eastAsiaTheme="minorEastAsia"/>
          </w:rPr>
          <w:tab/>
        </w:r>
        <w:r w:rsidR="003B1D17" w:rsidRPr="003B1D17">
          <w:rPr>
            <w:rStyle w:val="afb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</w:rPr>
          <w:tab/>
        </w:r>
      </w:hyperlink>
    </w:p>
    <w:p w:rsidR="00040EDE" w:rsidRDefault="004F44C9" w:rsidP="00040EDE">
      <w:pPr>
        <w:ind w:firstLine="426"/>
      </w:pPr>
      <w:hyperlink w:anchor="_Toc412201945" w:history="1">
        <w:r w:rsidR="00040EDE" w:rsidRPr="00C81ECE">
          <w:rPr>
            <w:rStyle w:val="afb"/>
          </w:rPr>
          <w:t>ЗАЯВКА НА УЧАСТИЕ В ЗАКУПКЕ (Форма 1)</w:t>
        </w:r>
        <w:r w:rsidR="00040EDE" w:rsidRPr="00C81ECE">
          <w:rPr>
            <w:webHidden/>
          </w:rPr>
          <w:tab/>
        </w:r>
      </w:hyperlink>
    </w:p>
    <w:p w:rsidR="00040EDE" w:rsidRPr="00C81ECE" w:rsidRDefault="004F44C9" w:rsidP="00040EDE">
      <w:pPr>
        <w:pStyle w:val="2a"/>
        <w:rPr>
          <w:rFonts w:eastAsiaTheme="minorEastAsia"/>
          <w:b/>
          <w:bCs w:val="0"/>
        </w:rPr>
      </w:pPr>
      <w:hyperlink w:anchor="_Toc412201948" w:history="1">
        <w:r w:rsidR="00040EDE" w:rsidRPr="00C81ECE">
          <w:rPr>
            <w:rStyle w:val="afb"/>
          </w:rPr>
          <w:t>СВЕДЕНИЯ О ПРИНАДЛЕЖНОСТИ К СУБЪЕКТАМ МАЛОГО И СРЕДНЕГО ПРЕДПРИНИМАТЕЛЬСТВА (Форма 1.1)</w:t>
        </w:r>
        <w:r w:rsidR="00040EDE" w:rsidRPr="00C81ECE">
          <w:rPr>
            <w:webHidden/>
          </w:rPr>
          <w:tab/>
        </w:r>
      </w:hyperlink>
    </w:p>
    <w:p w:rsidR="00040EDE" w:rsidRPr="00C81ECE" w:rsidRDefault="004F44C9" w:rsidP="00040EDE">
      <w:pPr>
        <w:pStyle w:val="2a"/>
        <w:rPr>
          <w:rFonts w:eastAsiaTheme="minorEastAsia"/>
          <w:b/>
          <w:bCs w:val="0"/>
        </w:rPr>
      </w:pPr>
      <w:hyperlink w:anchor="_Toc412201949" w:history="1">
        <w:r w:rsidR="00040EDE" w:rsidRPr="00C81ECE">
          <w:rPr>
            <w:rStyle w:val="afb"/>
          </w:rPr>
          <w:t>СВЕДЕНИЯ О ЦЕПОЧКЕ СОБСТВЕННИКОВ, ВКЛЮЧАЯ БЕНЕФИЦИАРОВ (В ТОМ ЧИСЛЕ КОНЕЧНЫХ) (Форма 1.2)</w:t>
        </w:r>
        <w:r w:rsidR="00040EDE" w:rsidRPr="00C81ECE">
          <w:rPr>
            <w:webHidden/>
          </w:rPr>
          <w:tab/>
        </w:r>
      </w:hyperlink>
    </w:p>
    <w:p w:rsidR="00040EDE" w:rsidRPr="00C81ECE" w:rsidRDefault="004F44C9" w:rsidP="00040EDE">
      <w:pPr>
        <w:pStyle w:val="2a"/>
        <w:rPr>
          <w:rFonts w:eastAsiaTheme="minorEastAsia"/>
          <w:b/>
          <w:bCs w:val="0"/>
        </w:rPr>
      </w:pPr>
      <w:hyperlink w:anchor="_Toc412201950" w:history="1">
        <w:r w:rsidR="00040EDE" w:rsidRPr="00C81ECE">
          <w:rPr>
            <w:rStyle w:val="afb"/>
          </w:rPr>
          <w:t>ТЕХНИЧЕСКОЕ ПРЕДЛОЖЕНИЕ (Форма __)</w:t>
        </w:r>
        <w:r w:rsidR="00040EDE" w:rsidRPr="00C81ECE">
          <w:rPr>
            <w:webHidden/>
          </w:rPr>
          <w:tab/>
        </w:r>
      </w:hyperlink>
    </w:p>
    <w:p w:rsidR="003B1D17" w:rsidRDefault="004F44C9" w:rsidP="007D7B12">
      <w:pPr>
        <w:pStyle w:val="15"/>
      </w:pPr>
      <w:hyperlink w:anchor="_Toc414869556" w:history="1">
        <w:r w:rsidR="003B1D17" w:rsidRPr="003B1D17">
          <w:rPr>
            <w:rStyle w:val="afb"/>
            <w:b/>
          </w:rPr>
          <w:t>ЧАСТЬ 2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ПОРЯДОК ПРОВЕДЕНИЯ ЗАКУПКИ………………………………………………………...</w:t>
      </w:r>
      <w:r w:rsidR="007D7B12">
        <w:t>...........</w:t>
      </w:r>
    </w:p>
    <w:p w:rsidR="003B1D17" w:rsidRDefault="004F44C9" w:rsidP="007D7B12">
      <w:pPr>
        <w:pStyle w:val="15"/>
      </w:pPr>
      <w:hyperlink w:anchor="_Toc414869557" w:history="1">
        <w:r w:rsidR="003B1D17" w:rsidRPr="003B1D17">
          <w:rPr>
            <w:rStyle w:val="afb"/>
            <w:b/>
          </w:rPr>
          <w:t>ЧАСТЬ 3</w:t>
        </w:r>
        <w:r w:rsidR="003B1D17" w:rsidRPr="003B1D17">
          <w:rPr>
            <w:webHidden/>
          </w:rPr>
          <w:tab/>
        </w:r>
      </w:hyperlink>
    </w:p>
    <w:p w:rsidR="00EA2B8D" w:rsidRPr="007D7B12" w:rsidRDefault="00EA2B8D" w:rsidP="00EA2B8D">
      <w:pPr>
        <w:pStyle w:val="10"/>
        <w:numPr>
          <w:ilvl w:val="0"/>
          <w:numId w:val="0"/>
        </w:numPr>
        <w:tabs>
          <w:tab w:val="left" w:pos="426"/>
        </w:tabs>
        <w:jc w:val="left"/>
      </w:pPr>
      <w:r w:rsidRPr="007D7B12">
        <w:t>ПРОЕКТ ДОГОВОРА…………………………………………………………………...</w:t>
      </w:r>
      <w:r w:rsidR="007D7B12">
        <w:t>........................</w:t>
      </w:r>
    </w:p>
    <w:p w:rsidR="00EA2B8D" w:rsidRPr="00EA2B8D" w:rsidRDefault="00EA2B8D" w:rsidP="00EA2B8D">
      <w:pPr>
        <w:rPr>
          <w:rFonts w:eastAsiaTheme="minorEastAsia"/>
        </w:rPr>
      </w:pPr>
    </w:p>
    <w:p w:rsidR="003B1D17" w:rsidRPr="003B1D17" w:rsidRDefault="00976451" w:rsidP="007D7B12">
      <w:pPr>
        <w:pStyle w:val="15"/>
        <w:rPr>
          <w:rFonts w:eastAsiaTheme="minorEastAsia"/>
        </w:rPr>
      </w:pPr>
      <w:r w:rsidRPr="00610AF8">
        <w:t xml:space="preserve">том </w:t>
      </w:r>
      <w:r>
        <w:t>2</w:t>
      </w:r>
      <w:r w:rsidRPr="00610AF8">
        <w:t xml:space="preserve"> «</w:t>
      </w:r>
      <w:r>
        <w:t>техническая</w:t>
      </w:r>
      <w:r w:rsidRPr="00610AF8">
        <w:t xml:space="preserve"> част</w:t>
      </w:r>
      <w:r>
        <w:t>ь</w:t>
      </w:r>
      <w:r w:rsidRPr="00610AF8">
        <w:t>»</w:t>
      </w:r>
      <w:r w:rsidR="008210A9">
        <w:t>……………………………………………………</w:t>
      </w:r>
      <w:r w:rsidR="007D7B12">
        <w:t>……………….</w:t>
      </w:r>
      <w:hyperlink w:anchor="_Toc414869558" w:history="1"/>
    </w:p>
    <w:p w:rsidR="005D6E3F" w:rsidRPr="00AA3DA4" w:rsidRDefault="004F44C9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2685E" w:rsidRDefault="0022685E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14869542"/>
      <w:r w:rsidRPr="00610AF8">
        <w:rPr>
          <w:caps/>
          <w:sz w:val="28"/>
          <w:szCs w:val="28"/>
        </w:rPr>
        <w:lastRenderedPageBreak/>
        <w:t>том 1 «общая и коммерческая части»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7"/>
      <w:bookmarkEnd w:id="8"/>
      <w:bookmarkEnd w:id="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5190383"/>
      <w:bookmarkStart w:id="11" w:name="_Ref396490008"/>
      <w:bookmarkStart w:id="12" w:name="_Toc41486954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0"/>
      <w:bookmarkEnd w:id="11"/>
      <w:bookmarkEnd w:id="12"/>
    </w:p>
    <w:p w:rsidR="00EA3525" w:rsidRPr="003841A6" w:rsidRDefault="00EA3525" w:rsidP="00236FC2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36"/>
    </w:p>
    <w:tbl>
      <w:tblPr>
        <w:tblW w:w="15473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685"/>
        <w:gridCol w:w="8079"/>
      </w:tblGrid>
      <w:tr w:rsidR="00C5172B" w:rsidRPr="00CD3B8C" w:rsidTr="00C24DCF">
        <w:trPr>
          <w:trHeight w:val="440"/>
          <w:tblHeader/>
        </w:trPr>
        <w:tc>
          <w:tcPr>
            <w:tcW w:w="709" w:type="dxa"/>
            <w:vAlign w:val="center"/>
          </w:tcPr>
          <w:p w:rsidR="00C5172B" w:rsidRPr="00CD3B8C" w:rsidRDefault="00C5172B" w:rsidP="00C53371">
            <w:pPr>
              <w:jc w:val="center"/>
            </w:pPr>
            <w:r w:rsidRPr="00CD3B8C">
              <w:t>№ п/п</w:t>
            </w:r>
          </w:p>
        </w:tc>
        <w:tc>
          <w:tcPr>
            <w:tcW w:w="6685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079" w:type="dxa"/>
            <w:vAlign w:val="center"/>
          </w:tcPr>
          <w:p w:rsidR="00C5172B" w:rsidRPr="00CD3B8C" w:rsidRDefault="00C5172B" w:rsidP="00C5337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172B" w:rsidRPr="00CD3B8C" w:rsidTr="00C24DCF">
        <w:trPr>
          <w:trHeight w:val="367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numPr>
                <w:ilvl w:val="0"/>
                <w:numId w:val="6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64" w:type="dxa"/>
            <w:gridSpan w:val="2"/>
            <w:vAlign w:val="center"/>
          </w:tcPr>
          <w:p w:rsidR="00C5172B" w:rsidRPr="00CD3B8C" w:rsidRDefault="00C5172B" w:rsidP="00C53371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172B" w:rsidRPr="00CD3B8C" w:rsidTr="00C24DCF">
        <w:trPr>
          <w:trHeight w:val="1514"/>
        </w:trPr>
        <w:tc>
          <w:tcPr>
            <w:tcW w:w="709" w:type="dxa"/>
            <w:vMerge w:val="restart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7" w:name="_Ref405790941"/>
          </w:p>
        </w:tc>
        <w:bookmarkEnd w:id="37"/>
        <w:tc>
          <w:tcPr>
            <w:tcW w:w="6685" w:type="dxa"/>
            <w:vMerge w:val="restart"/>
          </w:tcPr>
          <w:p w:rsidR="00C5172B" w:rsidRPr="00CD3B8C" w:rsidRDefault="00C5172B" w:rsidP="00C5337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5172B" w:rsidRPr="00CD3B8C" w:rsidRDefault="00C5172B" w:rsidP="00C5337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8" w:name="_Ref405791406"/>
            <w:r w:rsidRPr="000E1694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38"/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индивидуальных предпринимателей</w:t>
            </w:r>
            <w:r w:rsidRPr="000E1694" w:rsidDel="007B2165">
              <w:t xml:space="preserve"> </w:t>
            </w:r>
            <w:r w:rsidRPr="000E169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иных физических лиц – копии документов, удостоверяющих личность;</w:t>
            </w:r>
          </w:p>
          <w:p w:rsidR="00C5172B" w:rsidRPr="000E1694" w:rsidRDefault="00C5172B" w:rsidP="00236FC2">
            <w:pPr>
              <w:numPr>
                <w:ilvl w:val="0"/>
                <w:numId w:val="66"/>
              </w:numPr>
              <w:tabs>
                <w:tab w:val="left" w:pos="300"/>
              </w:tabs>
              <w:ind w:left="0" w:right="69" w:firstLine="0"/>
              <w:jc w:val="both"/>
              <w:rPr>
                <w:bCs/>
              </w:rPr>
            </w:pPr>
            <w:r w:rsidRPr="000E1694">
              <w:t>для иностранных лиц: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  <w:b/>
                <w:caps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1"/>
              </w:numPr>
              <w:tabs>
                <w:tab w:val="left" w:pos="300"/>
              </w:tabs>
              <w:spacing w:after="0" w:line="240" w:lineRule="auto"/>
              <w:ind w:right="69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5172B" w:rsidRPr="000E1694" w:rsidRDefault="00C5172B" w:rsidP="00236FC2">
            <w:pPr>
              <w:pStyle w:val="afff"/>
              <w:numPr>
                <w:ilvl w:val="0"/>
                <w:numId w:val="72"/>
              </w:numPr>
              <w:tabs>
                <w:tab w:val="left" w:pos="300"/>
              </w:tabs>
              <w:spacing w:after="0" w:line="240" w:lineRule="auto"/>
              <w:ind w:left="1203" w:right="69" w:hanging="425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5172B" w:rsidRPr="00CD3B8C" w:rsidTr="00C24DCF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85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E169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169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5172B" w:rsidRPr="00CD3B8C" w:rsidTr="00C24DCF">
        <w:trPr>
          <w:trHeight w:val="7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85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8"/>
            <w:r w:rsidRPr="000E169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C5172B" w:rsidRPr="00CD3B8C" w:rsidTr="00C24DCF">
        <w:trPr>
          <w:trHeight w:val="24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85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5172B" w:rsidRPr="00CD3B8C" w:rsidTr="00C24DCF">
        <w:trPr>
          <w:trHeight w:val="300"/>
        </w:trPr>
        <w:tc>
          <w:tcPr>
            <w:tcW w:w="709" w:type="dxa"/>
            <w:vMerge/>
            <w:vAlign w:val="center"/>
          </w:tcPr>
          <w:p w:rsidR="00C5172B" w:rsidRPr="00CD3B8C" w:rsidRDefault="00C5172B" w:rsidP="00236FC2">
            <w:pPr>
              <w:numPr>
                <w:ilvl w:val="2"/>
                <w:numId w:val="6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685" w:type="dxa"/>
            <w:vMerge/>
            <w:vAlign w:val="center"/>
          </w:tcPr>
          <w:p w:rsidR="00C5172B" w:rsidRPr="00CD3B8C" w:rsidRDefault="00C5172B" w:rsidP="00C53371">
            <w:pPr>
              <w:ind w:right="153"/>
            </w:pPr>
          </w:p>
        </w:tc>
        <w:tc>
          <w:tcPr>
            <w:tcW w:w="8079" w:type="dxa"/>
            <w:vAlign w:val="center"/>
          </w:tcPr>
          <w:p w:rsidR="00C5172B" w:rsidRPr="000E1694" w:rsidRDefault="00C5172B" w:rsidP="00403E13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</w:pPr>
            <w:r w:rsidRPr="000E169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172B" w:rsidRPr="000E1694" w:rsidRDefault="00C5172B" w:rsidP="00507DE5">
            <w:pPr>
              <w:numPr>
                <w:ilvl w:val="0"/>
                <w:numId w:val="66"/>
              </w:numPr>
              <w:tabs>
                <w:tab w:val="left" w:pos="0"/>
              </w:tabs>
              <w:ind w:left="353" w:right="69" w:hanging="353"/>
              <w:jc w:val="both"/>
              <w:rPr>
                <w:bCs/>
              </w:rPr>
            </w:pPr>
            <w:r w:rsidRPr="000E169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0E1694">
              <w:lastRenderedPageBreak/>
              <w:t>закупки выполнение договора или предоставление обеспечения заявки на участие в закупке, обеспечение договора являетс</w:t>
            </w:r>
            <w:r w:rsidR="00507DE5">
              <w:t>я сделкой с заинтересованностью;</w:t>
            </w:r>
          </w:p>
          <w:p w:rsidR="00C5172B" w:rsidRPr="00507DE5" w:rsidRDefault="00C5172B" w:rsidP="00507DE5">
            <w:pPr>
              <w:pStyle w:val="afff"/>
              <w:numPr>
                <w:ilvl w:val="0"/>
                <w:numId w:val="66"/>
              </w:numPr>
              <w:tabs>
                <w:tab w:val="left" w:pos="353"/>
              </w:tabs>
              <w:spacing w:after="0" w:line="240" w:lineRule="auto"/>
              <w:ind w:left="353" w:right="69" w:hanging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07DE5">
              <w:rPr>
                <w:rFonts w:ascii="Times New Roman" w:hAnsi="Times New Roman"/>
                <w:sz w:val="24"/>
                <w:szCs w:val="24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7F1D" w:rsidRPr="00CD3B8C" w:rsidTr="00C24DCF">
        <w:trPr>
          <w:trHeight w:val="699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05791536"/>
          </w:p>
        </w:tc>
        <w:bookmarkEnd w:id="40"/>
        <w:tc>
          <w:tcPr>
            <w:tcW w:w="6685" w:type="dxa"/>
            <w:vAlign w:val="center"/>
          </w:tcPr>
          <w:p w:rsidR="00347F1D" w:rsidRPr="00CD3B8C" w:rsidRDefault="00347F1D" w:rsidP="00C5337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79" w:type="dxa"/>
            <w:vMerge w:val="restart"/>
          </w:tcPr>
          <w:p w:rsidR="00347F1D" w:rsidRPr="000E1694" w:rsidRDefault="00347F1D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 ненахождении участника закупки в процессе ликвидации (для юридического лица);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7F1D" w:rsidRPr="000E1694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7F1D" w:rsidRPr="00347F1D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0E1694">
              <w:t>о неприостановлении деятельности участника закупки</w:t>
            </w:r>
            <w:r>
              <w:t>;</w:t>
            </w:r>
          </w:p>
          <w:p w:rsidR="00347F1D" w:rsidRPr="00A97DB6" w:rsidRDefault="00347F1D" w:rsidP="00236FC2">
            <w:pPr>
              <w:numPr>
                <w:ilvl w:val="0"/>
                <w:numId w:val="66"/>
              </w:numPr>
              <w:tabs>
                <w:tab w:val="left" w:pos="353"/>
              </w:tabs>
              <w:ind w:left="353" w:right="69" w:hanging="353"/>
              <w:jc w:val="both"/>
              <w:rPr>
                <w:bCs/>
              </w:rPr>
            </w:pPr>
            <w:r w:rsidRPr="00A97DB6">
              <w:t xml:space="preserve">об отсутствии задолженности у участника закупки по уплате налогов, сборов, пеней и штрафов, превышающей </w:t>
            </w:r>
            <w:r w:rsidR="00A97DB6" w:rsidRPr="00A97DB6">
              <w:t>25 (</w:t>
            </w:r>
            <w:r w:rsidRPr="00A97DB6">
              <w:t>двадцать пять</w:t>
            </w:r>
            <w:r w:rsidR="00A97DB6" w:rsidRPr="00A97DB6">
              <w:t>)</w:t>
            </w:r>
            <w:r w:rsidRPr="00A97DB6">
              <w:t xml:space="preserve"> процентов балансовой стоимости активов участника закупки, </w:t>
            </w:r>
            <w:r w:rsidRPr="009F0512">
              <w:t>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347F1D" w:rsidRPr="00CD3B8C" w:rsidTr="00C24DCF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05791537"/>
          </w:p>
        </w:tc>
        <w:bookmarkEnd w:id="41"/>
        <w:tc>
          <w:tcPr>
            <w:tcW w:w="6685" w:type="dxa"/>
          </w:tcPr>
          <w:p w:rsidR="00347F1D" w:rsidRPr="00CD3B8C" w:rsidRDefault="00347F1D" w:rsidP="00C5337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347F1D" w:rsidRPr="00CD3B8C" w:rsidTr="00C24DCF">
        <w:trPr>
          <w:trHeight w:val="440"/>
        </w:trPr>
        <w:tc>
          <w:tcPr>
            <w:tcW w:w="709" w:type="dxa"/>
            <w:vAlign w:val="center"/>
          </w:tcPr>
          <w:p w:rsidR="00347F1D" w:rsidRPr="00CD3B8C" w:rsidRDefault="00347F1D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685" w:type="dxa"/>
          </w:tcPr>
          <w:p w:rsidR="00347F1D" w:rsidRPr="00CD3B8C" w:rsidRDefault="00347F1D" w:rsidP="00A97DB6">
            <w:pPr>
              <w:ind w:right="153"/>
            </w:pPr>
            <w:r>
              <w:t xml:space="preserve">не иметь задолженности по уплате налогов, сборов, пеней и штрафов, размер которой превышает 25 (двадцать пять) </w:t>
            </w:r>
            <w:r w:rsidR="00A97DB6">
              <w:t>процентов</w:t>
            </w:r>
            <w:r>
              <w:t xml:space="preserve"> балансовой стоимости активов участника закупки, определяемой по данным бухгалтерской (финансовой) отчетности за истекший период (год, квартал / полугодие / 9 месяцев текущего года)</w:t>
            </w:r>
            <w:r w:rsidR="00A97DB6">
              <w:t>;</w:t>
            </w:r>
          </w:p>
        </w:tc>
        <w:tc>
          <w:tcPr>
            <w:tcW w:w="8079" w:type="dxa"/>
            <w:vMerge/>
          </w:tcPr>
          <w:p w:rsidR="00347F1D" w:rsidRPr="000E1694" w:rsidRDefault="00347F1D" w:rsidP="000E1694">
            <w:pPr>
              <w:pStyle w:val="afff"/>
              <w:tabs>
                <w:tab w:val="left" w:pos="300"/>
              </w:tabs>
              <w:spacing w:line="240" w:lineRule="auto"/>
              <w:ind w:left="0" w:right="69"/>
              <w:rPr>
                <w:rFonts w:ascii="Times New Roman" w:hAnsi="Times New Roman"/>
              </w:rPr>
            </w:pPr>
          </w:p>
        </w:tc>
      </w:tr>
      <w:tr w:rsidR="00C5172B" w:rsidRPr="00CD3B8C" w:rsidTr="00C24DCF">
        <w:trPr>
          <w:trHeight w:val="44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7691222"/>
          </w:p>
        </w:tc>
        <w:bookmarkEnd w:id="42"/>
        <w:tc>
          <w:tcPr>
            <w:tcW w:w="6685" w:type="dxa"/>
          </w:tcPr>
          <w:p w:rsidR="00C5172B" w:rsidRPr="00CD3B8C" w:rsidRDefault="00C5172B" w:rsidP="00C53371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172B" w:rsidRPr="00CD3B8C" w:rsidRDefault="00C5172B" w:rsidP="00C5337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</w:t>
            </w:r>
            <w:r w:rsidR="00A97DB6">
              <w:t>фициаров (в том числе конечных);</w:t>
            </w:r>
          </w:p>
        </w:tc>
        <w:tc>
          <w:tcPr>
            <w:tcW w:w="8079" w:type="dxa"/>
            <w:vAlign w:val="center"/>
          </w:tcPr>
          <w:p w:rsidR="00C5172B" w:rsidRPr="000E1694" w:rsidRDefault="00C5172B" w:rsidP="00236FC2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69" w:firstLine="0"/>
              <w:jc w:val="both"/>
              <w:rPr>
                <w:rFonts w:ascii="Times New Roman" w:hAnsi="Times New Roman"/>
              </w:rPr>
            </w:pPr>
            <w:r w:rsidRPr="000E169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5172B" w:rsidRPr="00CD3B8C" w:rsidTr="00C24DCF">
        <w:trPr>
          <w:trHeight w:val="70"/>
        </w:trPr>
        <w:tc>
          <w:tcPr>
            <w:tcW w:w="709" w:type="dxa"/>
            <w:vAlign w:val="center"/>
          </w:tcPr>
          <w:p w:rsidR="00C5172B" w:rsidRPr="00CD3B8C" w:rsidRDefault="00C5172B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2235"/>
          </w:p>
        </w:tc>
        <w:bookmarkEnd w:id="43"/>
        <w:tc>
          <w:tcPr>
            <w:tcW w:w="6685" w:type="dxa"/>
          </w:tcPr>
          <w:p w:rsidR="00C5172B" w:rsidRPr="00CD3B8C" w:rsidRDefault="00C5172B" w:rsidP="00C53371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CD3B8C">
              <w:lastRenderedPageBreak/>
              <w:t>видами юридических лиц»;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172B" w:rsidRPr="00CD3B8C" w:rsidRDefault="00C5172B" w:rsidP="00236FC2">
            <w:pPr>
              <w:numPr>
                <w:ilvl w:val="0"/>
                <w:numId w:val="6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079" w:type="dxa"/>
          </w:tcPr>
          <w:p w:rsidR="00C5172B" w:rsidRPr="000E1694" w:rsidRDefault="00C5172B" w:rsidP="00403E13">
            <w:pPr>
              <w:ind w:right="69"/>
              <w:jc w:val="both"/>
            </w:pPr>
            <w:r w:rsidRPr="000E1694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F42E14" w:rsidRPr="00CD3B8C" w:rsidTr="00C24DCF">
        <w:trPr>
          <w:trHeight w:val="70"/>
        </w:trPr>
        <w:tc>
          <w:tcPr>
            <w:tcW w:w="709" w:type="dxa"/>
            <w:vAlign w:val="center"/>
          </w:tcPr>
          <w:p w:rsidR="00F42E14" w:rsidRPr="00CD3B8C" w:rsidRDefault="00F42E14" w:rsidP="00236FC2">
            <w:pPr>
              <w:pStyle w:val="afff"/>
              <w:numPr>
                <w:ilvl w:val="0"/>
                <w:numId w:val="7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685" w:type="dxa"/>
            <w:shd w:val="clear" w:color="auto" w:fill="auto"/>
          </w:tcPr>
          <w:p w:rsidR="00F42E14" w:rsidRPr="00C24DCF" w:rsidRDefault="00F42E14" w:rsidP="00020C64">
            <w:pPr>
              <w:ind w:firstLine="720"/>
            </w:pPr>
            <w:r w:rsidRPr="00C24DCF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F42E14" w:rsidRPr="00C24DCF" w:rsidRDefault="00F42E14" w:rsidP="00020C64">
            <w:pPr>
              <w:ind w:firstLine="720"/>
            </w:pPr>
            <w:r w:rsidRPr="00C24DCF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F42E14" w:rsidRPr="00C24DCF" w:rsidRDefault="00125B3C" w:rsidP="00E601A8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bCs/>
                <w:color w:val="000000"/>
              </w:rPr>
              <w:t xml:space="preserve">лицензия на право проведения </w:t>
            </w:r>
            <w:r w:rsidRPr="00B20F98">
              <w:rPr>
                <w:bCs/>
                <w:color w:val="000000"/>
              </w:rPr>
              <w:t xml:space="preserve">экспертиз обоснования безопасности </w:t>
            </w:r>
            <w:r>
              <w:rPr>
                <w:bCs/>
                <w:color w:val="000000"/>
              </w:rPr>
              <w:t xml:space="preserve">видов </w:t>
            </w:r>
            <w:r w:rsidRPr="00B20F98">
              <w:rPr>
                <w:bCs/>
                <w:color w:val="000000"/>
              </w:rPr>
              <w:t xml:space="preserve">деятельности в области использования атомной энергии </w:t>
            </w:r>
            <w:r>
              <w:rPr>
                <w:bCs/>
                <w:color w:val="000000"/>
              </w:rPr>
              <w:t>(</w:t>
            </w:r>
            <w:r w:rsidRPr="006E206E">
              <w:t>в части конструирования тепловыделяющих элементов, тепловыделяющих сборок</w:t>
            </w:r>
            <w:r>
              <w:t>)</w:t>
            </w:r>
            <w:r w:rsidRPr="00995C59">
              <w:rPr>
                <w:bCs/>
                <w:color w:val="000000" w:themeColor="text1"/>
              </w:rPr>
              <w:t>»</w:t>
            </w:r>
            <w:r>
              <w:rPr>
                <w:bCs/>
                <w:color w:val="000000"/>
              </w:rPr>
              <w:t>.</w:t>
            </w:r>
          </w:p>
        </w:tc>
        <w:tc>
          <w:tcPr>
            <w:tcW w:w="8079" w:type="dxa"/>
            <w:vAlign w:val="center"/>
          </w:tcPr>
          <w:p w:rsidR="00F42E14" w:rsidRPr="00C24DCF" w:rsidRDefault="00F42E14" w:rsidP="00F42E14">
            <w:pPr>
              <w:pStyle w:val="afff"/>
              <w:numPr>
                <w:ilvl w:val="0"/>
                <w:numId w:val="6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4" w:name="_Ref405791900"/>
            <w:r w:rsidRPr="00C24DCF">
              <w:rPr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4"/>
          </w:p>
          <w:p w:rsidR="00F42E14" w:rsidRPr="00C24DCF" w:rsidRDefault="00F42E14" w:rsidP="00E601A8">
            <w:pPr>
              <w:numPr>
                <w:ilvl w:val="4"/>
                <w:numId w:val="5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24DCF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125B3C" w:rsidRDefault="00125B3C" w:rsidP="00020C64">
            <w:pPr>
              <w:tabs>
                <w:tab w:val="left" w:pos="2054"/>
              </w:tabs>
              <w:ind w:firstLine="637"/>
            </w:pPr>
          </w:p>
          <w:p w:rsidR="00F42E14" w:rsidRPr="00C24DCF" w:rsidRDefault="00F42E14" w:rsidP="00020C64">
            <w:pPr>
              <w:tabs>
                <w:tab w:val="left" w:pos="2054"/>
              </w:tabs>
              <w:ind w:firstLine="637"/>
            </w:pPr>
            <w:r w:rsidRPr="00C24DCF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24DCF">
              <w:rPr>
                <w:lang w:val="en-US"/>
              </w:rPr>
              <w:t> </w:t>
            </w:r>
            <w:r w:rsidRPr="00C24DCF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24DCF" w:rsidDel="000F05B1">
              <w:t xml:space="preserve"> </w:t>
            </w:r>
            <w:r w:rsidRPr="00C24DCF">
              <w:t>от соответствующего органа.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236FC2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4869546"/>
      <w:r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575547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575547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703F4C" w:rsidRDefault="00C20EDB" w:rsidP="00AD5DF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575547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236FC2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  <w:r w:rsidR="00403E13">
              <w:rPr>
                <w:rFonts w:eastAsia="Arial Unicode MS"/>
              </w:rPr>
              <w:t>.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575547" w:rsidRDefault="00EA3525" w:rsidP="00236FC2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4869547"/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49"/>
    </w:p>
    <w:p w:rsidR="00575547" w:rsidRPr="00AD641D" w:rsidRDefault="00575547" w:rsidP="00236FC2">
      <w:pPr>
        <w:pStyle w:val="Times12"/>
        <w:numPr>
          <w:ilvl w:val="0"/>
          <w:numId w:val="16"/>
        </w:numPr>
        <w:tabs>
          <w:tab w:val="left" w:pos="0"/>
          <w:tab w:val="left" w:pos="1204"/>
        </w:tabs>
        <w:ind w:left="0" w:right="-596" w:firstLine="669"/>
        <w:rPr>
          <w:bCs w:val="0"/>
          <w:iCs/>
        </w:rPr>
      </w:pPr>
      <w:r w:rsidRPr="00AD641D">
        <w:rPr>
          <w:iCs/>
        </w:rPr>
        <w:t>заявка (предложение) с указанием цены заявки (предложения);</w:t>
      </w:r>
    </w:p>
    <w:p w:rsidR="00575547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right="-455" w:firstLine="669"/>
        <w:jc w:val="both"/>
        <w:rPr>
          <w:b/>
          <w:i/>
        </w:rPr>
      </w:pPr>
      <w:r w:rsidRPr="00AD641D">
        <w:t>В соответствии с п. 27.4.6 ЕОСЗ цена</w:t>
      </w:r>
      <w:r w:rsidR="00B4242F">
        <w:t xml:space="preserve"> заявки</w:t>
      </w:r>
      <w:r w:rsidRPr="00AD641D">
        <w:t xml:space="preserve">, указанная участником </w:t>
      </w:r>
      <w:r w:rsidR="00B4242F">
        <w:t xml:space="preserve">в электронной форме </w:t>
      </w:r>
      <w:r w:rsidRPr="00AD641D">
        <w:t xml:space="preserve">на ЭТП, имеет преимущество перед ценой, которая указана в </w:t>
      </w:r>
      <w:r w:rsidR="00B4242F">
        <w:t xml:space="preserve">загруженных на ЭТП </w:t>
      </w:r>
      <w:r w:rsidRPr="00AD641D">
        <w:t>документах.</w:t>
      </w:r>
      <w:r>
        <w:t xml:space="preserve">  </w:t>
      </w:r>
    </w:p>
    <w:p w:rsidR="00575547" w:rsidRPr="00EA3525" w:rsidRDefault="00575547" w:rsidP="00AD7625">
      <w:pPr>
        <w:tabs>
          <w:tab w:val="left" w:pos="0"/>
        </w:tabs>
        <w:overflowPunct w:val="0"/>
        <w:autoSpaceDE w:val="0"/>
        <w:autoSpaceDN w:val="0"/>
        <w:adjustRightInd w:val="0"/>
        <w:ind w:left="669" w:right="-455"/>
        <w:jc w:val="both"/>
        <w:rPr>
          <w:b/>
          <w:i/>
        </w:rPr>
      </w:pPr>
    </w:p>
    <w:p w:rsidR="00EA3525" w:rsidRPr="0072366F" w:rsidRDefault="00164EDD" w:rsidP="00AD762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669"/>
        <w:jc w:val="both"/>
      </w:pPr>
      <w:bookmarkStart w:id="5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0"/>
    </w:p>
    <w:p w:rsidR="00EA3525" w:rsidRPr="00EA3525" w:rsidRDefault="00EA3525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bookmarkStart w:id="5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C7D76">
        <w:t>подраздел </w:t>
      </w:r>
      <w:fldSimple w:instr=" REF _Ref401131967 \r \h  \* MERGEFORMAT ">
        <w:r w:rsidR="00CC7D76" w:rsidRPr="00CC7D76">
          <w:t>3</w:t>
        </w:r>
        <w:r w:rsidR="00F0679B" w:rsidRPr="00CC7D76">
          <w:t>.1</w:t>
        </w:r>
      </w:fldSimple>
      <w:r w:rsidR="000B0512" w:rsidRPr="00CC7D76">
        <w:t xml:space="preserve">, </w:t>
      </w:r>
      <w:r w:rsidR="000B0512" w:rsidRPr="00412373">
        <w:t xml:space="preserve">соответствующая </w:t>
      </w:r>
      <w:hyperlink w:anchor="_БАНКОВСКАЯ_ГАРАНТИЯ_ОБЕСПЕЧЕНИЯ" w:history="1">
        <w:r w:rsidR="000B0512" w:rsidRPr="00412373">
          <w:rPr>
            <w:rStyle w:val="afb"/>
          </w:rPr>
          <w:t>Форма</w:t>
        </w:r>
      </w:hyperlink>
      <w:r w:rsidRPr="00EA3525">
        <w:t>)</w:t>
      </w:r>
      <w:r w:rsidR="00C861A3">
        <w:t xml:space="preserve">. </w:t>
      </w:r>
      <w:r w:rsidR="00C861A3" w:rsidRPr="00AF6819">
        <w:t xml:space="preserve">Заявка на участие в запросе </w:t>
      </w:r>
      <w:r w:rsidR="00C861A3">
        <w:t>цен</w:t>
      </w:r>
      <w:r w:rsidR="00C861A3" w:rsidRPr="00AF6819">
        <w:t xml:space="preserve"> должна быть действительна в</w:t>
      </w:r>
      <w:r w:rsidR="00C861A3" w:rsidRPr="00AF6819">
        <w:rPr>
          <w:lang w:val="en-US"/>
        </w:rPr>
        <w:t> </w:t>
      </w:r>
      <w:r w:rsidR="00C861A3" w:rsidRPr="00AF6819">
        <w:t xml:space="preserve">течение срока, указанного участником запроса </w:t>
      </w:r>
      <w:r w:rsidR="00C861A3">
        <w:t>цен</w:t>
      </w:r>
      <w:r w:rsidR="00C861A3" w:rsidRPr="00AF6819">
        <w:t xml:space="preserve"> в</w:t>
      </w:r>
      <w:r w:rsidR="00C861A3" w:rsidRPr="00AF6819">
        <w:rPr>
          <w:lang w:val="en-US"/>
        </w:rPr>
        <w:t> </w:t>
      </w:r>
      <w:r w:rsidR="00C861A3" w:rsidRPr="00AF6819">
        <w:t xml:space="preserve">данной заявке, но не менее 60 календарных дней со дня </w:t>
      </w:r>
      <w:r w:rsidR="00C861A3">
        <w:t>окончания срока подачи заявок</w:t>
      </w:r>
      <w:r w:rsidR="00C861A3" w:rsidRPr="00AF6819">
        <w:t xml:space="preserve"> на участие в запросе</w:t>
      </w:r>
      <w:r w:rsidR="00C861A3">
        <w:t xml:space="preserve"> цен. Участник может увеличить указанный срок на свое усмотрение</w:t>
      </w:r>
      <w:r w:rsidRPr="00EA3525">
        <w:t>;</w:t>
      </w:r>
      <w:bookmarkEnd w:id="51"/>
    </w:p>
    <w:p w:rsidR="00EA3525" w:rsidRDefault="000D53B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  <w:r w:rsidR="00847380">
        <w:t>;</w:t>
      </w:r>
    </w:p>
    <w:p w:rsidR="005F334B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>
        <w:t>с</w:t>
      </w:r>
      <w:r w:rsidRPr="00E25B1F">
        <w:t>ведения о цепочке собственников, включая бенеф</w:t>
      </w:r>
      <w:r>
        <w:t xml:space="preserve">ициаров (в том числе конечных)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>
        <w:t>;</w:t>
      </w:r>
    </w:p>
    <w:p w:rsidR="00847380" w:rsidRDefault="00847380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847380">
        <w:rPr>
          <w:rFonts w:eastAsia="Arial Unicode MS"/>
        </w:rPr>
        <w:t>техническое</w:t>
      </w:r>
      <w:r w:rsidRPr="00E25B1F">
        <w:t xml:space="preserve"> предложение, </w:t>
      </w:r>
      <w:r w:rsidRPr="00847380">
        <w:rPr>
          <w:rFonts w:eastAsia="Calibri"/>
        </w:rPr>
        <w:t>подтверждающее выполнение каждого требования (</w:t>
      </w:r>
      <w:r w:rsidRPr="00847380">
        <w:rPr>
          <w:rFonts w:eastAsia="Calibri"/>
          <w:b/>
          <w:i/>
          <w:iCs/>
        </w:rPr>
        <w:t>том 2</w:t>
      </w:r>
      <w:r w:rsidRPr="00847380">
        <w:rPr>
          <w:rFonts w:eastAsia="Calibri"/>
        </w:rPr>
        <w:t>),</w:t>
      </w:r>
      <w:r w:rsidRPr="00E25B1F">
        <w:t xml:space="preserve"> в соответствии с инструкциями, приведенными в настоящей </w:t>
      </w:r>
      <w:r>
        <w:t>закупочной</w:t>
      </w:r>
      <w:r w:rsidRPr="00E25B1F">
        <w:t xml:space="preserve"> документации </w:t>
      </w:r>
      <w:r w:rsidR="00CC7D76" w:rsidRPr="00EA3525">
        <w:t>(</w:t>
      </w:r>
      <w:r w:rsidR="00CC7D76" w:rsidRPr="00CC7D76">
        <w:t>подраздел </w:t>
      </w:r>
      <w:fldSimple w:instr=" REF _Ref401131967 \r \h  \* MERGEFORMAT ">
        <w:r w:rsidR="00CC7D76" w:rsidRPr="00CC7D76">
          <w:t>3.1</w:t>
        </w:r>
      </w:fldSimple>
      <w:r w:rsidR="00CC7D76" w:rsidRPr="00CC7D76">
        <w:t xml:space="preserve">, </w:t>
      </w:r>
      <w:r w:rsidR="00CC7D76" w:rsidRPr="00412373">
        <w:t xml:space="preserve">соответствующая </w:t>
      </w:r>
      <w:hyperlink w:anchor="_БАНКОВСКАЯ_ГАРАНТИЯ_ОБЕСПЕЧЕНИЯ" w:history="1">
        <w:r w:rsidR="00CC7D76" w:rsidRPr="00412373">
          <w:rPr>
            <w:rStyle w:val="afb"/>
          </w:rPr>
          <w:t>Форма</w:t>
        </w:r>
      </w:hyperlink>
      <w:r w:rsidR="00CC7D76" w:rsidRPr="00EA3525">
        <w:t>)</w:t>
      </w:r>
      <w:r w:rsidR="00C53371">
        <w:t xml:space="preserve">, </w:t>
      </w:r>
      <w:r w:rsidR="00C53371" w:rsidRPr="00E25B1F">
        <w:t>в том числе содержащее</w:t>
      </w:r>
      <w:r w:rsidR="00C53371">
        <w:t>: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70" w:hanging="284"/>
        <w:rPr>
          <w:sz w:val="24"/>
          <w:szCs w:val="24"/>
        </w:rPr>
      </w:pPr>
      <w:r w:rsidRPr="00BA0D25">
        <w:rPr>
          <w:sz w:val="24"/>
          <w:szCs w:val="24"/>
        </w:rPr>
        <w:t xml:space="preserve">наименование изготовителя и страны происхождения </w:t>
      </w:r>
      <w:r>
        <w:rPr>
          <w:sz w:val="24"/>
          <w:szCs w:val="24"/>
        </w:rPr>
        <w:t>товара</w:t>
      </w:r>
      <w:r w:rsidRPr="00BA0D25">
        <w:rPr>
          <w:sz w:val="24"/>
          <w:szCs w:val="24"/>
        </w:rPr>
        <w:t>;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53371" w:rsidRPr="00BA0D25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описание комплектации товара;</w:t>
      </w:r>
    </w:p>
    <w:p w:rsidR="00C53371" w:rsidRPr="00C53371" w:rsidRDefault="00C53371" w:rsidP="00C53371">
      <w:pPr>
        <w:pStyle w:val="a0"/>
        <w:numPr>
          <w:ilvl w:val="4"/>
          <w:numId w:val="18"/>
        </w:numPr>
        <w:tabs>
          <w:tab w:val="clear" w:pos="3600"/>
          <w:tab w:val="num" w:pos="1418"/>
        </w:tabs>
        <w:spacing w:line="240" w:lineRule="auto"/>
        <w:ind w:left="1418" w:right="-455" w:hanging="284"/>
        <w:rPr>
          <w:sz w:val="24"/>
          <w:szCs w:val="24"/>
        </w:rPr>
      </w:pPr>
      <w:r w:rsidRPr="00BA0D25">
        <w:rPr>
          <w:sz w:val="24"/>
          <w:szCs w:val="24"/>
        </w:rPr>
        <w:t>указание количества товаров</w:t>
      </w:r>
      <w:r>
        <w:rPr>
          <w:sz w:val="24"/>
          <w:szCs w:val="24"/>
        </w:rPr>
        <w:t>.</w:t>
      </w:r>
    </w:p>
    <w:p w:rsidR="00F16424" w:rsidRDefault="00F16424" w:rsidP="00F16424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EA3525">
        <w:t>документы, указанные в подразделе </w:t>
      </w:r>
      <w:r w:rsidR="004F44C9" w:rsidRPr="00EA3525">
        <w:fldChar w:fldCharType="begin"/>
      </w:r>
      <w:r w:rsidRPr="00EA3525">
        <w:instrText xml:space="preserve"> REF _Ref394995094 \r \h </w:instrText>
      </w:r>
      <w:r w:rsidR="004F44C9" w:rsidRPr="00EA3525">
        <w:fldChar w:fldCharType="separate"/>
      </w:r>
      <w:r>
        <w:t>1.1</w:t>
      </w:r>
      <w:r w:rsidR="004F44C9" w:rsidRPr="00EA3525">
        <w:fldChar w:fldCharType="end"/>
      </w:r>
      <w:r w:rsidR="00516FEF">
        <w:t>.1</w:t>
      </w:r>
      <w:r w:rsidRPr="00EA3525">
        <w:t xml:space="preserve"> настоящей </w:t>
      </w:r>
      <w:r>
        <w:t>закупочной</w:t>
      </w:r>
      <w:r w:rsidRPr="00EA3525">
        <w:t xml:space="preserve"> документации</w:t>
      </w:r>
      <w:r w:rsidR="00C224C8">
        <w:t>;</w:t>
      </w:r>
    </w:p>
    <w:p w:rsidR="00CC7D76" w:rsidRDefault="00CC7D76" w:rsidP="00236FC2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-455" w:firstLine="709"/>
        <w:jc w:val="both"/>
      </w:pPr>
      <w:r w:rsidRPr="0078780E">
        <w:t>в случае, если Участник предлагает к поставке эквивалент (аналог) товара, необходимо также приложить Техническое условие (выписку из ТУ, паспорта на товар и т.д.), подтверждающие соответствие технических характеристик эквивалента (аналога) требованиям Заказчика.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Default="005D6E3F" w:rsidP="0060494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60494E">
      <w:pPr>
        <w:jc w:val="both"/>
        <w:rPr>
          <w:b/>
          <w:i/>
        </w:rPr>
      </w:pPr>
    </w:p>
    <w:p w:rsidR="005D6E3F" w:rsidRPr="00FC009D" w:rsidRDefault="005D6E3F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236FC2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414869550"/>
      <w:bookmarkStart w:id="64" w:name="_Toc260130025"/>
      <w:bookmarkStart w:id="65" w:name="_Toc367283798"/>
      <w:bookmarkEnd w:id="56"/>
      <w:bookmarkEnd w:id="57"/>
      <w:bookmarkEnd w:id="58"/>
      <w:bookmarkEnd w:id="59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</w:p>
    <w:p w:rsidR="00144C23" w:rsidRPr="00FC009D" w:rsidRDefault="00144C23" w:rsidP="0060494E">
      <w:pPr>
        <w:jc w:val="both"/>
        <w:rPr>
          <w:b/>
          <w:bCs/>
          <w:i/>
        </w:rPr>
      </w:pPr>
    </w:p>
    <w:p w:rsidR="00144C23" w:rsidRPr="0086357F" w:rsidRDefault="00144C23" w:rsidP="00236FC2">
      <w:pPr>
        <w:pStyle w:val="10"/>
        <w:numPr>
          <w:ilvl w:val="1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6" w:name="_Ref401131967"/>
      <w:bookmarkStart w:id="67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6"/>
      <w:bookmarkEnd w:id="6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0494E" w:rsidRDefault="0060494E" w:rsidP="0060494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60494E" w:rsidRPr="00FC009D" w:rsidRDefault="0060494E" w:rsidP="0060494E">
      <w:pPr>
        <w:pStyle w:val="Times12"/>
        <w:jc w:val="right"/>
        <w:rPr>
          <w:bCs w:val="0"/>
          <w:sz w:val="28"/>
          <w:szCs w:val="28"/>
        </w:rPr>
      </w:pPr>
    </w:p>
    <w:p w:rsidR="0060494E" w:rsidRPr="00FC009D" w:rsidRDefault="0060494E" w:rsidP="0060494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60494E" w:rsidRPr="00FC009D" w:rsidRDefault="0060494E" w:rsidP="0060494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60494E" w:rsidRPr="00FC009D" w:rsidRDefault="0060494E" w:rsidP="0060494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60494E" w:rsidRPr="00FC009D" w:rsidRDefault="0060494E" w:rsidP="0060494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End w:id="6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</w:p>
    <w:p w:rsidR="0060494E" w:rsidRPr="00FC009D" w:rsidRDefault="0060494E" w:rsidP="0060494E">
      <w:pPr>
        <w:tabs>
          <w:tab w:val="left" w:pos="7938"/>
        </w:tabs>
        <w:ind w:firstLine="4820"/>
        <w:jc w:val="center"/>
        <w:rPr>
          <w:b/>
        </w:rPr>
      </w:pPr>
    </w:p>
    <w:p w:rsidR="0060494E" w:rsidRPr="00FC009D" w:rsidRDefault="0060494E" w:rsidP="0060494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60494E" w:rsidRDefault="0060494E" w:rsidP="0060494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60494E" w:rsidRPr="00FC009D" w:rsidRDefault="0060494E" w:rsidP="0060494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60494E" w:rsidRPr="00FC009D" w:rsidRDefault="0060494E" w:rsidP="0060494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60494E" w:rsidRPr="00FC009D" w:rsidRDefault="0060494E" w:rsidP="0060494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60494E" w:rsidRPr="00FC009D" w:rsidRDefault="0060494E" w:rsidP="0060494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60494E" w:rsidRDefault="0060494E" w:rsidP="0060494E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p w:rsidR="00D35138" w:rsidRPr="00FC009D" w:rsidRDefault="00D35138" w:rsidP="0060494E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0494E" w:rsidRPr="00FC009D" w:rsidTr="005E7687">
        <w:trPr>
          <w:cantSplit/>
          <w:tblHeader/>
        </w:trPr>
        <w:tc>
          <w:tcPr>
            <w:tcW w:w="709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lastRenderedPageBreak/>
              <w:t>№ п/п</w:t>
            </w: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0494E" w:rsidRPr="00FC009D" w:rsidTr="005E7687">
        <w:trPr>
          <w:cantSplit/>
        </w:trPr>
        <w:tc>
          <w:tcPr>
            <w:tcW w:w="709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0494E" w:rsidRPr="00FC009D" w:rsidRDefault="0060494E" w:rsidP="005E7687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0494E" w:rsidRPr="00FC009D" w:rsidRDefault="0060494E" w:rsidP="005E7687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0494E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60494E" w:rsidRPr="00100970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A2B8D" w:rsidRPr="00EA2B8D" w:rsidRDefault="00EA2B8D" w:rsidP="00EA2B8D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A2B8D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либо</w:t>
      </w:r>
    </w:p>
    <w:p w:rsidR="00EA2B8D" w:rsidRPr="00EA2B8D" w:rsidRDefault="00EA2B8D" w:rsidP="00EA2B8D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EA2B8D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60494E" w:rsidRDefault="0060494E" w:rsidP="00236FC2">
      <w:pPr>
        <w:pStyle w:val="af4"/>
        <w:numPr>
          <w:ilvl w:val="0"/>
          <w:numId w:val="6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60494E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lastRenderedPageBreak/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60494E" w:rsidRDefault="0060494E" w:rsidP="0060494E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60494E" w:rsidRPr="00FC009D" w:rsidRDefault="0060494E" w:rsidP="0060494E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C35EF7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0494E" w:rsidRPr="00FC009D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0494E" w:rsidRPr="00DF05AF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60494E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60494E" w:rsidRPr="00914AB9" w:rsidRDefault="0060494E" w:rsidP="00236FC2">
      <w:pPr>
        <w:pStyle w:val="af4"/>
        <w:numPr>
          <w:ilvl w:val="0"/>
          <w:numId w:val="6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lastRenderedPageBreak/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881537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60494E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60494E" w:rsidRPr="001205C1" w:rsidRDefault="0060494E" w:rsidP="0060494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0494E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0494E" w:rsidRPr="002C5C15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0494E" w:rsidRPr="00FC009D" w:rsidRDefault="0060494E" w:rsidP="00236FC2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0494E" w:rsidRPr="00FC009D" w:rsidRDefault="0060494E" w:rsidP="0060494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60494E" w:rsidRPr="00FC009D" w:rsidRDefault="0060494E" w:rsidP="0060494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0494E" w:rsidRPr="00FC009D" w:rsidTr="005E7687">
        <w:trPr>
          <w:tblHeader/>
        </w:trPr>
        <w:tc>
          <w:tcPr>
            <w:tcW w:w="1091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0494E" w:rsidRPr="00FC009D" w:rsidRDefault="0060494E" w:rsidP="005E7687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FC009D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0494E" w:rsidRPr="00FC009D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236FC2">
            <w:pPr>
              <w:numPr>
                <w:ilvl w:val="0"/>
                <w:numId w:val="5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FC009D" w:rsidRDefault="0060494E" w:rsidP="005E7687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494E" w:rsidRPr="00FC009D" w:rsidTr="005E7687">
        <w:tc>
          <w:tcPr>
            <w:tcW w:w="1091" w:type="dxa"/>
            <w:vAlign w:val="center"/>
          </w:tcPr>
          <w:p w:rsidR="0060494E" w:rsidRPr="0083031A" w:rsidRDefault="0060494E" w:rsidP="005E7687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60494E" w:rsidRPr="0083031A" w:rsidRDefault="0060494E" w:rsidP="005E7687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494E" w:rsidRPr="00FC009D" w:rsidRDefault="0060494E" w:rsidP="0060494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0494E" w:rsidRPr="00FC009D" w:rsidRDefault="0060494E" w:rsidP="0060494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0494E" w:rsidRDefault="0060494E" w:rsidP="0060494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3371" w:rsidRPr="00FC009D" w:rsidRDefault="00C53371" w:rsidP="0060494E">
      <w:pPr>
        <w:pStyle w:val="Times12"/>
        <w:ind w:firstLine="709"/>
        <w:rPr>
          <w:bCs w:val="0"/>
          <w:sz w:val="28"/>
        </w:rPr>
      </w:pPr>
    </w:p>
    <w:p w:rsidR="0060494E" w:rsidRPr="00FC009D" w:rsidRDefault="0060494E" w:rsidP="0060494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60494E" w:rsidRPr="00FC009D" w:rsidRDefault="0060494E" w:rsidP="0060494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0494E" w:rsidRPr="00FC009D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0494E" w:rsidRPr="009449E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55335821"/>
      <w:bookmarkStart w:id="74" w:name="_Ref55336345"/>
      <w:bookmarkStart w:id="75" w:name="_Toc57314674"/>
      <w:bookmarkStart w:id="76" w:name="_Toc69728988"/>
      <w:bookmarkStart w:id="7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0494E" w:rsidRPr="007639FA" w:rsidRDefault="0060494E" w:rsidP="0060494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8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9"/>
    </w:p>
    <w:p w:rsidR="0060494E" w:rsidRPr="00100970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F44C9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F44C9">
        <w:rPr>
          <w:szCs w:val="24"/>
        </w:rPr>
      </w:r>
      <w:r w:rsidR="004F44C9">
        <w:rPr>
          <w:szCs w:val="24"/>
        </w:rPr>
        <w:fldChar w:fldCharType="separate"/>
      </w:r>
      <w:r>
        <w:rPr>
          <w:szCs w:val="24"/>
        </w:rPr>
        <w:t>8</w:t>
      </w:r>
      <w:r w:rsidR="004F44C9">
        <w:rPr>
          <w:szCs w:val="24"/>
        </w:rPr>
        <w:fldChar w:fldCharType="end"/>
      </w:r>
      <w:r>
        <w:rPr>
          <w:szCs w:val="24"/>
        </w:rPr>
        <w:t xml:space="preserve"> и </w:t>
      </w:r>
      <w:r w:rsidR="004F44C9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F44C9">
        <w:rPr>
          <w:szCs w:val="24"/>
        </w:rPr>
      </w:r>
      <w:r w:rsidR="004F44C9">
        <w:rPr>
          <w:szCs w:val="24"/>
        </w:rPr>
        <w:fldChar w:fldCharType="separate"/>
      </w:r>
      <w:r>
        <w:rPr>
          <w:szCs w:val="24"/>
        </w:rPr>
        <w:t>9</w:t>
      </w:r>
      <w:r w:rsidR="004F44C9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60494E" w:rsidRDefault="0060494E" w:rsidP="00236FC2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0"/>
    </w:p>
    <w:p w:rsidR="00DF507B" w:rsidRPr="00D35138" w:rsidRDefault="0060494E" w:rsidP="00D35138">
      <w:pPr>
        <w:pStyle w:val="Times12"/>
        <w:numPr>
          <w:ilvl w:val="0"/>
          <w:numId w:val="5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bookmarkEnd w:id="73"/>
      <w:bookmarkEnd w:id="74"/>
      <w:bookmarkEnd w:id="75"/>
      <w:bookmarkEnd w:id="76"/>
      <w:bookmarkEnd w:id="77"/>
    </w:p>
    <w:p w:rsidR="007F7EE4" w:rsidRPr="00FC009D" w:rsidRDefault="007F7EE4" w:rsidP="007F7EE4">
      <w:pPr>
        <w:jc w:val="right"/>
        <w:rPr>
          <w:sz w:val="28"/>
          <w:szCs w:val="28"/>
        </w:rPr>
      </w:pPr>
      <w:bookmarkStart w:id="81" w:name="_Справка_об_участии_в_судебных_разби"/>
      <w:bookmarkStart w:id="82" w:name="_Справка_об_участии"/>
      <w:bookmarkStart w:id="83" w:name="_Toc414869556"/>
      <w:bookmarkEnd w:id="64"/>
      <w:bookmarkEnd w:id="65"/>
      <w:bookmarkEnd w:id="81"/>
      <w:bookmarkEnd w:id="82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F7EE4" w:rsidRPr="0022001A" w:rsidRDefault="007F7EE4" w:rsidP="007F7EE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FC009D" w:rsidRDefault="007F7EE4" w:rsidP="007F7EE4">
      <w:pPr>
        <w:jc w:val="right"/>
        <w:rPr>
          <w:b/>
          <w:i/>
          <w:iCs/>
        </w:rPr>
      </w:pPr>
    </w:p>
    <w:p w:rsidR="007F7EE4" w:rsidRPr="00936804" w:rsidDel="00EC0238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F7EE4" w:rsidRDefault="007F7EE4" w:rsidP="007F7EE4">
      <w:pPr>
        <w:jc w:val="both"/>
        <w:rPr>
          <w:rFonts w:eastAsia="Calibri"/>
          <w:lang w:eastAsia="en-US"/>
        </w:rPr>
      </w:pPr>
    </w:p>
    <w:p w:rsidR="007F7EE4" w:rsidDel="00EC0238" w:rsidRDefault="007F7EE4" w:rsidP="007F7EE4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7F7EE4" w:rsidRPr="002B303E" w:rsidDel="00EC0238" w:rsidRDefault="007F7EE4" w:rsidP="007F7EE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F7EE4" w:rsidRPr="002B303E" w:rsidDel="00EC0238" w:rsidTr="005E768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c>
          <w:tcPr>
            <w:tcW w:w="540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F7EE4" w:rsidRPr="002B303E" w:rsidDel="00EC0238" w:rsidTr="005E768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F7EE4" w:rsidRPr="002B303E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F7EE4" w:rsidRPr="002B303E" w:rsidDel="00EC0238" w:rsidTr="005E768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F7EE4" w:rsidRPr="002B303E" w:rsidDel="00EC0238" w:rsidTr="005E768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F7EE4" w:rsidRPr="002B303E" w:rsidDel="00EC0238" w:rsidRDefault="007F7EE4" w:rsidP="005E768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F7EE4" w:rsidRPr="005F6473" w:rsidDel="00EC0238" w:rsidRDefault="007F7EE4" w:rsidP="005E768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F7EE4" w:rsidRPr="00241B8D" w:rsidDel="00EC0238" w:rsidRDefault="007F7EE4" w:rsidP="005E768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F7EE4" w:rsidRPr="002B303E" w:rsidDel="00EC0238" w:rsidTr="005E768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F7EE4" w:rsidRPr="005F6473" w:rsidDel="00EC0238" w:rsidRDefault="007F7EE4" w:rsidP="005E768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F7EE4" w:rsidRPr="005F6473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F7EE4" w:rsidRPr="002B303E" w:rsidDel="00EC0238" w:rsidRDefault="007F7EE4" w:rsidP="005E768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F7EE4" w:rsidRPr="00012898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F7EE4" w:rsidRPr="008B0FDE" w:rsidDel="00EC0238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F7EE4" w:rsidRPr="008B0FDE" w:rsidDel="00EC0238" w:rsidRDefault="007F7EE4" w:rsidP="007F7EE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F7EE4" w:rsidDel="00EC0238" w:rsidRDefault="007F7EE4" w:rsidP="007F7EE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F7EE4" w:rsidRPr="00FC009D" w:rsidDel="00EC0238" w:rsidRDefault="007F7EE4" w:rsidP="007F7EE4">
      <w:pPr>
        <w:jc w:val="center"/>
        <w:rPr>
          <w:b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Del="00EC0238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F7EE4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7F7EE4" w:rsidRPr="00FC009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F7EE4" w:rsidRPr="0076483D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F7EE4" w:rsidRPr="00770FB1" w:rsidDel="00EC0238" w:rsidRDefault="007F7EE4" w:rsidP="00236FC2">
      <w:pPr>
        <w:pStyle w:val="Times12"/>
        <w:numPr>
          <w:ilvl w:val="1"/>
          <w:numId w:val="6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7F7EE4" w:rsidDel="00EC0238" w:rsidRDefault="007F7EE4" w:rsidP="007F7EE4">
      <w:pPr>
        <w:pStyle w:val="Times12"/>
        <w:tabs>
          <w:tab w:val="left" w:pos="1134"/>
        </w:tabs>
        <w:rPr>
          <w:szCs w:val="24"/>
        </w:rPr>
      </w:pPr>
    </w:p>
    <w:p w:rsidR="007F7EE4" w:rsidRPr="00FC009D" w:rsidDel="00EC0238" w:rsidRDefault="007F7EE4" w:rsidP="007F7EE4">
      <w:pPr>
        <w:pStyle w:val="Times12"/>
        <w:ind w:left="600" w:firstLine="0"/>
        <w:rPr>
          <w:sz w:val="20"/>
          <w:szCs w:val="20"/>
        </w:rPr>
        <w:sectPr w:rsidR="007F7EE4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F7EE4" w:rsidRPr="00FC009D" w:rsidRDefault="007F7EE4" w:rsidP="007F7EE4">
      <w:pPr>
        <w:pStyle w:val="Times12"/>
        <w:ind w:left="10065" w:firstLine="0"/>
        <w:jc w:val="left"/>
        <w:rPr>
          <w:szCs w:val="24"/>
        </w:rPr>
      </w:pPr>
    </w:p>
    <w:p w:rsidR="007F7EE4" w:rsidRPr="00FC009D" w:rsidRDefault="007F7EE4" w:rsidP="007F7EE4">
      <w:pPr>
        <w:jc w:val="right"/>
        <w:rPr>
          <w:b/>
          <w:sz w:val="22"/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</w:p>
    <w:p w:rsidR="007F7EE4" w:rsidRPr="00FC009D" w:rsidRDefault="007F7EE4" w:rsidP="007F7EE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F7EE4" w:rsidRPr="00FC009D" w:rsidRDefault="007F7EE4" w:rsidP="007F7EE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F7EE4" w:rsidRPr="00FC009D" w:rsidRDefault="007F7EE4" w:rsidP="007F7EE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F7EE4" w:rsidRPr="00FC009D" w:rsidTr="005E76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2872F9" w:rsidRPr="009434C2" w:rsidRDefault="002872F9" w:rsidP="002872F9">
      <w:pPr>
        <w:tabs>
          <w:tab w:val="left" w:pos="778"/>
        </w:tabs>
        <w:ind w:right="70" w:firstLine="495"/>
        <w:jc w:val="both"/>
      </w:pPr>
      <w:r w:rsidRPr="00A434F8">
        <w:rPr>
          <w:bCs/>
        </w:rPr>
        <w:t xml:space="preserve">Для участников, являющихся акционерными обществами, в качестве подтверждающего документа </w:t>
      </w:r>
      <w:r>
        <w:rPr>
          <w:bCs/>
        </w:rPr>
        <w:t xml:space="preserve">необходимо </w:t>
      </w:r>
      <w:r w:rsidRPr="00A434F8">
        <w:rPr>
          <w:bCs/>
        </w:rPr>
        <w:t>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справку о наличии ценных бумаг на счёте акционера (зарегистрированного лица) по каждому акционеру;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  <w:r>
        <w:rPr>
          <w:bCs/>
        </w:rPr>
        <w:t>– список лиц, имеющих право на участие в общем собрании акционеров.</w:t>
      </w:r>
    </w:p>
    <w:p w:rsidR="002872F9" w:rsidRDefault="002872F9" w:rsidP="002872F9">
      <w:pPr>
        <w:tabs>
          <w:tab w:val="left" w:pos="778"/>
        </w:tabs>
        <w:ind w:right="70" w:firstLine="495"/>
        <w:jc w:val="both"/>
        <w:rPr>
          <w:bCs/>
        </w:rPr>
      </w:pP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 w:rsidR="002872F9"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F7EE4" w:rsidRPr="00FC009D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F7EE4" w:rsidRPr="00FC009D" w:rsidRDefault="007F7EE4" w:rsidP="007F7EE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F7EE4" w:rsidRDefault="007F7EE4" w:rsidP="002872F9">
      <w:pPr>
        <w:pStyle w:val="Times12"/>
        <w:tabs>
          <w:tab w:val="left" w:pos="1134"/>
        </w:tabs>
        <w:rPr>
          <w:szCs w:val="24"/>
        </w:rPr>
      </w:pPr>
    </w:p>
    <w:p w:rsidR="003B675B" w:rsidRDefault="003B675B" w:rsidP="007F7EE4">
      <w:pPr>
        <w:pStyle w:val="Times12"/>
        <w:tabs>
          <w:tab w:val="left" w:pos="1134"/>
        </w:tabs>
        <w:ind w:firstLine="709"/>
        <w:rPr>
          <w:szCs w:val="24"/>
        </w:rPr>
      </w:pPr>
    </w:p>
    <w:p w:rsidR="007F7EE4" w:rsidRPr="00FC009D" w:rsidRDefault="007F7EE4" w:rsidP="007F7EE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lastRenderedPageBreak/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F7EE4" w:rsidRPr="00FC009D" w:rsidRDefault="007F7EE4" w:rsidP="00236FC2">
      <w:pPr>
        <w:pStyle w:val="Times12"/>
        <w:numPr>
          <w:ilvl w:val="0"/>
          <w:numId w:val="6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F7EE4" w:rsidRPr="00FC009D" w:rsidRDefault="007F7EE4" w:rsidP="007F7EE4">
      <w:pPr>
        <w:pStyle w:val="Times12"/>
        <w:ind w:firstLine="0"/>
        <w:jc w:val="left"/>
        <w:rPr>
          <w:szCs w:val="24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F7EE4" w:rsidRPr="00FC009D" w:rsidRDefault="007F7EE4" w:rsidP="007F7EE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F7EE4" w:rsidRPr="00FC009D" w:rsidTr="005E768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F7EE4" w:rsidRPr="00FC009D" w:rsidTr="005E768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F7EE4" w:rsidRPr="00FC009D" w:rsidTr="005E768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</w:p>
        </w:tc>
      </w:tr>
    </w:tbl>
    <w:p w:rsidR="007F7EE4" w:rsidRDefault="007F7EE4" w:rsidP="007F7EE4">
      <w:pPr>
        <w:pStyle w:val="Times12"/>
        <w:ind w:firstLine="0"/>
        <w:jc w:val="left"/>
        <w:rPr>
          <w:szCs w:val="24"/>
        </w:rPr>
        <w:sectPr w:rsidR="007F7EE4" w:rsidSect="005E768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F7EE4" w:rsidRPr="00FC009D" w:rsidTr="005E768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F7EE4" w:rsidRPr="00FC009D" w:rsidTr="005E7687">
        <w:trPr>
          <w:trHeight w:val="1590"/>
        </w:trPr>
        <w:tc>
          <w:tcPr>
            <w:tcW w:w="851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F7EE4" w:rsidRPr="00FC009D" w:rsidRDefault="007F7EE4" w:rsidP="005E7687">
            <w:pPr>
              <w:rPr>
                <w:i/>
                <w:sz w:val="20"/>
                <w:szCs w:val="20"/>
              </w:rPr>
            </w:pP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F7EE4" w:rsidRPr="00FC009D" w:rsidRDefault="007F7EE4" w:rsidP="005E768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F7EE4" w:rsidRPr="00FC009D" w:rsidTr="005E768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F7EE4" w:rsidRPr="00FC009D" w:rsidTr="005E768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F7EE4" w:rsidRPr="00FC009D" w:rsidTr="005E768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F7EE4" w:rsidRPr="00FC009D" w:rsidRDefault="007F7EE4" w:rsidP="005E768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F7EE4" w:rsidRPr="00FC009D" w:rsidRDefault="007F7EE4" w:rsidP="007F7EE4">
      <w:pPr>
        <w:jc w:val="right"/>
        <w:rPr>
          <w:sz w:val="22"/>
        </w:r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  <w:sectPr w:rsidR="007F7EE4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F7EE4" w:rsidRPr="00FC009D" w:rsidRDefault="007F7EE4" w:rsidP="007F7EE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7EE4" w:rsidRPr="00FC009D" w:rsidRDefault="007F7EE4" w:rsidP="007F7E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7EE4" w:rsidRPr="00FC009D" w:rsidRDefault="007F7EE4" w:rsidP="007F7EE4">
      <w:pPr>
        <w:pStyle w:val="Times12"/>
        <w:jc w:val="center"/>
        <w:rPr>
          <w:b/>
          <w:snapToGrid w:val="0"/>
          <w:szCs w:val="24"/>
        </w:rPr>
      </w:pPr>
    </w:p>
    <w:p w:rsidR="007F7EE4" w:rsidRPr="00B03ADB" w:rsidRDefault="007F7EE4" w:rsidP="007F7E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7EE4" w:rsidRPr="00FC009D" w:rsidRDefault="007F7EE4" w:rsidP="007F7E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F7EE4" w:rsidRPr="00FC009D" w:rsidRDefault="007F7EE4" w:rsidP="007F7E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Техническое_предложение_(Форма"/>
      <w:bookmarkStart w:id="94" w:name="_Toc235439567"/>
      <w:bookmarkStart w:id="95" w:name="_Toc390267515"/>
      <w:bookmarkStart w:id="96" w:name="_Toc412201950"/>
      <w:bookmarkEnd w:id="93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4"/>
      <w:bookmarkEnd w:id="95"/>
      <w:bookmarkEnd w:id="96"/>
    </w:p>
    <w:p w:rsidR="007F7EE4" w:rsidRPr="00FC009D" w:rsidRDefault="007F7EE4" w:rsidP="007F7E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F7EE4" w:rsidRPr="00927CFA" w:rsidRDefault="007F7EE4" w:rsidP="007F7E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F7EE4" w:rsidRPr="00FC009D" w:rsidRDefault="007F7EE4" w:rsidP="007F7EE4">
      <w:pPr>
        <w:pStyle w:val="Times12"/>
        <w:rPr>
          <w:i/>
          <w:sz w:val="22"/>
        </w:rPr>
      </w:pPr>
    </w:p>
    <w:p w:rsidR="007F7EE4" w:rsidRPr="00FC009D" w:rsidRDefault="007F7EE4" w:rsidP="007F7E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F7EE4" w:rsidRPr="00FC009D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7EE4" w:rsidRPr="00102E0C" w:rsidRDefault="007F7EE4" w:rsidP="007F7E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F7EE4" w:rsidRPr="00102E0C" w:rsidRDefault="007F7EE4" w:rsidP="007F7E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F7EE4" w:rsidRPr="00102E0C" w:rsidRDefault="007F7EE4" w:rsidP="007F7E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F7EE4" w:rsidRPr="00FC009D" w:rsidRDefault="007F7EE4" w:rsidP="007F7EE4">
      <w:pPr>
        <w:jc w:val="center"/>
        <w:rPr>
          <w:b/>
        </w:rPr>
      </w:pP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F7EE4" w:rsidRPr="00102E0C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Pr="00FC009D" w:rsidRDefault="007F7EE4" w:rsidP="007F7E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F7EE4" w:rsidRPr="00FC009D" w:rsidRDefault="007F7EE4" w:rsidP="007F7EE4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F7EE4" w:rsidRPr="00FC009D" w:rsidRDefault="007F7EE4" w:rsidP="007F7E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F7EE4" w:rsidRPr="00FC009D" w:rsidRDefault="007F7EE4" w:rsidP="00236FC2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F7EE4" w:rsidRPr="00FC009D" w:rsidTr="005E76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  <w:r w:rsidRPr="00FC009D">
              <w:t>Ссылки на ПП</w:t>
            </w:r>
          </w:p>
        </w:tc>
      </w:tr>
      <w:tr w:rsidR="007F7EE4" w:rsidRPr="00FC009D" w:rsidTr="005E76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EE4" w:rsidRPr="00FC009D" w:rsidRDefault="007F7EE4" w:rsidP="005E7687">
            <w:pPr>
              <w:jc w:val="center"/>
            </w:pP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  <w:p w:rsidR="007F7EE4" w:rsidRPr="00FC009D" w:rsidRDefault="007F7EE4" w:rsidP="005E7687">
            <w:r w:rsidRPr="00FC009D">
              <w:t>порядковый номер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Технических требований 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/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"да" - будет выполнен полностью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"нет" - не будет выполнен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/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"частично" – выполняется с "такими-то" ограничениями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>необходимые пояснения</w:t>
            </w:r>
          </w:p>
        </w:tc>
      </w:tr>
      <w:tr w:rsidR="007F7EE4" w:rsidRPr="00FC009D" w:rsidTr="005E76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F7EE4" w:rsidRPr="00FC009D" w:rsidRDefault="007F7EE4" w:rsidP="005E76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F7EE4" w:rsidRPr="00FC009D" w:rsidRDefault="007F7EE4" w:rsidP="005E76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540"/>
      </w:pPr>
    </w:p>
    <w:p w:rsidR="007F7EE4" w:rsidRPr="00FC009D" w:rsidRDefault="007F7EE4" w:rsidP="007F7EE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F7EE4" w:rsidRPr="00FC009D" w:rsidTr="005E7687">
        <w:tc>
          <w:tcPr>
            <w:tcW w:w="60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F7EE4" w:rsidRPr="00FC009D" w:rsidRDefault="007F7EE4" w:rsidP="005E76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F7EE4" w:rsidRPr="00FC009D" w:rsidRDefault="007F7EE4" w:rsidP="005E7687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F7EE4" w:rsidRPr="00FC009D" w:rsidTr="005E7687">
        <w:trPr>
          <w:trHeight w:val="371"/>
        </w:trPr>
        <w:tc>
          <w:tcPr>
            <w:tcW w:w="600" w:type="dxa"/>
          </w:tcPr>
          <w:p w:rsidR="007F7EE4" w:rsidRPr="00FC009D" w:rsidRDefault="007F7EE4" w:rsidP="005E76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F7EE4" w:rsidRPr="00FC009D" w:rsidRDefault="007F7EE4" w:rsidP="005E7687"/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  <w:tr w:rsidR="007F7EE4" w:rsidRPr="00FC009D" w:rsidTr="005E7687">
        <w:trPr>
          <w:trHeight w:val="198"/>
        </w:trPr>
        <w:tc>
          <w:tcPr>
            <w:tcW w:w="600" w:type="dxa"/>
          </w:tcPr>
          <w:p w:rsidR="007F7EE4" w:rsidRPr="00FC009D" w:rsidRDefault="007F7EE4" w:rsidP="005E76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F7EE4" w:rsidRPr="00FC009D" w:rsidRDefault="007F7EE4" w:rsidP="005E76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F7EE4" w:rsidRPr="00FC009D" w:rsidRDefault="007F7EE4" w:rsidP="005E7687"/>
        </w:tc>
        <w:tc>
          <w:tcPr>
            <w:tcW w:w="2880" w:type="dxa"/>
          </w:tcPr>
          <w:p w:rsidR="007F7EE4" w:rsidRPr="00FC009D" w:rsidRDefault="007F7EE4" w:rsidP="005E7687">
            <w:pPr>
              <w:ind w:firstLine="16"/>
              <w:jc w:val="center"/>
            </w:pPr>
          </w:p>
        </w:tc>
      </w:tr>
    </w:tbl>
    <w:p w:rsidR="007F7EE4" w:rsidRPr="00FC009D" w:rsidRDefault="007F7EE4" w:rsidP="007F7EE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F7EE4" w:rsidRPr="00FC009D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25E5" w:rsidRPr="007F7EE4" w:rsidRDefault="007F7EE4" w:rsidP="00236FC2">
      <w:pPr>
        <w:pStyle w:val="a0"/>
        <w:numPr>
          <w:ilvl w:val="4"/>
          <w:numId w:val="5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3925E5" w:rsidRDefault="003925E5" w:rsidP="007F7EE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925E5" w:rsidRDefault="003925E5" w:rsidP="00576366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bookmarkEnd w:id="83"/>
    <w:p w:rsidR="00DF507B" w:rsidRDefault="00DF507B" w:rsidP="00EA3525">
      <w:pPr>
        <w:pStyle w:val="Times12"/>
        <w:ind w:left="5387" w:firstLine="0"/>
        <w:jc w:val="left"/>
      </w:pP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  <w:sectPr w:rsidR="003925E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925E5" w:rsidRPr="00E13708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r w:rsidRPr="00E13708">
        <w:rPr>
          <w:b/>
          <w:sz w:val="28"/>
          <w:szCs w:val="28"/>
        </w:rPr>
        <w:lastRenderedPageBreak/>
        <w:t>ЧАСТЬ 2</w:t>
      </w:r>
    </w:p>
    <w:p w:rsidR="003925E5" w:rsidRDefault="003925E5" w:rsidP="003925E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3925E5" w:rsidRPr="00AE6B22" w:rsidRDefault="003925E5" w:rsidP="003925E5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027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978"/>
      </w:tblGrid>
      <w:tr w:rsidR="003925E5" w:rsidRPr="00FC009D" w:rsidTr="00E13708">
        <w:trPr>
          <w:trHeight w:val="440"/>
          <w:tblHeader/>
        </w:trPr>
        <w:tc>
          <w:tcPr>
            <w:tcW w:w="781" w:type="dxa"/>
            <w:vAlign w:val="center"/>
          </w:tcPr>
          <w:p w:rsidR="003925E5" w:rsidRPr="00FC009D" w:rsidRDefault="003925E5" w:rsidP="00E13708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3925E5" w:rsidRPr="00FC009D" w:rsidRDefault="003925E5" w:rsidP="00E13708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1978" w:type="dxa"/>
            <w:vAlign w:val="center"/>
          </w:tcPr>
          <w:p w:rsidR="003925E5" w:rsidRPr="00FC009D" w:rsidRDefault="003925E5" w:rsidP="00E13708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3925E5" w:rsidRPr="00FC009D" w:rsidTr="00E13708">
        <w:trPr>
          <w:trHeight w:val="18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978" w:type="dxa"/>
          </w:tcPr>
          <w:p w:rsidR="003925E5" w:rsidRPr="009A5C74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3925E5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3925E5" w:rsidRPr="00FD5F77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3925E5" w:rsidRPr="00A16F29" w:rsidRDefault="003925E5" w:rsidP="00677EA0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3925E5" w:rsidRPr="00FC009D" w:rsidTr="00E13708">
        <w:trPr>
          <w:trHeight w:val="955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bookmarkStart w:id="97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7"/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>
              <w:t>через ЭТП;</w:t>
            </w:r>
          </w:p>
          <w:p w:rsidR="003925E5" w:rsidRDefault="003925E5" w:rsidP="00677EA0">
            <w:pPr>
              <w:pStyle w:val="Times12"/>
              <w:numPr>
                <w:ilvl w:val="0"/>
                <w:numId w:val="24"/>
              </w:numPr>
              <w:tabs>
                <w:tab w:val="left" w:pos="1020"/>
              </w:tabs>
              <w:ind w:left="0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3925E5" w:rsidRPr="00A16F29" w:rsidRDefault="003925E5" w:rsidP="00677EA0">
            <w:pPr>
              <w:pStyle w:val="Times12"/>
              <w:tabs>
                <w:tab w:val="left" w:pos="1020"/>
              </w:tabs>
              <w:ind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3925E5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>
              <w:t>При поступлении запроса в срок, указанный в пункте </w:t>
            </w:r>
            <w:r w:rsidR="004F44C9">
              <w:fldChar w:fldCharType="begin"/>
            </w:r>
            <w:r>
              <w:instrText xml:space="preserve"> REF _Ref406409540 \r \h </w:instrText>
            </w:r>
            <w:r w:rsidR="004F44C9">
              <w:fldChar w:fldCharType="separate"/>
            </w:r>
            <w:r>
              <w:t>2.1</w:t>
            </w:r>
            <w:r w:rsidR="004F44C9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3925E5" w:rsidRDefault="003925E5" w:rsidP="00677EA0">
            <w:pPr>
              <w:pStyle w:val="Times12"/>
              <w:tabs>
                <w:tab w:val="left" w:pos="1020"/>
              </w:tabs>
              <w:ind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3925E5" w:rsidRPr="00A16F29" w:rsidRDefault="003925E5" w:rsidP="00677EA0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3925E5" w:rsidRPr="00FC009D" w:rsidTr="00E13708">
        <w:trPr>
          <w:trHeight w:val="246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3925E5" w:rsidRDefault="003925E5" w:rsidP="00677EA0">
            <w:pPr>
              <w:pStyle w:val="Times12"/>
              <w:numPr>
                <w:ilvl w:val="1"/>
                <w:numId w:val="17"/>
              </w:numPr>
              <w:tabs>
                <w:tab w:val="left" w:pos="1132"/>
              </w:tabs>
              <w:ind w:left="-2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3925E5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3925E5" w:rsidRPr="00AD35B1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3925E5" w:rsidRPr="00FC009D" w:rsidRDefault="003925E5" w:rsidP="00677EA0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3925E5" w:rsidRPr="00FC009D" w:rsidTr="00E13708">
        <w:trPr>
          <w:trHeight w:val="473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17253528"/>
          </w:p>
        </w:tc>
        <w:bookmarkEnd w:id="98"/>
        <w:tc>
          <w:tcPr>
            <w:tcW w:w="2268" w:type="dxa"/>
          </w:tcPr>
          <w:p w:rsidR="003925E5" w:rsidRPr="00FC009D" w:rsidRDefault="003925E5" w:rsidP="00E13708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>
              <w:t>закупке</w:t>
            </w:r>
          </w:p>
        </w:tc>
        <w:tc>
          <w:tcPr>
            <w:tcW w:w="11978" w:type="dxa"/>
          </w:tcPr>
          <w:p w:rsidR="003925E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734377">
              <w:lastRenderedPageBreak/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3925E5" w:rsidRPr="00805445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3925E5" w:rsidRPr="00345E3A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3925E5" w:rsidRPr="00A3133D" w:rsidRDefault="003925E5" w:rsidP="00677EA0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3925E5" w:rsidRPr="005A4FD0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bookmarkStart w:id="99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9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2C4A4B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00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00"/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925E5" w:rsidRPr="00E77DD2" w:rsidRDefault="003925E5" w:rsidP="00677EA0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4F44C9">
              <w:fldChar w:fldCharType="begin"/>
            </w:r>
            <w:r>
              <w:instrText xml:space="preserve"> REF _Ref411840763 \r \h </w:instrText>
            </w:r>
            <w:r w:rsidR="004F44C9">
              <w:fldChar w:fldCharType="separate"/>
            </w:r>
            <w:r>
              <w:t>г)</w:t>
            </w:r>
            <w:r w:rsidR="004F44C9">
              <w:fldChar w:fldCharType="end"/>
            </w:r>
            <w:r>
              <w:t xml:space="preserve"> пункта </w:t>
            </w:r>
            <w:r w:rsidR="004F44C9">
              <w:fldChar w:fldCharType="begin"/>
            </w:r>
            <w:r>
              <w:instrText xml:space="preserve"> REF _Ref411840766 \r \h </w:instrText>
            </w:r>
            <w:r w:rsidR="004F44C9">
              <w:fldChar w:fldCharType="separate"/>
            </w:r>
            <w:r>
              <w:t>4.5</w:t>
            </w:r>
            <w:r w:rsidR="004F44C9">
              <w:fldChar w:fldCharType="end"/>
            </w:r>
            <w:r>
              <w:t>.</w:t>
            </w:r>
          </w:p>
          <w:p w:rsidR="003925E5" w:rsidRPr="00EC3767" w:rsidRDefault="003925E5" w:rsidP="00677EA0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3925E5" w:rsidRPr="00787BF1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3925E5" w:rsidRPr="00FC009D" w:rsidRDefault="003925E5" w:rsidP="00677EA0">
            <w:pPr>
              <w:pStyle w:val="afff"/>
              <w:numPr>
                <w:ilvl w:val="0"/>
                <w:numId w:val="32"/>
              </w:numPr>
              <w:tabs>
                <w:tab w:val="left" w:pos="1132"/>
              </w:tabs>
              <w:spacing w:after="0" w:line="240" w:lineRule="auto"/>
              <w:ind w:left="-2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401300807"/>
          </w:p>
        </w:tc>
        <w:bookmarkEnd w:id="101"/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978" w:type="dxa"/>
          </w:tcPr>
          <w:p w:rsidR="003925E5" w:rsidRPr="000035D6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BB1B95">
              <w:rPr>
                <w:szCs w:val="24"/>
              </w:rPr>
              <w:t>разделе </w:t>
            </w:r>
            <w:r w:rsidR="00BB1B95">
              <w:rPr>
                <w:szCs w:val="24"/>
              </w:rPr>
              <w:t>1</w:t>
            </w:r>
            <w:r w:rsidRPr="00A452B4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3925E5" w:rsidRPr="007F4E78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3925E5" w:rsidRPr="00F322E9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lastRenderedPageBreak/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3925E5" w:rsidRPr="00641F6C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bookmarkStart w:id="102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925E5" w:rsidRPr="00C74B4E" w:rsidRDefault="003925E5" w:rsidP="00236FC2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925E5" w:rsidRPr="005671FF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3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2"/>
            <w:bookmarkEnd w:id="103"/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925E5" w:rsidRPr="005671FF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925E5" w:rsidRDefault="003925E5" w:rsidP="00236FC2">
            <w:pPr>
              <w:pStyle w:val="a0"/>
              <w:numPr>
                <w:ilvl w:val="4"/>
                <w:numId w:val="5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925E5" w:rsidRPr="005671FF" w:rsidRDefault="003925E5" w:rsidP="00E13708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3925E5" w:rsidRPr="00AB5B20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3925E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3925E5" w:rsidRDefault="003925E5" w:rsidP="00E1370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3925E5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3925E5" w:rsidRPr="00FC009D" w:rsidRDefault="003925E5" w:rsidP="00236FC2">
            <w:pPr>
              <w:pStyle w:val="Times12"/>
              <w:numPr>
                <w:ilvl w:val="0"/>
                <w:numId w:val="3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7A1F5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4F44C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4F44C9">
              <w:rPr>
                <w:szCs w:val="24"/>
              </w:rPr>
            </w:r>
            <w:r w:rsidR="004F44C9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4F44C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925E5" w:rsidRPr="002562F4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978" w:type="dxa"/>
          </w:tcPr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  <w:r w:rsidR="00BB1B95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3925E5" w:rsidRPr="00656215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4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4"/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5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5"/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закупке арифметических, грамматических ошибок. При </w:t>
            </w:r>
            <w:r w:rsidRPr="003012C7">
              <w:rPr>
                <w:szCs w:val="24"/>
              </w:rPr>
              <w:lastRenderedPageBreak/>
              <w:t>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3925E5" w:rsidRPr="002562F4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3925E5" w:rsidRPr="003012C7" w:rsidRDefault="003925E5" w:rsidP="00E13708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3925E5" w:rsidRPr="003012C7" w:rsidRDefault="003925E5" w:rsidP="00236FC2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6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6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4F44C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4F44C9">
              <w:rPr>
                <w:szCs w:val="24"/>
              </w:rPr>
            </w:r>
            <w:r w:rsidR="004F44C9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4F44C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4F44C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4F44C9">
              <w:rPr>
                <w:szCs w:val="24"/>
              </w:rPr>
            </w:r>
            <w:r w:rsidR="004F44C9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4F44C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3925E5" w:rsidRPr="00CC3AA2" w:rsidRDefault="003925E5" w:rsidP="00236FC2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документы могут быть запрошены только единожды (в отношении каждого из документов).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7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07"/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3925E5" w:rsidRPr="003012C7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3925E5" w:rsidRPr="00412D5D" w:rsidRDefault="003925E5" w:rsidP="00236FC2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978" w:type="dxa"/>
          </w:tcPr>
          <w:p w:rsidR="003925E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08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8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bookmarkStart w:id="109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9"/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</w:t>
            </w:r>
            <w:r w:rsidRPr="00DA3FA6">
              <w:lastRenderedPageBreak/>
              <w:t xml:space="preserve">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</w:pPr>
            <w:bookmarkStart w:id="110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0"/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3925E5" w:rsidRPr="00DA3FA6" w:rsidRDefault="003925E5" w:rsidP="00236FC2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4F44C9">
              <w:fldChar w:fldCharType="begin"/>
            </w:r>
            <w:r>
              <w:instrText xml:space="preserve"> REF _Ref317253528 \r \h </w:instrText>
            </w:r>
            <w:r w:rsidR="004F44C9">
              <w:fldChar w:fldCharType="separate"/>
            </w:r>
            <w:r>
              <w:t>4</w:t>
            </w:r>
            <w:r w:rsidR="004F44C9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4F44C9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4F44C9">
              <w:rPr>
                <w:bCs w:val="0"/>
              </w:rPr>
            </w:r>
            <w:r w:rsidR="004F44C9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4F44C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3925E5" w:rsidRPr="0084666B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3925E5" w:rsidRPr="00656215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</w:t>
            </w:r>
            <w:r w:rsidRPr="0084666B">
              <w:rPr>
                <w:bCs w:val="0"/>
                <w:szCs w:val="24"/>
              </w:rPr>
              <w:lastRenderedPageBreak/>
              <w:t xml:space="preserve">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1"/>
          </w:p>
          <w:p w:rsidR="003925E5" w:rsidRPr="00DA3FA6" w:rsidRDefault="003925E5" w:rsidP="00236FC2">
            <w:pPr>
              <w:pStyle w:val="Times12"/>
              <w:numPr>
                <w:ilvl w:val="0"/>
                <w:numId w:val="3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3925E5" w:rsidRPr="00FC009D" w:rsidTr="00E13708">
        <w:trPr>
          <w:trHeight w:val="388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0619BA" w:rsidRDefault="003925E5" w:rsidP="00E1370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978" w:type="dxa"/>
          </w:tcPr>
          <w:p w:rsidR="003925E5" w:rsidRPr="00A153D6" w:rsidRDefault="00A153D6" w:rsidP="00A153D6">
            <w:pPr>
              <w:tabs>
                <w:tab w:val="left" w:pos="1416"/>
              </w:tabs>
              <w:ind w:firstLine="566"/>
              <w:jc w:val="both"/>
            </w:pPr>
            <w:r w:rsidRPr="00A153D6">
              <w:t xml:space="preserve">9.1.  </w:t>
            </w:r>
            <w:r w:rsidR="003925E5" w:rsidRPr="00A153D6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3925E5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3925E5" w:rsidRPr="00AA57E4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3925E5" w:rsidRPr="00DE0B73" w:rsidRDefault="003925E5" w:rsidP="00A153D6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3925E5" w:rsidRPr="00A153D6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9.2.      </w:t>
            </w:r>
            <w:r w:rsidR="003925E5" w:rsidRPr="00A153D6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3925E5" w:rsidRPr="000619BA" w:rsidRDefault="00A153D6" w:rsidP="00A153D6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9.3.   </w:t>
            </w:r>
            <w:r w:rsidR="003925E5" w:rsidRPr="00A153D6"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2" w:name="_Ref317254659"/>
          </w:p>
        </w:tc>
        <w:bookmarkEnd w:id="112"/>
        <w:tc>
          <w:tcPr>
            <w:tcW w:w="2268" w:type="dxa"/>
          </w:tcPr>
          <w:p w:rsidR="003925E5" w:rsidRPr="00FC009D" w:rsidRDefault="003925E5" w:rsidP="00E1370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</w:t>
            </w:r>
            <w:r w:rsidRPr="00FC009D">
              <w:rPr>
                <w:spacing w:val="-6"/>
              </w:rPr>
              <w:lastRenderedPageBreak/>
              <w:t>договора</w:t>
            </w:r>
          </w:p>
        </w:tc>
        <w:tc>
          <w:tcPr>
            <w:tcW w:w="11978" w:type="dxa"/>
          </w:tcPr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lastRenderedPageBreak/>
              <w:t xml:space="preserve">10.1.    </w:t>
            </w:r>
            <w:r w:rsidR="003925E5" w:rsidRPr="00BA3ABA">
              <w:t xml:space="preserve"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</w:t>
            </w:r>
            <w:r w:rsidR="003925E5" w:rsidRPr="00BA3ABA">
              <w:lastRenderedPageBreak/>
              <w:t>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567"/>
              <w:jc w:val="both"/>
            </w:pPr>
            <w:r>
              <w:t xml:space="preserve">10.2.     </w:t>
            </w:r>
            <w:r w:rsidR="003925E5" w:rsidRPr="00BA3ABA">
              <w:t>Лицо, с которым заключается договор, обязано предоставить заказчику:</w:t>
            </w:r>
          </w:p>
          <w:p w:rsidR="003925E5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3925E5" w:rsidRPr="00EF37DD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Pr="00BB1B95">
              <w:t>пункт</w:t>
            </w:r>
            <w:r w:rsidR="00BB1B95" w:rsidRPr="00BB1B95">
              <w:t>е</w:t>
            </w:r>
            <w:r w:rsidRPr="00BB1B95">
              <w:t> </w:t>
            </w:r>
            <w:r w:rsidR="00BB1B95" w:rsidRPr="00BB1B95">
              <w:t>1</w:t>
            </w:r>
            <w:r w:rsidRPr="00BB1B95">
              <w:t>.1.1</w:t>
            </w:r>
            <w:r>
              <w:t xml:space="preserve"> закупочной документации, до подписания договора;</w:t>
            </w:r>
          </w:p>
          <w:p w:rsidR="003925E5" w:rsidRPr="00FA02D7" w:rsidRDefault="003925E5" w:rsidP="00E1370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3925E5" w:rsidRPr="00AE7722" w:rsidRDefault="003925E5" w:rsidP="00E13708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3925E5" w:rsidRPr="00AE7722" w:rsidRDefault="003925E5" w:rsidP="00236FC2">
            <w:pPr>
              <w:numPr>
                <w:ilvl w:val="0"/>
                <w:numId w:val="22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3925E5" w:rsidRPr="00BA3ABA" w:rsidRDefault="00BA3ABA" w:rsidP="00BA3ABA">
            <w:pPr>
              <w:tabs>
                <w:tab w:val="left" w:pos="1416"/>
              </w:tabs>
              <w:ind w:left="-1" w:firstLine="708"/>
              <w:jc w:val="both"/>
            </w:pPr>
            <w:bookmarkStart w:id="113" w:name="_Ref389730904"/>
            <w:r>
              <w:t xml:space="preserve">10.3.   </w:t>
            </w:r>
            <w:r w:rsidR="003925E5" w:rsidRPr="00BA3ABA"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3"/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lastRenderedPageBreak/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3925E5" w:rsidRPr="00676509" w:rsidRDefault="003925E5" w:rsidP="00236FC2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3925E5" w:rsidRPr="00FC009D" w:rsidRDefault="003925E5" w:rsidP="00A153D6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4F44C9">
              <w:fldChar w:fldCharType="begin"/>
            </w:r>
            <w:r>
              <w:instrText xml:space="preserve"> REF _Ref401223826 \r \h </w:instrText>
            </w:r>
            <w:r w:rsidR="004F44C9">
              <w:fldChar w:fldCharType="separate"/>
            </w:r>
            <w:r>
              <w:t>а)</w:t>
            </w:r>
            <w:r w:rsidR="004F44C9">
              <w:fldChar w:fldCharType="end"/>
            </w:r>
            <w:r>
              <w:t>-</w:t>
            </w:r>
            <w:r w:rsidR="004F44C9">
              <w:fldChar w:fldCharType="begin"/>
            </w:r>
            <w:r>
              <w:instrText xml:space="preserve"> REF _Ref401223828 \r \h </w:instrText>
            </w:r>
            <w:r w:rsidR="004F44C9">
              <w:fldChar w:fldCharType="separate"/>
            </w:r>
            <w:r>
              <w:t>в)</w:t>
            </w:r>
            <w:r w:rsidR="004F44C9">
              <w:fldChar w:fldCharType="end"/>
            </w:r>
            <w:r>
              <w:t xml:space="preserve"> </w:t>
            </w:r>
            <w:r w:rsidRPr="006C08C0">
              <w:t>пункта </w:t>
            </w:r>
            <w:fldSimple w:instr=" REF _Ref352159239 \r \h  \* MERGEFORMAT ">
              <w:r w:rsidRPr="006C08C0">
                <w:t>1</w:t>
              </w:r>
              <w:r w:rsidR="00A153D6" w:rsidRPr="006C08C0">
                <w:t>1</w:t>
              </w:r>
              <w:r w:rsidRPr="006C08C0">
                <w:t>.1</w:t>
              </w:r>
            </w:fldSimple>
            <w:r>
              <w:t>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223818"/>
          </w:p>
        </w:tc>
        <w:tc>
          <w:tcPr>
            <w:tcW w:w="2268" w:type="dxa"/>
          </w:tcPr>
          <w:p w:rsidR="003925E5" w:rsidRDefault="003925E5" w:rsidP="00E13708">
            <w:pPr>
              <w:ind w:right="153"/>
              <w:rPr>
                <w:spacing w:val="-6"/>
              </w:rPr>
            </w:pPr>
            <w:bookmarkStart w:id="115" w:name="_Toc247716281"/>
            <w:bookmarkStart w:id="116" w:name="_Ref307226092"/>
            <w:bookmarkStart w:id="117" w:name="_Ref375848735"/>
            <w:bookmarkStart w:id="118" w:name="_Toc368984333"/>
            <w:bookmarkStart w:id="119" w:name="_Toc391380982"/>
            <w:bookmarkStart w:id="120" w:name="_Toc383097271"/>
            <w:bookmarkEnd w:id="114"/>
            <w:r w:rsidRPr="00D47910">
              <w:rPr>
                <w:spacing w:val="-6"/>
              </w:rPr>
              <w:t>Отказ заказчика от заключения договора</w:t>
            </w:r>
            <w:bookmarkEnd w:id="115"/>
            <w:bookmarkEnd w:id="116"/>
            <w:bookmarkEnd w:id="117"/>
            <w:bookmarkEnd w:id="118"/>
            <w:bookmarkEnd w:id="119"/>
            <w:bookmarkEnd w:id="120"/>
          </w:p>
        </w:tc>
        <w:tc>
          <w:tcPr>
            <w:tcW w:w="11978" w:type="dxa"/>
          </w:tcPr>
          <w:p w:rsidR="003925E5" w:rsidRPr="00676509" w:rsidRDefault="00A153D6" w:rsidP="00A153D6">
            <w:pPr>
              <w:tabs>
                <w:tab w:val="left" w:pos="-1"/>
              </w:tabs>
              <w:ind w:left="-1" w:firstLine="567"/>
              <w:jc w:val="both"/>
            </w:pPr>
            <w:bookmarkStart w:id="121" w:name="_Ref352159239"/>
            <w:r>
              <w:t xml:space="preserve">11.1. </w:t>
            </w:r>
            <w:r w:rsidR="003925E5" w:rsidRPr="00A153D6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1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2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2"/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3925E5" w:rsidRPr="00676509" w:rsidRDefault="003925E5" w:rsidP="00236FC2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3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3"/>
          </w:p>
          <w:p w:rsidR="003925E5" w:rsidRPr="00A153D6" w:rsidRDefault="00A153D6" w:rsidP="004E6600">
            <w:pPr>
              <w:tabs>
                <w:tab w:val="left" w:pos="1274"/>
              </w:tabs>
              <w:ind w:left="-1" w:firstLine="567"/>
              <w:jc w:val="both"/>
            </w:pPr>
            <w:r>
              <w:t xml:space="preserve">11.2.  </w:t>
            </w:r>
            <w:r w:rsidR="003925E5" w:rsidRPr="00A153D6">
              <w:t xml:space="preserve">Извещение об отказе с приложением обоснования отказа от заключения договора размещается на официальном сайте по закупкам атомной отрасли не </w:t>
            </w:r>
            <w:r w:rsidR="003925E5" w:rsidRPr="004E6600">
              <w:t>позднее 5 (пяти)</w:t>
            </w:r>
            <w:r w:rsidR="003925E5" w:rsidRPr="00A153D6">
              <w:t xml:space="preserve"> рабочих дней после принятия такого решения.</w:t>
            </w:r>
            <w:r w:rsidR="00BB1B95" w:rsidRPr="00A153D6">
              <w:t xml:space="preserve"> 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24" w:name="_Ref397617142"/>
          </w:p>
        </w:tc>
        <w:tc>
          <w:tcPr>
            <w:tcW w:w="2268" w:type="dxa"/>
          </w:tcPr>
          <w:p w:rsidR="003925E5" w:rsidRPr="00EC3767" w:rsidRDefault="003925E5" w:rsidP="00E13708">
            <w:pPr>
              <w:ind w:right="153"/>
              <w:jc w:val="both"/>
            </w:pPr>
            <w:bookmarkStart w:id="125" w:name="_Ref311059287"/>
            <w:bookmarkStart w:id="126" w:name="_Ref311060615"/>
            <w:bookmarkStart w:id="127" w:name="_Toc368984334"/>
            <w:bookmarkStart w:id="128" w:name="_Toc391380983"/>
            <w:bookmarkStart w:id="129" w:name="_Toc383097272"/>
            <w:bookmarkEnd w:id="124"/>
            <w:r w:rsidRPr="00EC3767">
              <w:t>Последствия уклонения участника от заключения договора</w:t>
            </w:r>
            <w:bookmarkEnd w:id="125"/>
            <w:bookmarkEnd w:id="126"/>
            <w:bookmarkEnd w:id="127"/>
            <w:bookmarkEnd w:id="128"/>
            <w:bookmarkEnd w:id="12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978" w:type="dxa"/>
          </w:tcPr>
          <w:p w:rsidR="003925E5" w:rsidRDefault="006C08C0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 xml:space="preserve"> </w:t>
            </w:r>
            <w:r w:rsidR="003925E5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3925E5" w:rsidRDefault="003925E5" w:rsidP="006C08C0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3925E5" w:rsidRDefault="003925E5" w:rsidP="006C08C0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</w:t>
            </w:r>
            <w:r w:rsidRPr="00B15AE4">
              <w:lastRenderedPageBreak/>
              <w:t xml:space="preserve">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3925E5" w:rsidRDefault="003925E5" w:rsidP="006C08C0">
            <w:pPr>
              <w:pStyle w:val="af4"/>
              <w:numPr>
                <w:ilvl w:val="0"/>
                <w:numId w:val="27"/>
              </w:numPr>
              <w:spacing w:before="0" w:beforeAutospacing="0" w:after="0" w:afterAutospacing="0"/>
              <w:ind w:left="991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3925E5" w:rsidRDefault="003925E5" w:rsidP="006C08C0">
            <w:pPr>
              <w:pStyle w:val="af4"/>
              <w:numPr>
                <w:ilvl w:val="1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1" w:firstLine="567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3925E5" w:rsidRDefault="003925E5" w:rsidP="006C08C0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3925E5" w:rsidRDefault="003925E5" w:rsidP="006C08C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3925E5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3925E5" w:rsidRPr="00FC009D" w:rsidRDefault="003925E5" w:rsidP="006C08C0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0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21836398"/>
          </w:p>
        </w:tc>
        <w:bookmarkEnd w:id="130"/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</w:t>
            </w:r>
            <w:r w:rsidRPr="00FC009D">
              <w:lastRenderedPageBreak/>
              <w:t xml:space="preserve">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978" w:type="dxa"/>
          </w:tcPr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lastRenderedPageBreak/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3925E5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3925E5" w:rsidRPr="00FC009D" w:rsidRDefault="003925E5" w:rsidP="009C7B2C">
            <w:pPr>
              <w:pStyle w:val="af4"/>
              <w:tabs>
                <w:tab w:val="left" w:pos="11197"/>
              </w:tabs>
              <w:spacing w:before="0" w:beforeAutospacing="0" w:after="0" w:afterAutospacing="0"/>
              <w:ind w:right="70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3925E5" w:rsidRPr="00FC009D" w:rsidTr="00E13708">
        <w:trPr>
          <w:trHeight w:val="194"/>
        </w:trPr>
        <w:tc>
          <w:tcPr>
            <w:tcW w:w="781" w:type="dxa"/>
          </w:tcPr>
          <w:p w:rsidR="003925E5" w:rsidRPr="00FC009D" w:rsidRDefault="003925E5" w:rsidP="00236FC2">
            <w:pPr>
              <w:numPr>
                <w:ilvl w:val="0"/>
                <w:numId w:val="2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925E5" w:rsidRPr="00FC009D" w:rsidRDefault="003925E5" w:rsidP="00E13708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978" w:type="dxa"/>
          </w:tcPr>
          <w:p w:rsidR="003925E5" w:rsidRPr="00FC009D" w:rsidRDefault="003925E5" w:rsidP="00FD778B">
            <w:pPr>
              <w:pStyle w:val="af4"/>
              <w:spacing w:before="0" w:beforeAutospacing="0" w:after="0" w:afterAutospacing="0"/>
              <w:ind w:right="70"/>
              <w:jc w:val="both"/>
            </w:pPr>
            <w:r w:rsidRPr="00FC009D">
              <w:t xml:space="preserve">О </w:t>
            </w:r>
            <w:r w:rsidRPr="00594A12">
              <w:t>фактах злоупотреблений</w:t>
            </w:r>
            <w:r w:rsidRPr="00FC009D">
              <w:t xml:space="preserve">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</w:t>
            </w:r>
            <w:r w:rsidR="00594A12">
              <w:t xml:space="preserve"> </w:t>
            </w:r>
            <w:r w:rsidRPr="00FC009D">
              <w:t>(многоканальный, круглосуточно, бесплатно из любой точки страны</w:t>
            </w:r>
            <w:r w:rsidRPr="00FD778B">
              <w:t>)</w:t>
            </w:r>
            <w:r w:rsidR="00FD778B" w:rsidRPr="00FD778B">
              <w:t>, 8-3823-52-01-01</w:t>
            </w:r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70"/>
              <w:jc w:val="both"/>
            </w:pPr>
            <w:r w:rsidRPr="00FC009D">
              <w:t>2.</w:t>
            </w:r>
            <w:r w:rsidRPr="00FC009D">
              <w:tab/>
              <w:t xml:space="preserve">Адрес электронной почты: </w:t>
            </w:r>
            <w:hyperlink r:id="rId17" w:history="1">
              <w:r w:rsidR="00594A12" w:rsidRPr="00DF78B8">
                <w:rPr>
                  <w:rStyle w:val="afb"/>
                </w:rPr>
                <w:t>0707@rosatom.ru</w:t>
              </w:r>
            </w:hyperlink>
            <w:r w:rsidR="00594A12">
              <w:t xml:space="preserve">, </w:t>
            </w:r>
            <w:hyperlink r:id="rId18" w:history="1">
              <w:r w:rsidR="00594A12" w:rsidRPr="00FD778B">
                <w:rPr>
                  <w:rStyle w:val="afb"/>
                  <w:lang w:val="en-US"/>
                </w:rPr>
                <w:t>info</w:t>
              </w:r>
              <w:r w:rsidR="00594A12" w:rsidRPr="00FD778B">
                <w:rPr>
                  <w:rStyle w:val="afb"/>
                </w:rPr>
                <w:t>@atom</w:t>
              </w:r>
              <w:r w:rsidR="00594A12" w:rsidRPr="00FD778B">
                <w:rPr>
                  <w:rStyle w:val="afb"/>
                  <w:lang w:val="en-US"/>
                </w:rPr>
                <w:t>sib</w:t>
              </w:r>
              <w:r w:rsidR="00594A12" w:rsidRPr="00FD778B">
                <w:rPr>
                  <w:rStyle w:val="afb"/>
                </w:rPr>
                <w:t>.ru</w:t>
              </w:r>
            </w:hyperlink>
            <w:r w:rsidRPr="00FD778B">
              <w:t>;</w:t>
            </w:r>
          </w:p>
          <w:p w:rsidR="003925E5" w:rsidRPr="00FC009D" w:rsidRDefault="003925E5" w:rsidP="00FD778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70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925E5" w:rsidRDefault="003925E5" w:rsidP="000B63A2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  <w:sectPr w:rsidR="003925E5" w:rsidSect="003925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1" w:name="_Toc414869557"/>
    </w:p>
    <w:p w:rsidR="00DF507B" w:rsidRDefault="00DF507B" w:rsidP="00E1370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3</w:t>
      </w:r>
      <w:bookmarkEnd w:id="131"/>
    </w:p>
    <w:p w:rsidR="000B63A2" w:rsidRPr="000B63A2" w:rsidRDefault="000B63A2" w:rsidP="000B63A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 </w:t>
      </w:r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r w:rsidR="000D081C" w:rsidRPr="00E64A77">
        <w:rPr>
          <w:sz w:val="28"/>
          <w:szCs w:val="28"/>
        </w:rPr>
        <w:t>*.</w:t>
      </w:r>
      <w:r w:rsidR="000D081C" w:rsidRPr="00E64A77">
        <w:rPr>
          <w:sz w:val="28"/>
          <w:szCs w:val="28"/>
          <w:lang w:val="en-US"/>
        </w:rPr>
        <w:t>zip</w:t>
      </w:r>
      <w:r w:rsidR="000D081C" w:rsidRPr="00E64A77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22685E" w:rsidRDefault="0022685E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caps/>
          <w:sz w:val="28"/>
          <w:szCs w:val="28"/>
        </w:rPr>
      </w:pPr>
      <w:r w:rsidRPr="00610AF8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610AF8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610AF8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610AF8">
        <w:rPr>
          <w:caps/>
          <w:sz w:val="28"/>
          <w:szCs w:val="28"/>
        </w:rPr>
        <w:t>»</w:t>
      </w:r>
    </w:p>
    <w:p w:rsidR="00FD778B" w:rsidRPr="000F746D" w:rsidRDefault="00FD778B" w:rsidP="00FD778B">
      <w:pPr>
        <w:pStyle w:val="Times12"/>
        <w:ind w:firstLine="426"/>
        <w:rPr>
          <w:sz w:val="28"/>
          <w:szCs w:val="28"/>
        </w:rPr>
      </w:pPr>
      <w:r w:rsidRPr="00C91273">
        <w:rPr>
          <w:sz w:val="28"/>
          <w:szCs w:val="28"/>
        </w:rPr>
        <w:t>Техническ</w:t>
      </w:r>
      <w:r>
        <w:rPr>
          <w:sz w:val="28"/>
          <w:szCs w:val="28"/>
        </w:rPr>
        <w:t>ое</w:t>
      </w:r>
      <w:r w:rsidRPr="00C91273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 xml:space="preserve">е </w:t>
      </w:r>
      <w:r w:rsidRPr="00C91273">
        <w:rPr>
          <w:sz w:val="28"/>
          <w:szCs w:val="28"/>
        </w:rPr>
        <w:t>приведен</w:t>
      </w:r>
      <w:r>
        <w:rPr>
          <w:sz w:val="28"/>
          <w:szCs w:val="28"/>
        </w:rPr>
        <w:t>о</w:t>
      </w:r>
      <w:r w:rsidRPr="00C91273">
        <w:rPr>
          <w:sz w:val="28"/>
          <w:szCs w:val="28"/>
        </w:rPr>
        <w:t xml:space="preserve"> в виде отдельн</w:t>
      </w:r>
      <w:r>
        <w:rPr>
          <w:sz w:val="28"/>
          <w:szCs w:val="28"/>
        </w:rPr>
        <w:t>ого</w:t>
      </w:r>
      <w:r w:rsidRPr="00C91273">
        <w:rPr>
          <w:sz w:val="28"/>
          <w:szCs w:val="28"/>
        </w:rPr>
        <w:t xml:space="preserve"> файл</w:t>
      </w:r>
      <w:r>
        <w:rPr>
          <w:sz w:val="28"/>
          <w:szCs w:val="28"/>
        </w:rPr>
        <w:t>а</w:t>
      </w:r>
      <w:r w:rsidRPr="00C91273">
        <w:rPr>
          <w:sz w:val="28"/>
          <w:szCs w:val="28"/>
        </w:rPr>
        <w:t xml:space="preserve"> в формате *.</w:t>
      </w:r>
      <w:r w:rsidRPr="00C91273">
        <w:rPr>
          <w:sz w:val="28"/>
          <w:szCs w:val="28"/>
          <w:lang w:val="en-US"/>
        </w:rPr>
        <w:t>pdf</w:t>
      </w:r>
      <w:r>
        <w:rPr>
          <w:sz w:val="28"/>
          <w:szCs w:val="28"/>
        </w:rPr>
        <w:t>.</w:t>
      </w:r>
    </w:p>
    <w:p w:rsidR="00FD778B" w:rsidRDefault="00FD778B" w:rsidP="002268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</w:pPr>
    </w:p>
    <w:sectPr w:rsidR="00FD778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047" w:rsidRDefault="007B7047">
      <w:r>
        <w:separator/>
      </w:r>
    </w:p>
  </w:endnote>
  <w:endnote w:type="continuationSeparator" w:id="0">
    <w:p w:rsidR="007B7047" w:rsidRDefault="007B7047">
      <w:r>
        <w:continuationSeparator/>
      </w:r>
    </w:p>
  </w:endnote>
  <w:endnote w:type="continuationNotice" w:id="1">
    <w:p w:rsidR="007B7047" w:rsidRDefault="007B704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Default="004F44C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20C6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20C64" w:rsidRDefault="00020C6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FE6219" w:rsidRDefault="00020C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FE6219" w:rsidRDefault="00020C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FE6219" w:rsidRDefault="00020C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047" w:rsidRDefault="007B7047">
      <w:r>
        <w:separator/>
      </w:r>
    </w:p>
  </w:footnote>
  <w:footnote w:type="continuationSeparator" w:id="0">
    <w:p w:rsidR="007B7047" w:rsidRDefault="007B7047">
      <w:r>
        <w:continuationSeparator/>
      </w:r>
    </w:p>
  </w:footnote>
  <w:footnote w:type="continuationNotice" w:id="1">
    <w:p w:rsidR="007B7047" w:rsidRDefault="007B704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012898" w:rsidRDefault="00020C64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020C64" w:rsidRDefault="00020C64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F429FC" w:rsidRDefault="004F44C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20C6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25B3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F429FC" w:rsidRDefault="004F44C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20C6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25B3C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C64" w:rsidRPr="00F429FC" w:rsidRDefault="004F44C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20C6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25B3C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D054BD"/>
    <w:multiLevelType w:val="multilevel"/>
    <w:tmpl w:val="306288E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6B5D0E84"/>
    <w:multiLevelType w:val="hybridMultilevel"/>
    <w:tmpl w:val="1B1C6BFA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B852CF8"/>
    <w:multiLevelType w:val="multilevel"/>
    <w:tmpl w:val="A906F91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1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3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7"/>
  </w:num>
  <w:num w:numId="2">
    <w:abstractNumId w:val="54"/>
  </w:num>
  <w:num w:numId="3">
    <w:abstractNumId w:val="51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4"/>
  </w:num>
  <w:num w:numId="14">
    <w:abstractNumId w:val="53"/>
  </w:num>
  <w:num w:numId="15">
    <w:abstractNumId w:val="31"/>
  </w:num>
  <w:num w:numId="16">
    <w:abstractNumId w:val="46"/>
  </w:num>
  <w:num w:numId="17">
    <w:abstractNumId w:val="60"/>
  </w:num>
  <w:num w:numId="18">
    <w:abstractNumId w:val="28"/>
  </w:num>
  <w:num w:numId="19">
    <w:abstractNumId w:val="65"/>
  </w:num>
  <w:num w:numId="20">
    <w:abstractNumId w:val="4"/>
  </w:num>
  <w:num w:numId="21">
    <w:abstractNumId w:val="22"/>
  </w:num>
  <w:num w:numId="22">
    <w:abstractNumId w:val="19"/>
  </w:num>
  <w:num w:numId="23">
    <w:abstractNumId w:val="56"/>
  </w:num>
  <w:num w:numId="24">
    <w:abstractNumId w:val="11"/>
  </w:num>
  <w:num w:numId="25">
    <w:abstractNumId w:val="17"/>
  </w:num>
  <w:num w:numId="26">
    <w:abstractNumId w:val="47"/>
  </w:num>
  <w:num w:numId="27">
    <w:abstractNumId w:val="49"/>
  </w:num>
  <w:num w:numId="28">
    <w:abstractNumId w:val="73"/>
  </w:num>
  <w:num w:numId="29">
    <w:abstractNumId w:val="71"/>
  </w:num>
  <w:num w:numId="30">
    <w:abstractNumId w:val="15"/>
  </w:num>
  <w:num w:numId="31">
    <w:abstractNumId w:val="39"/>
  </w:num>
  <w:num w:numId="32">
    <w:abstractNumId w:val="48"/>
  </w:num>
  <w:num w:numId="33">
    <w:abstractNumId w:val="52"/>
  </w:num>
  <w:num w:numId="34">
    <w:abstractNumId w:val="29"/>
  </w:num>
  <w:num w:numId="35">
    <w:abstractNumId w:val="43"/>
  </w:num>
  <w:num w:numId="36">
    <w:abstractNumId w:val="12"/>
  </w:num>
  <w:num w:numId="37">
    <w:abstractNumId w:val="40"/>
  </w:num>
  <w:num w:numId="38">
    <w:abstractNumId w:val="72"/>
  </w:num>
  <w:num w:numId="39">
    <w:abstractNumId w:val="10"/>
  </w:num>
  <w:num w:numId="40">
    <w:abstractNumId w:val="59"/>
  </w:num>
  <w:num w:numId="41">
    <w:abstractNumId w:val="5"/>
  </w:num>
  <w:num w:numId="42">
    <w:abstractNumId w:val="23"/>
  </w:num>
  <w:num w:numId="43">
    <w:abstractNumId w:val="24"/>
  </w:num>
  <w:num w:numId="44">
    <w:abstractNumId w:val="21"/>
  </w:num>
  <w:num w:numId="45">
    <w:abstractNumId w:val="45"/>
  </w:num>
  <w:num w:numId="46">
    <w:abstractNumId w:val="35"/>
  </w:num>
  <w:num w:numId="47">
    <w:abstractNumId w:val="68"/>
  </w:num>
  <w:num w:numId="48">
    <w:abstractNumId w:val="6"/>
  </w:num>
  <w:num w:numId="49">
    <w:abstractNumId w:val="20"/>
  </w:num>
  <w:num w:numId="50">
    <w:abstractNumId w:val="33"/>
  </w:num>
  <w:num w:numId="51">
    <w:abstractNumId w:val="50"/>
  </w:num>
  <w:num w:numId="52">
    <w:abstractNumId w:val="55"/>
  </w:num>
  <w:num w:numId="53">
    <w:abstractNumId w:val="34"/>
  </w:num>
  <w:num w:numId="54">
    <w:abstractNumId w:val="14"/>
  </w:num>
  <w:num w:numId="55">
    <w:abstractNumId w:val="16"/>
  </w:num>
  <w:num w:numId="56">
    <w:abstractNumId w:val="26"/>
  </w:num>
  <w:num w:numId="57">
    <w:abstractNumId w:val="74"/>
  </w:num>
  <w:num w:numId="58">
    <w:abstractNumId w:val="30"/>
  </w:num>
  <w:num w:numId="59">
    <w:abstractNumId w:val="66"/>
  </w:num>
  <w:num w:numId="60">
    <w:abstractNumId w:val="38"/>
  </w:num>
  <w:num w:numId="61">
    <w:abstractNumId w:val="8"/>
  </w:num>
  <w:num w:numId="62">
    <w:abstractNumId w:val="58"/>
  </w:num>
  <w:num w:numId="63">
    <w:abstractNumId w:val="57"/>
  </w:num>
  <w:num w:numId="64">
    <w:abstractNumId w:val="61"/>
  </w:num>
  <w:num w:numId="65">
    <w:abstractNumId w:val="13"/>
  </w:num>
  <w:num w:numId="66">
    <w:abstractNumId w:val="62"/>
  </w:num>
  <w:num w:numId="67">
    <w:abstractNumId w:val="9"/>
  </w:num>
  <w:num w:numId="68">
    <w:abstractNumId w:val="70"/>
  </w:num>
  <w:num w:numId="69">
    <w:abstractNumId w:val="42"/>
  </w:num>
  <w:num w:numId="70">
    <w:abstractNumId w:val="18"/>
  </w:num>
  <w:num w:numId="71">
    <w:abstractNumId w:val="37"/>
  </w:num>
  <w:num w:numId="72">
    <w:abstractNumId w:val="36"/>
  </w:num>
  <w:num w:numId="73">
    <w:abstractNumId w:val="63"/>
  </w:num>
  <w:num w:numId="74">
    <w:abstractNumId w:val="7"/>
  </w:num>
  <w:num w:numId="75">
    <w:abstractNumId w:val="69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9"/>
  <w:drawingGridHorizontalSpacing w:val="120"/>
  <w:displayHorizontalDrawingGridEvery w:val="2"/>
  <w:characterSpacingControl w:val="doNotCompress"/>
  <w:hdrShapeDefaults>
    <o:shapedefaults v:ext="edit" spidmax="3481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C64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ED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FBD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A2"/>
    <w:rsid w:val="000B678C"/>
    <w:rsid w:val="000B6D65"/>
    <w:rsid w:val="000B793E"/>
    <w:rsid w:val="000B79D8"/>
    <w:rsid w:val="000C0247"/>
    <w:rsid w:val="000C166C"/>
    <w:rsid w:val="000C1C15"/>
    <w:rsid w:val="000C2F60"/>
    <w:rsid w:val="000D081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169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7E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B3C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56A"/>
    <w:rsid w:val="00223E56"/>
    <w:rsid w:val="0022471A"/>
    <w:rsid w:val="002255C2"/>
    <w:rsid w:val="002267D1"/>
    <w:rsid w:val="0022685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C2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2F9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7F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C36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47F1D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5E5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75B"/>
    <w:rsid w:val="003B716D"/>
    <w:rsid w:val="003B73B0"/>
    <w:rsid w:val="003B7A32"/>
    <w:rsid w:val="003C02BD"/>
    <w:rsid w:val="003C0513"/>
    <w:rsid w:val="003C0E6E"/>
    <w:rsid w:val="003C1ED8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E13"/>
    <w:rsid w:val="00405B85"/>
    <w:rsid w:val="00405BF3"/>
    <w:rsid w:val="004066BB"/>
    <w:rsid w:val="00406D77"/>
    <w:rsid w:val="00406EFC"/>
    <w:rsid w:val="004111C8"/>
    <w:rsid w:val="004118A0"/>
    <w:rsid w:val="00412373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F37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600"/>
    <w:rsid w:val="004E7F3A"/>
    <w:rsid w:val="004F1A53"/>
    <w:rsid w:val="004F1C4B"/>
    <w:rsid w:val="004F3949"/>
    <w:rsid w:val="004F3F84"/>
    <w:rsid w:val="004F40D6"/>
    <w:rsid w:val="004F43D3"/>
    <w:rsid w:val="004F44C9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DE5"/>
    <w:rsid w:val="005107F3"/>
    <w:rsid w:val="00511019"/>
    <w:rsid w:val="00513217"/>
    <w:rsid w:val="00514770"/>
    <w:rsid w:val="00515446"/>
    <w:rsid w:val="00515F3D"/>
    <w:rsid w:val="00516FE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B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5547"/>
    <w:rsid w:val="005761D6"/>
    <w:rsid w:val="0057636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1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687"/>
    <w:rsid w:val="005E7EB2"/>
    <w:rsid w:val="005F05C5"/>
    <w:rsid w:val="005F0D85"/>
    <w:rsid w:val="005F17AB"/>
    <w:rsid w:val="005F1C5A"/>
    <w:rsid w:val="005F30AD"/>
    <w:rsid w:val="005F334B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94E"/>
    <w:rsid w:val="00604B0D"/>
    <w:rsid w:val="00605676"/>
    <w:rsid w:val="0060668A"/>
    <w:rsid w:val="006066A8"/>
    <w:rsid w:val="00606761"/>
    <w:rsid w:val="006067A0"/>
    <w:rsid w:val="00606C4F"/>
    <w:rsid w:val="006074B6"/>
    <w:rsid w:val="00610AF8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719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EA0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3DD1"/>
    <w:rsid w:val="006B72F8"/>
    <w:rsid w:val="006C07A7"/>
    <w:rsid w:val="006C08C0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EEE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3B9F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047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B12"/>
    <w:rsid w:val="007E0453"/>
    <w:rsid w:val="007E0C4B"/>
    <w:rsid w:val="007E0F22"/>
    <w:rsid w:val="007E103F"/>
    <w:rsid w:val="007E1F29"/>
    <w:rsid w:val="007E3C42"/>
    <w:rsid w:val="007E3E8F"/>
    <w:rsid w:val="007E4149"/>
    <w:rsid w:val="007E4D51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A65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EE4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0A9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80"/>
    <w:rsid w:val="00847B9F"/>
    <w:rsid w:val="00850F3A"/>
    <w:rsid w:val="00851012"/>
    <w:rsid w:val="008516CC"/>
    <w:rsid w:val="00852C80"/>
    <w:rsid w:val="00853FB7"/>
    <w:rsid w:val="00853FC6"/>
    <w:rsid w:val="0085523F"/>
    <w:rsid w:val="008557EB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846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871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6B0F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6E2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052"/>
    <w:rsid w:val="00964E64"/>
    <w:rsid w:val="009660E3"/>
    <w:rsid w:val="00966449"/>
    <w:rsid w:val="00971340"/>
    <w:rsid w:val="00972CDA"/>
    <w:rsid w:val="00973E61"/>
    <w:rsid w:val="009746DC"/>
    <w:rsid w:val="009748A6"/>
    <w:rsid w:val="00976451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A01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B2C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12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3D6"/>
    <w:rsid w:val="00A1630A"/>
    <w:rsid w:val="00A16A86"/>
    <w:rsid w:val="00A16C08"/>
    <w:rsid w:val="00A16E0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DB6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8B9"/>
    <w:rsid w:val="00AC6ABA"/>
    <w:rsid w:val="00AC709C"/>
    <w:rsid w:val="00AD023D"/>
    <w:rsid w:val="00AD1BCC"/>
    <w:rsid w:val="00AD1EF7"/>
    <w:rsid w:val="00AD2C25"/>
    <w:rsid w:val="00AD5DF5"/>
    <w:rsid w:val="00AD6F5B"/>
    <w:rsid w:val="00AD6F69"/>
    <w:rsid w:val="00AD716A"/>
    <w:rsid w:val="00AD7625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4752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42F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1FF8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ABA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B9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F7B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4C8"/>
    <w:rsid w:val="00C23C67"/>
    <w:rsid w:val="00C247A9"/>
    <w:rsid w:val="00C24DC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2B"/>
    <w:rsid w:val="00C52647"/>
    <w:rsid w:val="00C53253"/>
    <w:rsid w:val="00C53371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1A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7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138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6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0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01A8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2B8D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424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2E14"/>
    <w:rsid w:val="00F43EC5"/>
    <w:rsid w:val="00F44A59"/>
    <w:rsid w:val="00F459BB"/>
    <w:rsid w:val="00F50B6D"/>
    <w:rsid w:val="00F5157F"/>
    <w:rsid w:val="00F52654"/>
    <w:rsid w:val="00F52A8D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AA8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78B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040EDE"/>
    <w:pPr>
      <w:tabs>
        <w:tab w:val="left" w:pos="426"/>
        <w:tab w:val="right" w:pos="9923"/>
      </w:tabs>
      <w:ind w:left="426" w:right="74"/>
    </w:pPr>
    <w:rPr>
      <w:bCs/>
      <w:noProof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D7B12"/>
    <w:pPr>
      <w:tabs>
        <w:tab w:val="left" w:pos="426"/>
        <w:tab w:val="right" w:leader="dot" w:pos="9923"/>
      </w:tabs>
      <w:ind w:left="426" w:hanging="426"/>
    </w:pPr>
    <w:rPr>
      <w:caps/>
      <w:noProof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link w:val="105448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3925E5"/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4"/>
    <w:link w:val="Times12"/>
    <w:locked/>
    <w:rsid w:val="00575547"/>
    <w:rPr>
      <w:bCs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mailto:info@atomsib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0707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1521B-F660-4A73-9FBD-61868174E1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E817DA-09EC-4E46-B031-3400D1FAB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36</Pages>
  <Words>12337</Words>
  <Characters>70321</Characters>
  <Application>Microsoft Office Word</Application>
  <DocSecurity>0</DocSecurity>
  <Lines>586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82494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chiblis</cp:lastModifiedBy>
  <cp:revision>60</cp:revision>
  <cp:lastPrinted>2015-03-31T13:05:00Z</cp:lastPrinted>
  <dcterms:created xsi:type="dcterms:W3CDTF">2015-03-27T22:07:00Z</dcterms:created>
  <dcterms:modified xsi:type="dcterms:W3CDTF">2015-05-29T03:43:00Z</dcterms:modified>
</cp:coreProperties>
</file>