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F2B" w:rsidRDefault="00FB3F2B" w:rsidP="00FB3F2B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FB3F2B" w:rsidRPr="00713490" w:rsidRDefault="00FB3F2B" w:rsidP="00FB3F2B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акционерное общество</w:t>
      </w:r>
      <w:r w:rsidRPr="00271219">
        <w:rPr>
          <w:b/>
          <w:sz w:val="24"/>
          <w:szCs w:val="24"/>
        </w:rPr>
        <w:t xml:space="preserve"> «НИИЭФА им. Д.В. Ефремова»</w:t>
      </w:r>
    </w:p>
    <w:p w:rsidR="00FB3F2B" w:rsidRPr="00713490" w:rsidRDefault="00FB3F2B" w:rsidP="00FB3F2B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FB3F2B" w:rsidRDefault="00FB3F2B" w:rsidP="00FB3F2B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6274435" cy="0"/>
                <wp:effectExtent l="0" t="19050" r="12065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FB3F2B" w:rsidRDefault="00FB3F2B" w:rsidP="00FB3F2B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FB3F2B" w:rsidRPr="003A77F7" w:rsidTr="006F1380">
        <w:trPr>
          <w:trHeight w:val="1135"/>
        </w:trPr>
        <w:tc>
          <w:tcPr>
            <w:tcW w:w="3708" w:type="dxa"/>
          </w:tcPr>
          <w:p w:rsidR="00FB3F2B" w:rsidRPr="003A77F7" w:rsidRDefault="00FB3F2B" w:rsidP="006F1380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</w:tcPr>
          <w:p w:rsidR="00FB3F2B" w:rsidRPr="003A77F7" w:rsidRDefault="00FB3F2B" w:rsidP="006F1380">
            <w:pPr>
              <w:ind w:left="2172"/>
              <w:rPr>
                <w:b/>
                <w:sz w:val="24"/>
                <w:szCs w:val="24"/>
              </w:rPr>
            </w:pPr>
            <w:r w:rsidRPr="003A77F7">
              <w:rPr>
                <w:b/>
                <w:sz w:val="24"/>
                <w:szCs w:val="24"/>
              </w:rPr>
              <w:t>УТВЕРЖДАЮ</w:t>
            </w:r>
            <w:r w:rsidRPr="003A77F7">
              <w:rPr>
                <w:sz w:val="24"/>
                <w:szCs w:val="24"/>
              </w:rPr>
              <w:t>:</w:t>
            </w:r>
            <w:r w:rsidRPr="003A77F7">
              <w:rPr>
                <w:b/>
                <w:sz w:val="24"/>
                <w:szCs w:val="24"/>
              </w:rPr>
              <w:t xml:space="preserve"> </w:t>
            </w:r>
          </w:p>
          <w:p w:rsidR="00FB3F2B" w:rsidRPr="003A77F7" w:rsidRDefault="00FB3F2B" w:rsidP="006F1380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АО </w:t>
            </w:r>
            <w:r w:rsidRPr="00E10FCE">
              <w:rPr>
                <w:szCs w:val="24"/>
              </w:rPr>
              <w:t>«НИИЭФА»</w:t>
            </w:r>
            <w:r w:rsidRPr="003A77F7">
              <w:rPr>
                <w:szCs w:val="24"/>
              </w:rPr>
              <w:t xml:space="preserve">  </w:t>
            </w:r>
          </w:p>
          <w:p w:rsidR="00FB3F2B" w:rsidRPr="003A77F7" w:rsidRDefault="00FB3F2B" w:rsidP="006F1380">
            <w:pPr>
              <w:pStyle w:val="Normal2"/>
              <w:ind w:left="1692" w:firstLine="0"/>
              <w:jc w:val="left"/>
              <w:rPr>
                <w:szCs w:val="24"/>
              </w:rPr>
            </w:pPr>
          </w:p>
          <w:p w:rsidR="00FB3F2B" w:rsidRPr="00E9672D" w:rsidRDefault="00FB3F2B" w:rsidP="006F1380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3A77F7">
              <w:rPr>
                <w:sz w:val="24"/>
                <w:szCs w:val="24"/>
              </w:rPr>
              <w:t xml:space="preserve">______________________ </w:t>
            </w:r>
            <w:r w:rsidRPr="00E9672D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FB3F2B" w:rsidRPr="003A77F7" w:rsidRDefault="00FB3F2B" w:rsidP="006F1380">
            <w:pPr>
              <w:ind w:left="2172" w:hanging="60"/>
              <w:rPr>
                <w:sz w:val="24"/>
                <w:szCs w:val="24"/>
              </w:rPr>
            </w:pPr>
          </w:p>
          <w:p w:rsidR="00FB3F2B" w:rsidRPr="003A77F7" w:rsidRDefault="00FB3F2B" w:rsidP="00FB3F2B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3A77F7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3A77F7">
              <w:rPr>
                <w:rFonts w:ascii="Times New Roman" w:hAnsi="Times New Roman" w:cs="Times New Roman"/>
                <w:sz w:val="24"/>
                <w:szCs w:val="24"/>
              </w:rPr>
              <w:t>____»  _____________ 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A77F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FB3F2B" w:rsidRDefault="00FB3F2B" w:rsidP="00FB3F2B">
      <w:pPr>
        <w:pStyle w:val="a4"/>
        <w:jc w:val="center"/>
        <w:rPr>
          <w:b/>
          <w:bCs/>
        </w:rPr>
      </w:pPr>
    </w:p>
    <w:p w:rsidR="00FB3F2B" w:rsidRDefault="00FB3F2B" w:rsidP="00FB3F2B">
      <w:pPr>
        <w:pStyle w:val="a4"/>
        <w:jc w:val="center"/>
        <w:rPr>
          <w:b/>
          <w:bCs/>
        </w:rPr>
      </w:pPr>
    </w:p>
    <w:p w:rsidR="00FB3F2B" w:rsidRPr="009D1B59" w:rsidRDefault="00FB3F2B" w:rsidP="00FB3F2B">
      <w:pPr>
        <w:jc w:val="center"/>
        <w:rPr>
          <w:sz w:val="24"/>
        </w:rPr>
      </w:pPr>
      <w:r>
        <w:rPr>
          <w:b/>
          <w:bCs/>
        </w:rPr>
        <w:t xml:space="preserve">ИЗВЕЩЕНИЕ О ПРОДЛЕНИИ </w:t>
      </w:r>
      <w:proofErr w:type="gramStart"/>
      <w:r>
        <w:rPr>
          <w:b/>
          <w:bCs/>
        </w:rPr>
        <w:t>СРОКА ПОДАЧИ ЗАЯВОК</w:t>
      </w:r>
      <w:r w:rsidRPr="0017396F">
        <w:rPr>
          <w:b/>
          <w:bCs/>
        </w:rPr>
        <w:t xml:space="preserve"> </w:t>
      </w:r>
      <w:r w:rsidRPr="0017396F">
        <w:rPr>
          <w:b/>
          <w:bCs/>
        </w:rPr>
        <w:br/>
      </w:r>
      <w:r w:rsidRPr="009D1B59">
        <w:rPr>
          <w:b/>
          <w:bCs/>
          <w:caps/>
        </w:rPr>
        <w:t xml:space="preserve">ЗАПРОСА </w:t>
      </w:r>
      <w:r w:rsidR="00012C77">
        <w:rPr>
          <w:b/>
          <w:bCs/>
          <w:caps/>
        </w:rPr>
        <w:t>ПРЕДЛОЖЕНИЙ</w:t>
      </w:r>
      <w:proofErr w:type="gramEnd"/>
      <w:r w:rsidRPr="009D1B59">
        <w:rPr>
          <w:b/>
          <w:bCs/>
          <w:caps/>
        </w:rPr>
        <w:t xml:space="preserve"> в электронной форме</w:t>
      </w:r>
      <w:r w:rsidRPr="0017396F">
        <w:rPr>
          <w:b/>
          <w:bCs/>
        </w:rPr>
        <w:br/>
      </w:r>
      <w:r w:rsidRPr="009D1B59">
        <w:rPr>
          <w:sz w:val="24"/>
        </w:rPr>
        <w:t xml:space="preserve">№ </w:t>
      </w:r>
      <w:hyperlink r:id="rId5" w:history="1">
        <w:r w:rsidR="006F1380" w:rsidRPr="0096294C">
          <w:rPr>
            <w:sz w:val="24"/>
          </w:rPr>
          <w:t>150423/0459/050</w:t>
        </w:r>
      </w:hyperlink>
      <w:r w:rsidRPr="009D1B59">
        <w:rPr>
          <w:sz w:val="24"/>
        </w:rPr>
        <w:t xml:space="preserve"> от «</w:t>
      </w:r>
      <w:r w:rsidR="006F1380">
        <w:rPr>
          <w:sz w:val="24"/>
        </w:rPr>
        <w:t>23</w:t>
      </w:r>
      <w:r>
        <w:rPr>
          <w:sz w:val="24"/>
        </w:rPr>
        <w:t>» апреля</w:t>
      </w:r>
      <w:r w:rsidRPr="009D1B59">
        <w:rPr>
          <w:sz w:val="24"/>
        </w:rPr>
        <w:t xml:space="preserve"> 201</w:t>
      </w:r>
      <w:r>
        <w:rPr>
          <w:sz w:val="24"/>
        </w:rPr>
        <w:t>5</w:t>
      </w:r>
      <w:r w:rsidRPr="009D1B59">
        <w:rPr>
          <w:sz w:val="24"/>
        </w:rPr>
        <w:t xml:space="preserve">г. </w:t>
      </w:r>
    </w:p>
    <w:p w:rsidR="00FB3F2B" w:rsidRPr="003A77F7" w:rsidRDefault="00FB3F2B" w:rsidP="00FB3F2B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</w:t>
      </w:r>
      <w:proofErr w:type="gramStart"/>
      <w:r w:rsidRPr="00E14AE9">
        <w:rPr>
          <w:sz w:val="24"/>
          <w:szCs w:val="24"/>
        </w:rPr>
        <w:t>договора</w:t>
      </w:r>
      <w:proofErr w:type="gramEnd"/>
      <w:r w:rsidRPr="00E14AE9">
        <w:rPr>
          <w:sz w:val="24"/>
          <w:szCs w:val="24"/>
        </w:rPr>
        <w:t xml:space="preserve"> </w:t>
      </w:r>
      <w:r w:rsidR="006F1380" w:rsidRPr="0096294C">
        <w:rPr>
          <w:sz w:val="24"/>
        </w:rPr>
        <w:t>на выполнение НИР по теме: «Разработка 3D расчетных моделей и численное моделирование вынужденного течения воздушных потоков в системе охлаждения аварийных резисторов системы питания ИТЭР»</w:t>
      </w:r>
    </w:p>
    <w:p w:rsidR="00FB3F2B" w:rsidRPr="003A77F7" w:rsidRDefault="00FB3F2B" w:rsidP="00FB3F2B">
      <w:pPr>
        <w:ind w:firstLine="708"/>
        <w:jc w:val="center"/>
        <w:rPr>
          <w:sz w:val="24"/>
          <w:szCs w:val="24"/>
        </w:rPr>
      </w:pPr>
    </w:p>
    <w:p w:rsidR="00FB3F2B" w:rsidRPr="003A77F7" w:rsidRDefault="00FB3F2B" w:rsidP="00FB3F2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</w:t>
      </w:r>
      <w:r w:rsidR="00012C77">
        <w:rPr>
          <w:sz w:val="24"/>
          <w:szCs w:val="24"/>
        </w:rPr>
        <w:t>4.</w:t>
      </w:r>
      <w:r w:rsidR="006F1380">
        <w:rPr>
          <w:sz w:val="24"/>
          <w:szCs w:val="24"/>
        </w:rPr>
        <w:t>3</w:t>
      </w:r>
      <w:r w:rsidR="00FC48A3">
        <w:rPr>
          <w:sz w:val="24"/>
          <w:szCs w:val="24"/>
        </w:rPr>
        <w:t xml:space="preserve"> документации запроса </w:t>
      </w:r>
      <w:r w:rsidR="00012C77">
        <w:rPr>
          <w:sz w:val="24"/>
          <w:szCs w:val="24"/>
        </w:rPr>
        <w:t>предложений</w:t>
      </w:r>
      <w:r w:rsidR="00FC48A3">
        <w:rPr>
          <w:sz w:val="24"/>
          <w:szCs w:val="24"/>
        </w:rPr>
        <w:t xml:space="preserve"> </w:t>
      </w:r>
      <w:r w:rsidRPr="003B775D">
        <w:rPr>
          <w:sz w:val="24"/>
          <w:szCs w:val="24"/>
        </w:rPr>
        <w:t>АО «НИИЭФА»</w:t>
      </w:r>
      <w:r>
        <w:rPr>
          <w:sz w:val="24"/>
          <w:szCs w:val="24"/>
        </w:rPr>
        <w:t xml:space="preserve"> извещает о продлении </w:t>
      </w:r>
      <w:r w:rsidRPr="00260178">
        <w:rPr>
          <w:sz w:val="24"/>
          <w:szCs w:val="24"/>
        </w:rPr>
        <w:t>срок</w:t>
      </w:r>
      <w:r>
        <w:rPr>
          <w:sz w:val="24"/>
          <w:szCs w:val="24"/>
        </w:rPr>
        <w:t>а</w:t>
      </w:r>
      <w:r w:rsidRPr="00260178">
        <w:rPr>
          <w:sz w:val="24"/>
          <w:szCs w:val="24"/>
        </w:rPr>
        <w:t xml:space="preserve"> подачи </w:t>
      </w:r>
      <w:r>
        <w:rPr>
          <w:sz w:val="24"/>
          <w:szCs w:val="24"/>
        </w:rPr>
        <w:t xml:space="preserve">заявок на право заключения </w:t>
      </w:r>
      <w:r w:rsidRPr="00684DFF">
        <w:rPr>
          <w:sz w:val="24"/>
          <w:szCs w:val="24"/>
        </w:rPr>
        <w:t xml:space="preserve">договора </w:t>
      </w:r>
      <w:r w:rsidR="006F1380" w:rsidRPr="0096294C">
        <w:rPr>
          <w:sz w:val="24"/>
        </w:rPr>
        <w:t>на выполнение НИР по теме: «Разработка 3D расчетных моделей и численное моделирование вынужденного течения воздушных потоков в системе охлаждения аварийных резисторов системы питания ИТЭР»</w:t>
      </w:r>
      <w:r w:rsidRPr="003A77F7">
        <w:rPr>
          <w:sz w:val="24"/>
          <w:szCs w:val="24"/>
        </w:rPr>
        <w:t xml:space="preserve"> до «</w:t>
      </w:r>
      <w:r w:rsidR="006F1380">
        <w:rPr>
          <w:sz w:val="24"/>
          <w:szCs w:val="24"/>
        </w:rPr>
        <w:t>13</w:t>
      </w:r>
      <w:r w:rsidRPr="003A77F7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8117F4">
        <w:rPr>
          <w:sz w:val="24"/>
          <w:szCs w:val="24"/>
        </w:rPr>
        <w:t>мая</w:t>
      </w:r>
      <w:r w:rsidRPr="003A77F7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3A77F7">
        <w:rPr>
          <w:sz w:val="24"/>
          <w:szCs w:val="24"/>
        </w:rPr>
        <w:t>г. 1</w:t>
      </w:r>
      <w:r w:rsidR="00012C77">
        <w:rPr>
          <w:sz w:val="24"/>
          <w:szCs w:val="24"/>
        </w:rPr>
        <w:t>0</w:t>
      </w:r>
      <w:r w:rsidRPr="003A77F7">
        <w:rPr>
          <w:sz w:val="24"/>
          <w:szCs w:val="24"/>
        </w:rPr>
        <w:t>:00</w:t>
      </w:r>
      <w:proofErr w:type="gramStart"/>
      <w:r w:rsidRPr="003A77F7">
        <w:rPr>
          <w:sz w:val="24"/>
          <w:szCs w:val="24"/>
        </w:rPr>
        <w:t xml:space="preserve"> </w:t>
      </w:r>
      <w:proofErr w:type="spellStart"/>
      <w:r w:rsidRPr="003A77F7">
        <w:rPr>
          <w:sz w:val="24"/>
          <w:szCs w:val="24"/>
        </w:rPr>
        <w:t>М</w:t>
      </w:r>
      <w:proofErr w:type="gramEnd"/>
      <w:r w:rsidRPr="003A77F7">
        <w:rPr>
          <w:sz w:val="24"/>
          <w:szCs w:val="24"/>
        </w:rPr>
        <w:t>ск</w:t>
      </w:r>
      <w:proofErr w:type="spellEnd"/>
      <w:r w:rsidRPr="003A77F7">
        <w:rPr>
          <w:sz w:val="24"/>
          <w:szCs w:val="24"/>
        </w:rPr>
        <w:t>.</w:t>
      </w:r>
    </w:p>
    <w:p w:rsidR="00FB3F2B" w:rsidRDefault="00FB3F2B" w:rsidP="00FB3F2B">
      <w:pPr>
        <w:ind w:firstLine="708"/>
        <w:jc w:val="both"/>
        <w:rPr>
          <w:sz w:val="24"/>
          <w:szCs w:val="24"/>
        </w:rPr>
      </w:pPr>
    </w:p>
    <w:p w:rsidR="008B427A" w:rsidRDefault="008B427A">
      <w:bookmarkStart w:id="0" w:name="_GoBack"/>
      <w:bookmarkEnd w:id="0"/>
    </w:p>
    <w:sectPr w:rsidR="008B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F2B"/>
    <w:rsid w:val="00012C77"/>
    <w:rsid w:val="006F1380"/>
    <w:rsid w:val="008117F4"/>
    <w:rsid w:val="008B427A"/>
    <w:rsid w:val="00B94709"/>
    <w:rsid w:val="00FB3F2B"/>
    <w:rsid w:val="00FC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F2B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FB3F2B"/>
    <w:rPr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FB3F2B"/>
    <w:pPr>
      <w:suppressAutoHyphens/>
      <w:spacing w:before="280" w:after="280"/>
    </w:pPr>
    <w:rPr>
      <w:rFonts w:eastAsiaTheme="minorHAns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FB3F2B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FB3F2B"/>
    <w:pPr>
      <w:suppressAutoHyphens/>
      <w:spacing w:after="0" w:line="240" w:lineRule="auto"/>
    </w:pPr>
    <w:rPr>
      <w:rFonts w:eastAsia="Arial"/>
      <w:szCs w:val="20"/>
      <w:lang w:eastAsia="ar-SA"/>
    </w:rPr>
  </w:style>
  <w:style w:type="paragraph" w:styleId="HTML">
    <w:name w:val="HTML Preformatted"/>
    <w:basedOn w:val="a"/>
    <w:link w:val="HTML0"/>
    <w:rsid w:val="00FB3F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B3F2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FB3F2B"/>
    <w:pPr>
      <w:widowControl w:val="0"/>
      <w:suppressAutoHyphens/>
      <w:spacing w:after="0" w:line="240" w:lineRule="auto"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F2B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FB3F2B"/>
    <w:rPr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FB3F2B"/>
    <w:pPr>
      <w:suppressAutoHyphens/>
      <w:spacing w:before="280" w:after="280"/>
    </w:pPr>
    <w:rPr>
      <w:rFonts w:eastAsiaTheme="minorHAns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FB3F2B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FB3F2B"/>
    <w:pPr>
      <w:suppressAutoHyphens/>
      <w:spacing w:after="0" w:line="240" w:lineRule="auto"/>
    </w:pPr>
    <w:rPr>
      <w:rFonts w:eastAsia="Arial"/>
      <w:szCs w:val="20"/>
      <w:lang w:eastAsia="ar-SA"/>
    </w:rPr>
  </w:style>
  <w:style w:type="paragraph" w:styleId="HTML">
    <w:name w:val="HTML Preformatted"/>
    <w:basedOn w:val="a"/>
    <w:link w:val="HTML0"/>
    <w:rsid w:val="00FB3F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B3F2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FB3F2B"/>
    <w:pPr>
      <w:widowControl w:val="0"/>
      <w:suppressAutoHyphens/>
      <w:spacing w:after="0" w:line="240" w:lineRule="auto"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rosatom.ru/Home.aspx?mode=Order&amp;action=view&amp;oid=264706&amp;returnurl=%2fHome.aspx%3fmode%3dOrder%26action%3dViewList%26bgroup%3dprocurement&amp;bgroup=procure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Мазур Наталья Андреевна</cp:lastModifiedBy>
  <cp:revision>4</cp:revision>
  <cp:lastPrinted>2015-04-27T11:00:00Z</cp:lastPrinted>
  <dcterms:created xsi:type="dcterms:W3CDTF">2015-04-10T12:52:00Z</dcterms:created>
  <dcterms:modified xsi:type="dcterms:W3CDTF">2015-04-30T12:05:00Z</dcterms:modified>
</cp:coreProperties>
</file>