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A04" w:rsidRPr="009B1233" w:rsidRDefault="008F7A04" w:rsidP="008F7A04">
      <w:pPr>
        <w:pStyle w:val="1"/>
        <w:numPr>
          <w:ilvl w:val="0"/>
          <w:numId w:val="0"/>
        </w:numPr>
        <w:tabs>
          <w:tab w:val="left" w:pos="426"/>
        </w:tabs>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8F7A04" w:rsidRPr="009B1233" w:rsidRDefault="008F7A04" w:rsidP="008F7A04">
      <w:pPr>
        <w:rPr>
          <w:sz w:val="28"/>
          <w:szCs w:val="28"/>
        </w:rPr>
      </w:pPr>
    </w:p>
    <w:p w:rsidR="008F7A04" w:rsidRPr="00527779"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8F7A04" w:rsidRPr="009B1233" w:rsidRDefault="008F7A04" w:rsidP="008F7A04">
      <w:pPr>
        <w:pStyle w:val="ListParagraph"/>
        <w:tabs>
          <w:tab w:val="left" w:pos="0"/>
          <w:tab w:val="left" w:pos="1134"/>
        </w:tabs>
        <w:spacing w:after="0" w:line="240" w:lineRule="auto"/>
        <w:ind w:left="709"/>
        <w:jc w:val="both"/>
        <w:rPr>
          <w:rFonts w:ascii="Times New Roman" w:hAnsi="Times New Roman"/>
          <w:sz w:val="28"/>
          <w:szCs w:val="28"/>
          <w:lang w:eastAsia="ru-RU"/>
        </w:rPr>
      </w:pPr>
    </w:p>
    <w:p w:rsidR="008F7A04" w:rsidRPr="00903892"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от </w:t>
      </w:r>
      <w:r>
        <w:rPr>
          <w:rFonts w:ascii="Times New Roman" w:hAnsi="Times New Roman"/>
          <w:sz w:val="28"/>
          <w:szCs w:val="28"/>
        </w:rPr>
        <w:t>29</w:t>
      </w:r>
      <w:r w:rsidRPr="00903892">
        <w:rPr>
          <w:rFonts w:ascii="Times New Roman" w:hAnsi="Times New Roman"/>
          <w:sz w:val="28"/>
          <w:szCs w:val="28"/>
        </w:rPr>
        <w:t>.0</w:t>
      </w:r>
      <w:r>
        <w:rPr>
          <w:rFonts w:ascii="Times New Roman" w:hAnsi="Times New Roman"/>
          <w:sz w:val="28"/>
          <w:szCs w:val="28"/>
        </w:rPr>
        <w:t>7.2015 №75</w:t>
      </w:r>
      <w:r w:rsidRPr="00903892">
        <w:rPr>
          <w:rFonts w:ascii="Times New Roman" w:hAnsi="Times New Roman"/>
          <w:sz w:val="28"/>
          <w:szCs w:val="28"/>
        </w:rPr>
        <w:t>).</w:t>
      </w:r>
    </w:p>
    <w:p w:rsidR="008F7A04" w:rsidRPr="009B1233" w:rsidRDefault="008F7A04" w:rsidP="008F7A04">
      <w:pPr>
        <w:pStyle w:val="ListParagraph"/>
        <w:tabs>
          <w:tab w:val="left" w:pos="0"/>
          <w:tab w:val="left" w:pos="1134"/>
        </w:tabs>
        <w:spacing w:after="0" w:line="240" w:lineRule="auto"/>
        <w:ind w:left="0" w:firstLine="709"/>
        <w:jc w:val="both"/>
        <w:rPr>
          <w:rFonts w:ascii="Times New Roman" w:hAnsi="Times New Roman"/>
          <w:sz w:val="28"/>
          <w:szCs w:val="28"/>
        </w:rPr>
      </w:pPr>
      <w:proofErr w:type="gramStart"/>
      <w:r w:rsidRPr="009D166B">
        <w:rPr>
          <w:rFonts w:ascii="Times New Roman" w:hAnsi="Times New Roman"/>
          <w:sz w:val="28"/>
          <w:szCs w:val="28"/>
        </w:rPr>
        <w:t xml:space="preserve">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w:t>
      </w:r>
      <w:smartTag w:uri="urn:schemas-microsoft-com:office:smarttags" w:element="metricconverter">
        <w:smartTagPr>
          <w:attr w:name="ProductID" w:val="2014 г"/>
        </w:smartTagPr>
        <w:r w:rsidRPr="009D166B">
          <w:rPr>
            <w:rFonts w:ascii="Times New Roman" w:hAnsi="Times New Roman"/>
            <w:sz w:val="28"/>
            <w:szCs w:val="28"/>
          </w:rPr>
          <w:t>2014 г</w:t>
        </w:r>
      </w:smartTag>
      <w:r w:rsidRPr="009D166B">
        <w:rPr>
          <w:rFonts w:ascii="Times New Roman" w:hAnsi="Times New Roman"/>
          <w:sz w:val="28"/>
          <w:szCs w:val="28"/>
        </w:rPr>
        <w:t>. № 1352 «Об особенностях участия субъектов малого и среднего предпринимательства в закупках товаров, работ, услуг отдельными</w:t>
      </w:r>
      <w:proofErr w:type="gramEnd"/>
      <w:r w:rsidRPr="009D166B">
        <w:rPr>
          <w:rFonts w:ascii="Times New Roman" w:hAnsi="Times New Roman"/>
          <w:sz w:val="28"/>
          <w:szCs w:val="28"/>
        </w:rPr>
        <w:t xml:space="preserve"> видами юридических лиц» (далее – Положение</w:t>
      </w:r>
      <w:r>
        <w:rPr>
          <w:rFonts w:ascii="Times New Roman" w:hAnsi="Times New Roman"/>
          <w:sz w:val="28"/>
          <w:szCs w:val="28"/>
        </w:rPr>
        <w:t>).</w:t>
      </w:r>
    </w:p>
    <w:p w:rsidR="008F7A04" w:rsidRPr="00903892" w:rsidRDefault="008F7A04" w:rsidP="008F7A04">
      <w:pPr>
        <w:pStyle w:val="ListParagraph"/>
        <w:tabs>
          <w:tab w:val="left" w:pos="0"/>
        </w:tabs>
        <w:spacing w:after="0" w:line="240" w:lineRule="auto"/>
        <w:ind w:left="0"/>
        <w:jc w:val="both"/>
        <w:rPr>
          <w:rFonts w:ascii="Times New Roman" w:hAnsi="Times New Roman"/>
          <w:sz w:val="28"/>
          <w:szCs w:val="28"/>
        </w:rPr>
      </w:pPr>
    </w:p>
    <w:p w:rsidR="008F7A04"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w:t>
      </w:r>
      <w:r w:rsidRPr="00903892">
        <w:rPr>
          <w:rFonts w:ascii="Times New Roman" w:hAnsi="Times New Roman"/>
          <w:b/>
          <w:spacing w:val="-6"/>
          <w:sz w:val="28"/>
          <w:szCs w:val="28"/>
        </w:rPr>
        <w:t xml:space="preserve"> закупки: </w:t>
      </w:r>
      <w:r w:rsidRPr="00903892">
        <w:rPr>
          <w:rFonts w:ascii="Times New Roman" w:hAnsi="Times New Roman"/>
          <w:spacing w:val="-6"/>
          <w:sz w:val="28"/>
          <w:szCs w:val="28"/>
        </w:rPr>
        <w:t>право заключен</w:t>
      </w:r>
      <w:r>
        <w:rPr>
          <w:rFonts w:ascii="Times New Roman" w:hAnsi="Times New Roman"/>
          <w:spacing w:val="-6"/>
          <w:sz w:val="28"/>
          <w:szCs w:val="28"/>
        </w:rPr>
        <w:t xml:space="preserve">ия договора на поставку </w:t>
      </w:r>
      <w:r w:rsidRPr="005B095E">
        <w:rPr>
          <w:rFonts w:ascii="Times New Roman" w:hAnsi="Times New Roman"/>
          <w:spacing w:val="-6"/>
          <w:sz w:val="28"/>
          <w:szCs w:val="28"/>
        </w:rPr>
        <w:t>напольных накопителей закрытого типа  для выполнения работ подготовительн</w:t>
      </w:r>
      <w:r w:rsidRPr="005B095E">
        <w:rPr>
          <w:rFonts w:ascii="Times New Roman" w:hAnsi="Times New Roman"/>
          <w:spacing w:val="-6"/>
          <w:sz w:val="28"/>
          <w:szCs w:val="28"/>
        </w:rPr>
        <w:t>о</w:t>
      </w:r>
      <w:r w:rsidRPr="005B095E">
        <w:rPr>
          <w:rFonts w:ascii="Times New Roman" w:hAnsi="Times New Roman"/>
          <w:spacing w:val="-6"/>
          <w:sz w:val="28"/>
          <w:szCs w:val="28"/>
        </w:rPr>
        <w:t xml:space="preserve">го периода «до первого бетона» по АЭС </w:t>
      </w:r>
      <w:proofErr w:type="spellStart"/>
      <w:r w:rsidRPr="005B095E">
        <w:rPr>
          <w:rFonts w:ascii="Times New Roman" w:hAnsi="Times New Roman"/>
          <w:spacing w:val="-6"/>
          <w:sz w:val="28"/>
          <w:szCs w:val="28"/>
        </w:rPr>
        <w:t>Руппур</w:t>
      </w:r>
      <w:proofErr w:type="spellEnd"/>
      <w:r w:rsidRPr="005B095E">
        <w:rPr>
          <w:rFonts w:ascii="Times New Roman" w:hAnsi="Times New Roman"/>
          <w:spacing w:val="-6"/>
          <w:sz w:val="28"/>
          <w:szCs w:val="28"/>
        </w:rPr>
        <w:t>»</w:t>
      </w:r>
      <w:r w:rsidRPr="00903892">
        <w:rPr>
          <w:rFonts w:ascii="Times New Roman" w:hAnsi="Times New Roman"/>
          <w:spacing w:val="-6"/>
          <w:sz w:val="28"/>
          <w:szCs w:val="28"/>
        </w:rPr>
        <w:t>.</w:t>
      </w:r>
    </w:p>
    <w:p w:rsidR="008F7A04" w:rsidRPr="00903892" w:rsidRDefault="008F7A04" w:rsidP="008F7A04">
      <w:pPr>
        <w:pStyle w:val="ListParagraph"/>
        <w:tabs>
          <w:tab w:val="left" w:pos="0"/>
          <w:tab w:val="left" w:pos="1134"/>
        </w:tabs>
        <w:spacing w:after="0" w:line="240" w:lineRule="auto"/>
        <w:ind w:left="709"/>
        <w:jc w:val="both"/>
        <w:rPr>
          <w:rFonts w:ascii="Times New Roman" w:hAnsi="Times New Roman"/>
          <w:spacing w:val="-6"/>
          <w:sz w:val="28"/>
          <w:szCs w:val="28"/>
        </w:rPr>
      </w:pPr>
    </w:p>
    <w:p w:rsidR="008F7A04" w:rsidRPr="005C0EFF" w:rsidRDefault="008F7A04" w:rsidP="008F7A04">
      <w:pPr>
        <w:pStyle w:val="ListParagraph"/>
        <w:numPr>
          <w:ilvl w:val="0"/>
          <w:numId w:val="3"/>
        </w:numPr>
        <w:tabs>
          <w:tab w:val="left" w:pos="0"/>
          <w:tab w:val="left" w:pos="1134"/>
        </w:tabs>
        <w:spacing w:before="120" w:after="0" w:line="240" w:lineRule="auto"/>
        <w:ind w:left="0" w:firstLine="709"/>
        <w:jc w:val="both"/>
        <w:rPr>
          <w:rFonts w:ascii="Times New Roman" w:hAnsi="Times New Roman"/>
          <w:b/>
          <w:i/>
        </w:rPr>
      </w:pPr>
      <w:r w:rsidRPr="00FC04A1">
        <w:rPr>
          <w:rFonts w:ascii="Times New Roman" w:hAnsi="Times New Roman"/>
          <w:b/>
          <w:sz w:val="28"/>
          <w:szCs w:val="28"/>
        </w:rPr>
        <w:t>Заказчик:</w:t>
      </w:r>
      <w:r w:rsidRPr="00FC04A1">
        <w:rPr>
          <w:rFonts w:ascii="Times New Roman" w:hAnsi="Times New Roman"/>
          <w:sz w:val="28"/>
          <w:szCs w:val="28"/>
        </w:rPr>
        <w:t xml:space="preserve"> </w:t>
      </w:r>
      <w:r w:rsidRPr="00A12DF9">
        <w:rPr>
          <w:rFonts w:ascii="Times New Roman" w:hAnsi="Times New Roman"/>
          <w:sz w:val="28"/>
          <w:szCs w:val="28"/>
        </w:rPr>
        <w:t>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8F7A04" w:rsidRPr="005C0EFF" w:rsidRDefault="008F7A04" w:rsidP="008F7A04">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8F7A04" w:rsidRPr="00903892" w:rsidRDefault="008F7A04" w:rsidP="008F7A04">
      <w:pPr>
        <w:pStyle w:val="ListParagraph"/>
        <w:tabs>
          <w:tab w:val="left" w:pos="0"/>
          <w:tab w:val="left" w:pos="1134"/>
        </w:tabs>
        <w:spacing w:after="0" w:line="240" w:lineRule="auto"/>
        <w:ind w:left="709"/>
        <w:jc w:val="both"/>
        <w:rPr>
          <w:rFonts w:ascii="Times New Roman" w:hAnsi="Times New Roman"/>
          <w:sz w:val="28"/>
          <w:szCs w:val="28"/>
        </w:rPr>
      </w:pPr>
      <w:r w:rsidRPr="00FC04A1">
        <w:rPr>
          <w:rFonts w:ascii="Times New Roman" w:hAnsi="Times New Roman"/>
          <w:sz w:val="28"/>
          <w:szCs w:val="28"/>
        </w:rPr>
        <w:t>Почтовый адрес: 127434, Москва, Дмитровское шоссе, д.2, стр. 1</w:t>
      </w:r>
    </w:p>
    <w:p w:rsidR="008F7A04" w:rsidRPr="00FC04A1" w:rsidRDefault="008F7A04" w:rsidP="008F7A04">
      <w:pPr>
        <w:pStyle w:val="ListParagraph"/>
        <w:ind w:left="0"/>
        <w:jc w:val="both"/>
        <w:rPr>
          <w:rFonts w:ascii="Times New Roman" w:hAnsi="Times New Roman"/>
        </w:rPr>
      </w:pPr>
    </w:p>
    <w:p w:rsidR="008F7A04" w:rsidRPr="009B1233"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 xml:space="preserve">Организатор </w:t>
      </w:r>
      <w:r>
        <w:rPr>
          <w:rFonts w:ascii="Times New Roman" w:hAnsi="Times New Roman"/>
          <w:b/>
          <w:sz w:val="28"/>
          <w:szCs w:val="28"/>
        </w:rPr>
        <w:t>закупки</w:t>
      </w:r>
      <w:r w:rsidRPr="009B1233">
        <w:rPr>
          <w:rFonts w:ascii="Times New Roman" w:hAnsi="Times New Roman"/>
          <w:b/>
          <w:sz w:val="28"/>
          <w:szCs w:val="28"/>
        </w:rPr>
        <w:t>:</w:t>
      </w:r>
      <w:r w:rsidRPr="009B1233">
        <w:rPr>
          <w:rFonts w:ascii="Times New Roman" w:hAnsi="Times New Roman"/>
          <w:sz w:val="28"/>
          <w:szCs w:val="28"/>
        </w:rPr>
        <w:t xml:space="preserve"> акционерное общество НИЖЕГОРОДСКАЯ ИНЖИНИРИНГОВАЯ КОМПАНИЯ «АТОМЭНЕРГОПРОЕКТ».</w:t>
      </w:r>
    </w:p>
    <w:p w:rsidR="008F7A04" w:rsidRPr="009B1233" w:rsidRDefault="008F7A04" w:rsidP="008F7A04">
      <w:pPr>
        <w:pStyle w:val="ListParagraph"/>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603006, г. Нижний Новгород, пл. Свободы, д. 3.</w:t>
      </w:r>
    </w:p>
    <w:p w:rsidR="008F7A04" w:rsidRDefault="008F7A04" w:rsidP="008F7A04">
      <w:pPr>
        <w:pStyle w:val="ListParagraph"/>
        <w:tabs>
          <w:tab w:val="left" w:pos="0"/>
          <w:tab w:val="left" w:pos="1134"/>
        </w:tabs>
        <w:spacing w:after="0" w:line="240" w:lineRule="auto"/>
        <w:ind w:left="709"/>
        <w:jc w:val="both"/>
        <w:rPr>
          <w:rFonts w:ascii="Times New Roman" w:hAnsi="Times New Roman"/>
        </w:rPr>
      </w:pPr>
      <w:r w:rsidRPr="009B1233">
        <w:rPr>
          <w:rFonts w:ascii="Times New Roman" w:hAnsi="Times New Roman"/>
          <w:b/>
          <w:sz w:val="28"/>
          <w:szCs w:val="28"/>
        </w:rPr>
        <w:t>Почтовый адрес</w:t>
      </w:r>
      <w:r w:rsidRPr="009B1233">
        <w:rPr>
          <w:rFonts w:ascii="Times New Roman" w:hAnsi="Times New Roman"/>
          <w:sz w:val="28"/>
          <w:szCs w:val="28"/>
        </w:rPr>
        <w:t>: 603006, г. Нижний Новгород, пл. Свободы, д. 3.</w:t>
      </w:r>
    </w:p>
    <w:p w:rsidR="008F7A04" w:rsidRPr="00FC04A1" w:rsidRDefault="008F7A04" w:rsidP="008F7A04">
      <w:pPr>
        <w:pStyle w:val="ListParagraph"/>
        <w:tabs>
          <w:tab w:val="left" w:pos="0"/>
          <w:tab w:val="left" w:pos="1134"/>
        </w:tabs>
        <w:spacing w:after="0" w:line="240" w:lineRule="auto"/>
        <w:ind w:left="0" w:firstLine="709"/>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r>
        <w:rPr>
          <w:rFonts w:ascii="Times New Roman" w:hAnsi="Times New Roman"/>
          <w:sz w:val="28"/>
          <w:szCs w:val="28"/>
        </w:rPr>
        <w:t>Курганова Екатерина Петровна</w:t>
      </w:r>
      <w:r w:rsidRPr="009B1233">
        <w:rPr>
          <w:rFonts w:ascii="Times New Roman" w:hAnsi="Times New Roman"/>
          <w:sz w:val="28"/>
          <w:szCs w:val="28"/>
        </w:rPr>
        <w:t xml:space="preserve">, (831) 421-79-00,  </w:t>
      </w:r>
      <w:proofErr w:type="spellStart"/>
      <w:r w:rsidRPr="009B1233">
        <w:rPr>
          <w:rFonts w:ascii="Times New Roman" w:hAnsi="Times New Roman"/>
          <w:sz w:val="28"/>
          <w:szCs w:val="28"/>
        </w:rPr>
        <w:t>вн</w:t>
      </w:r>
      <w:proofErr w:type="spellEnd"/>
      <w:r w:rsidRPr="009B1233">
        <w:rPr>
          <w:rFonts w:ascii="Times New Roman" w:hAnsi="Times New Roman"/>
          <w:sz w:val="28"/>
          <w:szCs w:val="28"/>
        </w:rPr>
        <w:t xml:space="preserve">. </w:t>
      </w:r>
      <w:r>
        <w:rPr>
          <w:rFonts w:ascii="Times New Roman" w:hAnsi="Times New Roman"/>
          <w:sz w:val="28"/>
          <w:szCs w:val="28"/>
        </w:rPr>
        <w:t>т</w:t>
      </w:r>
      <w:r w:rsidRPr="009B1233">
        <w:rPr>
          <w:rFonts w:ascii="Times New Roman" w:hAnsi="Times New Roman"/>
          <w:sz w:val="28"/>
          <w:szCs w:val="28"/>
        </w:rPr>
        <w:t>ел</w:t>
      </w:r>
      <w:r>
        <w:rPr>
          <w:rFonts w:ascii="Times New Roman" w:hAnsi="Times New Roman"/>
          <w:sz w:val="28"/>
          <w:szCs w:val="28"/>
        </w:rPr>
        <w:t>. 30-56</w:t>
      </w:r>
      <w:r w:rsidRPr="009B1233">
        <w:rPr>
          <w:rFonts w:ascii="Times New Roman" w:hAnsi="Times New Roman"/>
          <w:sz w:val="28"/>
          <w:szCs w:val="28"/>
        </w:rPr>
        <w:t xml:space="preserve">, адрес электронной почты: </w:t>
      </w:r>
      <w:hyperlink r:id="rId5" w:history="1">
        <w:r w:rsidRPr="009B1233">
          <w:rPr>
            <w:rStyle w:val="a6"/>
            <w:rFonts w:ascii="Times New Roman" w:hAnsi="Times New Roman"/>
            <w:sz w:val="28"/>
            <w:szCs w:val="28"/>
            <w:lang w:val="en-US"/>
          </w:rPr>
          <w:t>zakupki</w:t>
        </w:r>
        <w:r w:rsidRPr="009B1233">
          <w:rPr>
            <w:rStyle w:val="a6"/>
            <w:rFonts w:ascii="Times New Roman" w:hAnsi="Times New Roman"/>
            <w:sz w:val="28"/>
            <w:szCs w:val="28"/>
          </w:rPr>
          <w:t>_</w:t>
        </w:r>
        <w:r w:rsidRPr="009B1233">
          <w:rPr>
            <w:rStyle w:val="a6"/>
            <w:rFonts w:ascii="Times New Roman" w:hAnsi="Times New Roman"/>
            <w:sz w:val="28"/>
            <w:szCs w:val="28"/>
            <w:lang w:val="en-US"/>
          </w:rPr>
          <w:t>niaep</w:t>
        </w:r>
        <w:r w:rsidRPr="009B1233">
          <w:rPr>
            <w:rStyle w:val="a6"/>
            <w:rFonts w:ascii="Times New Roman" w:hAnsi="Times New Roman"/>
            <w:sz w:val="28"/>
            <w:szCs w:val="28"/>
          </w:rPr>
          <w:t>@</w:t>
        </w:r>
        <w:r w:rsidRPr="009B1233">
          <w:rPr>
            <w:rStyle w:val="a6"/>
            <w:rFonts w:ascii="Times New Roman" w:hAnsi="Times New Roman"/>
            <w:sz w:val="28"/>
            <w:szCs w:val="28"/>
            <w:lang w:val="en-US"/>
          </w:rPr>
          <w:t>mail</w:t>
        </w:r>
        <w:r w:rsidRPr="009B1233">
          <w:rPr>
            <w:rStyle w:val="a6"/>
            <w:rFonts w:ascii="Times New Roman" w:hAnsi="Times New Roman"/>
            <w:sz w:val="28"/>
            <w:szCs w:val="28"/>
          </w:rPr>
          <w:t>.</w:t>
        </w:r>
        <w:r w:rsidRPr="009B1233">
          <w:rPr>
            <w:rStyle w:val="a6"/>
            <w:rFonts w:ascii="Times New Roman" w:hAnsi="Times New Roman"/>
            <w:sz w:val="28"/>
            <w:szCs w:val="28"/>
            <w:lang w:val="en-US"/>
          </w:rPr>
          <w:t>ru</w:t>
        </w:r>
      </w:hyperlink>
      <w:r>
        <w:rPr>
          <w:rFonts w:ascii="Times New Roman" w:hAnsi="Times New Roman"/>
        </w:rPr>
        <w:t>.</w:t>
      </w:r>
    </w:p>
    <w:p w:rsidR="008F7A04" w:rsidRPr="00FC04A1" w:rsidRDefault="008F7A04" w:rsidP="008F7A04">
      <w:pPr>
        <w:pStyle w:val="ListParagraph"/>
        <w:ind w:left="0" w:firstLine="708"/>
        <w:jc w:val="both"/>
        <w:rPr>
          <w:rFonts w:ascii="Times New Roman" w:hAnsi="Times New Roman"/>
        </w:rPr>
      </w:pPr>
    </w:p>
    <w:p w:rsidR="008F7A04" w:rsidRPr="00527779" w:rsidRDefault="008F7A04" w:rsidP="008F7A04">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8F7A04" w:rsidRPr="00903892" w:rsidRDefault="008F7A04" w:rsidP="008F7A04">
      <w:pPr>
        <w:pStyle w:val="ListParagraph"/>
        <w:tabs>
          <w:tab w:val="left" w:pos="0"/>
          <w:tab w:val="left" w:pos="1134"/>
        </w:tabs>
        <w:spacing w:after="0" w:line="240" w:lineRule="auto"/>
        <w:ind w:left="709"/>
        <w:jc w:val="both"/>
        <w:rPr>
          <w:sz w:val="28"/>
          <w:szCs w:val="28"/>
        </w:rPr>
      </w:pPr>
    </w:p>
    <w:p w:rsidR="008F7A04" w:rsidRPr="00297ECC"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 договора</w:t>
      </w:r>
      <w:r w:rsidRPr="00903892">
        <w:rPr>
          <w:rFonts w:ascii="Times New Roman" w:hAnsi="Times New Roman"/>
          <w:sz w:val="28"/>
          <w:szCs w:val="28"/>
        </w:rPr>
        <w:t xml:space="preserve">: </w:t>
      </w:r>
      <w:r w:rsidRPr="00903892">
        <w:rPr>
          <w:rFonts w:ascii="Times New Roman" w:hAnsi="Times New Roman"/>
          <w:b/>
          <w:sz w:val="28"/>
          <w:szCs w:val="28"/>
        </w:rPr>
        <w:t xml:space="preserve"> </w:t>
      </w:r>
      <w:r>
        <w:rPr>
          <w:rFonts w:ascii="Times New Roman" w:hAnsi="Times New Roman"/>
          <w:spacing w:val="-6"/>
          <w:sz w:val="28"/>
          <w:szCs w:val="28"/>
        </w:rPr>
        <w:t xml:space="preserve">Поставка </w:t>
      </w:r>
      <w:r w:rsidRPr="005B095E">
        <w:rPr>
          <w:rFonts w:ascii="Times New Roman" w:hAnsi="Times New Roman"/>
          <w:spacing w:val="-6"/>
          <w:sz w:val="28"/>
          <w:szCs w:val="28"/>
        </w:rPr>
        <w:t>напольных накопителей закрытого типа  для выполнения работ подготовительн</w:t>
      </w:r>
      <w:r w:rsidRPr="005B095E">
        <w:rPr>
          <w:rFonts w:ascii="Times New Roman" w:hAnsi="Times New Roman"/>
          <w:spacing w:val="-6"/>
          <w:sz w:val="28"/>
          <w:szCs w:val="28"/>
        </w:rPr>
        <w:t>о</w:t>
      </w:r>
      <w:r w:rsidRPr="005B095E">
        <w:rPr>
          <w:rFonts w:ascii="Times New Roman" w:hAnsi="Times New Roman"/>
          <w:spacing w:val="-6"/>
          <w:sz w:val="28"/>
          <w:szCs w:val="28"/>
        </w:rPr>
        <w:t xml:space="preserve">го периода «до первого бетона» по АЭС </w:t>
      </w:r>
      <w:proofErr w:type="spellStart"/>
      <w:r w:rsidRPr="005B095E">
        <w:rPr>
          <w:rFonts w:ascii="Times New Roman" w:hAnsi="Times New Roman"/>
          <w:spacing w:val="-6"/>
          <w:sz w:val="28"/>
          <w:szCs w:val="28"/>
        </w:rPr>
        <w:t>Руппур</w:t>
      </w:r>
      <w:proofErr w:type="spellEnd"/>
      <w:r w:rsidRPr="005B095E">
        <w:rPr>
          <w:rFonts w:ascii="Times New Roman" w:hAnsi="Times New Roman"/>
          <w:spacing w:val="-6"/>
          <w:sz w:val="28"/>
          <w:szCs w:val="28"/>
        </w:rPr>
        <w:t>»</w:t>
      </w:r>
      <w:r w:rsidRPr="00297ECC">
        <w:rPr>
          <w:rFonts w:ascii="Times New Roman" w:hAnsi="Times New Roman"/>
          <w:spacing w:val="-6"/>
          <w:sz w:val="28"/>
          <w:szCs w:val="28"/>
        </w:rPr>
        <w:t>.</w:t>
      </w:r>
    </w:p>
    <w:p w:rsidR="008F7A04" w:rsidRPr="00527779" w:rsidRDefault="008F7A04" w:rsidP="008F7A04">
      <w:pPr>
        <w:pStyle w:val="ListParagraph"/>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Срок поставки</w:t>
      </w:r>
      <w:r w:rsidRPr="00527779">
        <w:rPr>
          <w:rFonts w:ascii="Times New Roman" w:hAnsi="Times New Roman"/>
          <w:b/>
          <w:sz w:val="28"/>
          <w:szCs w:val="28"/>
        </w:rPr>
        <w:t>:</w:t>
      </w:r>
      <w:r w:rsidRPr="00903892">
        <w:rPr>
          <w:sz w:val="28"/>
          <w:szCs w:val="28"/>
        </w:rPr>
        <w:t xml:space="preserve"> </w:t>
      </w:r>
      <w:r w:rsidRPr="00527779">
        <w:rPr>
          <w:rFonts w:ascii="Times New Roman" w:hAnsi="Times New Roman"/>
          <w:sz w:val="28"/>
          <w:szCs w:val="28"/>
        </w:rPr>
        <w:t>в соответствии со Спецификацией (Приложение №1 к проекту договора (ЧАСТЬ 3 «Проект договора» Тома 1 «</w:t>
      </w:r>
      <w:r w:rsidRPr="00527779">
        <w:rPr>
          <w:rFonts w:ascii="Times New Roman" w:hAnsi="Times New Roman"/>
          <w:caps/>
          <w:sz w:val="28"/>
          <w:szCs w:val="28"/>
        </w:rPr>
        <w:t xml:space="preserve">общая и коммерческая части» </w:t>
      </w:r>
      <w:r w:rsidRPr="00527779">
        <w:rPr>
          <w:rFonts w:ascii="Times New Roman" w:hAnsi="Times New Roman"/>
          <w:sz w:val="28"/>
          <w:szCs w:val="28"/>
        </w:rPr>
        <w:t>закупочной документации)).</w:t>
      </w:r>
    </w:p>
    <w:p w:rsidR="008F7A04" w:rsidRDefault="008F7A04" w:rsidP="008F7A04">
      <w:pPr>
        <w:tabs>
          <w:tab w:val="left" w:pos="0"/>
        </w:tabs>
        <w:ind w:firstLine="709"/>
        <w:jc w:val="both"/>
        <w:rPr>
          <w:sz w:val="28"/>
          <w:szCs w:val="28"/>
        </w:rPr>
      </w:pPr>
      <w:r w:rsidRPr="00527779">
        <w:rPr>
          <w:b/>
          <w:sz w:val="28"/>
          <w:szCs w:val="28"/>
        </w:rPr>
        <w:lastRenderedPageBreak/>
        <w:t>Место поставки</w:t>
      </w:r>
      <w:r w:rsidRPr="00527779">
        <w:rPr>
          <w:sz w:val="28"/>
          <w:szCs w:val="28"/>
        </w:rPr>
        <w:t xml:space="preserve">: </w:t>
      </w:r>
      <w:r w:rsidRPr="001E5D24">
        <w:rPr>
          <w:sz w:val="28"/>
          <w:szCs w:val="28"/>
        </w:rPr>
        <w:t>пун</w:t>
      </w:r>
      <w:proofErr w:type="gramStart"/>
      <w:r w:rsidRPr="001E5D24">
        <w:rPr>
          <w:sz w:val="28"/>
          <w:szCs w:val="28"/>
        </w:rPr>
        <w:t>кт в стр</w:t>
      </w:r>
      <w:proofErr w:type="gramEnd"/>
      <w:r w:rsidRPr="001E5D24">
        <w:rPr>
          <w:sz w:val="28"/>
          <w:szCs w:val="28"/>
        </w:rPr>
        <w:t>ане отгрузки, в котором оформляется транспортный документ (коносамент/авиационная/железнодорожная/автомобильная накладная) на доставку Оборудования в Место назначения.</w:t>
      </w:r>
    </w:p>
    <w:p w:rsidR="008F7A04" w:rsidRDefault="008F7A04" w:rsidP="008F7A04">
      <w:pPr>
        <w:tabs>
          <w:tab w:val="left" w:pos="0"/>
        </w:tabs>
        <w:ind w:firstLine="709"/>
        <w:jc w:val="both"/>
        <w:rPr>
          <w:b/>
          <w:sz w:val="28"/>
          <w:szCs w:val="28"/>
        </w:rPr>
      </w:pPr>
      <w:r w:rsidRPr="001E5D24">
        <w:rPr>
          <w:b/>
          <w:sz w:val="28"/>
          <w:szCs w:val="28"/>
        </w:rPr>
        <w:t>Место назначения:</w:t>
      </w:r>
    </w:p>
    <w:p w:rsidR="008F7A04" w:rsidRPr="00357C92" w:rsidRDefault="008F7A04" w:rsidP="008F7A04">
      <w:pPr>
        <w:shd w:val="clear" w:color="auto" w:fill="FFFFFF"/>
        <w:tabs>
          <w:tab w:val="left" w:pos="0"/>
          <w:tab w:val="left" w:pos="1128"/>
        </w:tabs>
        <w:ind w:right="-1" w:firstLine="720"/>
        <w:jc w:val="both"/>
        <w:rPr>
          <w:sz w:val="28"/>
          <w:szCs w:val="28"/>
        </w:rPr>
      </w:pPr>
      <w:r w:rsidRPr="00357C92">
        <w:rPr>
          <w:sz w:val="28"/>
          <w:szCs w:val="28"/>
        </w:rPr>
        <w:t>- указанный Покупателем порт Народной Республики Бангладеш;</w:t>
      </w:r>
    </w:p>
    <w:p w:rsidR="008F7A04" w:rsidRDefault="008F7A04" w:rsidP="008F7A04">
      <w:pPr>
        <w:shd w:val="clear" w:color="auto" w:fill="FFFFFF"/>
        <w:tabs>
          <w:tab w:val="left" w:pos="0"/>
          <w:tab w:val="left" w:pos="1134"/>
        </w:tabs>
        <w:ind w:right="-1" w:firstLine="720"/>
        <w:jc w:val="both"/>
        <w:rPr>
          <w:sz w:val="28"/>
          <w:szCs w:val="28"/>
        </w:rPr>
      </w:pPr>
      <w:r w:rsidRPr="00357C92">
        <w:rPr>
          <w:sz w:val="28"/>
          <w:szCs w:val="28"/>
        </w:rPr>
        <w:t>- указанный Покупателем аэропорт Народной Республики Бангладеш;</w:t>
      </w:r>
    </w:p>
    <w:p w:rsidR="008F7A04" w:rsidRPr="001E5D24" w:rsidRDefault="008F7A04" w:rsidP="008F7A04">
      <w:pPr>
        <w:tabs>
          <w:tab w:val="left" w:pos="0"/>
        </w:tabs>
        <w:ind w:firstLine="709"/>
        <w:jc w:val="both"/>
        <w:rPr>
          <w:b/>
          <w:sz w:val="28"/>
          <w:szCs w:val="28"/>
        </w:rPr>
      </w:pPr>
      <w:r w:rsidRPr="00357C92">
        <w:rPr>
          <w:sz w:val="28"/>
          <w:szCs w:val="28"/>
        </w:rPr>
        <w:t>- указанный Покупателем терминал/склад на границе Народной Республики Бангладеш</w:t>
      </w:r>
      <w:r w:rsidRPr="009B1233">
        <w:rPr>
          <w:bCs/>
          <w:sz w:val="28"/>
        </w:rPr>
        <w:t>.</w:t>
      </w:r>
    </w:p>
    <w:p w:rsidR="008F7A04" w:rsidRPr="00903892" w:rsidRDefault="008F7A04" w:rsidP="008F7A04">
      <w:pPr>
        <w:tabs>
          <w:tab w:val="left" w:pos="1134"/>
        </w:tabs>
        <w:ind w:firstLine="709"/>
        <w:contextualSpacing/>
        <w:jc w:val="both"/>
        <w:rPr>
          <w:sz w:val="28"/>
          <w:szCs w:val="28"/>
        </w:rPr>
      </w:pPr>
      <w:r w:rsidRPr="00903892">
        <w:rPr>
          <w:b/>
          <w:sz w:val="28"/>
          <w:szCs w:val="28"/>
        </w:rPr>
        <w:t>Состав и объем поставок</w:t>
      </w:r>
      <w:r w:rsidRPr="00903892">
        <w:rPr>
          <w:sz w:val="28"/>
          <w:szCs w:val="28"/>
        </w:rPr>
        <w:t>:</w:t>
      </w:r>
      <w:r w:rsidRPr="00903892">
        <w:t xml:space="preserve"> </w:t>
      </w:r>
      <w:r w:rsidRPr="00903892">
        <w:rPr>
          <w:sz w:val="28"/>
          <w:szCs w:val="28"/>
        </w:rPr>
        <w:t>все необходимые сведения приведены в Томе 2 закупочной документации.</w:t>
      </w:r>
    </w:p>
    <w:p w:rsidR="008F7A04" w:rsidRPr="00903892" w:rsidRDefault="008F7A04" w:rsidP="008F7A04">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8F7A04" w:rsidRPr="00903892" w:rsidRDefault="008F7A04" w:rsidP="008F7A04">
      <w:pPr>
        <w:tabs>
          <w:tab w:val="left" w:pos="1134"/>
        </w:tabs>
        <w:ind w:firstLine="709"/>
        <w:contextualSpacing/>
        <w:jc w:val="both"/>
        <w:rPr>
          <w:b/>
          <w:i/>
        </w:rPr>
      </w:pPr>
    </w:p>
    <w:p w:rsidR="008F7A04" w:rsidRPr="00903892"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8F7A04" w:rsidRPr="009B1233" w:rsidRDefault="008F7A04" w:rsidP="008F7A04">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8F7A04" w:rsidRPr="009B1233" w:rsidRDefault="008F7A04" w:rsidP="008F7A04">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8F7A04" w:rsidRPr="009B1233" w:rsidRDefault="008F7A04" w:rsidP="008F7A04">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F7A04" w:rsidRPr="00903892" w:rsidRDefault="008F7A04" w:rsidP="008F7A04">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8F7A04" w:rsidRPr="00903892" w:rsidRDefault="008F7A04" w:rsidP="008F7A04">
      <w:pPr>
        <w:tabs>
          <w:tab w:val="left" w:pos="1134"/>
        </w:tabs>
        <w:ind w:firstLine="709"/>
        <w:contextualSpacing/>
        <w:jc w:val="both"/>
        <w:rPr>
          <w:sz w:val="28"/>
          <w:szCs w:val="28"/>
        </w:rPr>
      </w:pPr>
    </w:p>
    <w:p w:rsidR="008F7A04" w:rsidRPr="00527779"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8F7A04" w:rsidRPr="00903892" w:rsidRDefault="008F7A04" w:rsidP="008F7A04">
      <w:pPr>
        <w:pStyle w:val="ListParagraph"/>
        <w:tabs>
          <w:tab w:val="left" w:pos="0"/>
          <w:tab w:val="left" w:pos="1134"/>
        </w:tabs>
        <w:spacing w:after="0" w:line="240" w:lineRule="auto"/>
        <w:ind w:left="709"/>
        <w:jc w:val="both"/>
        <w:rPr>
          <w:rFonts w:ascii="Times New Roman" w:hAnsi="Times New Roman"/>
          <w:sz w:val="28"/>
          <w:szCs w:val="28"/>
          <w:lang w:eastAsia="ru-RU"/>
        </w:rPr>
      </w:pPr>
    </w:p>
    <w:p w:rsidR="008F7A04" w:rsidRPr="00903892" w:rsidRDefault="008F7A04" w:rsidP="008F7A04">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3 660 000,00 </w:t>
      </w:r>
      <w:r w:rsidRPr="00EB1CD0">
        <w:rPr>
          <w:rFonts w:ascii="Times New Roman" w:hAnsi="Times New Roman"/>
          <w:sz w:val="28"/>
          <w:szCs w:val="28"/>
          <w:lang w:eastAsia="ru-RU"/>
        </w:rPr>
        <w:t>(</w:t>
      </w:r>
      <w:r>
        <w:rPr>
          <w:rFonts w:ascii="Times New Roman" w:hAnsi="Times New Roman"/>
          <w:sz w:val="28"/>
          <w:szCs w:val="28"/>
          <w:lang w:eastAsia="ru-RU"/>
        </w:rPr>
        <w:t>Три миллиона шестьсот шестьдесят тысяч) рублей 00 копеек</w:t>
      </w:r>
      <w:r w:rsidRPr="00EB1CD0">
        <w:rPr>
          <w:rFonts w:ascii="Times New Roman" w:hAnsi="Times New Roman"/>
          <w:sz w:val="28"/>
          <w:szCs w:val="28"/>
          <w:lang w:eastAsia="ru-RU"/>
        </w:rPr>
        <w:t>, в том</w:t>
      </w:r>
      <w:r w:rsidRPr="00903892">
        <w:rPr>
          <w:rFonts w:ascii="Times New Roman" w:hAnsi="Times New Roman"/>
          <w:sz w:val="28"/>
          <w:szCs w:val="28"/>
          <w:lang w:eastAsia="ru-RU"/>
        </w:rPr>
        <w:t xml:space="preserve"> числе НДС.</w:t>
      </w:r>
    </w:p>
    <w:p w:rsidR="008F7A04" w:rsidRPr="00903892" w:rsidRDefault="008F7A04" w:rsidP="008F7A04">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3 101 694,92 </w:t>
      </w:r>
      <w:r w:rsidRPr="00EB1CD0">
        <w:rPr>
          <w:rFonts w:ascii="Times New Roman" w:hAnsi="Times New Roman"/>
          <w:sz w:val="28"/>
          <w:szCs w:val="28"/>
          <w:lang w:eastAsia="ru-RU"/>
        </w:rPr>
        <w:t>(</w:t>
      </w:r>
      <w:r>
        <w:rPr>
          <w:rFonts w:ascii="Times New Roman" w:hAnsi="Times New Roman"/>
          <w:sz w:val="28"/>
          <w:szCs w:val="28"/>
          <w:lang w:eastAsia="ru-RU"/>
        </w:rPr>
        <w:t>Три миллиона сто одна тысяча шестьсот девяносто четыре) рубля 92</w:t>
      </w:r>
      <w:r w:rsidRPr="00EB1CD0">
        <w:rPr>
          <w:rFonts w:ascii="Times New Roman" w:hAnsi="Times New Roman"/>
          <w:sz w:val="28"/>
          <w:szCs w:val="28"/>
          <w:lang w:eastAsia="ru-RU"/>
        </w:rPr>
        <w:t xml:space="preserve"> копе</w:t>
      </w:r>
      <w:r>
        <w:rPr>
          <w:rFonts w:ascii="Times New Roman" w:hAnsi="Times New Roman"/>
          <w:sz w:val="28"/>
          <w:szCs w:val="28"/>
          <w:lang w:eastAsia="ru-RU"/>
        </w:rPr>
        <w:t>е</w:t>
      </w:r>
      <w:r w:rsidRPr="00EB1CD0">
        <w:rPr>
          <w:rFonts w:ascii="Times New Roman" w:hAnsi="Times New Roman"/>
          <w:sz w:val="28"/>
          <w:szCs w:val="28"/>
          <w:lang w:eastAsia="ru-RU"/>
        </w:rPr>
        <w:t>к</w:t>
      </w:r>
      <w:r w:rsidRPr="00EB1CD0">
        <w:rPr>
          <w:rFonts w:ascii="Times New Roman" w:hAnsi="Times New Roman"/>
          <w:sz w:val="28"/>
          <w:szCs w:val="28"/>
          <w:lang w:eastAsia="ru-RU"/>
        </w:rPr>
        <w:t>, без</w:t>
      </w:r>
      <w:r w:rsidRPr="00903892">
        <w:rPr>
          <w:rFonts w:ascii="Times New Roman" w:hAnsi="Times New Roman"/>
          <w:sz w:val="28"/>
          <w:szCs w:val="28"/>
          <w:lang w:eastAsia="ru-RU"/>
        </w:rPr>
        <w:t xml:space="preserve"> учета НДС. </w:t>
      </w:r>
    </w:p>
    <w:p w:rsidR="008F7A04" w:rsidRPr="00903892" w:rsidRDefault="008F7A04" w:rsidP="008F7A04">
      <w:pPr>
        <w:pStyle w:val="ListParagraph"/>
        <w:tabs>
          <w:tab w:val="left" w:pos="0"/>
          <w:tab w:val="left" w:pos="1134"/>
        </w:tabs>
        <w:spacing w:after="0" w:line="240" w:lineRule="auto"/>
        <w:ind w:left="0"/>
        <w:jc w:val="both"/>
        <w:rPr>
          <w:rFonts w:ascii="Times New Roman" w:hAnsi="Times New Roman"/>
          <w:sz w:val="28"/>
          <w:szCs w:val="28"/>
          <w:lang w:eastAsia="ru-RU"/>
        </w:rPr>
      </w:pPr>
    </w:p>
    <w:p w:rsidR="008F7A04" w:rsidRPr="00903892" w:rsidRDefault="008F7A04" w:rsidP="008F7A04">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8F7A04" w:rsidRPr="00903892" w:rsidRDefault="008F7A04" w:rsidP="008F7A04">
      <w:pPr>
        <w:tabs>
          <w:tab w:val="left" w:pos="1134"/>
        </w:tabs>
        <w:ind w:firstLine="709"/>
        <w:contextualSpacing/>
        <w:jc w:val="both"/>
        <w:rPr>
          <w:sz w:val="28"/>
          <w:szCs w:val="28"/>
        </w:rPr>
      </w:pPr>
    </w:p>
    <w:p w:rsidR="008F7A04" w:rsidRPr="00903892" w:rsidRDefault="008F7A04" w:rsidP="008F7A04">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8F7A04" w:rsidRPr="00903892" w:rsidRDefault="008F7A04" w:rsidP="008F7A04">
      <w:pPr>
        <w:tabs>
          <w:tab w:val="left" w:pos="1134"/>
        </w:tabs>
        <w:ind w:firstLine="709"/>
        <w:contextualSpacing/>
        <w:jc w:val="both"/>
        <w:rPr>
          <w:b/>
          <w:i/>
        </w:rPr>
      </w:pPr>
    </w:p>
    <w:p w:rsidR="008F7A04" w:rsidRPr="00903892"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8F7A04" w:rsidRPr="00903892" w:rsidRDefault="008F7A04" w:rsidP="008F7A04">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F7A04" w:rsidRPr="00903892" w:rsidRDefault="008F7A04" w:rsidP="008F7A04">
      <w:pPr>
        <w:tabs>
          <w:tab w:val="left" w:pos="1134"/>
        </w:tabs>
        <w:ind w:firstLine="709"/>
        <w:contextualSpacing/>
        <w:jc w:val="both"/>
        <w:rPr>
          <w:sz w:val="28"/>
          <w:szCs w:val="28"/>
          <w:lang w:eastAsia="en-US"/>
        </w:rPr>
      </w:pPr>
    </w:p>
    <w:p w:rsidR="008F7A04" w:rsidRPr="00903892"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8F7A04" w:rsidRPr="00903892" w:rsidRDefault="008F7A04" w:rsidP="008F7A04">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A04" w:rsidRPr="00903892" w:rsidRDefault="008F7A04" w:rsidP="008F7A04">
      <w:pPr>
        <w:tabs>
          <w:tab w:val="left" w:pos="1134"/>
        </w:tabs>
        <w:ind w:firstLine="709"/>
        <w:contextualSpacing/>
        <w:jc w:val="both"/>
        <w:rPr>
          <w:sz w:val="28"/>
          <w:szCs w:val="28"/>
          <w:lang w:eastAsia="en-US"/>
        </w:rPr>
      </w:pPr>
    </w:p>
    <w:p w:rsidR="008F7A04" w:rsidRPr="00903892"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8F7A04" w:rsidRPr="00903892" w:rsidRDefault="008F7A04" w:rsidP="008F7A04">
      <w:pPr>
        <w:pStyle w:val="ListParagraph"/>
        <w:tabs>
          <w:tab w:val="left" w:pos="0"/>
          <w:tab w:val="left" w:pos="1134"/>
        </w:tabs>
        <w:spacing w:after="0" w:line="240" w:lineRule="auto"/>
        <w:ind w:left="709"/>
        <w:jc w:val="both"/>
        <w:rPr>
          <w:rFonts w:ascii="Times New Roman" w:hAnsi="Times New Roman"/>
          <w:b/>
          <w:i/>
          <w:sz w:val="24"/>
        </w:rPr>
      </w:pPr>
    </w:p>
    <w:p w:rsidR="008F7A04" w:rsidRPr="00903892"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8F7A04" w:rsidRPr="00903892" w:rsidRDefault="008F7A04" w:rsidP="008F7A04">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903892">
          <w:rPr>
            <w:rStyle w:val="a6"/>
            <w:sz w:val="28"/>
            <w:szCs w:val="28"/>
            <w:lang w:val="en-US"/>
          </w:rPr>
          <w:t>www</w:t>
        </w:r>
        <w:r w:rsidRPr="00903892">
          <w:rPr>
            <w:rStyle w:val="a6"/>
            <w:sz w:val="28"/>
            <w:szCs w:val="28"/>
          </w:rPr>
          <w:t>.</w:t>
        </w:r>
        <w:r w:rsidRPr="00903892">
          <w:rPr>
            <w:rStyle w:val="a6"/>
            <w:sz w:val="28"/>
            <w:szCs w:val="28"/>
            <w:lang w:val="en-US"/>
          </w:rPr>
          <w:t>a</w:t>
        </w:r>
        <w:r w:rsidRPr="00903892">
          <w:rPr>
            <w:rStyle w:val="a6"/>
            <w:sz w:val="28"/>
            <w:szCs w:val="28"/>
          </w:rPr>
          <w:t>-</w:t>
        </w:r>
        <w:r w:rsidRPr="00903892">
          <w:rPr>
            <w:rStyle w:val="a6"/>
            <w:sz w:val="28"/>
            <w:szCs w:val="28"/>
            <w:lang w:val="en-US"/>
          </w:rPr>
          <w:t>k</w:t>
        </w:r>
        <w:r w:rsidRPr="00903892">
          <w:rPr>
            <w:rStyle w:val="a6"/>
            <w:sz w:val="28"/>
            <w:szCs w:val="28"/>
          </w:rPr>
          <w:t>-</w:t>
        </w:r>
        <w:r w:rsidRPr="00903892">
          <w:rPr>
            <w:rStyle w:val="a6"/>
            <w:sz w:val="28"/>
            <w:szCs w:val="28"/>
            <w:lang w:val="en-US"/>
          </w:rPr>
          <w:t>d</w:t>
        </w:r>
        <w:r w:rsidRPr="00903892">
          <w:rPr>
            <w:rStyle w:val="a6"/>
            <w:sz w:val="28"/>
            <w:szCs w:val="28"/>
          </w:rPr>
          <w:t>.</w:t>
        </w:r>
        <w:proofErr w:type="spellStart"/>
        <w:r w:rsidRPr="00903892">
          <w:rPr>
            <w:rStyle w:val="a6"/>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F7A04" w:rsidRPr="00563FFA" w:rsidRDefault="008F7A04" w:rsidP="008F7A04">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8F7A04" w:rsidRDefault="008F7A04" w:rsidP="008F7A04">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F7A04" w:rsidRPr="00903892" w:rsidRDefault="008F7A04" w:rsidP="008F7A04">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F7A04" w:rsidRPr="00903892" w:rsidRDefault="008F7A04" w:rsidP="008F7A04">
      <w:pPr>
        <w:tabs>
          <w:tab w:val="left" w:pos="1134"/>
        </w:tabs>
        <w:contextualSpacing/>
        <w:jc w:val="both"/>
        <w:rPr>
          <w:spacing w:val="-6"/>
          <w:sz w:val="28"/>
          <w:szCs w:val="28"/>
        </w:rPr>
      </w:pPr>
    </w:p>
    <w:p w:rsidR="008F7A04" w:rsidRPr="00903892"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8F7A04" w:rsidRPr="00903892" w:rsidRDefault="008F7A04" w:rsidP="008F7A04">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w:t>
      </w:r>
      <w:r w:rsidRPr="00903892">
        <w:rPr>
          <w:spacing w:val="-6"/>
          <w:sz w:val="28"/>
          <w:szCs w:val="28"/>
        </w:rPr>
        <w:lastRenderedPageBreak/>
        <w:t>получения закупочной документации на ЭТП определяется правилами данной ЭТП.</w:t>
      </w:r>
    </w:p>
    <w:p w:rsidR="008F7A04" w:rsidRPr="00903892" w:rsidRDefault="008F7A04" w:rsidP="008F7A04">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7" w:history="1">
        <w:r w:rsidRPr="00903892">
          <w:rPr>
            <w:rStyle w:val="a6"/>
            <w:sz w:val="28"/>
            <w:szCs w:val="28"/>
            <w:lang w:eastAsia="en-US"/>
          </w:rPr>
          <w:t>http://www.zakupki.gov.ru</w:t>
        </w:r>
      </w:hyperlink>
      <w:r w:rsidRPr="00903892">
        <w:rPr>
          <w:sz w:val="28"/>
          <w:szCs w:val="28"/>
        </w:rPr>
        <w:t>),</w:t>
      </w:r>
      <w:bookmarkEnd w:id="4"/>
      <w:r w:rsidRPr="00903892">
        <w:rPr>
          <w:sz w:val="28"/>
          <w:szCs w:val="28"/>
        </w:rPr>
        <w:t xml:space="preserve"> </w:t>
      </w:r>
    </w:p>
    <w:p w:rsidR="008F7A04" w:rsidRPr="00903892" w:rsidRDefault="008F7A04" w:rsidP="008F7A04">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8F7A04" w:rsidRPr="00903892" w:rsidRDefault="008F7A04" w:rsidP="008F7A04">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8" w:history="1">
        <w:r w:rsidRPr="00903892">
          <w:rPr>
            <w:rStyle w:val="a6"/>
            <w:rFonts w:ascii="Times New Roman" w:hAnsi="Times New Roman"/>
            <w:sz w:val="28"/>
            <w:szCs w:val="28"/>
          </w:rPr>
          <w:t>http://zakupki.rosatom.ru</w:t>
        </w:r>
      </w:hyperlink>
      <w:r w:rsidRPr="00903892">
        <w:rPr>
          <w:rFonts w:ascii="Times New Roman" w:hAnsi="Times New Roman"/>
          <w:spacing w:val="-6"/>
          <w:sz w:val="28"/>
          <w:szCs w:val="28"/>
        </w:rPr>
        <w:t>);</w:t>
      </w:r>
    </w:p>
    <w:p w:rsidR="008F7A04" w:rsidRPr="00903892" w:rsidRDefault="008F7A04" w:rsidP="008F7A04">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9" w:history="1">
        <w:r w:rsidRPr="00903892">
          <w:rPr>
            <w:rStyle w:val="a6"/>
            <w:rFonts w:ascii="Times New Roman" w:hAnsi="Times New Roman"/>
            <w:sz w:val="28"/>
            <w:szCs w:val="28"/>
            <w:lang w:val="en-US"/>
          </w:rPr>
          <w:t>www</w:t>
        </w:r>
        <w:r w:rsidRPr="00903892">
          <w:rPr>
            <w:rStyle w:val="a6"/>
            <w:rFonts w:ascii="Times New Roman" w:hAnsi="Times New Roman"/>
            <w:sz w:val="28"/>
            <w:szCs w:val="28"/>
          </w:rPr>
          <w:t>.</w:t>
        </w:r>
        <w:r w:rsidRPr="00903892">
          <w:rPr>
            <w:rStyle w:val="a6"/>
            <w:rFonts w:ascii="Times New Roman" w:hAnsi="Times New Roman"/>
            <w:sz w:val="28"/>
            <w:szCs w:val="28"/>
            <w:lang w:val="en-US"/>
          </w:rPr>
          <w:t>a</w:t>
        </w:r>
        <w:r w:rsidRPr="00903892">
          <w:rPr>
            <w:rStyle w:val="a6"/>
            <w:rFonts w:ascii="Times New Roman" w:hAnsi="Times New Roman"/>
            <w:sz w:val="28"/>
            <w:szCs w:val="28"/>
          </w:rPr>
          <w:t>-</w:t>
        </w:r>
        <w:r w:rsidRPr="00903892">
          <w:rPr>
            <w:rStyle w:val="a6"/>
            <w:rFonts w:ascii="Times New Roman" w:hAnsi="Times New Roman"/>
            <w:sz w:val="28"/>
            <w:szCs w:val="28"/>
            <w:lang w:val="en-US"/>
          </w:rPr>
          <w:t>k</w:t>
        </w:r>
        <w:r w:rsidRPr="00903892">
          <w:rPr>
            <w:rStyle w:val="a6"/>
            <w:rFonts w:ascii="Times New Roman" w:hAnsi="Times New Roman"/>
            <w:sz w:val="28"/>
            <w:szCs w:val="28"/>
          </w:rPr>
          <w:t>-</w:t>
        </w:r>
        <w:r w:rsidRPr="00903892">
          <w:rPr>
            <w:rStyle w:val="a6"/>
            <w:rFonts w:ascii="Times New Roman" w:hAnsi="Times New Roman"/>
            <w:sz w:val="28"/>
            <w:szCs w:val="28"/>
            <w:lang w:val="en-US"/>
          </w:rPr>
          <w:t>d</w:t>
        </w:r>
        <w:r w:rsidRPr="00903892">
          <w:rPr>
            <w:rStyle w:val="a6"/>
            <w:rFonts w:ascii="Times New Roman" w:hAnsi="Times New Roman"/>
            <w:sz w:val="28"/>
            <w:szCs w:val="28"/>
          </w:rPr>
          <w:t>.</w:t>
        </w:r>
        <w:proofErr w:type="spellStart"/>
        <w:r w:rsidRPr="00903892">
          <w:rPr>
            <w:rStyle w:val="a6"/>
            <w:rFonts w:ascii="Times New Roman" w:hAnsi="Times New Roman"/>
            <w:sz w:val="28"/>
            <w:szCs w:val="28"/>
            <w:lang w:val="en-US"/>
          </w:rPr>
          <w:t>ru</w:t>
        </w:r>
        <w:proofErr w:type="spellEnd"/>
      </w:hyperlink>
    </w:p>
    <w:p w:rsidR="008F7A04" w:rsidRPr="00903892" w:rsidRDefault="008F7A04" w:rsidP="008F7A04">
      <w:pPr>
        <w:tabs>
          <w:tab w:val="left" w:pos="386"/>
        </w:tabs>
        <w:ind w:firstLine="709"/>
        <w:contextualSpacing/>
        <w:jc w:val="both"/>
        <w:rPr>
          <w:sz w:val="28"/>
          <w:szCs w:val="28"/>
        </w:rPr>
      </w:pPr>
    </w:p>
    <w:p w:rsidR="008F7A04" w:rsidRPr="00903892"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8F7A04" w:rsidRPr="00903892" w:rsidRDefault="008F7A04" w:rsidP="008F7A04">
      <w:pPr>
        <w:pStyle w:val="ListParagraph"/>
        <w:tabs>
          <w:tab w:val="left" w:pos="0"/>
          <w:tab w:val="left" w:pos="1134"/>
        </w:tabs>
        <w:spacing w:after="0" w:line="240" w:lineRule="auto"/>
        <w:jc w:val="both"/>
        <w:rPr>
          <w:rFonts w:ascii="Times New Roman" w:hAnsi="Times New Roman"/>
          <w:spacing w:val="-6"/>
          <w:sz w:val="28"/>
          <w:szCs w:val="28"/>
        </w:rPr>
      </w:pPr>
    </w:p>
    <w:p w:rsidR="008F7A04" w:rsidRPr="00903892"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8F7A04" w:rsidRPr="00903892" w:rsidRDefault="008F7A04" w:rsidP="008F7A04">
      <w:pPr>
        <w:pStyle w:val="ListParagraph"/>
        <w:tabs>
          <w:tab w:val="left" w:pos="0"/>
          <w:tab w:val="left" w:pos="1134"/>
        </w:tabs>
        <w:spacing w:after="0" w:line="240" w:lineRule="auto"/>
        <w:ind w:left="0"/>
        <w:jc w:val="both"/>
        <w:rPr>
          <w:rFonts w:ascii="Times New Roman" w:hAnsi="Times New Roman"/>
          <w:sz w:val="28"/>
          <w:szCs w:val="28"/>
        </w:rPr>
      </w:pPr>
    </w:p>
    <w:p w:rsidR="008F7A04" w:rsidRPr="00903892"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8F7A04" w:rsidRPr="00903892" w:rsidRDefault="008F7A04" w:rsidP="008F7A04">
      <w:pPr>
        <w:pStyle w:val="ListParagraph"/>
        <w:tabs>
          <w:tab w:val="left" w:pos="0"/>
          <w:tab w:val="left" w:pos="1134"/>
        </w:tabs>
        <w:spacing w:after="0" w:line="240" w:lineRule="auto"/>
        <w:ind w:left="0"/>
        <w:jc w:val="both"/>
        <w:rPr>
          <w:rFonts w:ascii="Times New Roman" w:hAnsi="Times New Roman"/>
          <w:spacing w:val="-6"/>
          <w:sz w:val="28"/>
          <w:szCs w:val="28"/>
        </w:rPr>
      </w:pPr>
    </w:p>
    <w:p w:rsidR="008F7A04" w:rsidRPr="00903892"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15</w:t>
      </w:r>
      <w:r w:rsidRPr="00903892">
        <w:rPr>
          <w:rFonts w:ascii="Times New Roman" w:hAnsi="Times New Roman"/>
          <w:b/>
          <w:spacing w:val="-6"/>
          <w:sz w:val="28"/>
          <w:szCs w:val="28"/>
        </w:rPr>
        <w:t xml:space="preserve">» </w:t>
      </w:r>
      <w:r>
        <w:rPr>
          <w:rFonts w:ascii="Times New Roman" w:hAnsi="Times New Roman"/>
          <w:b/>
          <w:spacing w:val="-6"/>
          <w:sz w:val="28"/>
          <w:szCs w:val="28"/>
        </w:rPr>
        <w:t>сентября</w:t>
      </w:r>
      <w:r w:rsidRPr="00903892">
        <w:rPr>
          <w:rFonts w:ascii="Times New Roman" w:hAnsi="Times New Roman"/>
          <w:b/>
          <w:spacing w:val="-6"/>
          <w:sz w:val="28"/>
          <w:szCs w:val="28"/>
        </w:rPr>
        <w:t xml:space="preserve"> 2015 года.</w:t>
      </w:r>
      <w:r w:rsidRPr="00903892">
        <w:rPr>
          <w:rFonts w:ascii="Times New Roman" w:hAnsi="Times New Roman"/>
          <w:spacing w:val="-6"/>
          <w:sz w:val="28"/>
          <w:szCs w:val="28"/>
        </w:rPr>
        <w:t xml:space="preserve"> </w:t>
      </w:r>
    </w:p>
    <w:p w:rsidR="008F7A04" w:rsidRPr="00903892" w:rsidRDefault="008F7A04" w:rsidP="008F7A04">
      <w:pPr>
        <w:pStyle w:val="ListParagraph"/>
        <w:tabs>
          <w:tab w:val="left" w:pos="0"/>
          <w:tab w:val="left" w:pos="1134"/>
        </w:tabs>
        <w:spacing w:after="0" w:line="240" w:lineRule="auto"/>
        <w:ind w:left="0"/>
        <w:jc w:val="both"/>
        <w:rPr>
          <w:rFonts w:ascii="Times New Roman" w:hAnsi="Times New Roman"/>
          <w:spacing w:val="-6"/>
          <w:sz w:val="28"/>
          <w:szCs w:val="28"/>
        </w:rPr>
      </w:pPr>
    </w:p>
    <w:p w:rsidR="008F7A04" w:rsidRPr="00903892"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metricconverter">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xml:space="preserve">. Нижний Новгород, пл. Свободы, д. 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16</w:t>
      </w:r>
      <w:r w:rsidRPr="00903892">
        <w:rPr>
          <w:rFonts w:ascii="Times New Roman" w:hAnsi="Times New Roman"/>
          <w:b/>
          <w:spacing w:val="-6"/>
          <w:sz w:val="28"/>
          <w:szCs w:val="28"/>
        </w:rPr>
        <w:t>»</w:t>
      </w:r>
      <w:r>
        <w:rPr>
          <w:rFonts w:ascii="Times New Roman" w:hAnsi="Times New Roman"/>
          <w:b/>
          <w:spacing w:val="-6"/>
          <w:sz w:val="28"/>
          <w:szCs w:val="28"/>
        </w:rPr>
        <w:t> октября</w:t>
      </w:r>
      <w:r w:rsidRPr="00903892">
        <w:rPr>
          <w:rFonts w:ascii="Times New Roman" w:hAnsi="Times New Roman"/>
          <w:b/>
          <w:spacing w:val="-6"/>
          <w:sz w:val="28"/>
          <w:szCs w:val="28"/>
        </w:rPr>
        <w:t xml:space="preserve"> 2015 года.</w:t>
      </w:r>
    </w:p>
    <w:p w:rsidR="008F7A04" w:rsidRPr="00903892" w:rsidRDefault="008F7A04" w:rsidP="008F7A04">
      <w:pPr>
        <w:pStyle w:val="ListParagraph"/>
        <w:tabs>
          <w:tab w:val="left" w:pos="0"/>
          <w:tab w:val="left" w:pos="1134"/>
        </w:tabs>
        <w:spacing w:after="0" w:line="240" w:lineRule="auto"/>
        <w:ind w:left="0"/>
        <w:jc w:val="both"/>
        <w:rPr>
          <w:rFonts w:ascii="Times New Roman" w:hAnsi="Times New Roman"/>
          <w:spacing w:val="-6"/>
          <w:sz w:val="28"/>
          <w:szCs w:val="28"/>
        </w:rPr>
      </w:pPr>
    </w:p>
    <w:p w:rsidR="008F7A04" w:rsidRPr="00523C54"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Pr>
          <w:rFonts w:ascii="Times New Roman" w:hAnsi="Times New Roman"/>
          <w:sz w:val="28"/>
        </w:rPr>
        <w:t>в течение 20 (двадцати</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w:t>
      </w:r>
      <w:r>
        <w:rPr>
          <w:rFonts w:ascii="Times New Roman" w:hAnsi="Times New Roman"/>
          <w:sz w:val="28"/>
        </w:rPr>
        <w:t>оговорных переговоров, в течение 20 (двадцати</w:t>
      </w:r>
      <w:r w:rsidRPr="005852C9">
        <w:rPr>
          <w:rFonts w:ascii="Times New Roman" w:hAnsi="Times New Roman"/>
          <w:sz w:val="28"/>
        </w:rPr>
        <w:t>)</w:t>
      </w:r>
      <w:r>
        <w:rPr>
          <w:rFonts w:ascii="Times New Roman" w:hAnsi="Times New Roman"/>
          <w:sz w:val="28"/>
        </w:rPr>
        <w:t xml:space="preserve"> </w:t>
      </w:r>
      <w:r w:rsidRPr="005852C9">
        <w:rPr>
          <w:rFonts w:ascii="Times New Roman" w:hAnsi="Times New Roman"/>
          <w:sz w:val="28"/>
        </w:rPr>
        <w:t xml:space="preserve">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за исключением следующих случаев</w:t>
      </w:r>
      <w:r w:rsidRPr="00523C54">
        <w:rPr>
          <w:rFonts w:ascii="Times New Roman" w:hAnsi="Times New Roman"/>
          <w:sz w:val="28"/>
          <w:szCs w:val="28"/>
        </w:rPr>
        <w:t xml:space="preserve">: </w:t>
      </w:r>
    </w:p>
    <w:p w:rsidR="008F7A04" w:rsidRPr="009B1233" w:rsidRDefault="008F7A04" w:rsidP="008F7A04">
      <w:pPr>
        <w:tabs>
          <w:tab w:val="left" w:pos="1134"/>
        </w:tabs>
        <w:ind w:firstLine="709"/>
        <w:contextualSpacing/>
        <w:jc w:val="both"/>
        <w:rPr>
          <w:sz w:val="28"/>
        </w:rPr>
      </w:pPr>
      <w:r w:rsidRPr="009B1233">
        <w:rPr>
          <w:sz w:val="28"/>
        </w:rPr>
        <w:t xml:space="preserve">а) </w:t>
      </w:r>
      <w:r w:rsidRPr="00B17B3C">
        <w:rPr>
          <w:spacing w:val="-6"/>
          <w:sz w:val="28"/>
          <w:szCs w:val="28"/>
          <w:lang w:eastAsia="en-US"/>
        </w:rPr>
        <w:t>в соответствии с законодательством Российской Федерации для заключения договора необходимо его одобрени</w:t>
      </w:r>
      <w:r>
        <w:rPr>
          <w:spacing w:val="-6"/>
          <w:sz w:val="28"/>
          <w:szCs w:val="28"/>
          <w:lang w:eastAsia="en-US"/>
        </w:rPr>
        <w:t>е органом управления заказчика</w:t>
      </w:r>
      <w:r w:rsidRPr="009B1233">
        <w:rPr>
          <w:sz w:val="28"/>
        </w:rPr>
        <w:t>;</w:t>
      </w:r>
    </w:p>
    <w:p w:rsidR="008F7A04" w:rsidRPr="007C77E8" w:rsidRDefault="008F7A04" w:rsidP="008F7A04">
      <w:pPr>
        <w:tabs>
          <w:tab w:val="left" w:pos="1134"/>
        </w:tabs>
        <w:ind w:firstLine="709"/>
        <w:contextualSpacing/>
        <w:jc w:val="both"/>
        <w:rPr>
          <w:sz w:val="28"/>
        </w:rPr>
      </w:pPr>
      <w:r w:rsidRPr="009B1233">
        <w:rPr>
          <w:sz w:val="28"/>
          <w:szCs w:val="28"/>
        </w:rPr>
        <w:t xml:space="preserve">б) </w:t>
      </w:r>
      <w:r w:rsidRPr="00B17B3C">
        <w:rPr>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spacing w:val="-6"/>
          <w:sz w:val="28"/>
          <w:szCs w:val="28"/>
          <w:lang w:eastAsia="en-US"/>
        </w:rPr>
        <w:t xml:space="preserve">; в данном случае </w:t>
      </w:r>
      <w:r w:rsidRPr="00B17B3C">
        <w:rPr>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sz w:val="28"/>
          <w:szCs w:val="28"/>
        </w:rPr>
        <w:t>.</w:t>
      </w:r>
    </w:p>
    <w:p w:rsidR="008F7A04" w:rsidRPr="00903892" w:rsidRDefault="008F7A04" w:rsidP="008F7A04">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w:t>
      </w:r>
      <w:r w:rsidRPr="00903892">
        <w:rPr>
          <w:spacing w:val="-6"/>
          <w:sz w:val="28"/>
          <w:szCs w:val="28"/>
          <w:lang w:eastAsia="en-US"/>
        </w:rPr>
        <w:lastRenderedPageBreak/>
        <w:t>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8F7A04" w:rsidRPr="00903892" w:rsidRDefault="008F7A04" w:rsidP="008F7A04">
      <w:pPr>
        <w:ind w:firstLine="709"/>
        <w:jc w:val="both"/>
        <w:rPr>
          <w:sz w:val="28"/>
          <w:szCs w:val="28"/>
        </w:rPr>
      </w:pPr>
      <w:r w:rsidRPr="00903892">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6"/>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6"/>
            <w:sz w:val="28"/>
            <w:szCs w:val="28"/>
          </w:rPr>
          <w:t>форма  2</w:t>
        </w:r>
      </w:hyperlink>
      <w:r w:rsidRPr="00903892">
        <w:rPr>
          <w:sz w:val="28"/>
          <w:szCs w:val="28"/>
        </w:rPr>
        <w:t>).</w:t>
      </w:r>
    </w:p>
    <w:p w:rsidR="008F7A04" w:rsidRPr="00903892" w:rsidRDefault="008F7A04" w:rsidP="008F7A04">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8F7A04" w:rsidRPr="00903892" w:rsidRDefault="008F7A04" w:rsidP="008F7A04">
      <w:pPr>
        <w:tabs>
          <w:tab w:val="left" w:pos="1134"/>
        </w:tabs>
        <w:ind w:left="709"/>
        <w:contextualSpacing/>
        <w:jc w:val="both"/>
        <w:rPr>
          <w:spacing w:val="-6"/>
          <w:sz w:val="32"/>
          <w:szCs w:val="28"/>
        </w:rPr>
      </w:pPr>
    </w:p>
    <w:p w:rsidR="008F7A04" w:rsidRPr="00903892" w:rsidRDefault="008F7A04" w:rsidP="008F7A04">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8F7A04" w:rsidRPr="00903892" w:rsidRDefault="008F7A04" w:rsidP="008F7A04">
      <w:pPr>
        <w:pStyle w:val="ListParagraph"/>
        <w:tabs>
          <w:tab w:val="left" w:pos="0"/>
          <w:tab w:val="left" w:pos="1134"/>
        </w:tabs>
        <w:spacing w:after="0" w:line="240" w:lineRule="auto"/>
        <w:ind w:left="709"/>
        <w:jc w:val="both"/>
        <w:rPr>
          <w:spacing w:val="-6"/>
          <w:sz w:val="28"/>
          <w:szCs w:val="28"/>
        </w:rPr>
      </w:pPr>
    </w:p>
    <w:p w:rsidR="008F7A04" w:rsidRPr="00903892" w:rsidRDefault="008F7A04" w:rsidP="008F7A04">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8F7A04" w:rsidRPr="00903892" w:rsidRDefault="008F7A04" w:rsidP="008F7A04">
      <w:pPr>
        <w:tabs>
          <w:tab w:val="left" w:pos="0"/>
          <w:tab w:val="left" w:pos="1134"/>
        </w:tabs>
        <w:ind w:left="709"/>
        <w:contextualSpacing/>
        <w:jc w:val="both"/>
        <w:rPr>
          <w:sz w:val="28"/>
          <w:szCs w:val="28"/>
        </w:rPr>
      </w:pPr>
    </w:p>
    <w:p w:rsidR="008F7A04" w:rsidRPr="00903892"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8F7A04" w:rsidRPr="00903892" w:rsidRDefault="008F7A04" w:rsidP="008F7A04">
      <w:pPr>
        <w:pStyle w:val="a7"/>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8F7A04" w:rsidRPr="00903892" w:rsidRDefault="008F7A04" w:rsidP="008F7A04">
      <w:pPr>
        <w:pStyle w:val="a7"/>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F7A04" w:rsidRPr="00903892" w:rsidRDefault="008F7A04" w:rsidP="008F7A04">
      <w:pPr>
        <w:pStyle w:val="a7"/>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F7A04" w:rsidRPr="009B1233" w:rsidRDefault="008F7A04" w:rsidP="008F7A04">
      <w:pPr>
        <w:pStyle w:val="a7"/>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8F7A04" w:rsidRPr="009B1233" w:rsidRDefault="008F7A04" w:rsidP="008F7A04">
      <w:pPr>
        <w:tabs>
          <w:tab w:val="left" w:pos="1134"/>
        </w:tabs>
        <w:ind w:left="142" w:firstLine="567"/>
        <w:contextualSpacing/>
        <w:jc w:val="both"/>
        <w:rPr>
          <w:sz w:val="28"/>
          <w:szCs w:val="28"/>
        </w:rPr>
      </w:pPr>
    </w:p>
    <w:p w:rsidR="008F7A04" w:rsidRPr="009B1233" w:rsidRDefault="008F7A04" w:rsidP="008F7A0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51DB4" w:rsidRDefault="008F7A04" w:rsidP="008F7A04">
      <w:pPr>
        <w:pStyle w:val="ListParagraph"/>
        <w:tabs>
          <w:tab w:val="left" w:pos="0"/>
          <w:tab w:val="left" w:pos="1134"/>
        </w:tabs>
        <w:spacing w:after="0" w:line="240" w:lineRule="auto"/>
        <w:ind w:left="0" w:firstLine="709"/>
        <w:jc w:val="both"/>
      </w:pPr>
      <w:r w:rsidRPr="009B1233">
        <w:rPr>
          <w:rFonts w:ascii="Times New Roman" w:hAnsi="Times New Roman"/>
          <w:sz w:val="28"/>
          <w:szCs w:val="28"/>
        </w:rPr>
        <w:t xml:space="preserve">Центральный арбитражный комитет (ЦАК) - </w:t>
      </w:r>
      <w:hyperlink r:id="rId10" w:history="1">
        <w:r w:rsidRPr="009B1233">
          <w:rPr>
            <w:rFonts w:ascii="Times New Roman" w:hAnsi="Times New Roman"/>
            <w:sz w:val="28"/>
            <w:szCs w:val="28"/>
          </w:rPr>
          <w:t>arbitration@rosatom.ru</w:t>
        </w:r>
      </w:hyperlink>
    </w:p>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8F7A04"/>
    <w:rsid w:val="001F6A3D"/>
    <w:rsid w:val="00726491"/>
    <w:rsid w:val="008F7A04"/>
    <w:rsid w:val="00951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F7A0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F7A04"/>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8F7A0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F7A04"/>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8F7A0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8F7A04"/>
    <w:pPr>
      <w:spacing w:before="100" w:beforeAutospacing="1" w:after="100" w:afterAutospacing="1"/>
    </w:pPr>
    <w:rPr>
      <w:szCs w:val="20"/>
    </w:rPr>
  </w:style>
  <w:style w:type="paragraph" w:customStyle="1" w:styleId="a">
    <w:name w:val="Пункт"/>
    <w:basedOn w:val="a0"/>
    <w:rsid w:val="008F7A04"/>
    <w:pPr>
      <w:numPr>
        <w:ilvl w:val="2"/>
        <w:numId w:val="1"/>
      </w:numPr>
      <w:spacing w:line="360" w:lineRule="auto"/>
      <w:jc w:val="both"/>
    </w:pPr>
    <w:rPr>
      <w:sz w:val="28"/>
      <w:szCs w:val="28"/>
    </w:rPr>
  </w:style>
  <w:style w:type="character" w:styleId="a6">
    <w:name w:val="Hyperlink"/>
    <w:rsid w:val="008F7A04"/>
    <w:rPr>
      <w:rFonts w:cs="Times New Roman"/>
      <w:color w:val="0000FF"/>
      <w:u w:val="single"/>
    </w:rPr>
  </w:style>
  <w:style w:type="paragraph" w:styleId="a7">
    <w:name w:val="List Continue"/>
    <w:basedOn w:val="a0"/>
    <w:rsid w:val="008F7A04"/>
    <w:pPr>
      <w:spacing w:after="120"/>
      <w:ind w:left="283"/>
    </w:pPr>
  </w:style>
  <w:style w:type="paragraph" w:customStyle="1" w:styleId="ListParagraph">
    <w:name w:val="List Paragraph"/>
    <w:basedOn w:val="a0"/>
    <w:link w:val="ListParagraphChar"/>
    <w:rsid w:val="008F7A04"/>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8F7A04"/>
    <w:rPr>
      <w:rFonts w:ascii="Times New Roman" w:eastAsia="Times New Roman" w:hAnsi="Times New Roman" w:cs="Times New Roman"/>
      <w:sz w:val="24"/>
      <w:szCs w:val="20"/>
      <w:lang w:eastAsia="ru-RU"/>
    </w:rPr>
  </w:style>
  <w:style w:type="character" w:customStyle="1" w:styleId="ListParagraphChar">
    <w:name w:val="List Paragraph Char"/>
    <w:link w:val="ListParagraph"/>
    <w:locked/>
    <w:rsid w:val="008F7A04"/>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1737</Words>
  <Characters>9906</Characters>
  <Application>Microsoft Office Word</Application>
  <DocSecurity>0</DocSecurity>
  <Lines>82</Lines>
  <Paragraphs>23</Paragraphs>
  <ScaleCrop>false</ScaleCrop>
  <Company>NIAEP</Company>
  <LinksUpToDate>false</LinksUpToDate>
  <CharactersWithSpaces>11620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2015-09-08T13:24:00Z</dcterms:created>
  <dcterms:modified xsi:type="dcterms:W3CDTF">2015-09-08T13:27:00Z</dcterms:modified>
</cp:coreProperties>
</file>