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FFD" w:rsidRDefault="00244FFD" w:rsidP="00244FFD">
      <w:pPr>
        <w:jc w:val="center"/>
        <w:outlineLvl w:val="0"/>
      </w:pPr>
      <w:bookmarkStart w:id="0" w:name="_Toc393885283"/>
      <w:r w:rsidRPr="00020725">
        <w:t xml:space="preserve">ИЗВЕЩЕНИЕ О </w:t>
      </w:r>
      <w:r>
        <w:t>ПРОДЛЕНИИ</w:t>
      </w:r>
      <w:r w:rsidRPr="00020725">
        <w:t xml:space="preserve"> ЗАПРОСА ЦЕН</w:t>
      </w:r>
      <w:bookmarkEnd w:id="0"/>
    </w:p>
    <w:p w:rsidR="00244FFD" w:rsidRPr="00020725" w:rsidRDefault="00244FFD" w:rsidP="00244FFD">
      <w:pPr>
        <w:jc w:val="center"/>
        <w:outlineLvl w:val="0"/>
      </w:pPr>
      <w:r>
        <w:t>от 12.11.2014</w:t>
      </w:r>
    </w:p>
    <w:p w:rsidR="00244FFD" w:rsidRPr="00020725" w:rsidRDefault="00244FFD" w:rsidP="00244FFD">
      <w:pPr>
        <w:tabs>
          <w:tab w:val="left" w:pos="1134"/>
        </w:tabs>
        <w:ind w:firstLine="709"/>
        <w:jc w:val="center"/>
      </w:pPr>
    </w:p>
    <w:p w:rsidR="00244FFD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r>
        <w:rPr>
          <w:spacing w:val="-6"/>
        </w:rPr>
        <w:t>п. 20.6.6.</w:t>
      </w:r>
      <w:r>
        <w:rPr>
          <w:spacing w:val="-6"/>
        </w:rPr>
        <w:t xml:space="preserve"> </w:t>
      </w:r>
      <w:r>
        <w:rPr>
          <w:spacing w:val="-6"/>
        </w:rPr>
        <w:t>Единого отраслевого стандарта закупок (Положение о закупке) Госкорпорации «Росатом».</w:t>
      </w:r>
    </w:p>
    <w:p w:rsidR="00244FFD" w:rsidRPr="00716708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20725">
        <w:rPr>
          <w:b/>
          <w:spacing w:val="-6"/>
        </w:rPr>
        <w:t xml:space="preserve">Форма и способ процедуры </w:t>
      </w:r>
      <w:r w:rsidRPr="00716708">
        <w:rPr>
          <w:b/>
          <w:spacing w:val="-6"/>
        </w:rPr>
        <w:t>закупки:</w:t>
      </w:r>
      <w:r w:rsidRPr="00716708">
        <w:rPr>
          <w:spacing w:val="-6"/>
        </w:rPr>
        <w:t xml:space="preserve"> </w:t>
      </w:r>
      <w:r w:rsidRPr="00716708">
        <w:t>Открытый запрос цен в электронной форме.</w:t>
      </w:r>
    </w:p>
    <w:p w:rsidR="00244FFD" w:rsidRPr="003C2381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AA07ED">
        <w:rPr>
          <w:b/>
          <w:spacing w:val="-6"/>
        </w:rPr>
        <w:t>Предмет запроса цен:</w:t>
      </w:r>
      <w:r w:rsidRPr="00AA07ED">
        <w:rPr>
          <w:spacing w:val="-6"/>
        </w:rPr>
        <w:t xml:space="preserve"> </w:t>
      </w:r>
      <w:r w:rsidRPr="00AA07ED">
        <w:rPr>
          <w:i/>
          <w:spacing w:val="-6"/>
        </w:rPr>
        <w:t xml:space="preserve">право заключения договора на поставку </w:t>
      </w:r>
      <w:r w:rsidRPr="003C2381">
        <w:rPr>
          <w:i/>
        </w:rPr>
        <w:t>мышьяка металлического  чистотой 6N (99,9999 масс.%)</w:t>
      </w:r>
      <w:r w:rsidRPr="003C2381">
        <w:rPr>
          <w:i/>
          <w:color w:val="000000"/>
        </w:rPr>
        <w:t>.</w:t>
      </w:r>
    </w:p>
    <w:p w:rsidR="00244FFD" w:rsidRPr="00AA07ED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A07ED">
        <w:rPr>
          <w:b/>
          <w:spacing w:val="-6"/>
        </w:rPr>
        <w:t xml:space="preserve">Заказчик: </w:t>
      </w:r>
      <w:r w:rsidRPr="00716708"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</w:t>
      </w:r>
      <w:r w:rsidRPr="00AA07ED">
        <w:rPr>
          <w:spacing w:val="-6"/>
        </w:rPr>
        <w:t xml:space="preserve"> </w:t>
      </w:r>
    </w:p>
    <w:p w:rsidR="00244FFD" w:rsidRPr="00716708" w:rsidRDefault="00244FFD" w:rsidP="00244FFD">
      <w:pPr>
        <w:ind w:firstLine="709"/>
      </w:pPr>
      <w:r w:rsidRPr="00716708">
        <w:t>Место нахождения: 119017, г. Москва, Б. Толмачевский пер., д. 5, стр. 1.</w:t>
      </w:r>
    </w:p>
    <w:p w:rsidR="00244FFD" w:rsidRPr="00716708" w:rsidRDefault="00244FFD" w:rsidP="00244FFD">
      <w:pPr>
        <w:ind w:firstLine="709"/>
      </w:pPr>
      <w:r w:rsidRPr="00716708">
        <w:t>Почтовый адрес: 119017, г. Москва, Б. Толмачевский пер., д. 5, стр. 1.</w:t>
      </w:r>
    </w:p>
    <w:p w:rsidR="00244FFD" w:rsidRPr="00716708" w:rsidRDefault="00244FFD" w:rsidP="00244FFD">
      <w:pPr>
        <w:ind w:firstLine="709"/>
        <w:jc w:val="both"/>
      </w:pPr>
      <w:r w:rsidRPr="00716708">
        <w:t>Тел./факс, эл. почта</w:t>
      </w:r>
      <w:r>
        <w:t>,</w:t>
      </w:r>
      <w:r w:rsidRPr="00716708">
        <w:t xml:space="preserve"> Тел.: 8 (495) 981-30-10 доб. </w:t>
      </w:r>
      <w:r>
        <w:t xml:space="preserve">916, </w:t>
      </w:r>
      <w:r w:rsidRPr="00716708">
        <w:t>913</w:t>
      </w:r>
      <w:r w:rsidRPr="0016566D">
        <w:t xml:space="preserve">,  </w:t>
      </w:r>
      <w:hyperlink r:id="rId6" w:history="1">
        <w:r w:rsidRPr="0016566D">
          <w:rPr>
            <w:rStyle w:val="a3"/>
            <w:color w:val="000000"/>
            <w:lang w:val="en-US"/>
          </w:rPr>
          <w:t>AAYarmolyuk</w:t>
        </w:r>
        <w:r w:rsidRPr="0016566D">
          <w:rPr>
            <w:rStyle w:val="a3"/>
            <w:color w:val="000000"/>
          </w:rPr>
          <w:t>@</w:t>
        </w:r>
        <w:r w:rsidRPr="0016566D">
          <w:rPr>
            <w:rStyle w:val="a3"/>
            <w:color w:val="000000"/>
            <w:lang w:val="en-US"/>
          </w:rPr>
          <w:t>rosatom</w:t>
        </w:r>
        <w:r w:rsidRPr="0016566D">
          <w:rPr>
            <w:rStyle w:val="a3"/>
            <w:color w:val="000000"/>
          </w:rPr>
          <w:t>.</w:t>
        </w:r>
        <w:r w:rsidRPr="0016566D">
          <w:rPr>
            <w:rStyle w:val="a3"/>
            <w:color w:val="000000"/>
            <w:lang w:val="en-US"/>
          </w:rPr>
          <w:t>ru</w:t>
        </w:r>
      </w:hyperlink>
      <w:r>
        <w:t xml:space="preserve">, </w:t>
      </w:r>
      <w:hyperlink r:id="rId7" w:history="1">
        <w:r w:rsidRPr="00716708">
          <w:rPr>
            <w:rStyle w:val="a3"/>
          </w:rPr>
          <w:t>AASinitsyna@giredmet.ru</w:t>
        </w:r>
      </w:hyperlink>
      <w:r>
        <w:t xml:space="preserve"> </w:t>
      </w:r>
    </w:p>
    <w:p w:rsidR="00244FFD" w:rsidRPr="00716708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16708">
        <w:rPr>
          <w:b/>
        </w:rPr>
        <w:t>Организатор запроса цен:</w:t>
      </w:r>
      <w:r w:rsidRPr="00716708">
        <w:rPr>
          <w:spacing w:val="-6"/>
        </w:rPr>
        <w:t xml:space="preserve"> ОАО «Гиредмет»</w:t>
      </w:r>
    </w:p>
    <w:p w:rsidR="00244FFD" w:rsidRPr="00716708" w:rsidRDefault="00244FFD" w:rsidP="00244FFD">
      <w:pPr>
        <w:ind w:firstLine="709"/>
      </w:pPr>
      <w:r w:rsidRPr="00716708">
        <w:t xml:space="preserve">Место нахождения: 119017, г. Москва, Б. Толмачевский пер., д. 5, стр. 1. </w:t>
      </w:r>
    </w:p>
    <w:p w:rsidR="00244FFD" w:rsidRPr="00716708" w:rsidRDefault="00244FFD" w:rsidP="00244FFD">
      <w:pPr>
        <w:ind w:firstLine="709"/>
      </w:pPr>
      <w:r w:rsidRPr="00716708">
        <w:t>Почтовый адрес: 119017, г. Москва, Б. Толмачевский пер., д. 5, стр. 1.</w:t>
      </w:r>
    </w:p>
    <w:p w:rsidR="00244FFD" w:rsidRPr="00716708" w:rsidRDefault="00244FFD" w:rsidP="00244FFD">
      <w:pPr>
        <w:tabs>
          <w:tab w:val="left" w:pos="1134"/>
        </w:tabs>
        <w:ind w:firstLine="709"/>
        <w:contextualSpacing/>
        <w:jc w:val="both"/>
      </w:pPr>
      <w:r w:rsidRPr="00716708">
        <w:t xml:space="preserve">Контактное лицо ФИО: </w:t>
      </w:r>
      <w:r>
        <w:t xml:space="preserve">Ярмолюк Александра Андреевна, </w:t>
      </w:r>
      <w:r w:rsidRPr="00716708">
        <w:t>Синицына Анна Александровна</w:t>
      </w:r>
    </w:p>
    <w:p w:rsidR="00244FFD" w:rsidRPr="00716708" w:rsidRDefault="00244FFD" w:rsidP="00244FFD">
      <w:pPr>
        <w:tabs>
          <w:tab w:val="left" w:pos="1134"/>
        </w:tabs>
        <w:ind w:firstLine="709"/>
        <w:contextualSpacing/>
      </w:pPr>
      <w:r w:rsidRPr="00716708">
        <w:t xml:space="preserve">Тел.: 8 (495) 981-30-10 доб. </w:t>
      </w:r>
      <w:r>
        <w:t xml:space="preserve">916, </w:t>
      </w:r>
      <w:r w:rsidRPr="00716708">
        <w:t>913</w:t>
      </w:r>
    </w:p>
    <w:p w:rsidR="00244FFD" w:rsidRPr="00716708" w:rsidRDefault="00244FFD" w:rsidP="00244FFD">
      <w:pPr>
        <w:tabs>
          <w:tab w:val="left" w:pos="1134"/>
        </w:tabs>
        <w:ind w:firstLine="709"/>
        <w:contextualSpacing/>
      </w:pPr>
      <w:r w:rsidRPr="00716708">
        <w:t>Факс 8 (495) 951-62-25</w:t>
      </w:r>
    </w:p>
    <w:p w:rsidR="00244FFD" w:rsidRPr="00716708" w:rsidRDefault="00244FFD" w:rsidP="00244FFD">
      <w:pPr>
        <w:tabs>
          <w:tab w:val="left" w:pos="1134"/>
        </w:tabs>
        <w:ind w:firstLine="709"/>
        <w:contextualSpacing/>
      </w:pPr>
      <w:r w:rsidRPr="00716708">
        <w:t>Эл</w:t>
      </w:r>
      <w:proofErr w:type="gramStart"/>
      <w:r w:rsidRPr="00716708">
        <w:t>.</w:t>
      </w:r>
      <w:proofErr w:type="gramEnd"/>
      <w:r w:rsidRPr="00716708">
        <w:t> </w:t>
      </w:r>
      <w:proofErr w:type="gramStart"/>
      <w:r w:rsidRPr="00716708">
        <w:t>п</w:t>
      </w:r>
      <w:proofErr w:type="gramEnd"/>
      <w:r w:rsidRPr="00716708">
        <w:t xml:space="preserve">очта:  </w:t>
      </w:r>
      <w:hyperlink r:id="rId8" w:history="1">
        <w:r w:rsidRPr="0016566D">
          <w:rPr>
            <w:rStyle w:val="a3"/>
            <w:color w:val="000000"/>
            <w:lang w:val="en-US"/>
          </w:rPr>
          <w:t>AAYarmolyuk</w:t>
        </w:r>
        <w:r w:rsidRPr="0016566D">
          <w:rPr>
            <w:rStyle w:val="a3"/>
            <w:color w:val="000000"/>
          </w:rPr>
          <w:t>@</w:t>
        </w:r>
        <w:r w:rsidRPr="0016566D">
          <w:rPr>
            <w:rStyle w:val="a3"/>
            <w:color w:val="000000"/>
            <w:lang w:val="en-US"/>
          </w:rPr>
          <w:t>rosatom</w:t>
        </w:r>
        <w:r w:rsidRPr="0016566D">
          <w:rPr>
            <w:rStyle w:val="a3"/>
            <w:color w:val="000000"/>
          </w:rPr>
          <w:t>.</w:t>
        </w:r>
        <w:r w:rsidRPr="0016566D">
          <w:rPr>
            <w:rStyle w:val="a3"/>
            <w:color w:val="000000"/>
            <w:lang w:val="en-US"/>
          </w:rPr>
          <w:t>ru</w:t>
        </w:r>
      </w:hyperlink>
      <w:r>
        <w:rPr>
          <w:color w:val="404040"/>
        </w:rPr>
        <w:t xml:space="preserve">, </w:t>
      </w:r>
      <w:hyperlink r:id="rId9" w:history="1">
        <w:r w:rsidRPr="00716708">
          <w:rPr>
            <w:rStyle w:val="a3"/>
          </w:rPr>
          <w:t>AASinitsyna@giredmet.ru</w:t>
        </w:r>
      </w:hyperlink>
      <w:r w:rsidRPr="00716708">
        <w:t xml:space="preserve">. </w:t>
      </w:r>
    </w:p>
    <w:p w:rsidR="00244FFD" w:rsidRPr="0016566D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16566D">
        <w:rPr>
          <w:b/>
        </w:rPr>
        <w:t>Предмет договора:</w:t>
      </w:r>
      <w:r w:rsidRPr="00716708">
        <w:t xml:space="preserve"> </w:t>
      </w:r>
      <w:r w:rsidRPr="0016566D">
        <w:rPr>
          <w:i/>
          <w:spacing w:val="-6"/>
        </w:rPr>
        <w:t xml:space="preserve">поставка </w:t>
      </w:r>
      <w:r w:rsidRPr="003C2381">
        <w:rPr>
          <w:i/>
        </w:rPr>
        <w:t>мышьяка металлического чистотой 6N (99,9999 масс.%)</w:t>
      </w:r>
      <w:r w:rsidRPr="0016566D">
        <w:rPr>
          <w:i/>
          <w:color w:val="000000"/>
        </w:rPr>
        <w:t>.</w:t>
      </w:r>
      <w:r w:rsidRPr="0016566D">
        <w:rPr>
          <w:i/>
          <w:spacing w:val="-6"/>
        </w:rPr>
        <w:t xml:space="preserve"> </w:t>
      </w:r>
    </w:p>
    <w:p w:rsidR="00244FFD" w:rsidRPr="00716708" w:rsidRDefault="00244FFD" w:rsidP="00244FFD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>Состав и объем</w:t>
      </w:r>
      <w:r w:rsidRPr="00716708">
        <w:t xml:space="preserve"> </w:t>
      </w:r>
      <w:r w:rsidRPr="00716708">
        <w:rPr>
          <w:b/>
          <w:i/>
        </w:rPr>
        <w:t>товара</w:t>
      </w:r>
      <w:r w:rsidRPr="00716708">
        <w:t xml:space="preserve">: указан в  </w:t>
      </w:r>
      <w:r w:rsidRPr="00716708">
        <w:rPr>
          <w:bCs/>
        </w:rPr>
        <w:t>Томе 2</w:t>
      </w:r>
      <w:r w:rsidRPr="00716708">
        <w:t xml:space="preserve"> «ТЕХНИЧЕСКАЯ ЧАСТЬ».</w:t>
      </w:r>
    </w:p>
    <w:p w:rsidR="00244FFD" w:rsidRPr="00716708" w:rsidRDefault="00244FFD" w:rsidP="00244FFD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 xml:space="preserve">Срок </w:t>
      </w:r>
      <w:r w:rsidRPr="00716708">
        <w:rPr>
          <w:b/>
          <w:i/>
        </w:rPr>
        <w:t>поставки товара</w:t>
      </w:r>
      <w:r w:rsidRPr="00716708">
        <w:t xml:space="preserve">: </w:t>
      </w:r>
      <w:r>
        <w:rPr>
          <w:i/>
        </w:rPr>
        <w:t xml:space="preserve">в течение 14 календарных </w:t>
      </w:r>
      <w:r w:rsidRPr="00716708">
        <w:rPr>
          <w:i/>
        </w:rPr>
        <w:t xml:space="preserve">дней </w:t>
      </w:r>
      <w:proofErr w:type="gramStart"/>
      <w:r w:rsidRPr="00716708">
        <w:rPr>
          <w:i/>
        </w:rPr>
        <w:t>с даты заключения</w:t>
      </w:r>
      <w:proofErr w:type="gramEnd"/>
      <w:r w:rsidRPr="00716708">
        <w:rPr>
          <w:i/>
        </w:rPr>
        <w:t xml:space="preserve"> договора</w:t>
      </w:r>
      <w:r w:rsidRPr="00716708">
        <w:t>.</w:t>
      </w:r>
    </w:p>
    <w:p w:rsidR="00244FFD" w:rsidRPr="00716708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16708">
        <w:rPr>
          <w:b/>
        </w:rPr>
        <w:t xml:space="preserve">Место </w:t>
      </w:r>
      <w:r w:rsidRPr="00716708">
        <w:rPr>
          <w:b/>
          <w:i/>
        </w:rPr>
        <w:t>поставки товара</w:t>
      </w:r>
      <w:r w:rsidRPr="00716708">
        <w:rPr>
          <w:b/>
        </w:rPr>
        <w:t xml:space="preserve">: </w:t>
      </w:r>
      <w:r w:rsidRPr="00716708">
        <w:t>119017, г. Москва, Б. Толмачевский пер., дом 5, стр. 1.</w:t>
      </w:r>
    </w:p>
    <w:p w:rsidR="00244FFD" w:rsidRPr="00716708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16708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44FFD" w:rsidRPr="00CB59BC" w:rsidRDefault="00244FFD" w:rsidP="00244FFD">
      <w:pPr>
        <w:tabs>
          <w:tab w:val="left" w:pos="1134"/>
        </w:tabs>
        <w:ind w:firstLine="709"/>
        <w:contextualSpacing/>
        <w:jc w:val="both"/>
      </w:pPr>
      <w:r w:rsidRPr="00716708">
        <w:t>Запрос цен проводится на электронной торговой площадке</w:t>
      </w:r>
      <w:r w:rsidRPr="00CB59BC">
        <w:t xml:space="preserve"> 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в сети «Интернет» по адресу: </w:t>
      </w:r>
      <w:hyperlink r:id="rId10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r w:rsidRPr="00CB59BC">
          <w:rPr>
            <w:lang w:val="en-US"/>
          </w:rPr>
          <w:t>ru</w:t>
        </w:r>
      </w:hyperlink>
      <w:r w:rsidRPr="00CB59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44FFD" w:rsidRPr="00020725" w:rsidRDefault="00244FFD" w:rsidP="00244FFD">
      <w:pPr>
        <w:tabs>
          <w:tab w:val="left" w:pos="1134"/>
        </w:tabs>
        <w:ind w:firstLine="709"/>
        <w:contextualSpacing/>
        <w:jc w:val="both"/>
      </w:pPr>
      <w:r w:rsidRPr="0002072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4FFD" w:rsidRPr="00716708" w:rsidRDefault="00244FFD" w:rsidP="00244FFD">
      <w:pPr>
        <w:tabs>
          <w:tab w:val="left" w:pos="1134"/>
        </w:tabs>
        <w:ind w:firstLine="709"/>
        <w:contextualSpacing/>
        <w:jc w:val="both"/>
      </w:pPr>
      <w:r w:rsidRPr="00020725"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716708">
        <w:t>наименьшую цену договора.</w:t>
      </w:r>
    </w:p>
    <w:p w:rsidR="00244FFD" w:rsidRDefault="00244FFD" w:rsidP="00244FFD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</w:rPr>
      </w:pPr>
      <w:r w:rsidRPr="00716708">
        <w:rPr>
          <w:b/>
        </w:rPr>
        <w:t xml:space="preserve">Начальная (максимальная) цена договора: </w:t>
      </w:r>
      <w:r w:rsidRPr="003C2381">
        <w:rPr>
          <w:b/>
          <w:i/>
        </w:rPr>
        <w:t>1 247 531,40 (один миллион двести сорок семь тысяч пятьсот тридцать один) рубль 40 копеек, с учетом</w:t>
      </w:r>
      <w:r w:rsidRPr="00716708">
        <w:rPr>
          <w:b/>
          <w:i/>
        </w:rPr>
        <w:t xml:space="preserve"> НДС</w:t>
      </w:r>
      <w:r w:rsidRPr="00716708">
        <w:rPr>
          <w:b/>
        </w:rPr>
        <w:t>.</w:t>
      </w:r>
    </w:p>
    <w:p w:rsidR="00244FFD" w:rsidRPr="00716708" w:rsidRDefault="00244FFD" w:rsidP="00244FFD">
      <w:pPr>
        <w:tabs>
          <w:tab w:val="left" w:pos="1134"/>
        </w:tabs>
        <w:ind w:left="709"/>
        <w:contextualSpacing/>
        <w:jc w:val="both"/>
        <w:rPr>
          <w:b/>
        </w:rPr>
      </w:pPr>
    </w:p>
    <w:p w:rsidR="00244FFD" w:rsidRPr="00B97843" w:rsidRDefault="00244FFD" w:rsidP="00244FFD">
      <w:pPr>
        <w:tabs>
          <w:tab w:val="left" w:pos="1134"/>
        </w:tabs>
        <w:ind w:firstLine="709"/>
        <w:contextualSpacing/>
        <w:jc w:val="both"/>
      </w:pPr>
      <w:r w:rsidRPr="00020725">
        <w:rPr>
          <w:b/>
        </w:rPr>
        <w:t>Цена договора включает в себя:</w:t>
      </w:r>
      <w:r w:rsidRPr="00020725">
        <w:t xml:space="preserve"> </w:t>
      </w:r>
      <w:r w:rsidRPr="002C16F8">
        <w:t xml:space="preserve">стоимость </w:t>
      </w:r>
      <w:r>
        <w:t>товара</w:t>
      </w:r>
      <w:r w:rsidRPr="002C16F8">
        <w:t xml:space="preserve">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</w:t>
      </w:r>
      <w:r w:rsidRPr="00B97843">
        <w:t>Федерации</w:t>
      </w:r>
      <w:r w:rsidRPr="00B97843">
        <w:rPr>
          <w:i/>
        </w:rPr>
        <w:t>.</w:t>
      </w:r>
    </w:p>
    <w:p w:rsidR="00244FFD" w:rsidRPr="00020725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97843">
        <w:rPr>
          <w:spacing w:val="-6"/>
        </w:rPr>
        <w:t>Срок, место и порядок предоставления</w:t>
      </w:r>
      <w:r w:rsidRPr="00020725">
        <w:rPr>
          <w:spacing w:val="-6"/>
        </w:rPr>
        <w:t xml:space="preserve"> документации по запросу цен:</w:t>
      </w:r>
    </w:p>
    <w:p w:rsidR="00244FFD" w:rsidRPr="00020725" w:rsidRDefault="00244FFD" w:rsidP="00244FF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20725">
        <w:rPr>
          <w:spacing w:val="-6"/>
        </w:rPr>
        <w:t xml:space="preserve">На официальном сайте </w:t>
      </w:r>
      <w:r w:rsidRPr="00020725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CB59BC">
        <w:t>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CB59BC">
          <w:rPr>
            <w:rStyle w:val="a3"/>
          </w:rPr>
          <w:t>http://www.zakupki.gov.ru</w:t>
        </w:r>
      </w:hyperlink>
      <w:r w:rsidRPr="00CB59BC">
        <w:t xml:space="preserve">), на официальном сайте по закупкам атомной отрасли </w:t>
      </w:r>
      <w:r w:rsidRPr="00CB59BC">
        <w:rPr>
          <w:spacing w:val="-6"/>
        </w:rPr>
        <w:t>(</w:t>
      </w:r>
      <w:hyperlink r:id="rId12" w:history="1">
        <w:r w:rsidRPr="00CB59BC">
          <w:rPr>
            <w:rStyle w:val="a3"/>
          </w:rPr>
          <w:t>http://zakupki.rosatom.ru</w:t>
        </w:r>
      </w:hyperlink>
      <w:r w:rsidRPr="00CB59BC">
        <w:rPr>
          <w:spacing w:val="-6"/>
        </w:rPr>
        <w:t>) документация по запросу цен находится в</w:t>
      </w:r>
      <w:proofErr w:type="gramEnd"/>
      <w:r w:rsidRPr="00CB59BC">
        <w:rPr>
          <w:spacing w:val="-6"/>
        </w:rPr>
        <w:t xml:space="preserve"> открытом </w:t>
      </w:r>
      <w:proofErr w:type="gramStart"/>
      <w:r w:rsidRPr="00CB59BC">
        <w:rPr>
          <w:spacing w:val="-6"/>
        </w:rPr>
        <w:t>доступе</w:t>
      </w:r>
      <w:proofErr w:type="gramEnd"/>
      <w:r w:rsidRPr="00CB59BC">
        <w:rPr>
          <w:spacing w:val="-6"/>
        </w:rPr>
        <w:t xml:space="preserve">, начиная </w:t>
      </w:r>
      <w:r w:rsidRPr="00CB59BC">
        <w:t>с даты официальной публикации</w:t>
      </w:r>
      <w:r w:rsidRPr="00CB59BC" w:rsidDel="00A16E2A">
        <w:t xml:space="preserve"> </w:t>
      </w:r>
      <w:r w:rsidRPr="00CB59BC">
        <w:t>настоящего извещения и документации по запросу цен</w:t>
      </w:r>
      <w:r w:rsidRPr="00CB59BC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CB59BC">
        <w:t>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</w:t>
      </w:r>
      <w:hyperlink r:id="rId13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r w:rsidRPr="00CB59BC">
          <w:rPr>
            <w:lang w:val="en-US"/>
          </w:rPr>
          <w:t>ru</w:t>
        </w:r>
      </w:hyperlink>
      <w:r>
        <w:rPr>
          <w:sz w:val="22"/>
          <w:szCs w:val="22"/>
        </w:rPr>
        <w:t xml:space="preserve"> </w:t>
      </w:r>
      <w:r>
        <w:t>о</w:t>
      </w:r>
      <w:r w:rsidRPr="00020725">
        <w:rPr>
          <w:spacing w:val="-6"/>
        </w:rPr>
        <w:t>пределяется правилами данной электронной торговой площадки.</w:t>
      </w:r>
    </w:p>
    <w:p w:rsidR="00244FFD" w:rsidRPr="00020725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20725">
        <w:rPr>
          <w:spacing w:val="-6"/>
        </w:rPr>
        <w:t>:</w:t>
      </w:r>
    </w:p>
    <w:p w:rsidR="00244FFD" w:rsidRPr="00D4560C" w:rsidRDefault="00244FFD" w:rsidP="00244FFD">
      <w:pPr>
        <w:contextualSpacing/>
        <w:jc w:val="both"/>
        <w:rPr>
          <w:color w:val="1F497D"/>
          <w:spacing w:val="-6"/>
        </w:rPr>
      </w:pPr>
      <w:proofErr w:type="gramStart"/>
      <w:r w:rsidRPr="00020725">
        <w:rPr>
          <w:spacing w:val="-6"/>
        </w:rPr>
        <w:t>Заявки на участие в запросе цен предоставляются на электронную торговую площадку</w:t>
      </w:r>
      <w:r>
        <w:rPr>
          <w:spacing w:val="-6"/>
        </w:rPr>
        <w:t xml:space="preserve"> </w:t>
      </w:r>
      <w:r w:rsidRPr="00CB59BC">
        <w:t>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</w:t>
      </w:r>
      <w:hyperlink r:id="rId14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r w:rsidRPr="00CB59BC">
          <w:rPr>
            <w:lang w:val="en-US"/>
          </w:rPr>
          <w:t>ru</w:t>
        </w:r>
      </w:hyperlink>
      <w:r>
        <w:rPr>
          <w:sz w:val="22"/>
          <w:szCs w:val="22"/>
        </w:rPr>
        <w:t xml:space="preserve"> </w:t>
      </w:r>
      <w:r w:rsidRPr="000D1054">
        <w:t>/</w:t>
      </w:r>
      <w:r w:rsidRPr="00020725">
        <w:t xml:space="preserve">, </w:t>
      </w:r>
      <w:r w:rsidRPr="00020725">
        <w:rPr>
          <w:spacing w:val="-6"/>
        </w:rPr>
        <w:t>начиная с даты</w:t>
      </w:r>
      <w:r w:rsidRPr="00020725">
        <w:rPr>
          <w:b/>
          <w:i/>
        </w:rPr>
        <w:t xml:space="preserve"> </w:t>
      </w:r>
      <w:r w:rsidRPr="00020725">
        <w:t>официальной публикации настоящего извещения и документации по запросу цен на официальном сайте и на данной ЭТП,</w:t>
      </w:r>
      <w:r w:rsidRPr="0002072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4560C">
        <w:rPr>
          <w:color w:val="1F497D"/>
          <w:spacing w:val="-6"/>
        </w:rPr>
        <w:t>10-00 (время московское) «</w:t>
      </w:r>
      <w:r w:rsidR="006078DD">
        <w:rPr>
          <w:color w:val="1F497D"/>
          <w:spacing w:val="-6"/>
        </w:rPr>
        <w:t>19</w:t>
      </w:r>
      <w:r>
        <w:rPr>
          <w:color w:val="1F497D"/>
          <w:spacing w:val="-6"/>
        </w:rPr>
        <w:t>» </w:t>
      </w:r>
      <w:r w:rsidR="006078DD">
        <w:rPr>
          <w:color w:val="1F497D"/>
          <w:spacing w:val="-6"/>
        </w:rPr>
        <w:t>ноября</w:t>
      </w:r>
      <w:r w:rsidRPr="00D4560C">
        <w:rPr>
          <w:color w:val="1F497D"/>
          <w:spacing w:val="-6"/>
        </w:rPr>
        <w:t xml:space="preserve"> 2014 года. </w:t>
      </w:r>
      <w:proofErr w:type="gramEnd"/>
    </w:p>
    <w:p w:rsidR="00244FFD" w:rsidRPr="00020725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проведения отборочной стадии:</w:t>
      </w:r>
      <w:r w:rsidRPr="00020725">
        <w:rPr>
          <w:spacing w:val="-6"/>
        </w:rPr>
        <w:t xml:space="preserve"> </w:t>
      </w:r>
      <w:r w:rsidR="006078DD">
        <w:rPr>
          <w:spacing w:val="-6"/>
        </w:rPr>
        <w:t xml:space="preserve">не позднее </w:t>
      </w:r>
      <w:r w:rsidRPr="00020725">
        <w:rPr>
          <w:color w:val="1F497D"/>
        </w:rPr>
        <w:t>«</w:t>
      </w:r>
      <w:r w:rsidR="006078DD">
        <w:rPr>
          <w:color w:val="1F497D"/>
        </w:rPr>
        <w:t>28</w:t>
      </w:r>
      <w:r>
        <w:rPr>
          <w:color w:val="1F497D"/>
        </w:rPr>
        <w:t>»</w:t>
      </w:r>
      <w:r w:rsidRPr="00020725">
        <w:rPr>
          <w:color w:val="1F497D"/>
        </w:rPr>
        <w:t xml:space="preserve"> </w:t>
      </w:r>
      <w:r>
        <w:rPr>
          <w:color w:val="1F497D"/>
        </w:rPr>
        <w:t>ноября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244FFD" w:rsidRPr="00020725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подведения итогов запроса цен:</w:t>
      </w:r>
      <w:r w:rsidRPr="00020725">
        <w:rPr>
          <w:spacing w:val="-6"/>
        </w:rPr>
        <w:t xml:space="preserve"> </w:t>
      </w:r>
      <w:r w:rsidR="006078DD">
        <w:rPr>
          <w:spacing w:val="-6"/>
        </w:rPr>
        <w:t xml:space="preserve">не позднее </w:t>
      </w:r>
      <w:r w:rsidR="006078DD" w:rsidRPr="00020725">
        <w:rPr>
          <w:color w:val="1F497D"/>
        </w:rPr>
        <w:t>«</w:t>
      </w:r>
      <w:r w:rsidR="006078DD">
        <w:rPr>
          <w:color w:val="1F497D"/>
        </w:rPr>
        <w:t>28»</w:t>
      </w:r>
      <w:r w:rsidR="006078DD" w:rsidRPr="00020725">
        <w:rPr>
          <w:color w:val="1F497D"/>
        </w:rPr>
        <w:t xml:space="preserve"> </w:t>
      </w:r>
      <w:r w:rsidRPr="00020725">
        <w:rPr>
          <w:color w:val="1F497D"/>
        </w:rPr>
        <w:t xml:space="preserve"> </w:t>
      </w:r>
      <w:r>
        <w:rPr>
          <w:color w:val="1F497D"/>
        </w:rPr>
        <w:t>ноября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</w:t>
      </w:r>
      <w:bookmarkStart w:id="1" w:name="_GoBack"/>
      <w:bookmarkEnd w:id="1"/>
      <w:r w:rsidRPr="00020725">
        <w:t>, стр.1.</w:t>
      </w:r>
    </w:p>
    <w:p w:rsidR="00244FFD" w:rsidRPr="00020725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Срок заключения договора после определения победителя запроса цен</w:t>
      </w:r>
      <w:r w:rsidRPr="00020725">
        <w:rPr>
          <w:spacing w:val="-6"/>
        </w:rPr>
        <w:t xml:space="preserve">: </w:t>
      </w:r>
      <w:r w:rsidRPr="00020725">
        <w:t>в течение </w:t>
      </w:r>
      <w:r w:rsidRPr="00020725">
        <w:rPr>
          <w:b/>
          <w:i/>
        </w:rPr>
        <w:t>20 (двадцати)</w:t>
      </w:r>
      <w:r w:rsidRPr="00020725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44FFD" w:rsidRPr="00020725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020725">
        <w:rPr>
          <w:i/>
          <w:spacing w:val="-6"/>
        </w:rPr>
        <w:t>:</w:t>
      </w:r>
      <w:r w:rsidRPr="00020725">
        <w:rPr>
          <w:spacing w:val="-6"/>
        </w:rPr>
        <w:t xml:space="preserve"> </w:t>
      </w:r>
      <w:r w:rsidRPr="00020725">
        <w:rPr>
          <w:b/>
          <w:i/>
        </w:rPr>
        <w:t>не требуется.</w:t>
      </w:r>
    </w:p>
    <w:p w:rsidR="00244FFD" w:rsidRPr="00020725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Процедура запроса цен не является торгами по законодательству Российской Федерации.</w:t>
      </w:r>
    </w:p>
    <w:p w:rsidR="00244FFD" w:rsidRPr="00020725" w:rsidRDefault="00244FFD" w:rsidP="00244F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44FFD" w:rsidRPr="00020725" w:rsidRDefault="00244FFD" w:rsidP="00244FFD">
      <w:pPr>
        <w:pStyle w:val="a4"/>
        <w:spacing w:after="0"/>
        <w:ind w:left="0" w:firstLine="709"/>
        <w:jc w:val="both"/>
      </w:pPr>
      <w:r w:rsidRPr="0002072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44FFD" w:rsidRPr="00020725" w:rsidRDefault="00244FFD" w:rsidP="00244FFD">
      <w:pPr>
        <w:pStyle w:val="a4"/>
        <w:spacing w:after="0"/>
        <w:ind w:left="0" w:firstLine="709"/>
        <w:jc w:val="both"/>
      </w:pPr>
      <w:r w:rsidRPr="0002072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44FFD" w:rsidRPr="00020725" w:rsidRDefault="00244FFD" w:rsidP="00244FFD">
      <w:pPr>
        <w:pStyle w:val="a4"/>
        <w:spacing w:after="0"/>
        <w:ind w:left="0" w:firstLine="709"/>
        <w:jc w:val="both"/>
      </w:pPr>
      <w:r w:rsidRPr="0002072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5EA9" w:rsidRDefault="00005EA9" w:rsidP="00244FFD"/>
    <w:sectPr w:rsidR="00005E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66688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DF"/>
    <w:rsid w:val="00005EA9"/>
    <w:rsid w:val="00244FFD"/>
    <w:rsid w:val="006078DD"/>
    <w:rsid w:val="00B4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4FFD"/>
    <w:rPr>
      <w:color w:val="0000FF"/>
      <w:u w:val="single"/>
    </w:rPr>
  </w:style>
  <w:style w:type="paragraph" w:styleId="a4">
    <w:name w:val="List Continue"/>
    <w:basedOn w:val="a"/>
    <w:rsid w:val="00244FFD"/>
    <w:pPr>
      <w:spacing w:after="120"/>
      <w:ind w:left="283"/>
    </w:pPr>
  </w:style>
  <w:style w:type="character" w:styleId="a5">
    <w:name w:val="Strong"/>
    <w:uiPriority w:val="22"/>
    <w:qFormat/>
    <w:rsid w:val="00244FF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4FFD"/>
    <w:rPr>
      <w:color w:val="0000FF"/>
      <w:u w:val="single"/>
    </w:rPr>
  </w:style>
  <w:style w:type="paragraph" w:styleId="a4">
    <w:name w:val="List Continue"/>
    <w:basedOn w:val="a"/>
    <w:rsid w:val="00244FFD"/>
    <w:pPr>
      <w:spacing w:after="120"/>
      <w:ind w:left="283"/>
    </w:pPr>
  </w:style>
  <w:style w:type="character" w:styleId="a5">
    <w:name w:val="Strong"/>
    <w:uiPriority w:val="22"/>
    <w:qFormat/>
    <w:rsid w:val="00244F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834</Words>
  <Characters>4755</Characters>
  <Application>Microsoft Office Word</Application>
  <DocSecurity>0</DocSecurity>
  <Lines>39</Lines>
  <Paragraphs>11</Paragraphs>
  <ScaleCrop>false</ScaleCrop>
  <Company/>
  <LinksUpToDate>false</LinksUpToDate>
  <CharactersWithSpaces>5578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2014-11-12T07:12:00Z</dcterms:created>
  <dcterms:modified xsi:type="dcterms:W3CDTF">2014-11-12T08:46:00Z</dcterms:modified>
</cp:coreProperties>
</file>