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6F0" w:rsidRDefault="009E16F0" w:rsidP="009E16F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№ AC20155-2</w:t>
      </w:r>
      <w:r w:rsidR="00665DBE" w:rsidRPr="009E16F0">
        <w:rPr>
          <w:rFonts w:eastAsia="Times New Roman"/>
          <w:sz w:val="24"/>
          <w:szCs w:val="24"/>
        </w:rPr>
        <w:br/>
        <w:t xml:space="preserve">заседания </w:t>
      </w:r>
      <w:r>
        <w:rPr>
          <w:rFonts w:eastAsia="Times New Roman"/>
          <w:sz w:val="24"/>
          <w:szCs w:val="24"/>
        </w:rPr>
        <w:t>Единой комиссии</w:t>
      </w:r>
      <w:r w:rsidR="00665DBE" w:rsidRPr="009E16F0">
        <w:rPr>
          <w:rFonts w:eastAsia="Times New Roman"/>
          <w:sz w:val="24"/>
          <w:szCs w:val="24"/>
        </w:rPr>
        <w:t xml:space="preserve"> по рассмотрению первых частей заявок по открытому аукциону на право заключения договора на поставку топлива дизельного судового для нужд ФГУП «Атомфлот» </w:t>
      </w:r>
    </w:p>
    <w:p w:rsidR="00055F7B" w:rsidRDefault="00665DBE" w:rsidP="009E16F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9E16F0">
        <w:rPr>
          <w:rFonts w:eastAsia="Times New Roman"/>
          <w:sz w:val="24"/>
          <w:szCs w:val="24"/>
        </w:rPr>
        <w:t>(номенклатурная группа – 1.</w:t>
      </w:r>
      <w:r w:rsidR="009E16F0">
        <w:rPr>
          <w:rFonts w:eastAsia="Times New Roman"/>
          <w:sz w:val="24"/>
          <w:szCs w:val="24"/>
        </w:rPr>
        <w:t>50 поставка дизельного топлива)</w:t>
      </w:r>
    </w:p>
    <w:p w:rsidR="009E16F0" w:rsidRPr="009E16F0" w:rsidRDefault="009E16F0" w:rsidP="009E16F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0"/>
        <w:gridCol w:w="5525"/>
      </w:tblGrid>
      <w:tr w:rsidR="00055F7B" w:rsidRPr="009E16F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5F7B" w:rsidRPr="009E16F0" w:rsidRDefault="00665DBE" w:rsidP="00303A9D">
            <w:pPr>
              <w:rPr>
                <w:rFonts w:eastAsia="Times New Roman"/>
              </w:rPr>
            </w:pPr>
            <w:r w:rsidRPr="009E16F0">
              <w:rPr>
                <w:rFonts w:eastAsia="Times New Roman"/>
              </w:rPr>
              <w:t xml:space="preserve">г. </w:t>
            </w:r>
            <w:r w:rsidR="00303A9D">
              <w:rPr>
                <w:rFonts w:eastAsia="Times New Roman"/>
              </w:rPr>
              <w:t>Мурманск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5F7B" w:rsidRPr="009E16F0" w:rsidRDefault="00665DBE" w:rsidP="009E16F0">
            <w:pPr>
              <w:jc w:val="right"/>
              <w:rPr>
                <w:rFonts w:eastAsia="Times New Roman"/>
              </w:rPr>
            </w:pPr>
            <w:r w:rsidRPr="009E16F0">
              <w:rPr>
                <w:rFonts w:eastAsia="Times New Roman"/>
              </w:rPr>
              <w:t>«28» марта 2014 г.</w:t>
            </w:r>
          </w:p>
        </w:tc>
      </w:tr>
    </w:tbl>
    <w:p w:rsidR="009E16F0" w:rsidRDefault="009E16F0" w:rsidP="009E16F0">
      <w:pPr>
        <w:pStyle w:val="a3"/>
        <w:spacing w:before="0" w:beforeAutospacing="0" w:after="0" w:afterAutospacing="0"/>
      </w:pPr>
    </w:p>
    <w:p w:rsidR="00055F7B" w:rsidRDefault="00665DBE" w:rsidP="009E16F0">
      <w:pPr>
        <w:pStyle w:val="a3"/>
        <w:spacing w:before="0" w:beforeAutospacing="0" w:after="0" w:afterAutospacing="0"/>
      </w:pPr>
      <w:r w:rsidRPr="009E16F0"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E16F0">
        <w:t>Росатом</w:t>
      </w:r>
      <w:proofErr w:type="spellEnd"/>
      <w:r w:rsidRPr="009E16F0">
        <w:t xml:space="preserve">», утвержденным решением наблюдательного совета </w:t>
      </w:r>
      <w:proofErr w:type="spellStart"/>
      <w:r w:rsidRPr="009E16F0">
        <w:t>Госкорпорации</w:t>
      </w:r>
      <w:proofErr w:type="spellEnd"/>
      <w:r w:rsidRPr="009E16F0">
        <w:t xml:space="preserve"> «</w:t>
      </w:r>
      <w:proofErr w:type="spellStart"/>
      <w:r w:rsidRPr="009E16F0">
        <w:t>Росатом</w:t>
      </w:r>
      <w:proofErr w:type="spellEnd"/>
      <w:r w:rsidRPr="009E16F0"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9E16F0">
          <w:rPr>
            <w:rStyle w:val="a4"/>
          </w:rPr>
          <w:t>a-k-d.ru</w:t>
        </w:r>
      </w:hyperlink>
      <w:r w:rsidRPr="009E16F0">
        <w:t>»</w:t>
      </w:r>
      <w:r w:rsidR="009E16F0">
        <w:t xml:space="preserve"> согласно регламенту ее работы.</w:t>
      </w:r>
    </w:p>
    <w:p w:rsidR="009E16F0" w:rsidRPr="009E16F0" w:rsidRDefault="009E16F0" w:rsidP="009E16F0">
      <w:pPr>
        <w:pStyle w:val="a3"/>
        <w:spacing w:before="0" w:beforeAutospacing="0" w:after="0" w:afterAutospacing="0"/>
      </w:pPr>
    </w:p>
    <w:p w:rsidR="00055F7B" w:rsidRPr="009E16F0" w:rsidRDefault="00665DBE" w:rsidP="009E16F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9E16F0">
        <w:rPr>
          <w:rFonts w:eastAsia="Times New Roman"/>
          <w:sz w:val="24"/>
          <w:szCs w:val="24"/>
        </w:rPr>
        <w:t>Информация о закупке:</w:t>
      </w:r>
    </w:p>
    <w:p w:rsidR="0044008B" w:rsidRPr="00363710" w:rsidRDefault="0044008B" w:rsidP="0044008B">
      <w:pPr>
        <w:widowControl w:val="0"/>
        <w:tabs>
          <w:tab w:val="left" w:pos="252"/>
        </w:tabs>
        <w:jc w:val="both"/>
        <w:outlineLvl w:val="0"/>
        <w:rPr>
          <w:rFonts w:eastAsia="Times New Roman"/>
        </w:rPr>
      </w:pPr>
      <w:r w:rsidRPr="00363710">
        <w:rPr>
          <w:rFonts w:eastAsia="Times New Roman"/>
        </w:rPr>
        <w:t>Заказчик: Федеральное государственное унитарное предприятие атомного флота</w:t>
      </w:r>
    </w:p>
    <w:p w:rsidR="0044008B" w:rsidRPr="00363710" w:rsidRDefault="0044008B" w:rsidP="0044008B">
      <w:pPr>
        <w:widowControl w:val="0"/>
        <w:tabs>
          <w:tab w:val="left" w:pos="252"/>
        </w:tabs>
        <w:jc w:val="both"/>
        <w:rPr>
          <w:rFonts w:eastAsia="Times New Roman"/>
        </w:rPr>
      </w:pPr>
      <w:r w:rsidRPr="00363710">
        <w:rPr>
          <w:rFonts w:eastAsia="Times New Roman"/>
        </w:rPr>
        <w:t xml:space="preserve">Организатор </w:t>
      </w:r>
      <w:r w:rsidRPr="00363710">
        <w:rPr>
          <w:rFonts w:eastAsia="Times New Roman"/>
          <w:color w:val="000000"/>
          <w:lang w:eastAsia="ar-SA"/>
        </w:rPr>
        <w:t>аукциона</w:t>
      </w:r>
      <w:r w:rsidRPr="00363710">
        <w:rPr>
          <w:rFonts w:eastAsia="Times New Roman"/>
        </w:rPr>
        <w:t>: ФГУП атомного флота (ФГУП "Атомфлот")</w:t>
      </w:r>
    </w:p>
    <w:p w:rsidR="0044008B" w:rsidRPr="00363710" w:rsidRDefault="0044008B" w:rsidP="0044008B">
      <w:pPr>
        <w:widowControl w:val="0"/>
        <w:tabs>
          <w:tab w:val="left" w:pos="252"/>
        </w:tabs>
        <w:jc w:val="both"/>
        <w:rPr>
          <w:rFonts w:eastAsia="Times New Roman"/>
        </w:rPr>
      </w:pPr>
      <w:r w:rsidRPr="00363710">
        <w:rPr>
          <w:rFonts w:eastAsia="Times New Roman"/>
        </w:rPr>
        <w:t xml:space="preserve">Предмет </w:t>
      </w:r>
      <w:r w:rsidRPr="00363710">
        <w:rPr>
          <w:rFonts w:eastAsia="Times New Roman"/>
          <w:color w:val="000000"/>
          <w:lang w:eastAsia="ar-SA"/>
        </w:rPr>
        <w:t>аукциона</w:t>
      </w:r>
      <w:r w:rsidRPr="00363710">
        <w:rPr>
          <w:rFonts w:eastAsia="Times New Roman"/>
        </w:rPr>
        <w:t>: право заключения договора на поставку топлива дизельного судового для нужд ФГУП «Атомфлот» (номенклатурная группа – 1.50 поставка дизельного топлива).</w:t>
      </w:r>
    </w:p>
    <w:p w:rsidR="00055F7B" w:rsidRPr="009E16F0" w:rsidRDefault="00055F7B" w:rsidP="009E16F0">
      <w:pPr>
        <w:pStyle w:val="a3"/>
        <w:spacing w:before="0" w:beforeAutospacing="0" w:after="0" w:afterAutospacing="0"/>
      </w:pPr>
    </w:p>
    <w:p w:rsidR="00055F7B" w:rsidRDefault="00665DBE" w:rsidP="009E16F0">
      <w:pPr>
        <w:pStyle w:val="a3"/>
        <w:spacing w:before="0" w:beforeAutospacing="0" w:after="0" w:afterAutospacing="0"/>
      </w:pPr>
      <w:r w:rsidRPr="009E16F0">
        <w:t>Начальная (максимальная) цена договора: 12 364 813.00 российских рублей (двенадцать миллионов триста шестьдесят четыре тысячи восемьсот тринадцать</w:t>
      </w:r>
      <w:r w:rsidR="009E16F0">
        <w:t xml:space="preserve"> рублей 00 копеек) включая НДС.</w:t>
      </w:r>
    </w:p>
    <w:p w:rsidR="009E16F0" w:rsidRDefault="009E16F0" w:rsidP="009E16F0">
      <w:pPr>
        <w:pStyle w:val="a3"/>
        <w:spacing w:before="0" w:beforeAutospacing="0" w:after="0" w:afterAutospacing="0"/>
      </w:pPr>
    </w:p>
    <w:p w:rsidR="009E16F0" w:rsidRDefault="0044008B" w:rsidP="009E16F0">
      <w:pPr>
        <w:pStyle w:val="a3"/>
        <w:spacing w:before="0" w:beforeAutospacing="0" w:after="0" w:afterAutospacing="0"/>
        <w:rPr>
          <w:rFonts w:eastAsia="Times New Roman"/>
        </w:rPr>
      </w:pPr>
      <w:r w:rsidRPr="00363710">
        <w:rPr>
          <w:rFonts w:eastAsia="Times New Roman"/>
        </w:rPr>
        <w:t xml:space="preserve">Извещение о проведении </w:t>
      </w:r>
      <w:r w:rsidRPr="00363710">
        <w:rPr>
          <w:rFonts w:eastAsia="Times New Roman"/>
          <w:color w:val="000000"/>
          <w:lang w:eastAsia="ar-SA"/>
        </w:rPr>
        <w:t>аукциона в электронной форме</w:t>
      </w:r>
      <w:r w:rsidRPr="00363710">
        <w:rPr>
          <w:rFonts w:eastAsia="Times New Roman"/>
        </w:rPr>
        <w:t xml:space="preserve"> и аукционная документация опубликован</w:t>
      </w:r>
      <w:r w:rsidRPr="00363710">
        <w:rPr>
          <w:rFonts w:eastAsia="Times New Roman"/>
          <w:color w:val="000000"/>
          <w:lang w:eastAsia="ar-SA"/>
        </w:rPr>
        <w:t>ы «04» марта 2014 года в информационно</w:t>
      </w:r>
      <w:r w:rsidRPr="00363710">
        <w:rPr>
          <w:rFonts w:eastAsia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63710">
          <w:rPr>
            <w:rStyle w:val="a4"/>
            <w:rFonts w:eastAsia="Times New Roman"/>
          </w:rPr>
          <w:t>http://www.zakupki.gov.ru</w:t>
        </w:r>
      </w:hyperlink>
      <w:r w:rsidRPr="00363710">
        <w:rPr>
          <w:rStyle w:val="a4"/>
          <w:rFonts w:eastAsia="Times New Roman"/>
        </w:rPr>
        <w:t>/</w:t>
      </w:r>
      <w:r w:rsidRPr="00363710">
        <w:rPr>
          <w:rFonts w:eastAsia="Times New Roman"/>
        </w:rPr>
        <w:t>,</w:t>
      </w:r>
      <w:r w:rsidRPr="00363710">
        <w:t xml:space="preserve"> </w:t>
      </w:r>
      <w:r w:rsidRPr="00363710">
        <w:rPr>
          <w:rFonts w:eastAsia="Times New Roman"/>
        </w:rPr>
        <w:t xml:space="preserve">закупка 31400940120, на официальном сайте о размещении заказов на закупки товаров, работ и услуг для нужд </w:t>
      </w:r>
      <w:proofErr w:type="spellStart"/>
      <w:r w:rsidRPr="00363710">
        <w:rPr>
          <w:rFonts w:eastAsia="Times New Roman"/>
        </w:rPr>
        <w:t>Госкорпорации</w:t>
      </w:r>
      <w:proofErr w:type="spellEnd"/>
      <w:r w:rsidRPr="00363710">
        <w:rPr>
          <w:rFonts w:eastAsia="Times New Roman"/>
        </w:rPr>
        <w:t xml:space="preserve"> «</w:t>
      </w:r>
      <w:proofErr w:type="spellStart"/>
      <w:r w:rsidRPr="00363710">
        <w:rPr>
          <w:rFonts w:eastAsia="Times New Roman"/>
        </w:rPr>
        <w:t>Росатом</w:t>
      </w:r>
      <w:proofErr w:type="spellEnd"/>
      <w:r w:rsidRPr="00363710">
        <w:rPr>
          <w:rFonts w:eastAsia="Times New Roman"/>
        </w:rPr>
        <w:t xml:space="preserve">» </w:t>
      </w:r>
      <w:hyperlink r:id="rId10" w:history="1">
        <w:r w:rsidRPr="00363710">
          <w:rPr>
            <w:rStyle w:val="a4"/>
            <w:rFonts w:eastAsia="Times New Roman"/>
          </w:rPr>
          <w:t>http://zakupki.rosatom.ru/</w:t>
        </w:r>
      </w:hyperlink>
      <w:r w:rsidRPr="00363710">
        <w:rPr>
          <w:rFonts w:eastAsia="Times New Roman"/>
        </w:rPr>
        <w:t xml:space="preserve">, закупка №140304/0466/089, на ЭТП </w:t>
      </w:r>
      <w:proofErr w:type="spellStart"/>
      <w:r w:rsidRPr="00363710">
        <w:rPr>
          <w:rFonts w:eastAsia="Times New Roman"/>
        </w:rPr>
        <w:t>Аук</w:t>
      </w:r>
      <w:proofErr w:type="spellEnd"/>
      <w:r w:rsidRPr="00363710">
        <w:rPr>
          <w:rFonts w:eastAsia="Times New Roman"/>
        </w:rPr>
        <w:t xml:space="preserve">. </w:t>
      </w:r>
      <w:proofErr w:type="spellStart"/>
      <w:r w:rsidRPr="00363710">
        <w:rPr>
          <w:rFonts w:eastAsia="Times New Roman"/>
        </w:rPr>
        <w:t>Конк</w:t>
      </w:r>
      <w:proofErr w:type="spellEnd"/>
      <w:r w:rsidRPr="00363710">
        <w:rPr>
          <w:rFonts w:eastAsia="Times New Roman"/>
        </w:rPr>
        <w:t>. Дом, закупка №AC20155.</w:t>
      </w:r>
    </w:p>
    <w:p w:rsidR="0044008B" w:rsidRPr="009E16F0" w:rsidRDefault="0044008B" w:rsidP="009E16F0">
      <w:pPr>
        <w:pStyle w:val="a3"/>
        <w:spacing w:before="0" w:beforeAutospacing="0" w:after="0" w:afterAutospacing="0"/>
      </w:pPr>
    </w:p>
    <w:p w:rsidR="00055F7B" w:rsidRDefault="00665DBE" w:rsidP="009E16F0">
      <w:pPr>
        <w:pStyle w:val="a3"/>
        <w:spacing w:before="0" w:beforeAutospacing="0" w:after="0" w:afterAutospacing="0"/>
      </w:pPr>
      <w:r w:rsidRPr="009E16F0">
        <w:t xml:space="preserve">Заседание </w:t>
      </w:r>
      <w:r w:rsidR="00F70F4C">
        <w:t>Единой</w:t>
      </w:r>
      <w:r w:rsidRPr="009E16F0">
        <w:t xml:space="preserve"> комиссии проводится в очной форме в </w:t>
      </w:r>
      <w:r w:rsidR="00F70F4C">
        <w:t>12</w:t>
      </w:r>
      <w:r w:rsidRPr="009E16F0">
        <w:t>:</w:t>
      </w:r>
      <w:r w:rsidR="00F70F4C">
        <w:t>00</w:t>
      </w:r>
      <w:r w:rsidRPr="009E16F0">
        <w:t xml:space="preserve">:00 (время московское) «28» марта 2014 года, по адресу: 183017, г. Мурманск-17. </w:t>
      </w:r>
    </w:p>
    <w:p w:rsidR="009E16F0" w:rsidRPr="009E16F0" w:rsidRDefault="009E16F0" w:rsidP="009E16F0">
      <w:pPr>
        <w:pStyle w:val="a3"/>
        <w:spacing w:before="0" w:beforeAutospacing="0" w:after="0" w:afterAutospacing="0"/>
      </w:pPr>
    </w:p>
    <w:p w:rsidR="00055F7B" w:rsidRDefault="00665DBE" w:rsidP="009E16F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9E16F0">
        <w:rPr>
          <w:rFonts w:eastAsia="Times New Roman"/>
          <w:sz w:val="24"/>
          <w:szCs w:val="24"/>
        </w:rPr>
        <w:t>В заседании принимают участие:</w:t>
      </w:r>
    </w:p>
    <w:p w:rsidR="0044008B" w:rsidRPr="009E16F0" w:rsidRDefault="0044008B" w:rsidP="009E16F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9"/>
        <w:gridCol w:w="6160"/>
      </w:tblGrid>
      <w:tr w:rsidR="00F70F4C" w:rsidRPr="00BA29E1" w:rsidTr="00F70F4C">
        <w:trPr>
          <w:trHeight w:val="2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  <w:jc w:val="center"/>
              <w:rPr>
                <w:b/>
                <w:bCs/>
              </w:rPr>
            </w:pPr>
            <w:r w:rsidRPr="00E50A07">
              <w:rPr>
                <w:b/>
                <w:bCs/>
              </w:rPr>
              <w:t>ФИО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  <w:jc w:val="center"/>
              <w:rPr>
                <w:b/>
                <w:bCs/>
              </w:rPr>
            </w:pPr>
            <w:r w:rsidRPr="00E50A07">
              <w:rPr>
                <w:b/>
                <w:bCs/>
              </w:rPr>
              <w:t>Должность</w:t>
            </w:r>
          </w:p>
        </w:tc>
      </w:tr>
      <w:tr w:rsidR="00F70F4C" w:rsidRPr="00BA29E1" w:rsidTr="00F70F4C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F4C" w:rsidRPr="00E50A07" w:rsidRDefault="00F70F4C" w:rsidP="00093540">
            <w:pPr>
              <w:widowControl w:val="0"/>
              <w:rPr>
                <w:b/>
                <w:bCs/>
              </w:rPr>
            </w:pPr>
            <w:r w:rsidRPr="00E50A07">
              <w:rPr>
                <w:b/>
                <w:bCs/>
              </w:rPr>
              <w:t>Председатель Единой комиссии</w:t>
            </w:r>
          </w:p>
        </w:tc>
      </w:tr>
      <w:tr w:rsidR="00F70F4C" w:rsidRPr="00BA29E1" w:rsidTr="00F70F4C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F4C" w:rsidRPr="00E50A07" w:rsidRDefault="00F70F4C" w:rsidP="00093540">
            <w:pPr>
              <w:widowControl w:val="0"/>
              <w:rPr>
                <w:b/>
                <w:bCs/>
              </w:rPr>
            </w:pPr>
            <w:proofErr w:type="spellStart"/>
            <w:r w:rsidRPr="00E50A07">
              <w:t>Мантула</w:t>
            </w:r>
            <w:proofErr w:type="spellEnd"/>
            <w:r w:rsidRPr="00E50A07">
              <w:t xml:space="preserve"> Николай Владимирович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F4C" w:rsidRPr="00E50A07" w:rsidRDefault="00F70F4C" w:rsidP="00093540">
            <w:pPr>
              <w:widowControl w:val="0"/>
              <w:rPr>
                <w:b/>
                <w:bCs/>
              </w:rPr>
            </w:pPr>
            <w:r w:rsidRPr="00E50A07">
              <w:t xml:space="preserve">Зам. генерального по базированию и </w:t>
            </w:r>
            <w:proofErr w:type="spellStart"/>
            <w:r w:rsidRPr="00E50A07">
              <w:t>спецпроизводству</w:t>
            </w:r>
            <w:proofErr w:type="spellEnd"/>
          </w:p>
        </w:tc>
      </w:tr>
      <w:tr w:rsidR="00F70F4C" w:rsidRPr="00BA29E1" w:rsidTr="00F70F4C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  <w:rPr>
                <w:b/>
                <w:bCs/>
              </w:rPr>
            </w:pPr>
            <w:r w:rsidRPr="00E50A07">
              <w:rPr>
                <w:b/>
                <w:bCs/>
              </w:rPr>
              <w:t>Заместители председателя Единой комиссии</w:t>
            </w:r>
          </w:p>
        </w:tc>
      </w:tr>
      <w:tr w:rsidR="00F70F4C" w:rsidRPr="00BA29E1" w:rsidTr="00F70F4C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</w:pPr>
            <w:r w:rsidRPr="00E50A07">
              <w:t>Ковалев Владимир Александрович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</w:pPr>
            <w:r w:rsidRPr="00E50A07">
              <w:t xml:space="preserve">Начальник отдела экономической безопасности </w:t>
            </w:r>
          </w:p>
        </w:tc>
      </w:tr>
      <w:tr w:rsidR="00F70F4C" w:rsidRPr="00BA29E1" w:rsidTr="00F70F4C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</w:pPr>
            <w:r w:rsidRPr="00E50A07">
              <w:t>Никитенко Виктор Эдуардович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</w:pPr>
            <w:r w:rsidRPr="00E50A07">
              <w:t>Начальник управления ТЭФ</w:t>
            </w:r>
          </w:p>
        </w:tc>
      </w:tr>
      <w:tr w:rsidR="00F70F4C" w:rsidRPr="00BA29E1" w:rsidTr="00F70F4C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  <w:rPr>
                <w:b/>
                <w:bCs/>
              </w:rPr>
            </w:pPr>
            <w:r w:rsidRPr="00E50A07"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F70F4C" w:rsidRPr="00BA29E1" w:rsidTr="00F70F4C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F4C" w:rsidRPr="00E50A07" w:rsidRDefault="00F70F4C" w:rsidP="00093540">
            <w:pPr>
              <w:widowControl w:val="0"/>
            </w:pPr>
            <w:proofErr w:type="spellStart"/>
            <w:r w:rsidRPr="00E50A07">
              <w:t>Сосунова</w:t>
            </w:r>
            <w:proofErr w:type="spellEnd"/>
            <w:r w:rsidRPr="00E50A07">
              <w:t xml:space="preserve"> Анна Александровна 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F4C" w:rsidRPr="00E50A07" w:rsidRDefault="00F70F4C" w:rsidP="00093540">
            <w:pPr>
              <w:widowControl w:val="0"/>
            </w:pPr>
            <w:r w:rsidRPr="00E50A07">
              <w:t>Начальник управления по организации закупок и материально-техническому обеспечению</w:t>
            </w:r>
          </w:p>
        </w:tc>
      </w:tr>
      <w:tr w:rsidR="00F70F4C" w:rsidRPr="00BA29E1" w:rsidTr="00F70F4C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F4C" w:rsidRPr="00E50A07" w:rsidRDefault="00F70F4C" w:rsidP="00093540">
            <w:pPr>
              <w:widowControl w:val="0"/>
            </w:pPr>
            <w:r w:rsidRPr="00E50A07">
              <w:t>Гордеева Юлия Вячеславовна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F4C" w:rsidRPr="00E50A07" w:rsidRDefault="00F70F4C" w:rsidP="00093540">
            <w:pPr>
              <w:widowControl w:val="0"/>
            </w:pPr>
            <w:r w:rsidRPr="00E50A07">
              <w:t>Начальник отдела по корпоративной работе и учету имущества</w:t>
            </w:r>
          </w:p>
        </w:tc>
      </w:tr>
      <w:tr w:rsidR="00F70F4C" w:rsidRPr="00BA29E1" w:rsidTr="00F70F4C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</w:pPr>
            <w:proofErr w:type="spellStart"/>
            <w:r w:rsidRPr="00E50A07">
              <w:t>Долгушев</w:t>
            </w:r>
            <w:proofErr w:type="spellEnd"/>
            <w:r w:rsidRPr="00E50A07">
              <w:t xml:space="preserve"> Владимир Дмитриевич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</w:pPr>
            <w:r w:rsidRPr="00E50A07">
              <w:t>Ведущий специалист ОМТС</w:t>
            </w:r>
          </w:p>
        </w:tc>
      </w:tr>
      <w:tr w:rsidR="00F70F4C" w:rsidRPr="00BA29E1" w:rsidTr="00F70F4C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</w:pPr>
            <w:proofErr w:type="spellStart"/>
            <w:r w:rsidRPr="00E50A07">
              <w:t>Шеленин</w:t>
            </w:r>
            <w:proofErr w:type="spellEnd"/>
            <w:r w:rsidRPr="00E50A07">
              <w:t xml:space="preserve"> Дмитрий Николаевич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F70F4C" w:rsidP="00093540">
            <w:pPr>
              <w:widowControl w:val="0"/>
            </w:pPr>
            <w:r w:rsidRPr="00E50A07">
              <w:t>Ведущий специалист отдела капитального строительства</w:t>
            </w:r>
          </w:p>
        </w:tc>
      </w:tr>
      <w:tr w:rsidR="00F70F4C" w:rsidRPr="00BA29E1" w:rsidTr="00F70F4C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C828AD" w:rsidP="00093540">
            <w:pPr>
              <w:widowControl w:val="0"/>
              <w:rPr>
                <w:b/>
                <w:bCs/>
              </w:rPr>
            </w:pPr>
            <w:hyperlink r:id="rId11" w:history="1">
              <w:hyperlink r:id="rId12" w:history="1">
                <w:r w:rsidR="00F70F4C" w:rsidRPr="00E50A07">
                  <w:rPr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F70F4C" w:rsidRPr="00BA29E1" w:rsidTr="00F70F4C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C828AD" w:rsidP="00093540">
            <w:pPr>
              <w:widowControl w:val="0"/>
            </w:pPr>
            <w:hyperlink r:id="rId13" w:history="1">
              <w:hyperlink r:id="rId14" w:history="1">
                <w:r w:rsidR="00F70F4C" w:rsidRPr="00E50A07">
                  <w:t>Румянцева Елена Владимировна</w:t>
                </w:r>
              </w:hyperlink>
            </w:hyperlink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0F4C" w:rsidRPr="00E50A07" w:rsidRDefault="00C828AD" w:rsidP="00093540">
            <w:pPr>
              <w:widowControl w:val="0"/>
            </w:pPr>
            <w:hyperlink r:id="rId15" w:history="1">
              <w:hyperlink r:id="rId16" w:history="1">
                <w:r w:rsidR="00F70F4C" w:rsidRPr="00E50A07"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9E16F0" w:rsidRDefault="009E16F0" w:rsidP="009E16F0">
      <w:pPr>
        <w:pStyle w:val="a3"/>
        <w:spacing w:before="0" w:beforeAutospacing="0" w:after="0" w:afterAutospacing="0"/>
      </w:pPr>
    </w:p>
    <w:p w:rsidR="00055F7B" w:rsidRDefault="00665DBE" w:rsidP="00F70F4C">
      <w:pPr>
        <w:pStyle w:val="a3"/>
        <w:spacing w:before="0" w:beforeAutospacing="0" w:after="0" w:afterAutospacing="0"/>
      </w:pPr>
      <w:r w:rsidRPr="009E16F0">
        <w:t>Засе</w:t>
      </w:r>
      <w:r w:rsidR="00F70F4C">
        <w:t>дание проводится в присутствии 8</w:t>
      </w:r>
      <w:r w:rsidRPr="009E16F0">
        <w:t xml:space="preserve"> из 9 членов аукционной комиссии. Кворум имеется. </w:t>
      </w:r>
    </w:p>
    <w:p w:rsidR="00F70F4C" w:rsidRPr="009E16F0" w:rsidRDefault="00F70F4C" w:rsidP="00F70F4C">
      <w:pPr>
        <w:pStyle w:val="a3"/>
        <w:spacing w:before="0" w:beforeAutospacing="0" w:after="0" w:afterAutospacing="0"/>
      </w:pPr>
    </w:p>
    <w:p w:rsidR="0044008B" w:rsidRDefault="00665DBE" w:rsidP="0044008B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rPr>
          <w:rFonts w:eastAsia="Times New Roman"/>
        </w:rPr>
      </w:pPr>
      <w:r w:rsidRPr="009E16F0">
        <w:rPr>
          <w:rFonts w:eastAsia="Times New Roman"/>
        </w:rPr>
        <w:t xml:space="preserve">По результатам открытия доступа «26» марта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44008B" w:rsidRPr="0044008B" w:rsidRDefault="0044008B" w:rsidP="0044008B">
      <w:pPr>
        <w:rPr>
          <w:rFonts w:eastAsia="Times New Roman"/>
        </w:rPr>
      </w:pPr>
    </w:p>
    <w:p w:rsidR="00055F7B" w:rsidRPr="009E16F0" w:rsidRDefault="00665DBE" w:rsidP="00F70F4C">
      <w:pPr>
        <w:numPr>
          <w:ilvl w:val="1"/>
          <w:numId w:val="1"/>
        </w:numPr>
        <w:tabs>
          <w:tab w:val="clear" w:pos="1440"/>
          <w:tab w:val="num" w:pos="426"/>
        </w:tabs>
        <w:ind w:left="0" w:firstLine="0"/>
        <w:rPr>
          <w:rFonts w:eastAsia="Times New Roman"/>
        </w:rPr>
      </w:pPr>
      <w:r w:rsidRPr="009E16F0">
        <w:rPr>
          <w:rFonts w:eastAsia="Times New Roman"/>
        </w:rPr>
        <w:t>2062_AC20155</w:t>
      </w:r>
    </w:p>
    <w:p w:rsidR="00055F7B" w:rsidRPr="009E16F0" w:rsidRDefault="00665DBE" w:rsidP="00F70F4C">
      <w:pPr>
        <w:numPr>
          <w:ilvl w:val="1"/>
          <w:numId w:val="1"/>
        </w:numPr>
        <w:tabs>
          <w:tab w:val="clear" w:pos="1440"/>
          <w:tab w:val="num" w:pos="426"/>
        </w:tabs>
        <w:ind w:left="0" w:firstLine="0"/>
        <w:rPr>
          <w:rFonts w:eastAsia="Times New Roman"/>
        </w:rPr>
      </w:pPr>
      <w:r w:rsidRPr="009E16F0">
        <w:rPr>
          <w:rFonts w:eastAsia="Times New Roman"/>
        </w:rPr>
        <w:t>3517_AC20155</w:t>
      </w:r>
    </w:p>
    <w:p w:rsidR="009E16F0" w:rsidRDefault="00665DBE" w:rsidP="00F70F4C">
      <w:pPr>
        <w:numPr>
          <w:ilvl w:val="1"/>
          <w:numId w:val="1"/>
        </w:numPr>
        <w:tabs>
          <w:tab w:val="clear" w:pos="1440"/>
          <w:tab w:val="num" w:pos="426"/>
        </w:tabs>
        <w:ind w:left="0" w:firstLine="0"/>
        <w:rPr>
          <w:rFonts w:eastAsia="Times New Roman"/>
        </w:rPr>
      </w:pPr>
      <w:r w:rsidRPr="009E16F0">
        <w:rPr>
          <w:rFonts w:eastAsia="Times New Roman"/>
        </w:rPr>
        <w:t>8293_AC20155</w:t>
      </w:r>
    </w:p>
    <w:p w:rsidR="009E16F0" w:rsidRPr="009E16F0" w:rsidRDefault="009E16F0" w:rsidP="00F70F4C">
      <w:pPr>
        <w:rPr>
          <w:rFonts w:eastAsia="Times New Roman"/>
        </w:rPr>
      </w:pPr>
    </w:p>
    <w:p w:rsidR="00055F7B" w:rsidRDefault="00665DBE" w:rsidP="00F70F4C">
      <w:pPr>
        <w:numPr>
          <w:ilvl w:val="0"/>
          <w:numId w:val="1"/>
        </w:numPr>
        <w:tabs>
          <w:tab w:val="clear" w:pos="720"/>
          <w:tab w:val="left" w:pos="284"/>
        </w:tabs>
        <w:ind w:left="0" w:firstLine="0"/>
        <w:rPr>
          <w:rFonts w:eastAsia="Times New Roman"/>
        </w:rPr>
      </w:pPr>
      <w:r w:rsidRPr="009E16F0">
        <w:rPr>
          <w:rFonts w:eastAsia="Times New Roman"/>
        </w:rPr>
        <w:t xml:space="preserve">По результатам рассмотрения первых частей заявок на участие в аукционе аукционной комиссией </w:t>
      </w:r>
      <w:r w:rsidR="00F70F4C">
        <w:rPr>
          <w:rFonts w:eastAsia="Times New Roman"/>
        </w:rPr>
        <w:t>было принято решение д</w:t>
      </w:r>
      <w:r w:rsidRPr="00F70F4C">
        <w:rPr>
          <w:rFonts w:eastAsia="Times New Roman"/>
        </w:rPr>
        <w:t xml:space="preserve">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F70F4C" w:rsidRPr="00F70F4C" w:rsidRDefault="00F70F4C" w:rsidP="00F70F4C">
      <w:pPr>
        <w:rPr>
          <w:rFonts w:eastAsia="Times New Roman"/>
        </w:rPr>
      </w:pPr>
    </w:p>
    <w:p w:rsidR="00F70F4C" w:rsidRPr="00F70F4C" w:rsidRDefault="00F70F4C" w:rsidP="00F70F4C">
      <w:pPr>
        <w:numPr>
          <w:ilvl w:val="2"/>
          <w:numId w:val="1"/>
        </w:numPr>
        <w:tabs>
          <w:tab w:val="clear" w:pos="2160"/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З</w:t>
      </w:r>
      <w:r w:rsidR="00665DBE" w:rsidRPr="009E16F0">
        <w:rPr>
          <w:rFonts w:eastAsia="Times New Roman"/>
        </w:rPr>
        <w:t>аявка</w:t>
      </w:r>
      <w:r>
        <w:rPr>
          <w:rFonts w:eastAsia="Times New Roman"/>
        </w:rPr>
        <w:t xml:space="preserve"> №</w:t>
      </w:r>
      <w:r w:rsidR="00665DBE" w:rsidRPr="009E16F0">
        <w:rPr>
          <w:rFonts w:eastAsia="Times New Roman"/>
        </w:rPr>
        <w:t xml:space="preserve">8293_AC20155 </w:t>
      </w:r>
      <w:r w:rsidR="00665DBE" w:rsidRPr="00F70F4C">
        <w:rPr>
          <w:rFonts w:eastAsia="Times New Roman"/>
        </w:rPr>
        <w:br/>
        <w:t>Результаты голосования членов аукционной комиссии:</w:t>
      </w:r>
    </w:p>
    <w:p w:rsidR="00055F7B" w:rsidRPr="00F70F4C" w:rsidRDefault="00665DBE" w:rsidP="00F70F4C">
      <w:pPr>
        <w:tabs>
          <w:tab w:val="left" w:pos="426"/>
        </w:tabs>
        <w:rPr>
          <w:rFonts w:eastAsia="Times New Roman"/>
        </w:rPr>
      </w:pPr>
      <w:r w:rsidRPr="00F70F4C">
        <w:rPr>
          <w:rFonts w:eastAsia="Times New Roman"/>
        </w:rPr>
        <w:t xml:space="preserve">«за» – </w:t>
      </w:r>
      <w:r w:rsidR="00132B4B">
        <w:rPr>
          <w:rFonts w:eastAsia="Times New Roman"/>
        </w:rPr>
        <w:t>8</w:t>
      </w:r>
      <w:r w:rsidRPr="00F70F4C">
        <w:rPr>
          <w:rFonts w:eastAsia="Times New Roman"/>
        </w:rPr>
        <w:t xml:space="preserve"> голосов (</w:t>
      </w:r>
      <w:proofErr w:type="spellStart"/>
      <w:r w:rsidRPr="00F70F4C">
        <w:rPr>
          <w:rFonts w:eastAsia="Times New Roman"/>
        </w:rPr>
        <w:t>Мантула</w:t>
      </w:r>
      <w:proofErr w:type="spellEnd"/>
      <w:r w:rsidRPr="00F70F4C">
        <w:rPr>
          <w:rFonts w:eastAsia="Times New Roman"/>
        </w:rPr>
        <w:t xml:space="preserve"> Николай Владимирович, Румянцева Елена Владимировна, Гордеева Юлия Вячеславовна, </w:t>
      </w:r>
      <w:proofErr w:type="spellStart"/>
      <w:r w:rsidRPr="00F70F4C">
        <w:rPr>
          <w:rFonts w:eastAsia="Times New Roman"/>
        </w:rPr>
        <w:t>Долгушев</w:t>
      </w:r>
      <w:proofErr w:type="spellEnd"/>
      <w:r w:rsidRPr="00F70F4C">
        <w:rPr>
          <w:rFonts w:eastAsia="Times New Roman"/>
        </w:rPr>
        <w:t xml:space="preserve"> Владимир Дмитриевич, Ковалев Владимир Александрович, Никитенко Виктор Эдуардович, </w:t>
      </w:r>
      <w:proofErr w:type="spellStart"/>
      <w:r w:rsidRPr="00F70F4C">
        <w:rPr>
          <w:rFonts w:eastAsia="Times New Roman"/>
        </w:rPr>
        <w:t>Сосунова</w:t>
      </w:r>
      <w:proofErr w:type="spellEnd"/>
      <w:r w:rsidRPr="00F70F4C">
        <w:rPr>
          <w:rFonts w:eastAsia="Times New Roman"/>
        </w:rPr>
        <w:t xml:space="preserve"> Анна Александровна, </w:t>
      </w:r>
      <w:proofErr w:type="spellStart"/>
      <w:r w:rsidRPr="00F70F4C">
        <w:rPr>
          <w:rFonts w:eastAsia="Times New Roman"/>
        </w:rPr>
        <w:t>Шеленин</w:t>
      </w:r>
      <w:proofErr w:type="spellEnd"/>
      <w:r w:rsidRPr="00F70F4C">
        <w:rPr>
          <w:rFonts w:eastAsia="Times New Roman"/>
        </w:rPr>
        <w:t xml:space="preserve"> Дмитрий Николаевич); </w:t>
      </w:r>
      <w:r w:rsidRPr="00F70F4C">
        <w:rPr>
          <w:rFonts w:eastAsia="Times New Roman"/>
        </w:rPr>
        <w:br/>
        <w:t xml:space="preserve">«против» – 0 голосов </w:t>
      </w:r>
      <w:r w:rsidRPr="00F70F4C">
        <w:rPr>
          <w:rFonts w:eastAsia="Times New Roman"/>
        </w:rPr>
        <w:br/>
        <w:t xml:space="preserve">«воздержался» – 0 голосов </w:t>
      </w:r>
    </w:p>
    <w:p w:rsidR="009E16F0" w:rsidRPr="009E16F0" w:rsidRDefault="009E16F0" w:rsidP="00F70F4C">
      <w:pPr>
        <w:tabs>
          <w:tab w:val="left" w:pos="426"/>
        </w:tabs>
        <w:rPr>
          <w:rFonts w:eastAsia="Times New Roman"/>
        </w:rPr>
      </w:pPr>
    </w:p>
    <w:p w:rsidR="00F70F4C" w:rsidRDefault="00F70F4C" w:rsidP="00F70F4C">
      <w:pPr>
        <w:numPr>
          <w:ilvl w:val="2"/>
          <w:numId w:val="1"/>
        </w:numPr>
        <w:tabs>
          <w:tab w:val="clear" w:pos="2160"/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З</w:t>
      </w:r>
      <w:r w:rsidR="00665DBE" w:rsidRPr="009E16F0">
        <w:rPr>
          <w:rFonts w:eastAsia="Times New Roman"/>
        </w:rPr>
        <w:t>аявка</w:t>
      </w:r>
      <w:r>
        <w:rPr>
          <w:rFonts w:eastAsia="Times New Roman"/>
        </w:rPr>
        <w:t xml:space="preserve"> №</w:t>
      </w:r>
      <w:r w:rsidR="00665DBE" w:rsidRPr="009E16F0">
        <w:rPr>
          <w:rFonts w:eastAsia="Times New Roman"/>
        </w:rPr>
        <w:t xml:space="preserve">3517_AC20155 </w:t>
      </w:r>
    </w:p>
    <w:p w:rsidR="00F70F4C" w:rsidRPr="00F70F4C" w:rsidRDefault="00665DBE" w:rsidP="00F70F4C">
      <w:pPr>
        <w:tabs>
          <w:tab w:val="left" w:pos="426"/>
        </w:tabs>
        <w:rPr>
          <w:rFonts w:eastAsia="Times New Roman"/>
        </w:rPr>
      </w:pPr>
      <w:r w:rsidRPr="009E16F0">
        <w:rPr>
          <w:rFonts w:eastAsia="Times New Roman"/>
        </w:rPr>
        <w:t>Результаты голосования членов аукционной комиссии:</w:t>
      </w:r>
    </w:p>
    <w:p w:rsidR="00055F7B" w:rsidRDefault="00665DBE" w:rsidP="00F70F4C">
      <w:pPr>
        <w:tabs>
          <w:tab w:val="left" w:pos="426"/>
        </w:tabs>
        <w:rPr>
          <w:rFonts w:eastAsia="Times New Roman"/>
        </w:rPr>
      </w:pPr>
      <w:r w:rsidRPr="009E16F0">
        <w:rPr>
          <w:rFonts w:eastAsia="Times New Roman"/>
        </w:rPr>
        <w:t xml:space="preserve">«за» – </w:t>
      </w:r>
      <w:r w:rsidR="00132B4B">
        <w:rPr>
          <w:rFonts w:eastAsia="Times New Roman"/>
        </w:rPr>
        <w:t>8</w:t>
      </w:r>
      <w:r w:rsidR="00132B4B" w:rsidRPr="00F70F4C">
        <w:rPr>
          <w:rFonts w:eastAsia="Times New Roman"/>
        </w:rPr>
        <w:t xml:space="preserve"> голосов (</w:t>
      </w:r>
      <w:proofErr w:type="spellStart"/>
      <w:r w:rsidR="00132B4B" w:rsidRPr="00F70F4C">
        <w:rPr>
          <w:rFonts w:eastAsia="Times New Roman"/>
        </w:rPr>
        <w:t>Мантула</w:t>
      </w:r>
      <w:proofErr w:type="spellEnd"/>
      <w:r w:rsidR="00132B4B" w:rsidRPr="00F70F4C">
        <w:rPr>
          <w:rFonts w:eastAsia="Times New Roman"/>
        </w:rPr>
        <w:t xml:space="preserve"> Николай Владимирович, Румянцева Елена Владимировна, Гордеева Юлия Вячеславовна, </w:t>
      </w:r>
      <w:proofErr w:type="spellStart"/>
      <w:r w:rsidR="00132B4B" w:rsidRPr="00F70F4C">
        <w:rPr>
          <w:rFonts w:eastAsia="Times New Roman"/>
        </w:rPr>
        <w:t>Долгушев</w:t>
      </w:r>
      <w:proofErr w:type="spellEnd"/>
      <w:r w:rsidR="00132B4B" w:rsidRPr="00F70F4C">
        <w:rPr>
          <w:rFonts w:eastAsia="Times New Roman"/>
        </w:rPr>
        <w:t xml:space="preserve"> Владимир Дмитриевич, Ковалев Владимир Александрович, Никитенко Виктор Эдуардович, </w:t>
      </w:r>
      <w:proofErr w:type="spellStart"/>
      <w:r w:rsidR="00132B4B" w:rsidRPr="00F70F4C">
        <w:rPr>
          <w:rFonts w:eastAsia="Times New Roman"/>
        </w:rPr>
        <w:t>Сосунова</w:t>
      </w:r>
      <w:proofErr w:type="spellEnd"/>
      <w:r w:rsidR="00132B4B" w:rsidRPr="00F70F4C">
        <w:rPr>
          <w:rFonts w:eastAsia="Times New Roman"/>
        </w:rPr>
        <w:t xml:space="preserve"> Анна Александровна, </w:t>
      </w:r>
      <w:proofErr w:type="spellStart"/>
      <w:r w:rsidR="00132B4B" w:rsidRPr="00F70F4C">
        <w:rPr>
          <w:rFonts w:eastAsia="Times New Roman"/>
        </w:rPr>
        <w:t>Шеленин</w:t>
      </w:r>
      <w:proofErr w:type="spellEnd"/>
      <w:r w:rsidR="00132B4B" w:rsidRPr="00F70F4C">
        <w:rPr>
          <w:rFonts w:eastAsia="Times New Roman"/>
        </w:rPr>
        <w:t xml:space="preserve"> Дмитрий Николаевич)</w:t>
      </w:r>
      <w:r w:rsidRPr="009E16F0">
        <w:rPr>
          <w:rFonts w:eastAsia="Times New Roman"/>
        </w:rPr>
        <w:t xml:space="preserve">; </w:t>
      </w:r>
      <w:r w:rsidRPr="009E16F0">
        <w:rPr>
          <w:rFonts w:eastAsia="Times New Roman"/>
        </w:rPr>
        <w:br/>
        <w:t xml:space="preserve">«против» – 0 голосов </w:t>
      </w:r>
      <w:r w:rsidRPr="009E16F0">
        <w:rPr>
          <w:rFonts w:eastAsia="Times New Roman"/>
        </w:rPr>
        <w:br/>
        <w:t xml:space="preserve">«воздержался» – 0 голосов </w:t>
      </w:r>
    </w:p>
    <w:p w:rsidR="009E16F0" w:rsidRDefault="009E16F0" w:rsidP="00F70F4C">
      <w:pPr>
        <w:pStyle w:val="a6"/>
        <w:tabs>
          <w:tab w:val="left" w:pos="426"/>
        </w:tabs>
        <w:ind w:left="0"/>
        <w:rPr>
          <w:rFonts w:eastAsia="Times New Roman"/>
        </w:rPr>
      </w:pPr>
    </w:p>
    <w:p w:rsidR="00F70F4C" w:rsidRDefault="00F70F4C" w:rsidP="00F70F4C">
      <w:pPr>
        <w:numPr>
          <w:ilvl w:val="2"/>
          <w:numId w:val="1"/>
        </w:numPr>
        <w:tabs>
          <w:tab w:val="clear" w:pos="2160"/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lastRenderedPageBreak/>
        <w:t>З</w:t>
      </w:r>
      <w:r w:rsidR="00665DBE" w:rsidRPr="009E16F0">
        <w:rPr>
          <w:rFonts w:eastAsia="Times New Roman"/>
        </w:rPr>
        <w:t>аявка</w:t>
      </w:r>
      <w:r>
        <w:rPr>
          <w:rFonts w:eastAsia="Times New Roman"/>
        </w:rPr>
        <w:t xml:space="preserve"> №2062_AC20155</w:t>
      </w:r>
    </w:p>
    <w:p w:rsidR="00F70F4C" w:rsidRDefault="00665DBE" w:rsidP="00F70F4C">
      <w:pPr>
        <w:tabs>
          <w:tab w:val="left" w:pos="426"/>
        </w:tabs>
        <w:rPr>
          <w:rFonts w:eastAsia="Times New Roman"/>
        </w:rPr>
      </w:pPr>
      <w:r w:rsidRPr="009E16F0">
        <w:rPr>
          <w:rFonts w:eastAsia="Times New Roman"/>
        </w:rPr>
        <w:t>Результаты голосования членов аукционной комиссии:</w:t>
      </w:r>
      <w:r w:rsidR="00F70F4C">
        <w:rPr>
          <w:rFonts w:eastAsia="Times New Roman"/>
        </w:rPr>
        <w:t xml:space="preserve"> </w:t>
      </w:r>
    </w:p>
    <w:p w:rsidR="00055F7B" w:rsidRPr="009E16F0" w:rsidRDefault="00665DBE" w:rsidP="00F70F4C">
      <w:pPr>
        <w:tabs>
          <w:tab w:val="left" w:pos="426"/>
        </w:tabs>
        <w:rPr>
          <w:rFonts w:eastAsia="Times New Roman"/>
        </w:rPr>
      </w:pPr>
      <w:r w:rsidRPr="009E16F0">
        <w:rPr>
          <w:rFonts w:eastAsia="Times New Roman"/>
        </w:rPr>
        <w:t>«за» –</w:t>
      </w:r>
      <w:r w:rsidR="00132B4B">
        <w:rPr>
          <w:rFonts w:eastAsia="Times New Roman"/>
        </w:rPr>
        <w:t xml:space="preserve"> </w:t>
      </w:r>
      <w:r w:rsidR="00132B4B">
        <w:rPr>
          <w:rFonts w:eastAsia="Times New Roman"/>
        </w:rPr>
        <w:t>8</w:t>
      </w:r>
      <w:r w:rsidR="00132B4B" w:rsidRPr="00F70F4C">
        <w:rPr>
          <w:rFonts w:eastAsia="Times New Roman"/>
        </w:rPr>
        <w:t xml:space="preserve"> голосов (</w:t>
      </w:r>
      <w:proofErr w:type="spellStart"/>
      <w:r w:rsidR="00132B4B" w:rsidRPr="00F70F4C">
        <w:rPr>
          <w:rFonts w:eastAsia="Times New Roman"/>
        </w:rPr>
        <w:t>Мантула</w:t>
      </w:r>
      <w:proofErr w:type="spellEnd"/>
      <w:r w:rsidR="00132B4B" w:rsidRPr="00F70F4C">
        <w:rPr>
          <w:rFonts w:eastAsia="Times New Roman"/>
        </w:rPr>
        <w:t xml:space="preserve"> Николай Владимирович, Румянцева Елена Владимировна, Гордеева Юлия Вячеславовна, </w:t>
      </w:r>
      <w:proofErr w:type="spellStart"/>
      <w:r w:rsidR="00132B4B" w:rsidRPr="00F70F4C">
        <w:rPr>
          <w:rFonts w:eastAsia="Times New Roman"/>
        </w:rPr>
        <w:t>Долгушев</w:t>
      </w:r>
      <w:proofErr w:type="spellEnd"/>
      <w:r w:rsidR="00132B4B" w:rsidRPr="00F70F4C">
        <w:rPr>
          <w:rFonts w:eastAsia="Times New Roman"/>
        </w:rPr>
        <w:t xml:space="preserve"> Владимир Дмитриевич, Ковалев Владимир Александрович, Никитенко Виктор Эдуардович, </w:t>
      </w:r>
      <w:proofErr w:type="spellStart"/>
      <w:r w:rsidR="00132B4B" w:rsidRPr="00F70F4C">
        <w:rPr>
          <w:rFonts w:eastAsia="Times New Roman"/>
        </w:rPr>
        <w:t>Сосунова</w:t>
      </w:r>
      <w:proofErr w:type="spellEnd"/>
      <w:r w:rsidR="00132B4B" w:rsidRPr="00F70F4C">
        <w:rPr>
          <w:rFonts w:eastAsia="Times New Roman"/>
        </w:rPr>
        <w:t xml:space="preserve"> Анна Александровна, </w:t>
      </w:r>
      <w:proofErr w:type="spellStart"/>
      <w:r w:rsidR="00132B4B" w:rsidRPr="00F70F4C">
        <w:rPr>
          <w:rFonts w:eastAsia="Times New Roman"/>
        </w:rPr>
        <w:t>Шеленин</w:t>
      </w:r>
      <w:proofErr w:type="spellEnd"/>
      <w:r w:rsidR="00132B4B" w:rsidRPr="00F70F4C">
        <w:rPr>
          <w:rFonts w:eastAsia="Times New Roman"/>
        </w:rPr>
        <w:t xml:space="preserve"> Дмитрий Николаевич)</w:t>
      </w:r>
      <w:r w:rsidRPr="009E16F0">
        <w:rPr>
          <w:rFonts w:eastAsia="Times New Roman"/>
        </w:rPr>
        <w:t xml:space="preserve">; </w:t>
      </w:r>
      <w:r w:rsidRPr="009E16F0">
        <w:rPr>
          <w:rFonts w:eastAsia="Times New Roman"/>
        </w:rPr>
        <w:br/>
        <w:t xml:space="preserve">«против» – 0 голосов </w:t>
      </w:r>
      <w:r w:rsidRPr="009E16F0">
        <w:rPr>
          <w:rFonts w:eastAsia="Times New Roman"/>
        </w:rPr>
        <w:br/>
        <w:t xml:space="preserve">«воздержался» – 0 голосов </w:t>
      </w:r>
    </w:p>
    <w:p w:rsidR="009E16F0" w:rsidRDefault="009E16F0" w:rsidP="009E16F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055F7B" w:rsidRPr="009E16F0" w:rsidRDefault="0044008B" w:rsidP="009E16F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bookmarkStart w:id="0" w:name="_GoBack"/>
      <w:r>
        <w:rPr>
          <w:rFonts w:eastAsia="Times New Roman"/>
          <w:sz w:val="24"/>
          <w:szCs w:val="24"/>
        </w:rPr>
        <w:t>Единая к</w:t>
      </w:r>
      <w:r w:rsidR="00665DBE" w:rsidRPr="009E16F0">
        <w:rPr>
          <w:rFonts w:eastAsia="Times New Roman"/>
          <w:sz w:val="24"/>
          <w:szCs w:val="24"/>
        </w:rPr>
        <w:t>омиссия:</w:t>
      </w:r>
      <w:bookmarkEnd w:id="0"/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1"/>
        <w:gridCol w:w="5114"/>
        <w:gridCol w:w="1982"/>
      </w:tblGrid>
      <w:tr w:rsidR="0044008B" w:rsidRPr="000273C6" w:rsidTr="0044008B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  <w:jc w:val="center"/>
              <w:rPr>
                <w:b/>
                <w:bCs/>
              </w:rPr>
            </w:pPr>
            <w:r w:rsidRPr="000273C6">
              <w:rPr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  <w:jc w:val="center"/>
              <w:rPr>
                <w:b/>
                <w:bCs/>
              </w:rPr>
            </w:pPr>
            <w:r w:rsidRPr="000273C6">
              <w:rPr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08B" w:rsidRPr="000273C6" w:rsidRDefault="0044008B" w:rsidP="00093540">
            <w:pPr>
              <w:widowControl w:val="0"/>
              <w:jc w:val="center"/>
              <w:rPr>
                <w:b/>
                <w:bCs/>
              </w:rPr>
            </w:pPr>
            <w:r w:rsidRPr="000273C6">
              <w:rPr>
                <w:b/>
                <w:bCs/>
              </w:rPr>
              <w:t>Подпись</w:t>
            </w:r>
          </w:p>
        </w:tc>
      </w:tr>
      <w:tr w:rsidR="0044008B" w:rsidRPr="000273C6" w:rsidTr="0044008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008B" w:rsidRPr="000273C6" w:rsidRDefault="0044008B" w:rsidP="00093540">
            <w:pPr>
              <w:widowControl w:val="0"/>
              <w:rPr>
                <w:b/>
                <w:bCs/>
              </w:rPr>
            </w:pPr>
            <w:r w:rsidRPr="00BA29E1">
              <w:rPr>
                <w:b/>
                <w:bCs/>
              </w:rPr>
              <w:t xml:space="preserve">Председатель </w:t>
            </w:r>
            <w:r>
              <w:rPr>
                <w:b/>
                <w:bCs/>
              </w:rPr>
              <w:t>Единой комиссии</w:t>
            </w:r>
          </w:p>
        </w:tc>
      </w:tr>
      <w:tr w:rsidR="0044008B" w:rsidRPr="000273C6" w:rsidTr="0044008B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008B" w:rsidRPr="00E50A07" w:rsidRDefault="0044008B" w:rsidP="00093540">
            <w:pPr>
              <w:widowControl w:val="0"/>
            </w:pPr>
            <w:proofErr w:type="spellStart"/>
            <w:r w:rsidRPr="00E50A07">
              <w:t>Мантула</w:t>
            </w:r>
            <w:proofErr w:type="spellEnd"/>
            <w:r w:rsidRPr="00E50A07">
              <w:t xml:space="preserve"> Николай Владимирович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008B" w:rsidRPr="00E50A07" w:rsidRDefault="0044008B" w:rsidP="00093540">
            <w:pPr>
              <w:widowControl w:val="0"/>
            </w:pPr>
            <w:r w:rsidRPr="00E50A07">
              <w:t xml:space="preserve">Зам. генерального по базированию и </w:t>
            </w:r>
            <w:proofErr w:type="spellStart"/>
            <w:r w:rsidRPr="00E50A07">
              <w:t>спецпроизводству</w:t>
            </w:r>
            <w:proofErr w:type="spellEnd"/>
            <w:r w:rsidRPr="00E50A07">
              <w:t xml:space="preserve">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08B" w:rsidRPr="000273C6" w:rsidRDefault="0044008B" w:rsidP="00093540">
            <w:pPr>
              <w:widowControl w:val="0"/>
              <w:jc w:val="center"/>
              <w:rPr>
                <w:b/>
                <w:bCs/>
              </w:rPr>
            </w:pPr>
          </w:p>
        </w:tc>
      </w:tr>
      <w:tr w:rsidR="0044008B" w:rsidRPr="000273C6" w:rsidTr="0044008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  <w:rPr>
                <w:b/>
                <w:bCs/>
              </w:rPr>
            </w:pPr>
            <w:r w:rsidRPr="000273C6">
              <w:rPr>
                <w:b/>
                <w:bCs/>
              </w:rPr>
              <w:t>Заместители председателя Единой комиссии</w:t>
            </w:r>
          </w:p>
        </w:tc>
      </w:tr>
      <w:tr w:rsidR="0044008B" w:rsidRPr="000273C6" w:rsidTr="0044008B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</w:pPr>
            <w:r w:rsidRPr="000273C6">
              <w:t>Ковалев Владимир Александрович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</w:pPr>
            <w:r w:rsidRPr="000273C6">
              <w:t xml:space="preserve">Начальник отдела экономической безопасности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08B" w:rsidRPr="000273C6" w:rsidRDefault="0044008B" w:rsidP="00093540">
            <w:pPr>
              <w:widowControl w:val="0"/>
            </w:pPr>
          </w:p>
        </w:tc>
      </w:tr>
      <w:tr w:rsidR="0044008B" w:rsidRPr="000273C6" w:rsidTr="0044008B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</w:pPr>
            <w:r w:rsidRPr="000273C6"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</w:pPr>
            <w:r w:rsidRPr="000273C6"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08B" w:rsidRPr="000273C6" w:rsidRDefault="0044008B" w:rsidP="00093540">
            <w:pPr>
              <w:widowControl w:val="0"/>
            </w:pPr>
          </w:p>
        </w:tc>
      </w:tr>
      <w:tr w:rsidR="0044008B" w:rsidRPr="000273C6" w:rsidTr="0044008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  <w:rPr>
                <w:b/>
                <w:bCs/>
              </w:rPr>
            </w:pPr>
            <w:r w:rsidRPr="000273C6">
              <w:rPr>
                <w:b/>
                <w:bCs/>
              </w:rPr>
              <w:t>Члены Единой комиссии:</w:t>
            </w:r>
          </w:p>
        </w:tc>
      </w:tr>
      <w:tr w:rsidR="0044008B" w:rsidRPr="000273C6" w:rsidTr="0044008B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008B" w:rsidRPr="00E50A07" w:rsidRDefault="0044008B" w:rsidP="00093540">
            <w:pPr>
              <w:widowControl w:val="0"/>
            </w:pPr>
            <w:proofErr w:type="spellStart"/>
            <w:r w:rsidRPr="00E50A07">
              <w:t>Сосунова</w:t>
            </w:r>
            <w:proofErr w:type="spellEnd"/>
            <w:r w:rsidRPr="00E50A07">
              <w:t xml:space="preserve"> Анна Александровна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008B" w:rsidRPr="00E50A07" w:rsidRDefault="0044008B" w:rsidP="00093540">
            <w:pPr>
              <w:widowControl w:val="0"/>
            </w:pPr>
            <w:r w:rsidRPr="00E50A07"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08B" w:rsidRPr="000273C6" w:rsidRDefault="0044008B" w:rsidP="00093540">
            <w:pPr>
              <w:widowControl w:val="0"/>
            </w:pPr>
          </w:p>
        </w:tc>
      </w:tr>
      <w:tr w:rsidR="0044008B" w:rsidRPr="000273C6" w:rsidTr="0044008B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008B" w:rsidRPr="000273C6" w:rsidRDefault="0044008B" w:rsidP="00093540">
            <w:pPr>
              <w:widowControl w:val="0"/>
            </w:pPr>
            <w:r w:rsidRPr="000273C6"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008B" w:rsidRPr="000273C6" w:rsidRDefault="0044008B" w:rsidP="00093540">
            <w:pPr>
              <w:widowControl w:val="0"/>
            </w:pPr>
            <w:r w:rsidRPr="000273C6"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08B" w:rsidRPr="000273C6" w:rsidRDefault="0044008B" w:rsidP="00093540">
            <w:pPr>
              <w:widowControl w:val="0"/>
            </w:pPr>
          </w:p>
        </w:tc>
      </w:tr>
      <w:tr w:rsidR="0044008B" w:rsidRPr="000273C6" w:rsidTr="0044008B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</w:pPr>
            <w:proofErr w:type="spellStart"/>
            <w:r w:rsidRPr="000273C6">
              <w:t>Долгушев</w:t>
            </w:r>
            <w:proofErr w:type="spellEnd"/>
            <w:r w:rsidRPr="000273C6">
              <w:t xml:space="preserve">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</w:pPr>
            <w:r w:rsidRPr="000273C6"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08B" w:rsidRPr="000273C6" w:rsidRDefault="0044008B" w:rsidP="00093540">
            <w:pPr>
              <w:widowControl w:val="0"/>
            </w:pPr>
          </w:p>
        </w:tc>
      </w:tr>
      <w:tr w:rsidR="0044008B" w:rsidRPr="000273C6" w:rsidTr="0044008B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</w:pPr>
            <w:proofErr w:type="spellStart"/>
            <w:r w:rsidRPr="000273C6">
              <w:t>Шеленин</w:t>
            </w:r>
            <w:proofErr w:type="spellEnd"/>
            <w:r w:rsidRPr="000273C6">
              <w:t xml:space="preserve">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44008B" w:rsidP="00093540">
            <w:pPr>
              <w:widowControl w:val="0"/>
            </w:pPr>
            <w:r w:rsidRPr="000273C6"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08B" w:rsidRPr="000273C6" w:rsidRDefault="0044008B" w:rsidP="00093540">
            <w:pPr>
              <w:widowControl w:val="0"/>
            </w:pPr>
          </w:p>
        </w:tc>
      </w:tr>
      <w:tr w:rsidR="0044008B" w:rsidRPr="000273C6" w:rsidTr="0044008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C828AD" w:rsidP="00093540">
            <w:pPr>
              <w:widowControl w:val="0"/>
              <w:rPr>
                <w:b/>
                <w:bCs/>
              </w:rPr>
            </w:pPr>
            <w:hyperlink r:id="rId17" w:history="1">
              <w:hyperlink r:id="rId18" w:history="1">
                <w:r w:rsidR="0044008B" w:rsidRPr="000273C6">
                  <w:rPr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44008B" w:rsidRPr="000273C6" w:rsidTr="0044008B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C828AD" w:rsidP="00093540">
            <w:pPr>
              <w:widowControl w:val="0"/>
            </w:pPr>
            <w:hyperlink r:id="rId19" w:history="1">
              <w:hyperlink r:id="rId20" w:history="1">
                <w:r w:rsidR="0044008B" w:rsidRPr="000273C6"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4008B" w:rsidRPr="000273C6" w:rsidRDefault="00C828AD" w:rsidP="00093540">
            <w:pPr>
              <w:widowControl w:val="0"/>
            </w:pPr>
            <w:hyperlink r:id="rId21" w:history="1">
              <w:hyperlink r:id="rId22" w:history="1">
                <w:r w:rsidR="0044008B" w:rsidRPr="000273C6"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08B" w:rsidRPr="000273C6" w:rsidRDefault="0044008B" w:rsidP="00093540">
            <w:pPr>
              <w:widowControl w:val="0"/>
            </w:pPr>
          </w:p>
        </w:tc>
      </w:tr>
    </w:tbl>
    <w:p w:rsidR="00665DBE" w:rsidRPr="009E16F0" w:rsidRDefault="00665DBE" w:rsidP="009E16F0">
      <w:pPr>
        <w:rPr>
          <w:rFonts w:eastAsia="Times New Roman"/>
        </w:rPr>
      </w:pPr>
    </w:p>
    <w:sectPr w:rsidR="00665DBE" w:rsidRPr="009E16F0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8AD" w:rsidRDefault="00C828AD" w:rsidP="00F70F4C">
      <w:r>
        <w:separator/>
      </w:r>
    </w:p>
  </w:endnote>
  <w:endnote w:type="continuationSeparator" w:id="0">
    <w:p w:rsidR="00C828AD" w:rsidRDefault="00C828AD" w:rsidP="00F70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4C" w:rsidRDefault="00F70F4C" w:rsidP="00F70F4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AC20155-2</w:t>
    </w:r>
  </w:p>
  <w:p w:rsidR="00F70F4C" w:rsidRDefault="00F70F4C" w:rsidP="00F70F4C">
    <w:pPr>
      <w:pStyle w:val="a9"/>
      <w:jc w:val="center"/>
      <w:rPr>
        <w:bCs/>
        <w:sz w:val="16"/>
        <w:szCs w:val="16"/>
      </w:rPr>
    </w:pPr>
    <w:r w:rsidRPr="00F70F4C">
      <w:rPr>
        <w:bCs/>
        <w:sz w:val="16"/>
        <w:szCs w:val="16"/>
      </w:rPr>
      <w:t>заседания Единой комиссии по рассмотрению первых частей заявок по открытому аукциону на право заключения договора на поставку топлива дизельного судового для нужд ФГУП «Атомфлот» (номенклатурная группа – 1.50 поставка дизельного топлива)</w:t>
    </w:r>
  </w:p>
  <w:p w:rsidR="00F70F4C" w:rsidRDefault="00F70F4C" w:rsidP="00F70F4C">
    <w:pPr>
      <w:pStyle w:val="a9"/>
      <w:jc w:val="center"/>
      <w:rPr>
        <w:bCs/>
        <w:sz w:val="16"/>
        <w:szCs w:val="16"/>
      </w:rPr>
    </w:pPr>
  </w:p>
  <w:p w:rsidR="00F70F4C" w:rsidRPr="00F70F4C" w:rsidRDefault="00C828AD" w:rsidP="00F70F4C">
    <w:pPr>
      <w:pStyle w:val="a9"/>
      <w:jc w:val="center"/>
      <w:rPr>
        <w:rFonts w:eastAsia="Times New Roman"/>
        <w:sz w:val="16"/>
        <w:szCs w:val="16"/>
      </w:rPr>
    </w:pPr>
    <w:sdt>
      <w:sdtPr>
        <w:rPr>
          <w:rFonts w:eastAsia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EndPr/>
      <w:sdtContent>
        <w:r w:rsidR="00F70F4C">
          <w:rPr>
            <w:rFonts w:eastAsia="Times New Roman"/>
            <w:sz w:val="16"/>
            <w:szCs w:val="16"/>
          </w:rPr>
          <w:t xml:space="preserve">Страница </w:t>
        </w:r>
        <w:r w:rsidR="00F70F4C">
          <w:rPr>
            <w:rFonts w:eastAsia="Times New Roman"/>
            <w:sz w:val="16"/>
            <w:szCs w:val="16"/>
          </w:rPr>
          <w:fldChar w:fldCharType="begin"/>
        </w:r>
        <w:r w:rsidR="00F70F4C">
          <w:rPr>
            <w:rFonts w:eastAsia="Times New Roman"/>
            <w:sz w:val="16"/>
            <w:szCs w:val="16"/>
          </w:rPr>
          <w:instrText>PAGE</w:instrText>
        </w:r>
        <w:r w:rsidR="00F70F4C">
          <w:rPr>
            <w:rFonts w:eastAsia="Times New Roman"/>
            <w:sz w:val="16"/>
            <w:szCs w:val="16"/>
          </w:rPr>
          <w:fldChar w:fldCharType="separate"/>
        </w:r>
        <w:r w:rsidR="00CD713B">
          <w:rPr>
            <w:rFonts w:eastAsia="Times New Roman"/>
            <w:noProof/>
            <w:sz w:val="16"/>
            <w:szCs w:val="16"/>
          </w:rPr>
          <w:t>3</w:t>
        </w:r>
        <w:r w:rsidR="00F70F4C">
          <w:rPr>
            <w:rFonts w:eastAsia="Times New Roman"/>
            <w:sz w:val="16"/>
            <w:szCs w:val="16"/>
          </w:rPr>
          <w:fldChar w:fldCharType="end"/>
        </w:r>
        <w:r w:rsidR="00F70F4C">
          <w:rPr>
            <w:rFonts w:eastAsia="Times New Roman"/>
            <w:sz w:val="16"/>
            <w:szCs w:val="16"/>
          </w:rPr>
          <w:t xml:space="preserve"> из </w:t>
        </w:r>
        <w:r w:rsidR="00F70F4C">
          <w:rPr>
            <w:rFonts w:eastAsia="Times New Roman"/>
            <w:sz w:val="16"/>
            <w:szCs w:val="16"/>
          </w:rPr>
          <w:fldChar w:fldCharType="begin"/>
        </w:r>
        <w:r w:rsidR="00F70F4C">
          <w:rPr>
            <w:rFonts w:eastAsia="Times New Roman"/>
            <w:sz w:val="16"/>
            <w:szCs w:val="16"/>
          </w:rPr>
          <w:instrText>NUMPAGES</w:instrText>
        </w:r>
        <w:r w:rsidR="00F70F4C">
          <w:rPr>
            <w:rFonts w:eastAsia="Times New Roman"/>
            <w:sz w:val="16"/>
            <w:szCs w:val="16"/>
          </w:rPr>
          <w:fldChar w:fldCharType="separate"/>
        </w:r>
        <w:r w:rsidR="00CD713B">
          <w:rPr>
            <w:rFonts w:eastAsia="Times New Roman"/>
            <w:noProof/>
            <w:sz w:val="16"/>
            <w:szCs w:val="16"/>
          </w:rPr>
          <w:t>3</w:t>
        </w:r>
        <w:r w:rsidR="00F70F4C">
          <w:rPr>
            <w:rFonts w:eastAsia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8AD" w:rsidRDefault="00C828AD" w:rsidP="00F70F4C">
      <w:r>
        <w:separator/>
      </w:r>
    </w:p>
  </w:footnote>
  <w:footnote w:type="continuationSeparator" w:id="0">
    <w:p w:rsidR="00C828AD" w:rsidRDefault="00C828AD" w:rsidP="00F70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B27C7"/>
    <w:multiLevelType w:val="multilevel"/>
    <w:tmpl w:val="FAD0B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2.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6F0"/>
    <w:rsid w:val="00055F7B"/>
    <w:rsid w:val="00132B4B"/>
    <w:rsid w:val="00303A9D"/>
    <w:rsid w:val="0044008B"/>
    <w:rsid w:val="00665DBE"/>
    <w:rsid w:val="009E16F0"/>
    <w:rsid w:val="00C828AD"/>
    <w:rsid w:val="00CD713B"/>
    <w:rsid w:val="00F7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E547FA-3E90-4E1D-AB5E-5014FFC0F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9E16F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70F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70F4C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F70F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70F4C"/>
    <w:rPr>
      <w:rFonts w:eastAsiaTheme="minorEastAsia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F70F4C"/>
    <w:pPr>
      <w:spacing w:after="120"/>
    </w:pPr>
    <w:rPr>
      <w:rFonts w:eastAsia="Times New Roman"/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F70F4C"/>
  </w:style>
  <w:style w:type="paragraph" w:styleId="ad">
    <w:name w:val="Balloon Text"/>
    <w:basedOn w:val="a"/>
    <w:link w:val="ae"/>
    <w:uiPriority w:val="99"/>
    <w:semiHidden/>
    <w:unhideWhenUsed/>
    <w:rsid w:val="0044008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4008B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DCA9D-5BDB-4E96-A402-9F070B137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С. Мелитонов</cp:lastModifiedBy>
  <cp:revision>4</cp:revision>
  <cp:lastPrinted>2014-03-28T07:29:00Z</cp:lastPrinted>
  <dcterms:created xsi:type="dcterms:W3CDTF">2014-03-28T05:54:00Z</dcterms:created>
  <dcterms:modified xsi:type="dcterms:W3CDTF">2014-03-28T07:46:00Z</dcterms:modified>
</cp:coreProperties>
</file>