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6B22" w:rsidRDefault="00AE6B22" w:rsidP="00AE6B22">
      <w:pPr>
        <w:jc w:val="center"/>
        <w:rPr>
          <w:b/>
          <w:i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  <w:r w:rsidRPr="00AE6B22">
        <w:rPr>
          <w:b/>
          <w:i/>
        </w:rPr>
        <w:t xml:space="preserve">[данная часть 2 применяется при проведении </w:t>
      </w:r>
      <w:r w:rsidR="002F49D3">
        <w:rPr>
          <w:b/>
          <w:i/>
        </w:rPr>
        <w:t>в электро</w:t>
      </w:r>
      <w:bookmarkStart w:id="72" w:name="_GoBack"/>
      <w:bookmarkEnd w:id="72"/>
      <w:r w:rsidR="002F49D3">
        <w:rPr>
          <w:b/>
          <w:i/>
        </w:rPr>
        <w:t>нной форме</w:t>
      </w:r>
      <w:r w:rsidR="002F49D3" w:rsidRPr="00AE6B22">
        <w:rPr>
          <w:b/>
          <w:i/>
        </w:rPr>
        <w:t xml:space="preserve"> </w:t>
      </w:r>
      <w:r w:rsidRPr="00AE6B22">
        <w:rPr>
          <w:b/>
          <w:i/>
        </w:rPr>
        <w:t>конкурса, запроса предложений, запроса цен</w:t>
      </w:r>
      <w:r w:rsidR="00A46FF0">
        <w:rPr>
          <w:b/>
          <w:i/>
        </w:rPr>
        <w:t>,</w:t>
      </w:r>
      <w:r w:rsidR="00A46FF0" w:rsidRPr="00A46FF0">
        <w:rPr>
          <w:b/>
          <w:i/>
        </w:rPr>
        <w:t xml:space="preserve"> участниками которых являются только субъекты малого и среднего предпринимательства</w:t>
      </w:r>
      <w:r w:rsidRPr="00AE6B22">
        <w:rPr>
          <w:b/>
          <w:i/>
        </w:rPr>
        <w:t>]</w:t>
      </w:r>
    </w:p>
    <w:p w:rsidR="00A46FF0" w:rsidRDefault="00A46FF0" w:rsidP="00AE6B22">
      <w:pPr>
        <w:jc w:val="center"/>
        <w:rPr>
          <w:b/>
          <w:i/>
        </w:rPr>
      </w:pPr>
    </w:p>
    <w:p w:rsidR="00AD35B1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ЧАСТЬ 2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725278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4E22CF" w:rsidRPr="00AE6B22" w:rsidRDefault="004E22CF" w:rsidP="00AE6B22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12261"/>
      </w:tblGrid>
      <w:tr w:rsidR="004E22CF" w:rsidRPr="00FC009D" w:rsidTr="002B4D0C">
        <w:trPr>
          <w:trHeight w:val="440"/>
          <w:tblHeader/>
        </w:trPr>
        <w:tc>
          <w:tcPr>
            <w:tcW w:w="781" w:type="dxa"/>
            <w:vAlign w:val="center"/>
          </w:tcPr>
          <w:p w:rsidR="004E22CF" w:rsidRPr="00FC009D" w:rsidRDefault="004E22CF" w:rsidP="007136DE">
            <w:pPr>
              <w:jc w:val="center"/>
            </w:pPr>
            <w:r w:rsidRPr="00FC009D">
              <w:t>№ п/п</w:t>
            </w:r>
          </w:p>
        </w:tc>
        <w:tc>
          <w:tcPr>
            <w:tcW w:w="2268" w:type="dxa"/>
            <w:vAlign w:val="center"/>
          </w:tcPr>
          <w:p w:rsidR="004E22CF" w:rsidRPr="00FC009D" w:rsidRDefault="004E22CF" w:rsidP="007136DE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>Наименование п/п</w:t>
            </w:r>
          </w:p>
        </w:tc>
        <w:tc>
          <w:tcPr>
            <w:tcW w:w="12261" w:type="dxa"/>
            <w:vAlign w:val="center"/>
          </w:tcPr>
          <w:p w:rsidR="004E22CF" w:rsidRPr="00FC009D" w:rsidRDefault="004E22CF" w:rsidP="007136DE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5F5FA0" w:rsidRPr="00FC009D" w:rsidTr="002B4D0C">
        <w:trPr>
          <w:trHeight w:val="184"/>
        </w:trPr>
        <w:tc>
          <w:tcPr>
            <w:tcW w:w="781" w:type="dxa"/>
          </w:tcPr>
          <w:p w:rsidR="005F5FA0" w:rsidRPr="00FC009D" w:rsidRDefault="005F5FA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F5FA0" w:rsidRPr="00FC009D" w:rsidRDefault="002B4D0C" w:rsidP="005F5FA0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35029C" w:rsidRPr="009A5C74" w:rsidRDefault="0035029C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 w:rsidR="00AD35B1"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</w:t>
            </w:r>
            <w:r w:rsidR="00A46FF0" w:rsidRPr="00A46FF0">
              <w:rPr>
                <w:bCs w:val="0"/>
              </w:rPr>
              <w:t>могут только субъекты малого и среднего предпринимательства, определенные</w:t>
            </w:r>
            <w:r w:rsidR="00A46FF0" w:rsidRPr="00A46FF0" w:rsidDel="00EC0238">
              <w:rPr>
                <w:bCs w:val="0"/>
              </w:rPr>
              <w:t xml:space="preserve"> статьей 4 Федерального закона о</w:t>
            </w:r>
            <w:r w:rsidR="00A46FF0" w:rsidRPr="00A46FF0">
              <w:rPr>
                <w:bCs w:val="0"/>
              </w:rPr>
              <w:t>т 24 июля 2007 года № 209-ФЗ «О </w:t>
            </w:r>
            <w:r w:rsidR="00A46FF0" w:rsidRPr="00A46FF0" w:rsidDel="00EC0238">
              <w:rPr>
                <w:bCs w:val="0"/>
              </w:rPr>
              <w:t>развитии малого и среднего предпринимательства в Российской Федерации»</w:t>
            </w:r>
            <w:r w:rsidRPr="0097142B">
              <w:rPr>
                <w:bCs w:val="0"/>
              </w:rPr>
              <w:t>.</w:t>
            </w:r>
          </w:p>
          <w:p w:rsidR="009A5C74" w:rsidRDefault="009A5C74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 w:rsidR="00AD35B1"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</w:t>
            </w:r>
            <w:r w:rsidR="00AD35B1">
              <w:t>закупки</w:t>
            </w:r>
            <w:r>
              <w:t xml:space="preserve">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6D675A" w:rsidRPr="00FD5F77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>С даты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 xml:space="preserve">о проведении </w:t>
            </w:r>
            <w:r w:rsidR="00AD35B1">
              <w:t>закупки</w:t>
            </w:r>
            <w:r>
              <w:t xml:space="preserve"> и </w:t>
            </w:r>
            <w:r w:rsidR="00AD35B1">
              <w:t>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 w:rsidR="009A5C74">
              <w:t> </w:t>
            </w:r>
            <w:r w:rsidRPr="00FD5F77">
              <w:t xml:space="preserve">официальных сайтах </w:t>
            </w:r>
            <w:r w:rsidR="00AD35B1">
              <w:t>закупочная</w:t>
            </w:r>
            <w:r w:rsidR="009A5C74">
              <w:t xml:space="preserve">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6D675A" w:rsidRPr="00A16F29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 w:rsidR="00AD35B1"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 w:rsidR="00AD35B1">
              <w:t>закупочной</w:t>
            </w:r>
            <w:r w:rsidRPr="00FD5F77">
              <w:t xml:space="preserve"> документации, информацию о принятых в ходе </w:t>
            </w:r>
            <w:r w:rsidR="00AD35B1">
              <w:t>закупки</w:t>
            </w:r>
            <w:r w:rsidRPr="00FD5F77">
              <w:t xml:space="preserve"> решениях </w:t>
            </w:r>
            <w:r w:rsidR="00AD35B1">
              <w:t>закупочной</w:t>
            </w:r>
            <w:r w:rsidRPr="00FD5F77">
              <w:t xml:space="preserve"> комиссии и организатора </w:t>
            </w:r>
            <w:r w:rsidR="00AD35B1">
              <w:t>закупки</w:t>
            </w:r>
            <w:r w:rsidRPr="00FD5F77">
              <w:t>.</w:t>
            </w:r>
          </w:p>
        </w:tc>
      </w:tr>
      <w:tr w:rsidR="002B4D0C" w:rsidRPr="00FC009D" w:rsidTr="00AD35B1">
        <w:trPr>
          <w:trHeight w:val="955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2B4D0C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 w:rsidR="00AD35B1"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bookmarkStart w:id="73" w:name="_Ref406409540"/>
            <w:r w:rsidRPr="005F5FA0">
              <w:t xml:space="preserve">Любой участник </w:t>
            </w:r>
            <w:r w:rsidR="00AD35B1">
              <w:t>закупки</w:t>
            </w:r>
            <w:r w:rsidRPr="005F5FA0">
              <w:t xml:space="preserve"> вправе направить организатору </w:t>
            </w:r>
            <w:r w:rsidR="00AD35B1"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 xml:space="preserve">о разъяснении положений </w:t>
            </w:r>
            <w:r w:rsidR="00AD35B1">
              <w:t>закупочной</w:t>
            </w:r>
            <w:r>
              <w:t xml:space="preserve"> документации:</w:t>
            </w:r>
            <w:bookmarkEnd w:id="73"/>
          </w:p>
          <w:p w:rsidR="002B4D0C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AD35B1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 w:rsidR="00AD35B1">
              <w:t>закупки</w:t>
            </w:r>
            <w:r w:rsidRPr="00A16F29">
              <w:t xml:space="preserve"> или уполномо</w:t>
            </w:r>
            <w:r>
              <w:t xml:space="preserve">ченного лица участника </w:t>
            </w:r>
            <w:r w:rsidR="00AD35B1">
              <w:t>закупки</w:t>
            </w:r>
            <w:r>
              <w:t>.</w:t>
            </w:r>
            <w:r w:rsidR="00AD35B1" w:rsidRPr="00A16F29">
              <w:t xml:space="preserve"> </w:t>
            </w:r>
          </w:p>
          <w:p w:rsidR="00AD35B1" w:rsidRDefault="00AD35B1" w:rsidP="00AD35B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AD35B1" w:rsidRPr="00AD35B1" w:rsidRDefault="00AD35B1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>для конкурса - не позднее 7 (семи) рабочих дней до дня окончания срока подачи заявок на участие в конкурсе;</w:t>
            </w:r>
          </w:p>
          <w:p w:rsidR="00AD35B1" w:rsidRPr="00AD35B1" w:rsidRDefault="00AD35B1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не позднее </w:t>
            </w:r>
            <w:r>
              <w:t>3</w:t>
            </w:r>
            <w:r w:rsidRPr="00AD35B1">
              <w:t> (</w:t>
            </w:r>
            <w:r>
              <w:t>трех</w:t>
            </w:r>
            <w:r w:rsidRPr="00AD35B1">
              <w:t xml:space="preserve">) рабочих дней до дня окончания срока подачи заявок на участие в </w:t>
            </w:r>
            <w:r w:rsidR="009B5840">
              <w:t>запросе предложений</w:t>
            </w:r>
            <w:r w:rsidRPr="00AD35B1">
              <w:t>.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цен 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2B4D0C" w:rsidRPr="00A16F29" w:rsidRDefault="00AD35B1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2B4D0C" w:rsidRDefault="009B5840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>
              <w:t xml:space="preserve">При поступлении запроса в срок, указанный в </w:t>
            </w:r>
            <w:r w:rsidR="00AE6B22">
              <w:t>пункте </w:t>
            </w:r>
            <w:r w:rsidR="00F02E86">
              <w:fldChar w:fldCharType="begin"/>
            </w:r>
            <w:r w:rsidR="00AE6B22">
              <w:instrText xml:space="preserve"> REF _Ref406409540 \r \h </w:instrText>
            </w:r>
            <w:r w:rsidR="00F02E86">
              <w:fldChar w:fldCharType="separate"/>
            </w:r>
            <w:r w:rsidR="001B1EE5">
              <w:t>2.1</w:t>
            </w:r>
            <w:r w:rsidR="00F02E86">
              <w:fldChar w:fldCharType="end"/>
            </w:r>
            <w:r>
              <w:t>, о</w:t>
            </w:r>
            <w:r w:rsidR="002B4D0C" w:rsidRPr="00A16F29">
              <w:t xml:space="preserve">рганизатор </w:t>
            </w:r>
            <w:r w:rsidR="00AD35B1">
              <w:t>закупки</w:t>
            </w:r>
            <w:r w:rsidR="002B4D0C" w:rsidRPr="00A16F29">
              <w:t xml:space="preserve"> в течение 3 (трех) рабочих </w:t>
            </w:r>
            <w:r w:rsidR="002B4D0C">
              <w:t xml:space="preserve">дней </w:t>
            </w:r>
            <w:r w:rsidR="004572B0" w:rsidRPr="004572B0">
              <w:t>(для запроса предложений, запроса цен - в течение 1 (одного) рабочего дня)</w:t>
            </w:r>
            <w:r w:rsidR="004572B0">
              <w:t xml:space="preserve"> </w:t>
            </w:r>
            <w:r w:rsidR="002B4D0C">
              <w:t xml:space="preserve">со дня поступления </w:t>
            </w:r>
            <w:r w:rsidR="002B4D0C">
              <w:lastRenderedPageBreak/>
              <w:t>запроса</w:t>
            </w:r>
            <w:r>
              <w:t xml:space="preserve">, </w:t>
            </w:r>
            <w:r w:rsidR="002B4D0C"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 w:rsidR="00AD35B1">
              <w:t>закупки</w:t>
            </w:r>
            <w:r w:rsidR="002B4D0C" w:rsidRPr="00A16F29">
              <w:t xml:space="preserve">, от которого поступил запрос.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организатор </w:t>
            </w:r>
            <w:r w:rsidR="00AD35B1">
              <w:t>закупки</w:t>
            </w:r>
            <w:r w:rsidRPr="00A16F29">
              <w:t xml:space="preserve"> не успел разместить ответ на запрос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за 3 (три) рабочих дня до истечения срока подачи заявок на участие в закупке</w:t>
            </w:r>
            <w:r w:rsidRPr="00AD35B1">
              <w:t>;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9B5840">
              <w:t xml:space="preserve">за </w:t>
            </w:r>
            <w:r>
              <w:t>2</w:t>
            </w:r>
            <w:r w:rsidRPr="009B5840">
              <w:t xml:space="preserve"> (</w:t>
            </w:r>
            <w:r>
              <w:t>два</w:t>
            </w:r>
            <w:r w:rsidRPr="009B5840">
              <w:t>) рабочих дня до истечения срока подачи заявок на участие в закупке</w:t>
            </w:r>
            <w:r>
              <w:t>,</w:t>
            </w:r>
          </w:p>
          <w:p w:rsidR="009B5840" w:rsidRDefault="002B4D0C" w:rsidP="009B5840">
            <w:pPr>
              <w:pStyle w:val="Times12"/>
              <w:tabs>
                <w:tab w:val="left" w:pos="1020"/>
              </w:tabs>
              <w:ind w:right="153" w:firstLine="0"/>
            </w:pPr>
            <w:r w:rsidRPr="00A16F29">
              <w:t xml:space="preserve">то организатор </w:t>
            </w:r>
            <w:r w:rsidR="00AD35B1">
              <w:t>закупки</w:t>
            </w:r>
            <w:r w:rsidRPr="00A16F29">
              <w:t xml:space="preserve"> переносит окончательный срок подачи заявок на участие в </w:t>
            </w:r>
            <w:r w:rsidR="00AD35B1">
              <w:t>закупке</w:t>
            </w:r>
            <w:r w:rsidRPr="00A16F29">
              <w:t xml:space="preserve"> на количество дней задержки, чтобы срок подачи заявок на участие в </w:t>
            </w:r>
            <w:r w:rsidR="00AD35B1">
              <w:t>закупке</w:t>
            </w:r>
            <w:r w:rsidRPr="00A16F29">
              <w:t xml:space="preserve"> составлял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не</w:t>
            </w:r>
            <w:r>
              <w:t xml:space="preserve"> менее чем 3 (три) рабочих дня</w:t>
            </w:r>
            <w:r w:rsidRPr="00AD35B1">
              <w:t>;</w:t>
            </w:r>
          </w:p>
          <w:p w:rsidR="009B5840" w:rsidRPr="00AD35B1" w:rsidRDefault="00AE6B22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>
              <w:t>для запроса предложений -</w:t>
            </w:r>
            <w:r w:rsidR="009B5840" w:rsidRPr="009B5840">
              <w:t xml:space="preserve"> не менее чем </w:t>
            </w:r>
            <w:r w:rsidR="009B5840">
              <w:t>2 (два</w:t>
            </w:r>
            <w:r w:rsidR="009B5840" w:rsidRPr="009B5840">
              <w:t>) рабочих дня</w:t>
            </w:r>
            <w:r w:rsidR="009B5840">
              <w:t>.</w:t>
            </w:r>
          </w:p>
          <w:p w:rsidR="002B4D0C" w:rsidRPr="00A16F29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 w:rsidR="00AD35B1"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 w:rsidR="00AD35B1">
              <w:t>закупки</w:t>
            </w:r>
            <w:r w:rsidRPr="00A16F29">
              <w:t>.</w:t>
            </w:r>
          </w:p>
        </w:tc>
      </w:tr>
      <w:tr w:rsidR="002B4D0C" w:rsidRPr="00FC009D" w:rsidTr="002B4D0C">
        <w:trPr>
          <w:trHeight w:val="246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5F5FA0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 w:rsidR="00AD35B1">
              <w:t>закупки</w:t>
            </w:r>
            <w:r w:rsidRPr="00157810">
              <w:t xml:space="preserve"> и </w:t>
            </w:r>
            <w:r w:rsidR="00AD35B1"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9B5840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 w:rsidR="00AD35B1"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</w:t>
            </w:r>
            <w:r w:rsidR="00A82CB9">
              <w:t>ли</w:t>
            </w:r>
            <w:r w:rsidRPr="00345E3A">
              <w:t xml:space="preserve">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="00DF4855" w:rsidRPr="00345E3A">
              <w:t>не позднее чем за 5 (пять) рабочих дней до окончания срока подачи заявок</w:t>
            </w:r>
            <w:r w:rsidRPr="00AD35B1">
              <w:t>;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>для запроса предложений</w:t>
            </w:r>
            <w:r w:rsidR="00DF4855">
              <w:t>,</w:t>
            </w:r>
            <w:r w:rsidRPr="00AD35B1">
              <w:t xml:space="preserve"> </w:t>
            </w:r>
            <w:r w:rsidR="00DF4855" w:rsidRPr="00AD35B1">
              <w:t xml:space="preserve">запроса цен </w:t>
            </w:r>
            <w:r w:rsidRPr="00AD35B1">
              <w:t xml:space="preserve">- </w:t>
            </w:r>
            <w:r w:rsidR="00DF4855" w:rsidRPr="00DF4855">
              <w:t xml:space="preserve">не позднее чем за </w:t>
            </w:r>
            <w:r w:rsidR="00DF4855">
              <w:t>2 (два</w:t>
            </w:r>
            <w:r w:rsidR="00DF4855" w:rsidRPr="00DF4855">
              <w:t>) рабочих дн</w:t>
            </w:r>
            <w:r w:rsidR="00DF4855">
              <w:t>я</w:t>
            </w:r>
            <w:r w:rsidR="00DF4855" w:rsidRPr="00DF4855">
              <w:t xml:space="preserve"> до окончания срока подачи заявок</w:t>
            </w:r>
            <w:r w:rsidR="00DF4855">
              <w:t>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 w:rsidR="00A82CB9">
              <w:t xml:space="preserve">извещения о проведении </w:t>
            </w:r>
            <w:r w:rsidR="00AD35B1">
              <w:t>закупки</w:t>
            </w:r>
            <w:r w:rsidR="00A82CB9">
              <w:t xml:space="preserve"> или </w:t>
            </w:r>
            <w:r w:rsidR="00AD35B1">
              <w:t>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или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0823EC"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 w:rsidR="00AD35B1"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 w:rsidR="00AD35B1">
              <w:t>закупки</w:t>
            </w:r>
            <w:r w:rsidRPr="00345E3A">
              <w:t>.</w:t>
            </w:r>
          </w:p>
          <w:p w:rsidR="000823E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 w:rsidR="00AD35B1"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 w:rsidR="00AD35B1">
              <w:t>закупке</w:t>
            </w:r>
            <w:r w:rsidRPr="00B65767">
              <w:t xml:space="preserve"> такой срок составлял</w:t>
            </w:r>
            <w:r w:rsidR="000823EC">
              <w:t>:</w:t>
            </w:r>
          </w:p>
          <w:p w:rsidR="002B4D0C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0823EC">
              <w:t xml:space="preserve">для конкурса - </w:t>
            </w:r>
            <w:r w:rsidR="002B4D0C" w:rsidRPr="00B65767">
              <w:t xml:space="preserve">не менее чем 15 (пятнадцать) календарных дней, </w:t>
            </w:r>
            <w:r w:rsidR="002B4D0C">
              <w:t xml:space="preserve">а </w:t>
            </w:r>
            <w:r w:rsidR="002B4D0C" w:rsidRPr="00B65767">
              <w:t xml:space="preserve">в случае изменения предмета </w:t>
            </w:r>
            <w:r>
              <w:t>конкурса</w:t>
            </w:r>
            <w:r w:rsidR="002B4D0C" w:rsidRPr="00B65767">
              <w:t xml:space="preserve"> — такой срок должен быть равен или больше срока, на который было размещено извещение о проведении </w:t>
            </w:r>
            <w:r w:rsidR="00AD35B1">
              <w:t>закупки</w:t>
            </w:r>
            <w:r>
              <w:t>;</w:t>
            </w:r>
          </w:p>
          <w:p w:rsidR="000823EC" w:rsidRPr="00AD35B1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0823EC">
              <w:t>не менее чем 5 (пять) рабочих дней, а в случае изменения предмета запроса предложений — 10 (десять) календарных дней</w:t>
            </w:r>
            <w:r w:rsidRPr="00AD35B1">
              <w:t>.</w:t>
            </w:r>
          </w:p>
          <w:p w:rsidR="000823EC" w:rsidRPr="00FC009D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lastRenderedPageBreak/>
              <w:t xml:space="preserve">для запроса цен - </w:t>
            </w:r>
            <w:r w:rsidRPr="000823EC">
              <w:t>не менее 2 (двух) рабочих дней, а в случае изменения предмета запроса цен — 5 (пять) календарных дней</w:t>
            </w:r>
            <w:r w:rsidRPr="00AD35B1">
              <w:t>.</w:t>
            </w:r>
          </w:p>
        </w:tc>
      </w:tr>
      <w:tr w:rsidR="002B4D0C" w:rsidRPr="00FC009D" w:rsidTr="002B4D0C">
        <w:trPr>
          <w:trHeight w:val="473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4" w:name="_Ref317253528"/>
          </w:p>
        </w:tc>
        <w:bookmarkEnd w:id="74"/>
        <w:tc>
          <w:tcPr>
            <w:tcW w:w="2268" w:type="dxa"/>
          </w:tcPr>
          <w:p w:rsidR="002B4D0C" w:rsidRPr="00FC009D" w:rsidRDefault="002B4D0C" w:rsidP="007136DE">
            <w:pPr>
              <w:ind w:right="153"/>
            </w:pPr>
            <w:r w:rsidRPr="00FC009D">
              <w:t>Обеспечение заявки на участие в </w:t>
            </w:r>
            <w:r w:rsidR="00AD35B1">
              <w:t>закупке</w:t>
            </w:r>
          </w:p>
        </w:tc>
        <w:tc>
          <w:tcPr>
            <w:tcW w:w="12261" w:type="dxa"/>
          </w:tcPr>
          <w:p w:rsidR="00734377" w:rsidRDefault="00734377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734377">
              <w:t xml:space="preserve">В случае,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 w:rsidR="000C6C75"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65181A" w:rsidRPr="00805445" w:rsidRDefault="00B37973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</w:t>
            </w:r>
            <w:r w:rsidR="002B4D0C" w:rsidRPr="00FC009D">
              <w:t>беспечени</w:t>
            </w:r>
            <w:r>
              <w:t>я</w:t>
            </w:r>
            <w:r w:rsidR="002B4D0C" w:rsidRPr="00FC009D">
              <w:t xml:space="preserve"> заявки на участие в </w:t>
            </w:r>
            <w:r w:rsidR="00AD35B1">
              <w:t>закупке</w:t>
            </w:r>
            <w:r w:rsidR="002B4D0C"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="002B4D0C" w:rsidRPr="00FC009D">
              <w:t xml:space="preserve"> должн</w:t>
            </w:r>
            <w:r>
              <w:t>ы</w:t>
            </w:r>
            <w:r w:rsidR="002B4D0C" w:rsidRPr="00FC009D">
              <w:t xml:space="preserve"> быть перечислен</w:t>
            </w:r>
            <w:r>
              <w:t>ы</w:t>
            </w:r>
            <w:r w:rsidR="002B4D0C" w:rsidRPr="00FC009D">
              <w:t xml:space="preserve"> по указанным </w:t>
            </w:r>
            <w:r w:rsidR="000F53C2">
              <w:t xml:space="preserve">в извещении о проведении </w:t>
            </w:r>
            <w:r w:rsidR="00AD35B1">
              <w:t>закупки</w:t>
            </w:r>
            <w:r w:rsidR="000F53C2">
              <w:t xml:space="preserve"> </w:t>
            </w:r>
            <w:r w:rsidR="002B4D0C"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 w:rsidR="00AD35B1">
              <w:t>закупке</w:t>
            </w:r>
            <w:r w:rsidR="002B4D0C" w:rsidRPr="00805445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 w:rsidR="00AD35B1">
              <w:t>закупке</w:t>
            </w:r>
            <w:r w:rsidRPr="00EC3767">
              <w:t xml:space="preserve"> в форме банковской гарантии </w:t>
            </w:r>
            <w:r w:rsidR="00B37973" w:rsidRPr="00B65767">
              <w:t>—</w:t>
            </w:r>
            <w:r w:rsidR="00B37973">
              <w:t xml:space="preserve"> банковская гарантия</w:t>
            </w:r>
            <w:r w:rsidR="00B37973" w:rsidRPr="00EC3767">
              <w:t xml:space="preserve"> </w:t>
            </w:r>
            <w:r w:rsidRPr="00EC3767">
              <w:t>должна удовлетворять следующим требованиям:</w:t>
            </w:r>
          </w:p>
          <w:p w:rsidR="002B4D0C" w:rsidRPr="00345E3A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>календарных дней (для конкурса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не менее 90 (девяносто) календарных дней</w:t>
            </w:r>
            <w:r w:rsidR="00596D27">
              <w:rPr>
                <w:rFonts w:ascii="Times New Roman" w:hAnsi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образом уполномоченным им лицом на основании доверенности. 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не должно быть условий или требований, противоречащих вышеизложенному, или делающих вышеизложенное неисполнимым.</w:t>
            </w:r>
          </w:p>
          <w:p w:rsidR="002B4D0C" w:rsidRPr="005A4FD0" w:rsidRDefault="005A4FD0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предоставления обеспечения исполнения обязательств участника </w:t>
            </w:r>
            <w:r w:rsidR="00AD35B1">
              <w:t>закупки</w:t>
            </w:r>
            <w:r w:rsidRPr="00AE7722">
              <w:t>, предоставляются</w:t>
            </w:r>
            <w:r w:rsidR="002B4D0C" w:rsidRPr="005A4FD0">
              <w:t xml:space="preserve"> в составе заявки не позднее окончания срока подачи заявок на участие в </w:t>
            </w:r>
            <w:r w:rsidR="00AD35B1">
              <w:t>закупке</w:t>
            </w:r>
            <w:r w:rsidR="00FD3914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bookmarkStart w:id="75" w:name="_Ref412107345"/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возвращается:</w:t>
            </w:r>
            <w:bookmarkEnd w:id="75"/>
          </w:p>
          <w:p w:rsidR="003B11CC" w:rsidRPr="00E77DD2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3B11CC" w:rsidRPr="002C4A4B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lastRenderedPageBreak/>
              <w:t xml:space="preserve">условиями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3B11CC" w:rsidRPr="00E77DD2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3B11CC" w:rsidRPr="00E77DD2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76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7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(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семи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412D5D">
              <w:rPr>
                <w:rFonts w:ascii="Times New Roman" w:eastAsia="Times New Roman" w:hAnsi="Times New Roman"/>
                <w:sz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76"/>
          </w:p>
          <w:p w:rsidR="003B11CC" w:rsidRPr="00E77DD2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состоявше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победителю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3B11CC" w:rsidRPr="00E77DD2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либо со дня принятия решения об отказе от заключения с ним договора – такому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3B11CC" w:rsidRPr="00E77DD2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ся и принятия решения о незаключении договора по е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 w:rsidR="00AD35B1">
              <w:t>закупки</w:t>
            </w:r>
            <w:r w:rsidRPr="00EC3767">
              <w:t xml:space="preserve">, </w:t>
            </w:r>
            <w:r w:rsidR="00AD35B1">
              <w:t>закупочной</w:t>
            </w:r>
            <w:r w:rsidRPr="00EC3767">
              <w:t xml:space="preserve"> комиссии, срок, начиная с которого участник </w:t>
            </w:r>
            <w:r w:rsidR="00AD35B1"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="003B11CC" w:rsidRPr="00E21F8A">
              <w:t xml:space="preserve"> При этом срок возврата обеспечения после подведения итогов по результатам рассмотренной жалобы устанавливается с учетом </w:t>
            </w:r>
            <w:r w:rsidR="003B11CC">
              <w:t>подпункта </w:t>
            </w:r>
            <w:r w:rsidR="00F02E86">
              <w:fldChar w:fldCharType="begin"/>
            </w:r>
            <w:r w:rsidR="003B11CC">
              <w:instrText xml:space="preserve"> REF _Ref411840763 \r \h </w:instrText>
            </w:r>
            <w:r w:rsidR="00F02E86">
              <w:fldChar w:fldCharType="separate"/>
            </w:r>
            <w:r w:rsidR="001B1EE5">
              <w:t>г)</w:t>
            </w:r>
            <w:r w:rsidR="00F02E86">
              <w:fldChar w:fldCharType="end"/>
            </w:r>
            <w:r w:rsidR="003B11CC">
              <w:t xml:space="preserve"> пункта </w:t>
            </w:r>
            <w:r w:rsidR="00F02E86">
              <w:fldChar w:fldCharType="begin"/>
            </w:r>
            <w:r w:rsidR="003B11CC">
              <w:instrText xml:space="preserve"> REF _Ref412107345 \r \h </w:instrText>
            </w:r>
            <w:r w:rsidR="00F02E86">
              <w:fldChar w:fldCharType="separate"/>
            </w:r>
            <w:r w:rsidR="001B1EE5">
              <w:t>4.5</w:t>
            </w:r>
            <w:r w:rsidR="00F02E86">
              <w:fldChar w:fldCharType="end"/>
            </w:r>
            <w:r w:rsidR="003B11CC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 w:rsidR="00B37973">
              <w:t>,</w:t>
            </w:r>
            <w:r w:rsidRPr="00EC3767">
              <w:t xml:space="preserve"> </w:t>
            </w:r>
            <w:r w:rsidR="00725278" w:rsidRPr="00FD3914">
              <w:t xml:space="preserve">с уведомлением такого участника </w:t>
            </w:r>
            <w:r w:rsidR="00AD35B1">
              <w:t>закупки</w:t>
            </w:r>
            <w:r w:rsidR="00725278" w:rsidRPr="00FD3914">
              <w:t xml:space="preserve"> об удержании обеспечения заявки на участие в </w:t>
            </w:r>
            <w:r w:rsidR="00AD35B1">
              <w:t>закупке</w:t>
            </w:r>
            <w:r w:rsidRPr="00EC3767">
              <w:t>:</w:t>
            </w:r>
          </w:p>
          <w:p w:rsidR="002B4D0C" w:rsidRPr="00787BF1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2B4D0C" w:rsidRPr="00FC009D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</w:t>
            </w:r>
            <w:r w:rsidR="00FD3914" w:rsidRPr="00787BF1">
              <w:rPr>
                <w:rFonts w:ascii="Times New Roman" w:eastAsia="Times New Roman" w:hAnsi="Times New Roman"/>
                <w:sz w:val="24"/>
                <w:lang w:eastAsia="ru-RU"/>
              </w:rPr>
              <w:t>единственн</w:t>
            </w:r>
            <w:r w:rsidR="00FD3914"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7" w:name="_Ref401300807"/>
          </w:p>
        </w:tc>
        <w:bookmarkEnd w:id="77"/>
        <w:tc>
          <w:tcPr>
            <w:tcW w:w="2268" w:type="dxa"/>
          </w:tcPr>
          <w:p w:rsidR="002B4D0C" w:rsidRPr="00FC009D" w:rsidRDefault="002B4D0C" w:rsidP="007F4E78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 w:rsidR="00AD35B1">
              <w:rPr>
                <w:szCs w:val="24"/>
              </w:rPr>
              <w:t>закупке</w:t>
            </w:r>
            <w:r w:rsidR="003B11CC" w:rsidRPr="003B11CC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A452B4" w:rsidRPr="000035D6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0035D6">
              <w:t xml:space="preserve">Для участия в </w:t>
            </w:r>
            <w:r w:rsidR="00AD35B1">
              <w:t>закупке</w:t>
            </w:r>
            <w:r w:rsidRPr="000035D6">
              <w:t xml:space="preserve"> участник </w:t>
            </w:r>
            <w:r w:rsidR="00AD35B1">
              <w:t>закупки</w:t>
            </w:r>
            <w:r>
              <w:t xml:space="preserve">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 w:rsidR="00AD35B1"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="00E7583C" w:rsidRPr="005F16B3">
              <w:rPr>
                <w:szCs w:val="24"/>
              </w:rPr>
              <w:t xml:space="preserve">(предложение на участие в </w:t>
            </w:r>
            <w:r w:rsidR="00AD35B1">
              <w:rPr>
                <w:szCs w:val="24"/>
              </w:rPr>
              <w:t>закупке</w:t>
            </w:r>
            <w:r w:rsidR="00E7583C"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="00E7583C" w:rsidRPr="00C46D8F">
              <w:rPr>
                <w:szCs w:val="24"/>
              </w:rPr>
              <w:t xml:space="preserve"> в </w:t>
            </w:r>
            <w:r w:rsidR="00FD3914" w:rsidRPr="00A452B4">
              <w:rPr>
                <w:szCs w:val="24"/>
              </w:rPr>
              <w:t xml:space="preserve">разделе 2 </w:t>
            </w:r>
            <w:r w:rsidR="00AD35B1">
              <w:rPr>
                <w:szCs w:val="24"/>
              </w:rPr>
              <w:t>закупочной</w:t>
            </w:r>
            <w:r w:rsidR="00FD3914" w:rsidRPr="00A452B4">
              <w:rPr>
                <w:szCs w:val="24"/>
              </w:rPr>
              <w:t xml:space="preserve"> документации</w:t>
            </w:r>
            <w:r w:rsidR="00E7583C" w:rsidRPr="00A452B4">
              <w:rPr>
                <w:szCs w:val="24"/>
              </w:rPr>
              <w:t xml:space="preserve">, содержание и оформление которых соответствует требованиям </w:t>
            </w:r>
            <w:r w:rsidR="00AD35B1">
              <w:rPr>
                <w:szCs w:val="24"/>
              </w:rPr>
              <w:t>закупочной</w:t>
            </w:r>
            <w:r w:rsidR="00E7583C" w:rsidRPr="00A452B4">
              <w:rPr>
                <w:szCs w:val="24"/>
              </w:rPr>
              <w:t xml:space="preserve"> документации) </w:t>
            </w:r>
            <w:r w:rsidRPr="00A452B4">
              <w:rPr>
                <w:szCs w:val="24"/>
              </w:rPr>
              <w:t xml:space="preserve">в срок, указанный в извещении о проведении </w:t>
            </w:r>
            <w:r w:rsidR="00AD35B1"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r w:rsidR="001D2AC2" w:rsidRPr="00BE082C">
              <w:rPr>
                <w:szCs w:val="24"/>
              </w:rPr>
              <w:t xml:space="preserve"> </w:t>
            </w:r>
            <w:r w:rsidR="00BE082C" w:rsidRPr="00BE082C">
              <w:rPr>
                <w:szCs w:val="24"/>
              </w:rPr>
              <w:t>З</w:t>
            </w:r>
            <w:r w:rsidR="00F54CF8" w:rsidRPr="00F54CF8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="001D2AC2"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7F4E78" w:rsidRPr="007F4E78" w:rsidRDefault="00F322E9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 w:rsidR="00AD35B1"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 w:rsidR="00AD35B1"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lastRenderedPageBreak/>
              <w:t>(за исключением разрешенных альтернатив в составе</w:t>
            </w:r>
            <w:r w:rsidR="008A2A14"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 w:rsidR="008A2A14">
              <w:rPr>
                <w:szCs w:val="24"/>
              </w:rPr>
              <w:t xml:space="preserve">извещением о проведении </w:t>
            </w:r>
            <w:r w:rsidR="00AD35B1">
              <w:rPr>
                <w:szCs w:val="24"/>
              </w:rPr>
              <w:t>закупки</w:t>
            </w:r>
            <w:r w:rsidR="008A2A14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 w:rsidR="008A2A14">
              <w:rPr>
                <w:szCs w:val="24"/>
              </w:rPr>
              <w:t>.</w:t>
            </w:r>
          </w:p>
          <w:p w:rsidR="00983A63" w:rsidRPr="00F322E9" w:rsidRDefault="00983A63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983A63">
              <w:rPr>
                <w:szCs w:val="24"/>
              </w:rPr>
              <w:t xml:space="preserve">Все документы (формы, заполненные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документации, а также иные данные и сведения, предусмотренные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документацией, оформленные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 xml:space="preserve">), входящие в состав заявки на 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 должны быть предоставлены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через ЭТП в отсканированном виде в доступном для прочтения формате (предпочтительнее формат *.pdf, формат: один файл – один документ). Все файлы заявки на 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, размещенные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rPr>
                <w:szCs w:val="24"/>
              </w:rPr>
              <w:t xml:space="preserve">инструкциями, приведенными в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387ED1">
              <w:t xml:space="preserve">Заявка на участие в </w:t>
            </w:r>
            <w:r w:rsidR="00AD35B1">
              <w:t>закупке</w:t>
            </w:r>
            <w:r w:rsidRPr="00387ED1">
              <w:t xml:space="preserve"> должна быть действительна </w:t>
            </w:r>
            <w:r w:rsidR="00586911">
              <w:t>в течение</w:t>
            </w:r>
            <w:r w:rsidR="00586911" w:rsidRPr="00387ED1">
              <w:t xml:space="preserve"> </w:t>
            </w:r>
            <w:r w:rsidR="00586911">
              <w:t>6</w:t>
            </w:r>
            <w:r w:rsidR="00586911" w:rsidRPr="00387ED1">
              <w:t xml:space="preserve">0 календарных дней </w:t>
            </w:r>
            <w:r w:rsidR="00586911">
              <w:t xml:space="preserve">(для конкурса - </w:t>
            </w:r>
            <w:r w:rsidR="00586911" w:rsidRPr="00090CC9">
              <w:t xml:space="preserve">в течение </w:t>
            </w:r>
            <w:r w:rsidR="00586911">
              <w:t>9</w:t>
            </w:r>
            <w:r w:rsidR="00586911" w:rsidRPr="00090CC9">
              <w:t>0 календарных дней</w:t>
            </w:r>
            <w:r w:rsidR="00586911">
              <w:t>)</w:t>
            </w:r>
            <w:r w:rsidR="00586911" w:rsidRPr="00586911">
              <w:t xml:space="preserve"> </w:t>
            </w:r>
            <w:r w:rsidRPr="00387ED1">
              <w:t xml:space="preserve">со дня </w:t>
            </w:r>
            <w:r w:rsidR="00B15BDB" w:rsidRPr="00B15BDB">
              <w:t>окончания срока подачи заявок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 w:rsidR="00AD35B1">
              <w:t>закупки</w:t>
            </w:r>
            <w:r w:rsidRPr="007A1F5D"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Участник </w:t>
            </w:r>
            <w:r w:rsidR="00AD35B1"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 w:rsidR="00AD35B1"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 w:rsidR="00AD35B1">
              <w:t>закупке</w:t>
            </w:r>
            <w:r>
              <w:t xml:space="preserve">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 w:rsidR="00AD35B1">
              <w:t>закупке</w:t>
            </w:r>
            <w:r>
              <w:t xml:space="preserve">, указанного в извещении о проведении </w:t>
            </w:r>
            <w:r w:rsidR="00AD35B1">
              <w:t>закупки</w:t>
            </w:r>
            <w:r>
              <w:t>.</w:t>
            </w:r>
            <w:r w:rsidR="00F84593">
              <w:t xml:space="preserve"> </w:t>
            </w:r>
          </w:p>
          <w:p w:rsidR="003B11CC" w:rsidRPr="00641F6C" w:rsidRDefault="003B11CC" w:rsidP="003B11CC">
            <w:pPr>
              <w:pStyle w:val="Times12"/>
              <w:numPr>
                <w:ilvl w:val="0"/>
                <w:numId w:val="26"/>
              </w:numPr>
              <w:ind w:left="-2" w:firstLine="567"/>
            </w:pPr>
            <w:bookmarkStart w:id="78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3B11CC" w:rsidRPr="00C74B4E" w:rsidRDefault="003B11CC" w:rsidP="003B11CC">
            <w:pPr>
              <w:pStyle w:val="-6"/>
              <w:numPr>
                <w:ilvl w:val="0"/>
                <w:numId w:val="62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3B11CC" w:rsidRPr="00C74B4E" w:rsidRDefault="003B11CC" w:rsidP="003B11CC">
            <w:pPr>
              <w:pStyle w:val="-6"/>
              <w:numPr>
                <w:ilvl w:val="0"/>
                <w:numId w:val="62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3B11CC" w:rsidRPr="005671FF" w:rsidRDefault="003B11CC" w:rsidP="003B11CC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</w:t>
            </w:r>
            <w:r w:rsidRPr="003B11CC">
              <w:t>изменений</w:t>
            </w:r>
            <w:r w:rsidRPr="005671FF">
              <w:rPr>
                <w:bCs w:val="0"/>
                <w:szCs w:val="24"/>
              </w:rPr>
              <w:t xml:space="preserve">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79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78"/>
            <w:bookmarkEnd w:id="79"/>
          </w:p>
          <w:p w:rsidR="003B11CC" w:rsidRPr="005671FF" w:rsidRDefault="003B11CC" w:rsidP="003B11CC">
            <w:pPr>
              <w:pStyle w:val="a0"/>
              <w:numPr>
                <w:ilvl w:val="4"/>
                <w:numId w:val="63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 организации (для юридического лица);</w:t>
            </w:r>
          </w:p>
          <w:p w:rsidR="003B11CC" w:rsidRPr="005671FF" w:rsidRDefault="003B11CC" w:rsidP="003B11CC">
            <w:pPr>
              <w:pStyle w:val="a0"/>
              <w:numPr>
                <w:ilvl w:val="4"/>
                <w:numId w:val="63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3B11CC" w:rsidRDefault="003B11CC" w:rsidP="003B11CC">
            <w:pPr>
              <w:pStyle w:val="a0"/>
              <w:numPr>
                <w:ilvl w:val="4"/>
                <w:numId w:val="63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3B11CC" w:rsidRPr="005671FF" w:rsidRDefault="003B11CC" w:rsidP="003B11CC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</w:t>
            </w:r>
            <w:r w:rsidRPr="00351145">
              <w:rPr>
                <w:bCs w:val="0"/>
                <w:sz w:val="24"/>
              </w:rPr>
              <w:lastRenderedPageBreak/>
              <w:t>действия ранее представленной такой банковской гарантии меньше срока действия заявки.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2B4D0C" w:rsidRPr="00AB5B2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 w:rsidR="00AD35B1">
              <w:t>закупки</w:t>
            </w:r>
            <w:r>
              <w:t>,</w:t>
            </w:r>
            <w:r w:rsidRPr="00AB5B20">
              <w:t xml:space="preserve"> автоматически с помощью программно-аппаратных средств ЭТП</w:t>
            </w:r>
            <w:r w:rsidR="00E7583C">
              <w:t>,</w:t>
            </w:r>
            <w:r w:rsidRPr="00AB5B20">
              <w:t xml:space="preserve"> производится открытие доступа организатору </w:t>
            </w:r>
            <w:r w:rsidR="00AD35B1">
              <w:t>закупки</w:t>
            </w:r>
            <w:r w:rsidRPr="00AB5B20">
              <w:t xml:space="preserve"> ко всем поданным заявкам на участие в </w:t>
            </w:r>
            <w:r w:rsidR="00AD35B1"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 намерен направить своего представителя к организатору </w:t>
            </w:r>
            <w:r w:rsidR="00AD35B1">
              <w:t>закупки</w:t>
            </w:r>
            <w:r>
              <w:t xml:space="preserve"> к моменту открытия доступа к заявкам,</w:t>
            </w:r>
            <w:r w:rsidRPr="009265D2">
              <w:t xml:space="preserve"> такой участник должен </w:t>
            </w:r>
            <w:r>
              <w:t>не позднее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</w:t>
            </w:r>
            <w:r w:rsidR="00AD35B1">
              <w:t>закупки</w:t>
            </w:r>
            <w:r>
              <w:t xml:space="preserve">, 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</w:t>
            </w:r>
            <w:r w:rsidR="00AD35B1">
              <w:t>закупке</w:t>
            </w:r>
            <w:r>
              <w:t xml:space="preserve">. </w:t>
            </w:r>
          </w:p>
          <w:p w:rsidR="002B4D0C" w:rsidRDefault="002B4D0C" w:rsidP="00852C80">
            <w:pPr>
              <w:pStyle w:val="Times12"/>
              <w:ind w:firstLine="565"/>
            </w:pPr>
            <w:r>
              <w:t xml:space="preserve">Заявка на оформление пропуска может направляться с использованием любых средств связи,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</w:t>
            </w:r>
            <w:r w:rsidR="00AD35B1">
              <w:t>закупки</w:t>
            </w:r>
            <w:r>
              <w:t xml:space="preserve"> такой заявки на оформление пропуска несет участник </w:t>
            </w:r>
            <w:r w:rsidR="00AD35B1">
              <w:t>закупки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 w:rsidR="00AD35B1"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 w:rsidR="00AD35B1">
              <w:rPr>
                <w:szCs w:val="24"/>
              </w:rPr>
              <w:t>закупки</w:t>
            </w:r>
            <w:r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 w:rsidR="00AD35B1"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3012C7" w:rsidRPr="00FC009D" w:rsidTr="002B4D0C">
        <w:trPr>
          <w:trHeight w:val="388"/>
        </w:trPr>
        <w:tc>
          <w:tcPr>
            <w:tcW w:w="781" w:type="dxa"/>
          </w:tcPr>
          <w:p w:rsidR="003012C7" w:rsidRDefault="003012C7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012C7" w:rsidRPr="007A1F5D" w:rsidRDefault="003012C7" w:rsidP="007F4E7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3012C7" w:rsidRPr="00412D5D" w:rsidRDefault="003012C7" w:rsidP="00412D5D">
            <w:pPr>
              <w:pStyle w:val="afff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F02E8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F02E86">
              <w:rPr>
                <w:szCs w:val="24"/>
              </w:rPr>
            </w:r>
            <w:r w:rsidR="00F02E86">
              <w:rPr>
                <w:szCs w:val="24"/>
              </w:rPr>
              <w:fldChar w:fldCharType="separate"/>
            </w:r>
            <w:r w:rsidR="001B1EE5">
              <w:rPr>
                <w:szCs w:val="24"/>
              </w:rPr>
              <w:t>7.5</w:t>
            </w:r>
            <w:r w:rsidR="00F02E86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 заявке;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3012C7" w:rsidRPr="002562F4" w:rsidRDefault="003012C7" w:rsidP="00412D5D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lastRenderedPageBreak/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681B00" w:rsidP="00F40C86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</w:t>
            </w:r>
            <w:r w:rsidR="002B4D0C" w:rsidRPr="00FC009D">
              <w:t xml:space="preserve"> заявок</w:t>
            </w:r>
            <w:r w:rsidR="00F40C86">
              <w:t xml:space="preserve"> (отборочная</w:t>
            </w:r>
            <w:r w:rsidR="00F40C86" w:rsidRPr="00FC009D">
              <w:t xml:space="preserve"> и оценочн</w:t>
            </w:r>
            <w:r w:rsidR="00F40C86">
              <w:t>ая</w:t>
            </w:r>
            <w:r w:rsidR="00F40C86" w:rsidRPr="00FC009D">
              <w:t xml:space="preserve"> стадии</w:t>
            </w:r>
            <w:r w:rsidR="00F40C86">
              <w:t>), уточнение заявок</w:t>
            </w:r>
            <w:r w:rsidR="00301168">
              <w:t>, отстранение участника</w:t>
            </w:r>
          </w:p>
        </w:tc>
        <w:tc>
          <w:tcPr>
            <w:tcW w:w="12261" w:type="dxa"/>
          </w:tcPr>
          <w:p w:rsidR="00F40C86" w:rsidRPr="00412D5D" w:rsidRDefault="00F40C86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 w:rsidR="00CA4C9C"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в следующем порядке: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5F16B3" w:rsidRPr="003012C7" w:rsidRDefault="00AD35B1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рассматривает, оценивает и сопоставляет заявки на участие в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в отношении каждого лота отдельно.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в государственной власти, а также юридических и физических лиц, указанных в заявке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и приложениях к ней, информацию о соответствии предоставленных участником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сведений действительности.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наличии сомнений в достоверности копии документа организатор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случае, если участник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2B4D0C" w:rsidRPr="00656215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0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принимает решение об уточнении заявки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, на основании которого организатор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направляет уточняющие запросы:</w:t>
            </w:r>
            <w:bookmarkEnd w:id="80"/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1" w:name="_Ref401221504"/>
            <w:r w:rsidRPr="003012C7">
              <w:rPr>
                <w:szCs w:val="24"/>
              </w:rPr>
              <w:t xml:space="preserve">При отсутствии, представлении не в полном объеме или в нечитаемом виде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следующих документов</w:t>
            </w:r>
            <w:r w:rsidR="007D4530" w:rsidRPr="003012C7">
              <w:rPr>
                <w:szCs w:val="24"/>
              </w:rPr>
              <w:t xml:space="preserve"> (если требование о предоставлении соответствующего документа предусмотрено </w:t>
            </w:r>
            <w:r w:rsidR="00AD35B1" w:rsidRPr="003012C7">
              <w:rPr>
                <w:szCs w:val="24"/>
              </w:rPr>
              <w:t>закупочной</w:t>
            </w:r>
            <w:r w:rsidR="007D4530" w:rsidRPr="003012C7">
              <w:rPr>
                <w:szCs w:val="24"/>
              </w:rPr>
              <w:t xml:space="preserve"> документацией)</w:t>
            </w:r>
            <w:r w:rsidRPr="003012C7">
              <w:rPr>
                <w:szCs w:val="24"/>
              </w:rPr>
              <w:t>:</w:t>
            </w:r>
            <w:bookmarkEnd w:id="81"/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полномочия лица на подписание заявки от имени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необходимыми для исполнения договора финансовыми ресурсами,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</w:t>
            </w:r>
            <w:r w:rsidR="00125300" w:rsidRPr="003012C7">
              <w:rPr>
                <w:szCs w:val="24"/>
              </w:rPr>
              <w:t>квалификацию</w:t>
            </w:r>
            <w:r w:rsidR="00BB29FF" w:rsidRPr="003012C7">
              <w:rPr>
                <w:szCs w:val="24"/>
              </w:rPr>
              <w:t xml:space="preserve"> участника закупки, </w:t>
            </w:r>
            <w:r w:rsidR="00717A1D" w:rsidRPr="003012C7">
              <w:rPr>
                <w:szCs w:val="24"/>
              </w:rPr>
              <w:t xml:space="preserve">привлекаемых субподрядчиков </w:t>
            </w:r>
            <w:r w:rsidR="00717A1D" w:rsidRPr="003012C7">
              <w:rPr>
                <w:szCs w:val="24"/>
              </w:rPr>
              <w:lastRenderedPageBreak/>
              <w:t>(соисполнителей), изготовителей</w:t>
            </w:r>
            <w:r w:rsidRPr="003012C7">
              <w:rPr>
                <w:szCs w:val="24"/>
              </w:rPr>
              <w:t>, указанн</w:t>
            </w:r>
            <w:r w:rsidR="00125300" w:rsidRPr="003012C7">
              <w:rPr>
                <w:szCs w:val="24"/>
              </w:rPr>
              <w:t>ую</w:t>
            </w:r>
            <w:r w:rsidRPr="003012C7">
              <w:rPr>
                <w:szCs w:val="24"/>
              </w:rPr>
              <w:t xml:space="preserve"> </w:t>
            </w:r>
            <w:r w:rsidR="00125300" w:rsidRPr="003012C7">
              <w:rPr>
                <w:szCs w:val="24"/>
              </w:rPr>
              <w:t>участнико</w:t>
            </w:r>
            <w:r w:rsidR="00463132" w:rsidRPr="003012C7">
              <w:rPr>
                <w:szCs w:val="24"/>
              </w:rPr>
              <w:t>м</w:t>
            </w:r>
            <w:r w:rsidR="00125300" w:rsidRPr="003012C7">
              <w:rPr>
                <w:szCs w:val="24"/>
              </w:rPr>
              <w:t xml:space="preserve"> </w:t>
            </w:r>
            <w:r w:rsidR="00AD35B1" w:rsidRPr="003012C7">
              <w:rPr>
                <w:szCs w:val="24"/>
              </w:rPr>
              <w:t>закупки</w:t>
            </w:r>
            <w:r w:rsidR="00125300" w:rsidRPr="003012C7">
              <w:rPr>
                <w:szCs w:val="24"/>
              </w:rPr>
              <w:t xml:space="preserve"> </w:t>
            </w:r>
            <w:r w:rsidRPr="003012C7">
              <w:rPr>
                <w:szCs w:val="24"/>
              </w:rPr>
              <w:t>в своей заявке,</w:t>
            </w:r>
          </w:p>
          <w:p w:rsidR="00463132" w:rsidRPr="003012C7" w:rsidRDefault="003B11C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B11CC">
              <w:rPr>
                <w:szCs w:val="24"/>
              </w:rPr>
              <w:t>сведения, подтверждаемые участником закупки декларативно по форме в соответствии с требованиями закупочной документации</w:t>
            </w:r>
            <w:r w:rsidR="00717A1D" w:rsidRPr="003012C7">
              <w:rPr>
                <w:szCs w:val="24"/>
              </w:rPr>
              <w:t>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При выявлении 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арифметических, грамматических ошибок. При предоставлении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исправленных документов при наличии арифметических ошибок применяются следующие правила:</w:t>
            </w:r>
          </w:p>
          <w:p w:rsidR="002B4D0C" w:rsidRPr="002562F4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 наличии разночтений между ценой, указанной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, и ценой, получаемой путем суммирования итоговых сумм по каждой строке, преимущество имеет итоговая цена, указанная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>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.</w:t>
            </w:r>
          </w:p>
          <w:p w:rsidR="002B4D0C" w:rsidRPr="003012C7" w:rsidRDefault="002B4D0C" w:rsidP="007136DE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случаях, влияющих на допуск участника к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оценку его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: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представленных документах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отсутствуют сведения, необходимые для определения соответствия: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</w:t>
            </w:r>
            <w:r w:rsidR="00AD35B1" w:rsidRPr="002562F4">
              <w:rPr>
                <w:szCs w:val="24"/>
              </w:rPr>
              <w:t>закупки</w:t>
            </w:r>
            <w:r w:rsidRPr="002562F4">
              <w:rPr>
                <w:szCs w:val="24"/>
              </w:rPr>
              <w:t xml:space="preserve"> требованиям </w:t>
            </w:r>
            <w:r w:rsidR="00AD35B1" w:rsidRPr="002562F4">
              <w:rPr>
                <w:szCs w:val="24"/>
              </w:rPr>
              <w:t>закупочной</w:t>
            </w:r>
            <w:r w:rsidRPr="002562F4">
              <w:rPr>
                <w:szCs w:val="24"/>
              </w:rPr>
              <w:t xml:space="preserve"> документации по обладанию гражданской </w:t>
            </w:r>
            <w:r w:rsidR="00717A1D" w:rsidRPr="002562F4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по обладанию гражданской </w:t>
            </w:r>
            <w:r w:rsidR="00717A1D" w:rsidRPr="00656215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 w:rsidR="009E324F"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заявки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имеются разночтения или положения, допускающие неоднозначное толкование, не позволяющие определить соответствие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требованиям </w:t>
            </w:r>
            <w:r w:rsidR="00AD35B1" w:rsidRPr="003012C7">
              <w:rPr>
                <w:szCs w:val="24"/>
              </w:rPr>
              <w:t>закупочной</w:t>
            </w:r>
            <w:r w:rsidRPr="003012C7">
              <w:rPr>
                <w:szCs w:val="24"/>
              </w:rPr>
              <w:t xml:space="preserve"> документации или осуществить оценку и сопоставление заявок допущенных участников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;</w:t>
            </w:r>
          </w:p>
          <w:p w:rsidR="002B4D0C" w:rsidRPr="003012C7" w:rsidRDefault="00FA2827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2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82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ненахождении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 w:rsidR="00F02E8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F02E86">
              <w:rPr>
                <w:szCs w:val="24"/>
              </w:rPr>
            </w:r>
            <w:r w:rsidR="00F02E86">
              <w:rPr>
                <w:szCs w:val="24"/>
              </w:rPr>
              <w:fldChar w:fldCharType="separate"/>
            </w:r>
            <w:r w:rsidR="001B1EE5">
              <w:rPr>
                <w:szCs w:val="24"/>
              </w:rPr>
              <w:t>б)</w:t>
            </w:r>
            <w:r w:rsidR="00F02E86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F02E8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F02E86">
              <w:rPr>
                <w:szCs w:val="24"/>
              </w:rPr>
            </w:r>
            <w:r w:rsidR="00F02E86">
              <w:rPr>
                <w:szCs w:val="24"/>
              </w:rPr>
              <w:fldChar w:fldCharType="separate"/>
            </w:r>
            <w:r w:rsidR="001B1EE5">
              <w:rPr>
                <w:szCs w:val="24"/>
              </w:rPr>
              <w:t>8.2</w:t>
            </w:r>
            <w:r w:rsidR="00F02E86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2B4D0C" w:rsidRPr="00CC3AA2" w:rsidRDefault="002B4D0C" w:rsidP="00CC3AA2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lastRenderedPageBreak/>
              <w:t xml:space="preserve">Не допускаются запросы, направленные на изменение предмета проводимого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, объема и номенклатуры предлагаемой участником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 продукции, существа заявки на участие в </w:t>
            </w:r>
            <w:r w:rsidR="00AD35B1" w:rsidRPr="00CC3AA2">
              <w:rPr>
                <w:szCs w:val="24"/>
              </w:rPr>
              <w:t>закупке</w:t>
            </w:r>
            <w:r w:rsidRPr="00CC3AA2">
              <w:rPr>
                <w:szCs w:val="24"/>
              </w:rPr>
              <w:t>, включая изменение условий заявки.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организатором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 не допускается создание преимущественных условий участнику или нескольким участникам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. Предусмотренные подпунктом </w:t>
            </w:r>
            <w:fldSimple w:instr=" REF _Ref401221504 \r \h  \* MERGEFORMAT ">
              <w:r w:rsidR="001B1EE5" w:rsidRPr="001B1EE5">
                <w:rPr>
                  <w:rFonts w:ascii="Times New Roman" w:hAnsi="Times New Roman"/>
                  <w:bCs/>
                  <w:sz w:val="24"/>
                  <w:szCs w:val="24"/>
                </w:rPr>
                <w:t>7.5.1</w:t>
              </w:r>
            </w:fldSimple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документы могут быть запрошены только единожды (в отношении каждого из документов).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Не направляются участнику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запросы согласно пункту </w:t>
            </w:r>
            <w:fldSimple w:instr=" REF _Ref401221523 \r \h  \* MERGEFORMAT ">
              <w:r w:rsidR="001B1EE5" w:rsidRPr="001B1EE5">
                <w:rPr>
                  <w:rFonts w:ascii="Times New Roman" w:hAnsi="Times New Roman"/>
                  <w:bCs/>
                  <w:sz w:val="24"/>
                  <w:szCs w:val="24"/>
                </w:rPr>
                <w:t>7.5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</w:t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fldSimple w:instr=" REF _Ref401221543 \r \h  \* MERGEFORMAT ">
              <w:r w:rsidR="001B1EE5" w:rsidRPr="001B1EE5">
                <w:rPr>
                  <w:rFonts w:ascii="Times New Roman" w:hAnsi="Times New Roman"/>
                  <w:bCs/>
                  <w:sz w:val="24"/>
                  <w:szCs w:val="24"/>
                </w:rPr>
                <w:t>8.3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такого участника.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3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об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отражается в протоколе заседания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3"/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комиссией решения о направлении участникам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запросов, такие запросы направляются участникам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после размещения на официальном сайте протокола, указанного в пункте</w:t>
            </w:r>
            <w:r w:rsidR="00490CC7" w:rsidRPr="00656215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fldSimple w:instr=" REF _Ref401221584 \r \h  \* MERGEFORMAT ">
              <w:r w:rsidR="001B1EE5" w:rsidRPr="001B1EE5">
                <w:rPr>
                  <w:rFonts w:ascii="Times New Roman" w:hAnsi="Times New Roman"/>
                  <w:bCs/>
                  <w:sz w:val="24"/>
                  <w:szCs w:val="24"/>
                </w:rPr>
                <w:t>7.8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2B4D0C" w:rsidRPr="003012C7" w:rsidRDefault="002562F4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При проведении конкурса/ запроса предложений с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роки проведения отборочной и (или) оценочной стадии, а также срок выбора победителя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продлеваются только по решению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</w:t>
            </w:r>
            <w:r w:rsidR="00AD35B1" w:rsidRPr="00325FF1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документации срока окончания соответствующей стадии рассмотрения заявок.</w:t>
            </w:r>
          </w:p>
          <w:p w:rsidR="002B4D0C" w:rsidRPr="00412D5D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F40C86" w:rsidRDefault="00F40C86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 w:rsidR="00AD35B1"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 w:rsidR="00AD35B1">
              <w:t>закупочной</w:t>
            </w:r>
            <w:r w:rsidRPr="004132BA">
              <w:t xml:space="preserve"> документацией, и соответствие участников </w:t>
            </w:r>
            <w:r w:rsidR="00AD35B1"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 w:rsidR="00AD35B1">
              <w:t>закупке</w:t>
            </w:r>
            <w:r w:rsidRPr="004132BA">
              <w:t xml:space="preserve"> заявок, отвечающих требованиям </w:t>
            </w:r>
            <w:r w:rsidR="00AD35B1"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 w:rsidR="00AD35B1"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4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4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 w:rsidR="00AD35B1"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</w:t>
            </w:r>
            <w:r w:rsidRPr="00DA3FA6">
              <w:lastRenderedPageBreak/>
              <w:t>оформлению;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bookmarkStart w:id="85" w:name="_Ref407364133"/>
            <w:r w:rsidRPr="00DA3FA6">
              <w:t xml:space="preserve">соответствие участника </w:t>
            </w:r>
            <w:r w:rsidR="00AD35B1">
              <w:t>закупки</w:t>
            </w:r>
            <w:r w:rsidRPr="00DA3FA6">
              <w:t xml:space="preserve"> и заявленных участником </w:t>
            </w:r>
            <w:r w:rsidR="00AD35B1">
              <w:t>закупки</w:t>
            </w:r>
            <w:r w:rsidRPr="00DA3FA6">
              <w:t xml:space="preserve">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</w:t>
            </w:r>
            <w:r>
              <w:t xml:space="preserve"> установленным требованиям</w:t>
            </w:r>
            <w:r w:rsidR="00A54671">
              <w:t xml:space="preserve"> </w:t>
            </w:r>
            <w:r w:rsidR="00A54671" w:rsidRPr="00DA3FA6">
              <w:t>(в случае установления требований)</w:t>
            </w:r>
            <w:r w:rsidRPr="00DA3FA6">
              <w:t>;</w:t>
            </w:r>
            <w:bookmarkEnd w:id="85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договорных условий (в том числе непревышения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предоставление участником </w:t>
            </w:r>
            <w:r w:rsidR="00AD35B1">
              <w:t>закупки</w:t>
            </w:r>
            <w:r>
              <w:t xml:space="preserve"> требуемого обеспечения заявки</w:t>
            </w:r>
            <w:r w:rsidR="002562F4">
              <w:t xml:space="preserve"> </w:t>
            </w:r>
            <w:r w:rsidR="002562F4" w:rsidRPr="002562F4">
              <w:t>(если требовалось)</w:t>
            </w:r>
            <w:r w:rsidRPr="00DA3FA6">
              <w:t>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6" w:name="_Ref401221543"/>
            <w:r w:rsidRPr="00DA3FA6">
              <w:t xml:space="preserve">По итогам отборочной стадии </w:t>
            </w:r>
            <w:r w:rsidR="00AD35B1">
              <w:t>закупочная</w:t>
            </w:r>
            <w:r w:rsidRPr="00DA3FA6">
              <w:t xml:space="preserve"> комиссия в отношении каждого участника </w:t>
            </w:r>
            <w:r w:rsidR="00AD35B1">
              <w:t>закупки</w:t>
            </w:r>
            <w:r w:rsidRPr="00DA3FA6">
              <w:t xml:space="preserve"> принимает решение о допуске к дальнейшему участию в </w:t>
            </w:r>
            <w:r w:rsidR="00AD35B1"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6"/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 w:rsidR="00AD35B1"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участника </w:t>
            </w:r>
            <w:r w:rsidR="00AD35B1">
              <w:t>закупки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 если требования к ним были установлены;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 w:rsidR="00AD35B1">
              <w:t>закупке</w:t>
            </w:r>
            <w:r w:rsidR="00A54671">
              <w:t xml:space="preserve">, требованиям </w:t>
            </w:r>
            <w:r w:rsidR="00AD35B1">
              <w:t>закупочной</w:t>
            </w:r>
            <w:r w:rsidR="00A54671">
              <w:t xml:space="preserve"> документации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 w:rsidR="00AD35B1">
              <w:t>закупке</w:t>
            </w:r>
            <w:r w:rsidRPr="00DA3FA6">
              <w:t xml:space="preserve">, </w:t>
            </w:r>
            <w:r w:rsidR="00A54671" w:rsidRPr="00A54671">
              <w:t xml:space="preserve">требованиям </w:t>
            </w:r>
            <w:r w:rsidR="00AD35B1">
              <w:t>закупочной</w:t>
            </w:r>
            <w:r w:rsidR="00A54671" w:rsidRPr="00A54671">
              <w:t xml:space="preserve"> документации</w:t>
            </w:r>
            <w:r w:rsidR="00A54671">
              <w:t>,</w:t>
            </w:r>
            <w:r w:rsidR="00A54671" w:rsidRPr="00A54671">
              <w:t xml:space="preserve"> </w:t>
            </w:r>
            <w:r w:rsidRPr="00DA3FA6">
              <w:t>в том числе: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 w:rsidR="002562F4">
              <w:t xml:space="preserve"> </w:t>
            </w:r>
            <w:r w:rsidR="002562F4" w:rsidRPr="002562F4">
              <w:t>(</w:t>
            </w:r>
            <w:r w:rsidR="002562F4">
              <w:t>если требовалось</w:t>
            </w:r>
            <w:r w:rsidR="002562F4" w:rsidRPr="002562F4">
              <w:t>)</w:t>
            </w:r>
            <w:r w:rsidRPr="00DA3FA6">
              <w:t xml:space="preserve">. Организатор </w:t>
            </w:r>
            <w:r w:rsidR="00AD35B1">
              <w:t>закупки</w:t>
            </w:r>
            <w:r w:rsidRPr="00DA3FA6">
              <w:t xml:space="preserve"> по всем заявкам на участие в </w:t>
            </w:r>
            <w:r w:rsidR="00AD35B1">
              <w:t>закупке</w:t>
            </w:r>
            <w:r w:rsidRPr="00DA3FA6">
              <w:t xml:space="preserve">, независимо от наличия в составе заявки на участие в </w:t>
            </w:r>
            <w:r w:rsidR="00AD35B1"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 xml:space="preserve">извещении о проведении </w:t>
            </w:r>
            <w:r w:rsidR="00AD35B1">
              <w:t>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 xml:space="preserve">извещением о проведении </w:t>
            </w:r>
            <w:r w:rsidR="00AD35B1">
              <w:t>закупки</w:t>
            </w:r>
            <w:r>
              <w:t xml:space="preserve"> и пунктом </w:t>
            </w:r>
            <w:r w:rsidR="00F02E86">
              <w:fldChar w:fldCharType="begin"/>
            </w:r>
            <w:r w:rsidR="00A54671">
              <w:instrText xml:space="preserve"> REF _Ref317253528 \r \h </w:instrText>
            </w:r>
            <w:r w:rsidR="00F02E86">
              <w:fldChar w:fldCharType="separate"/>
            </w:r>
            <w:r w:rsidR="001B1EE5">
              <w:t>4</w:t>
            </w:r>
            <w:r w:rsidR="00F02E86">
              <w:fldChar w:fldCharType="end"/>
            </w:r>
            <w:r>
              <w:t xml:space="preserve"> </w:t>
            </w:r>
            <w:r w:rsidR="00073ACA">
              <w:t>настоящей</w:t>
            </w:r>
            <w:r>
              <w:t xml:space="preserve"> </w:t>
            </w:r>
            <w:r w:rsidR="00073ACA">
              <w:t>части</w:t>
            </w:r>
            <w:r w:rsidRPr="00DA3FA6">
              <w:t xml:space="preserve">, обеспечение заявки на участие в </w:t>
            </w:r>
            <w:r w:rsidR="00AD35B1"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 w:rsidR="00AD35B1"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F02E86">
              <w:rPr>
                <w:bCs w:val="0"/>
              </w:rPr>
              <w:fldChar w:fldCharType="begin"/>
            </w:r>
            <w:r w:rsidR="00A54671">
              <w:rPr>
                <w:bCs w:val="0"/>
              </w:rPr>
              <w:instrText xml:space="preserve"> REF _Ref317253528 \r \h </w:instrText>
            </w:r>
            <w:r w:rsidR="00F02E86">
              <w:rPr>
                <w:bCs w:val="0"/>
              </w:rPr>
            </w:r>
            <w:r w:rsidR="00F02E86">
              <w:rPr>
                <w:bCs w:val="0"/>
              </w:rPr>
              <w:fldChar w:fldCharType="separate"/>
            </w:r>
            <w:r w:rsidR="001B1EE5">
              <w:rPr>
                <w:bCs w:val="0"/>
              </w:rPr>
              <w:t>4</w:t>
            </w:r>
            <w:r w:rsidR="00F02E86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</w:t>
            </w:r>
            <w:r w:rsidR="00073ACA" w:rsidRPr="00083382">
              <w:rPr>
                <w:bCs w:val="0"/>
              </w:rPr>
              <w:t>настоящей</w:t>
            </w:r>
            <w:r w:rsidRPr="00083382">
              <w:rPr>
                <w:bCs w:val="0"/>
              </w:rPr>
              <w:t xml:space="preserve"> </w:t>
            </w:r>
            <w:r w:rsidR="00073ACA"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2B4D0C" w:rsidRPr="0084666B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656215">
              <w:t xml:space="preserve">При проведении </w:t>
            </w:r>
            <w:r>
              <w:t xml:space="preserve">конкурса/ </w:t>
            </w:r>
            <w:r w:rsidRPr="00656215">
              <w:t>запроса</w:t>
            </w:r>
            <w:r>
              <w:t xml:space="preserve"> предложений</w:t>
            </w:r>
            <w:r w:rsidRPr="00656215">
              <w:t xml:space="preserve"> </w:t>
            </w:r>
            <w:r>
              <w:t>п</w:t>
            </w:r>
            <w:r w:rsidR="002B4D0C">
              <w:t>ротокол</w:t>
            </w:r>
            <w:r w:rsidR="002B4D0C" w:rsidRPr="00DA3FA6">
              <w:t xml:space="preserve"> заседания </w:t>
            </w:r>
            <w:r w:rsidR="00AD35B1">
              <w:t>закупочной</w:t>
            </w:r>
            <w:r w:rsidR="002B4D0C" w:rsidRPr="00DA3FA6">
              <w:t xml:space="preserve"> комиссии по </w:t>
            </w:r>
            <w:r w:rsidR="002B4D0C" w:rsidRPr="00DA3FA6">
              <w:lastRenderedPageBreak/>
              <w:t>рассмотрению заявок на отборочной стадии, подписывается в течение 5 (пяти) рабочих дней посл</w:t>
            </w:r>
            <w:r w:rsidR="002B4D0C">
              <w:t xml:space="preserve">е заседания </w:t>
            </w:r>
            <w:r w:rsidR="00AD35B1">
              <w:t>закупочной</w:t>
            </w:r>
            <w:r w:rsidR="002B4D0C">
              <w:t xml:space="preserve"> комиссии</w:t>
            </w:r>
            <w:r w:rsidR="002B4D0C" w:rsidRPr="00DA3FA6">
              <w:t xml:space="preserve"> </w:t>
            </w:r>
            <w:r w:rsidR="002B4D0C">
              <w:t>и размещается</w:t>
            </w:r>
            <w:r w:rsidR="002B4D0C" w:rsidRPr="00DA3FA6">
              <w:t xml:space="preserve"> на официальном сайте и на ЭТП </w:t>
            </w:r>
            <w:r w:rsidR="009E324F">
              <w:t>не позднее</w:t>
            </w:r>
            <w:r w:rsidR="002B4D0C" w:rsidRPr="00DA3FA6">
              <w:t xml:space="preserve"> 1 (одного) рабочего дня, следующего после дня подписания указанного протокола.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7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 w:rsidR="00AD35B1"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 w:rsidR="00AD35B1"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87"/>
          </w:p>
          <w:p w:rsidR="00656215" w:rsidRPr="00DA3FA6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>осле принятия решения о допуске участников закупочная комиссия на том же заседании ранжирует заявки по цене, начиная с наименьшей. При равенстве цен заявок различных участников лучшее (более высокое) место в ранжировке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656215" w:rsidRPr="00FC009D" w:rsidTr="002B4D0C">
        <w:trPr>
          <w:trHeight w:val="388"/>
        </w:trPr>
        <w:tc>
          <w:tcPr>
            <w:tcW w:w="781" w:type="dxa"/>
          </w:tcPr>
          <w:p w:rsidR="00656215" w:rsidRDefault="00656215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656215" w:rsidRPr="00DA3FA6" w:rsidRDefault="00656215" w:rsidP="007136DE">
            <w:pPr>
              <w:pStyle w:val="Times12"/>
              <w:ind w:firstLine="0"/>
            </w:pPr>
            <w:r w:rsidRPr="00BA1F2B">
              <w:rPr>
                <w:spacing w:val="-6"/>
                <w:szCs w:val="24"/>
              </w:rPr>
              <w:t>Проведение переговоров с</w:t>
            </w:r>
            <w:r>
              <w:rPr>
                <w:spacing w:val="-6"/>
                <w:szCs w:val="24"/>
              </w:rPr>
              <w:t> </w:t>
            </w:r>
            <w:r w:rsidRPr="00BA1F2B">
              <w:rPr>
                <w:spacing w:val="-6"/>
                <w:szCs w:val="24"/>
              </w:rPr>
              <w:t>участниками запроса предложений</w:t>
            </w:r>
          </w:p>
        </w:tc>
        <w:tc>
          <w:tcPr>
            <w:tcW w:w="12261" w:type="dxa"/>
          </w:tcPr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>
              <w:t>В</w:t>
            </w:r>
            <w:r w:rsidRPr="00BA1F2B">
              <w:t xml:space="preserve"> любой момент после проведения отборочной стадии рассмотрения заявок на участие в запросе предложений, но до проведения (при необходимости) процедуры переторжки организатор запроса предложений, по решению закупочной комиссии, проводит переговоры с допущенными участниками</w:t>
            </w:r>
            <w:r>
              <w:t>, если проведение таких переговоров предусмотрено Стандартом</w:t>
            </w:r>
            <w:r w:rsidRPr="00BA1F2B">
              <w:t>. Переговоры от лица организатора запроса предложений проводятся закупочной комиссией. В случае, если были привлечены эксперты (экспертный совет), такие эксперты (отдельные представители экспертного совета) также привлекаются к проведению переговоров. Переговоры проводятся в целях разъяснений заявок либо их улучшения в интересах заказчика, кроме изменения цены предложений</w:t>
            </w:r>
            <w:r w:rsidR="006946BE" w:rsidRPr="006946BE">
              <w:rPr>
                <w:bCs w:val="0"/>
                <w:sz w:val="28"/>
                <w:szCs w:val="24"/>
              </w:rPr>
              <w:t xml:space="preserve"> </w:t>
            </w:r>
            <w:r w:rsidR="006946BE" w:rsidRPr="006946BE">
              <w:t>и предмета закупки</w:t>
            </w:r>
            <w:r w:rsidRPr="00BA1F2B">
              <w:t>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Переговоры проводятся со всеми участниками запроса предложений, прошедшими отборочную стадию. Проведение более одного раунда переговоров не допускается.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 xml:space="preserve">Переговоры проводятся в отношении любых аспектов заявок участников запроса предложений, кроме цены. 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Переговоры с каждым из участников оформляются отдельным протоколом</w:t>
            </w:r>
            <w:r>
              <w:t>.</w:t>
            </w:r>
            <w:r w:rsidRPr="00BA1F2B">
              <w:t xml:space="preserve"> Данный протокол подписывается организатором, присутствующими на переговорах членами закупочной комиссии и участником запроса предложени</w:t>
            </w:r>
            <w:r>
              <w:t>й</w:t>
            </w:r>
            <w:r w:rsidRPr="00BA1F2B">
              <w:t xml:space="preserve">. Все такие протоколы размещаются одновременно на официальном сайте и на ЭТП в течение 1 (одного) дня после завершения переговоров со всеми </w:t>
            </w:r>
            <w:r>
              <w:t xml:space="preserve">допущенными </w:t>
            </w:r>
            <w:r w:rsidRPr="00BA1F2B">
              <w:t>участниками.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Организатор запроса предложений запрашивает у всех участников, с которыми проводились переговоры, окончательные предложения.</w:t>
            </w:r>
          </w:p>
          <w:p w:rsidR="00656215" w:rsidRPr="004132BA" w:rsidRDefault="00656215" w:rsidP="00412D5D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 xml:space="preserve">Участник запроса предложений вправе отказаться от участия в переговорах или не подавать </w:t>
            </w:r>
            <w:r w:rsidRPr="00BA1F2B">
              <w:lastRenderedPageBreak/>
              <w:t>окончательное предложение. В этом случае его заявка остается действующей на первоначальных условиях.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734377" w:rsidRDefault="002B4D0C" w:rsidP="00175F4B">
            <w:pPr>
              <w:pStyle w:val="Times12"/>
              <w:ind w:left="45" w:right="153" w:firstLine="0"/>
              <w:jc w:val="left"/>
              <w:rPr>
                <w:spacing w:val="-6"/>
                <w:szCs w:val="24"/>
              </w:rPr>
            </w:pPr>
            <w:r>
              <w:rPr>
                <w:spacing w:val="-6"/>
                <w:szCs w:val="24"/>
              </w:rPr>
              <w:t>Переторжка</w:t>
            </w:r>
            <w:r w:rsidR="00734377">
              <w:rPr>
                <w:spacing w:val="-6"/>
                <w:szCs w:val="24"/>
              </w:rPr>
              <w:t xml:space="preserve"> </w:t>
            </w:r>
            <w:r w:rsidR="00734377" w:rsidRPr="00734377">
              <w:rPr>
                <w:b/>
                <w:i/>
                <w:spacing w:val="-6"/>
                <w:szCs w:val="24"/>
              </w:rPr>
              <w:t>[для конкурса, запроса предложений]</w:t>
            </w:r>
          </w:p>
        </w:tc>
        <w:tc>
          <w:tcPr>
            <w:tcW w:w="12261" w:type="dxa"/>
          </w:tcPr>
          <w:p w:rsidR="002B4D0C" w:rsidRPr="00676509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Переторжка проводится по решению </w:t>
            </w:r>
            <w:r w:rsidR="00AD35B1">
              <w:rPr>
                <w:spacing w:val="-6"/>
                <w:szCs w:val="28"/>
              </w:rPr>
              <w:t>закупочной</w:t>
            </w:r>
            <w:r w:rsidRPr="00582474">
              <w:rPr>
                <w:spacing w:val="-6"/>
                <w:szCs w:val="28"/>
              </w:rPr>
              <w:t xml:space="preserve"> комиссии, если извещением о проведении </w:t>
            </w:r>
            <w:r w:rsidR="00AD35B1"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 предусмотрена возможность проведения процедуры переторжки.</w:t>
            </w:r>
          </w:p>
          <w:p w:rsidR="002B4D0C" w:rsidRDefault="00050C0D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При проведении переторжки допущенным </w:t>
            </w:r>
            <w:r w:rsidR="00725278" w:rsidRPr="00725278">
              <w:rPr>
                <w:spacing w:val="-6"/>
                <w:szCs w:val="28"/>
              </w:rPr>
              <w:t xml:space="preserve">участникам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предоставляется возможность добровольно повысить предпочтительность их заявок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4B2B78">
              <w:rPr>
                <w:spacing w:val="-6"/>
                <w:szCs w:val="28"/>
              </w:rPr>
              <w:t xml:space="preserve"> </w:t>
            </w:r>
            <w:r w:rsidR="00725278" w:rsidRPr="00725278">
              <w:rPr>
                <w:spacing w:val="-6"/>
                <w:szCs w:val="28"/>
              </w:rPr>
              <w:t>путем снижения п</w:t>
            </w:r>
            <w:r w:rsidR="00725278" w:rsidRPr="000F53C2">
              <w:rPr>
                <w:spacing w:val="-6"/>
                <w:szCs w:val="28"/>
              </w:rPr>
              <w:t>ервоначально</w:t>
            </w:r>
            <w:r w:rsidR="004B2B78">
              <w:rPr>
                <w:spacing w:val="-6"/>
                <w:szCs w:val="28"/>
              </w:rPr>
              <w:t>й</w:t>
            </w:r>
            <w:r w:rsidR="00725278" w:rsidRPr="000F53C2">
              <w:rPr>
                <w:spacing w:val="-6"/>
                <w:szCs w:val="28"/>
              </w:rPr>
              <w:t xml:space="preserve"> </w:t>
            </w:r>
            <w:r w:rsidR="004B2B78">
              <w:rPr>
                <w:spacing w:val="-6"/>
                <w:szCs w:val="28"/>
              </w:rPr>
              <w:t>(</w:t>
            </w:r>
            <w:r w:rsidR="00725278" w:rsidRPr="000F53C2">
              <w:rPr>
                <w:spacing w:val="-6"/>
                <w:szCs w:val="28"/>
              </w:rPr>
              <w:t xml:space="preserve">указанной в 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4B2B78">
              <w:rPr>
                <w:spacing w:val="-6"/>
                <w:szCs w:val="28"/>
              </w:rPr>
              <w:t>)</w:t>
            </w:r>
            <w:r w:rsidR="00725278" w:rsidRPr="000F53C2">
              <w:rPr>
                <w:spacing w:val="-6"/>
                <w:szCs w:val="28"/>
              </w:rPr>
              <w:t xml:space="preserve"> цены. Снижение </w:t>
            </w:r>
            <w:r w:rsidR="002B4D0C" w:rsidRPr="00083382">
              <w:rPr>
                <w:spacing w:val="-6"/>
                <w:szCs w:val="28"/>
              </w:rPr>
              <w:t xml:space="preserve">цены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2B4D0C" w:rsidRPr="00083382">
              <w:rPr>
                <w:spacing w:val="-6"/>
                <w:szCs w:val="28"/>
              </w:rPr>
              <w:t xml:space="preserve">  не должно повлечь за собой изменение иных условий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2B4D0C" w:rsidRPr="00083382">
              <w:rPr>
                <w:spacing w:val="-6"/>
                <w:szCs w:val="28"/>
              </w:rPr>
              <w:t>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>Количество переторжек не ограничено. При этом срок проведения переторжек не должен превышать 10 (десять) рабочих дней с даты размещения на официальном сайте и ЭТП протокола</w:t>
            </w:r>
            <w:r w:rsidR="00725278" w:rsidRPr="00725278">
              <w:rPr>
                <w:spacing w:val="-6"/>
                <w:szCs w:val="28"/>
              </w:rPr>
              <w:t>, содержащего решения о проведении переторжки.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Форма, порядок проведения переторжки, сроки и порядок подачи новых ценовых предложений указываются в письмах, приглашающих участников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на процедуру переторжки, и направленных одновременно всем участникам, допущенным к участию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, в день размещения на официальном сайте и ЭТП протокола, содержащего решение о проведении переторжки.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В переторжке имеют право участвовать все допущенные участники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. 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, приглашенный на переторжку, вправе не участвовать в ней, тогда его предложение остается действующим с ранее объявленной ценой, указанной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Предложения участника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по увеличению цены (в том числе, увеличению единичных цен), указанной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 не рассматриваются, данный участник считается не участвовавшим в процедуре переторжки и его предложение, указанное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, остается действующим с ранее объявленной ценой.</w:t>
            </w:r>
          </w:p>
          <w:p w:rsidR="00656215" w:rsidRPr="00582474" w:rsidRDefault="00656215" w:rsidP="0065621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При проведении переторжки в заочной форме допущенные участники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к установленному организатором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сроку представляют</w:t>
            </w:r>
            <w:r w:rsidRPr="00582474">
              <w:rPr>
                <w:spacing w:val="-6"/>
                <w:szCs w:val="28"/>
              </w:rPr>
              <w:t xml:space="preserve"> в порядке, предусмотренном для подачи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582474">
              <w:rPr>
                <w:spacing w:val="-6"/>
                <w:szCs w:val="28"/>
              </w:rPr>
              <w:t xml:space="preserve">, документы, определяющие измененные условия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582474">
              <w:rPr>
                <w:spacing w:val="-6"/>
                <w:szCs w:val="28"/>
              </w:rPr>
              <w:t>. Участник вправе отозвать поданное предложение с новыми условиями в любое время до окончания срока подачи предложений с новыми условиями.</w:t>
            </w:r>
          </w:p>
          <w:p w:rsidR="00656215" w:rsidRPr="000F53C2" w:rsidRDefault="00656215" w:rsidP="00656215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0F53C2">
              <w:rPr>
                <w:spacing w:val="-6"/>
                <w:szCs w:val="28"/>
              </w:rPr>
              <w:t>Открытие доступа к предложениям, поданным на переторжку, проводится в порядке, предусмотренном пунктом </w:t>
            </w:r>
            <w:r w:rsidR="00F02E86">
              <w:rPr>
                <w:spacing w:val="-6"/>
                <w:szCs w:val="28"/>
              </w:rPr>
              <w:fldChar w:fldCharType="begin"/>
            </w:r>
            <w:r>
              <w:rPr>
                <w:spacing w:val="-6"/>
                <w:szCs w:val="28"/>
              </w:rPr>
              <w:instrText xml:space="preserve"> REF _Ref401300807 \r \h </w:instrText>
            </w:r>
            <w:r w:rsidR="00F02E86">
              <w:rPr>
                <w:spacing w:val="-6"/>
                <w:szCs w:val="28"/>
              </w:rPr>
            </w:r>
            <w:r w:rsidR="00F02E86">
              <w:rPr>
                <w:spacing w:val="-6"/>
                <w:szCs w:val="28"/>
              </w:rPr>
              <w:fldChar w:fldCharType="separate"/>
            </w:r>
            <w:r w:rsidR="001B1EE5">
              <w:rPr>
                <w:spacing w:val="-6"/>
                <w:szCs w:val="28"/>
              </w:rPr>
              <w:t>5</w:t>
            </w:r>
            <w:r w:rsidR="00F02E86">
              <w:rPr>
                <w:spacing w:val="-6"/>
                <w:szCs w:val="28"/>
              </w:rPr>
              <w:fldChar w:fldCharType="end"/>
            </w:r>
            <w:r w:rsidRPr="000F53C2">
              <w:rPr>
                <w:spacing w:val="-6"/>
                <w:szCs w:val="28"/>
              </w:rPr>
              <w:t xml:space="preserve"> настояще</w:t>
            </w:r>
            <w:r w:rsidR="00073ACA">
              <w:rPr>
                <w:spacing w:val="-6"/>
                <w:szCs w:val="28"/>
              </w:rPr>
              <w:t>й</w:t>
            </w:r>
            <w:r w:rsidRPr="000F53C2">
              <w:rPr>
                <w:spacing w:val="-6"/>
                <w:szCs w:val="28"/>
              </w:rPr>
              <w:t xml:space="preserve"> </w:t>
            </w:r>
            <w:r w:rsidR="00073ACA">
              <w:rPr>
                <w:spacing w:val="-6"/>
                <w:szCs w:val="28"/>
              </w:rPr>
              <w:t>части</w:t>
            </w:r>
            <w:r w:rsidRPr="000F53C2">
              <w:rPr>
                <w:spacing w:val="-6"/>
                <w:szCs w:val="28"/>
              </w:rPr>
              <w:t xml:space="preserve"> с оформлением аналогичного протокола и его размещением на официальном сайте и на ЭТП в такие же сроки.</w:t>
            </w:r>
          </w:p>
          <w:p w:rsidR="002B4D0C" w:rsidRPr="00175F4B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При проведении переторжки в режиме реального времени </w:t>
            </w:r>
            <w:r w:rsidRPr="00582474">
              <w:rPr>
                <w:spacing w:val="-6"/>
                <w:szCs w:val="28"/>
              </w:rPr>
              <w:t xml:space="preserve">в период с момента начала переторжки на ЭТП 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, желающий повысить предпочтительность своей заявки, </w:t>
            </w:r>
            <w:r w:rsidR="00725278" w:rsidRPr="00725278">
              <w:rPr>
                <w:spacing w:val="-6"/>
                <w:szCs w:val="28"/>
              </w:rPr>
              <w:t xml:space="preserve">должен заявить на ЭТП в режиме реального времени новую цену договора. Снижение цены договора может производиться участником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поэтапно до момента окончания переторжки неограниченное количество раз. Участники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заявляют новую цену договора независимо от </w:t>
            </w:r>
            <w:r w:rsidR="00725278" w:rsidRPr="00725278">
              <w:rPr>
                <w:spacing w:val="-6"/>
                <w:szCs w:val="28"/>
              </w:rPr>
              <w:lastRenderedPageBreak/>
              <w:t>цен, предлагаемых дру</w:t>
            </w:r>
            <w:r w:rsidR="00725278" w:rsidRPr="000F53C2">
              <w:rPr>
                <w:spacing w:val="-6"/>
                <w:szCs w:val="28"/>
              </w:rPr>
              <w:t xml:space="preserve">гими участниками, при этом 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0F53C2">
              <w:rPr>
                <w:spacing w:val="-6"/>
                <w:szCs w:val="28"/>
              </w:rPr>
              <w:t xml:space="preserve"> не имеет обязанности предложить цену обязательно ниже других участников. При проведении переторжки в режиме реального времени на ЭТП устанавливается минимальное время приема предложений участников о цене договора, составляющее один час. Если до окончания переторжки остается менее 10 (десяти) минут и в этот период поступает ценовое предложение, то переторжка продлевается на 10 (десять) минут с момента подачи такого предложения. </w:t>
            </w:r>
            <w:r w:rsidR="00656215" w:rsidRPr="00656215">
              <w:rPr>
                <w:spacing w:val="-6"/>
                <w:szCs w:val="28"/>
              </w:rPr>
              <w:t xml:space="preserve">По окончании рабочего дня (18 часов по месту нахождения организатора </w:t>
            </w:r>
            <w:r w:rsidR="00656215">
              <w:rPr>
                <w:spacing w:val="-6"/>
                <w:szCs w:val="28"/>
              </w:rPr>
              <w:t>закупки</w:t>
            </w:r>
            <w:r w:rsidR="00656215" w:rsidRPr="00656215">
              <w:rPr>
                <w:spacing w:val="-6"/>
                <w:szCs w:val="28"/>
              </w:rPr>
              <w:t xml:space="preserve">) переторжка в режиме реального времени при помощи программных и технических средств ЭТП приостанавливается до следующего рабочего дня (9 часов по месту нахождения организатора </w:t>
            </w:r>
            <w:r w:rsidR="00656215">
              <w:rPr>
                <w:spacing w:val="-6"/>
                <w:szCs w:val="28"/>
              </w:rPr>
              <w:t>закупки</w:t>
            </w:r>
            <w:r w:rsidR="00656215" w:rsidRPr="00656215">
              <w:rPr>
                <w:spacing w:val="-6"/>
                <w:szCs w:val="28"/>
              </w:rPr>
              <w:t>).</w:t>
            </w:r>
            <w:r w:rsidR="00656215">
              <w:rPr>
                <w:spacing w:val="-6"/>
                <w:szCs w:val="28"/>
              </w:rPr>
              <w:t xml:space="preserve"> </w:t>
            </w:r>
            <w:r w:rsidR="00725278" w:rsidRPr="000F53C2">
              <w:rPr>
                <w:spacing w:val="-6"/>
                <w:szCs w:val="28"/>
              </w:rPr>
              <w:t xml:space="preserve">Если в течение 10 (десяти) минут с момента продления процедуры переторжки ни одного предложения о более низкой цене договора не поступило, процедура переторжки автоматически, при помощи программных и технических средств ЭТП, обеспечивающих его проведение, завершается. </w:t>
            </w:r>
          </w:p>
          <w:p w:rsidR="002B4D0C" w:rsidRDefault="002B4D0C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>
              <w:rPr>
                <w:spacing w:val="-6"/>
                <w:szCs w:val="28"/>
              </w:rPr>
              <w:t>У</w:t>
            </w:r>
            <w:r w:rsidRPr="00083382">
              <w:rPr>
                <w:spacing w:val="-6"/>
                <w:szCs w:val="28"/>
              </w:rPr>
              <w:t xml:space="preserve">частникам, участвовавшим в переторжке </w:t>
            </w:r>
            <w:r w:rsidRPr="00582474">
              <w:rPr>
                <w:spacing w:val="-6"/>
                <w:szCs w:val="28"/>
              </w:rPr>
              <w:t xml:space="preserve">в режиме реального времени </w:t>
            </w:r>
            <w:r w:rsidRPr="00083382">
              <w:rPr>
                <w:spacing w:val="-6"/>
                <w:szCs w:val="28"/>
              </w:rPr>
              <w:t xml:space="preserve">и снизившим первоначальную цену, указанную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, требуется дополнительно представить организатору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документы, откорректированные с учетом новой полученной после переторжки цены, содержащие информацию о цене договора, без изменения иных первоначальных условий. Данные документы предоставляются на ЭТП в порядке, предусмотренном для подачи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2B4D0C" w:rsidRPr="00582474" w:rsidRDefault="002B4D0C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>Результаты проведения переторжки в режиме реального времени оформляются протоколом.</w:t>
            </w:r>
          </w:p>
          <w:p w:rsidR="002B4D0C" w:rsidRPr="00083382" w:rsidRDefault="00725278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725278">
              <w:rPr>
                <w:spacing w:val="-6"/>
                <w:szCs w:val="28"/>
              </w:rPr>
              <w:t>Сведения о ходе проведения переторжки с помощью программных и технических средств ЭТП размещаются на ЭТП в течение 30 (тридцати) минут после окончания переторжки</w:t>
            </w:r>
            <w:r w:rsidR="003B11CC">
              <w:rPr>
                <w:spacing w:val="-6"/>
                <w:szCs w:val="28"/>
              </w:rPr>
              <w:t>,</w:t>
            </w:r>
            <w:r w:rsidR="003B11CC" w:rsidRPr="00725278">
              <w:rPr>
                <w:spacing w:val="-6"/>
                <w:szCs w:val="28"/>
              </w:rPr>
              <w:t xml:space="preserve"> </w:t>
            </w:r>
            <w:r w:rsidR="003B11CC" w:rsidRPr="000F53C2">
              <w:rPr>
                <w:spacing w:val="-6"/>
                <w:szCs w:val="28"/>
              </w:rPr>
              <w:t>протокол переторжки</w:t>
            </w:r>
            <w:r w:rsidRPr="00725278">
              <w:rPr>
                <w:spacing w:val="-6"/>
                <w:szCs w:val="28"/>
              </w:rPr>
              <w:t xml:space="preserve"> в течение того же рабочего дня </w:t>
            </w:r>
            <w:r w:rsidR="003B11CC">
              <w:rPr>
                <w:spacing w:val="-6"/>
                <w:szCs w:val="28"/>
              </w:rPr>
              <w:t>оформляется и</w:t>
            </w:r>
            <w:r w:rsidRPr="000F53C2">
              <w:rPr>
                <w:spacing w:val="-6"/>
                <w:szCs w:val="28"/>
              </w:rPr>
              <w:t xml:space="preserve"> размещается организатором </w:t>
            </w:r>
            <w:r w:rsidR="00AD35B1">
              <w:rPr>
                <w:spacing w:val="-6"/>
                <w:szCs w:val="28"/>
              </w:rPr>
              <w:t>закупки</w:t>
            </w:r>
            <w:r w:rsidRPr="000F53C2">
              <w:rPr>
                <w:spacing w:val="-6"/>
                <w:szCs w:val="28"/>
              </w:rPr>
              <w:t xml:space="preserve"> на официальном сайте.</w:t>
            </w:r>
          </w:p>
          <w:p w:rsidR="00582474" w:rsidRPr="00582474" w:rsidRDefault="00582474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После проведения переторжки победитель определяется в порядке, установленном для данного </w:t>
            </w:r>
            <w:r w:rsidR="00895DA5">
              <w:rPr>
                <w:spacing w:val="-6"/>
                <w:szCs w:val="28"/>
              </w:rPr>
              <w:t xml:space="preserve">способа </w:t>
            </w:r>
            <w:r w:rsidR="00AD35B1"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 в соответствии с критериями оценки, указанными в </w:t>
            </w:r>
            <w:r w:rsidR="00AD35B1">
              <w:rPr>
                <w:spacing w:val="-6"/>
                <w:szCs w:val="28"/>
              </w:rPr>
              <w:t>закупочной</w:t>
            </w:r>
            <w:r w:rsidRPr="00582474">
              <w:rPr>
                <w:spacing w:val="-6"/>
                <w:szCs w:val="28"/>
              </w:rPr>
              <w:t xml:space="preserve"> документации</w:t>
            </w:r>
            <w:r>
              <w:rPr>
                <w:spacing w:val="-6"/>
                <w:szCs w:val="28"/>
              </w:rPr>
              <w:t>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4B2B78">
            <w:pPr>
              <w:ind w:right="153"/>
            </w:pPr>
            <w:r>
              <w:t>Проведение оценочной стадии</w:t>
            </w:r>
            <w:r w:rsidR="006E16B5">
              <w:t xml:space="preserve"> </w:t>
            </w:r>
            <w:r w:rsidR="006E16B5" w:rsidRPr="00734377">
              <w:rPr>
                <w:b/>
                <w:i/>
                <w:spacing w:val="-6"/>
              </w:rPr>
              <w:t>[для конкурса, запроса предложений]</w:t>
            </w:r>
          </w:p>
        </w:tc>
        <w:tc>
          <w:tcPr>
            <w:tcW w:w="12261" w:type="dxa"/>
          </w:tcPr>
          <w:p w:rsidR="002B4D0C" w:rsidRPr="00F567FD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В рамках оценочной стадии, в срок, указанный в извещении о 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оценивает и сопоставляет заявки участников, допущенных до участия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с учетом предложений по переторжке. Цель оценочной стадии заключается в выставлении каждой заявке оценки в соответствии с предусмотренными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документацией оценочными критериями и утвержденным порядком оценки.</w:t>
            </w:r>
            <w:r w:rsidR="00994B04" w:rsidRPr="00582474">
              <w:rPr>
                <w:rFonts w:ascii="Times New Roman" w:hAnsi="Times New Roman"/>
                <w:sz w:val="24"/>
                <w:szCs w:val="24"/>
              </w:rPr>
              <w:t xml:space="preserve"> Если участником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994B04" w:rsidRPr="00582474">
              <w:rPr>
                <w:rFonts w:ascii="Times New Roman" w:hAnsi="Times New Roman"/>
                <w:sz w:val="24"/>
                <w:szCs w:val="24"/>
              </w:rPr>
              <w:t xml:space="preserve"> не предоставлены документы или сведения, необходимые исключительно для целей оценки заявок, не являющиеся основанием для отклонения заявки на отборочной стадии, участник получает по этим критериям минимально возможную оценку.</w:t>
            </w:r>
          </w:p>
          <w:p w:rsidR="002B4D0C" w:rsidRPr="00F567FD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Протокол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подписывается в течение 3 (трех) рабочих дней после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и размещается на официальном сайте и на ЭТП в течение 1 (одного) рабочего дня, следующего после дня подписания указанного протокола.</w:t>
            </w:r>
          </w:p>
          <w:p w:rsidR="002B4D0C" w:rsidRPr="00F567FD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Любой допущенный до участия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участник после размещения протокола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lastRenderedPageBreak/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вправе направить организатору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запрос о разъяснении результатов оценки, но только его заявки. Организатор в течение 3 (трех) рабочих дней со дня поступления такого запроса обязан предоставить такому участнику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в письменной форме соответствующие разъяснения.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Default="002B4D0C" w:rsidP="0084666B">
            <w:pPr>
              <w:ind w:right="153"/>
            </w:pPr>
            <w:r w:rsidRPr="000619BA">
              <w:t xml:space="preserve">Подведение итогов </w:t>
            </w:r>
            <w:r w:rsidR="00AD35B1">
              <w:t>закупки</w:t>
            </w:r>
            <w:r w:rsidRPr="000619BA">
              <w:t xml:space="preserve">. Выбор победителя </w:t>
            </w:r>
            <w:r w:rsidR="00AD35B1">
              <w:t>закупки</w:t>
            </w:r>
            <w:r w:rsidR="006E16B5">
              <w:t xml:space="preserve"> </w:t>
            </w:r>
            <w:r w:rsidR="006E16B5" w:rsidRPr="00734377">
              <w:rPr>
                <w:b/>
                <w:i/>
                <w:spacing w:val="-6"/>
              </w:rPr>
              <w:t>[для конкурса, запроса предложений]</w:t>
            </w:r>
          </w:p>
        </w:tc>
        <w:tc>
          <w:tcPr>
            <w:tcW w:w="12261" w:type="dxa"/>
          </w:tcPr>
          <w:p w:rsidR="002B4D0C" w:rsidRPr="00F567FD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После проведения оценочной стадии рассмотрения заявок на 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и переторжки (если проводилась) с учетом ее результатов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определяет победителя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присваивает место каждой заявке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начиная с первого, относительно других по мере уменьшения степени предпочтительности содержащихся в них условий заявки, исходя из подсчитанных баллов. При равенстве баллов, первое место получает допущенный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который раньше подал заявку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(или предложение с измененными условиями заявки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>, если проводилась переторжка).</w:t>
            </w:r>
            <w:r w:rsidR="00582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4D0C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Победителем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признается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который предложил лучшие условия исполнения договора (т.е. заявка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которого</w:t>
            </w:r>
            <w:r w:rsidR="00D47910">
              <w:rPr>
                <w:rFonts w:ascii="Times New Roman" w:hAnsi="Times New Roman"/>
                <w:sz w:val="24"/>
                <w:szCs w:val="24"/>
              </w:rPr>
              <w:t>,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оценена наибольшим количеством баллов) и заявке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которого присвоено первое место.</w:t>
            </w:r>
          </w:p>
          <w:p w:rsidR="002B4D0C" w:rsidRPr="00F567FD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 результатам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подведению итогов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подписывается в течение 3 (трех) рабочих дней после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комиссии, и размещается на официальном сайте и на ЭТП в срок не позднее 1 (одного) рабочего дня, следующего после дня подписания указанного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0619BA" w:rsidRDefault="002B4D0C" w:rsidP="007136DE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1" w:type="dxa"/>
          </w:tcPr>
          <w:p w:rsidR="002B4D0C" w:rsidRPr="00AA57E4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По поручению заказчика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2B4D0C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="004F2267"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Федеральной антимонопольной службе России</w:t>
            </w:r>
            <w:r w:rsidR="003B11CC">
              <w:rPr>
                <w:rFonts w:ascii="Times New Roman" w:hAnsi="Times New Roman"/>
                <w:sz w:val="24"/>
                <w:szCs w:val="24"/>
              </w:rPr>
              <w:t xml:space="preserve"> или суде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 xml:space="preserve">(или государства, на 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lastRenderedPageBreak/>
              <w:t>территории которого будет исполняться договор</w:t>
            </w:r>
            <w:r w:rsidR="006946BE">
              <w:rPr>
                <w:rFonts w:ascii="Times New Roman" w:hAnsi="Times New Roman"/>
                <w:sz w:val="24"/>
                <w:szCs w:val="24"/>
              </w:rPr>
              <w:t>,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2B4D0C" w:rsidRPr="000619BA" w:rsidRDefault="00211C8D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</w:pP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преддоговорных переговоров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и размещается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на официальном сайте не позднее </w:t>
            </w:r>
            <w:r>
              <w:rPr>
                <w:rFonts w:ascii="Times New Roman" w:hAnsi="Times New Roman"/>
                <w:sz w:val="24"/>
                <w:szCs w:val="24"/>
              </w:rPr>
              <w:t>1 (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>одного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рабочего дня, следующего после дня его подписания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8" w:name="_Ref317254659"/>
          </w:p>
        </w:tc>
        <w:bookmarkEnd w:id="88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Заказчик в </w:t>
            </w:r>
            <w:r w:rsidR="00EC3606">
              <w:rPr>
                <w:rFonts w:ascii="Times New Roman" w:hAnsi="Times New Roman"/>
                <w:sz w:val="24"/>
                <w:szCs w:val="24"/>
              </w:rPr>
              <w:t xml:space="preserve">течение 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EC3606">
              <w:rPr>
                <w:rFonts w:ascii="Times New Roman" w:hAnsi="Times New Roman"/>
                <w:sz w:val="24"/>
                <w:szCs w:val="24"/>
              </w:rPr>
              <w:t>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94C2C">
              <w:rPr>
                <w:rFonts w:ascii="Times New Roman" w:hAnsi="Times New Roman"/>
                <w:sz w:val="24"/>
                <w:szCs w:val="24"/>
              </w:rPr>
              <w:t>направляет</w:t>
            </w:r>
            <w:r w:rsidR="00C94C2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B11CC" w:rsidRPr="0033211D">
              <w:rPr>
                <w:rFonts w:ascii="Times New Roman" w:hAnsi="Times New Roman"/>
                <w:sz w:val="24"/>
                <w:szCs w:val="24"/>
              </w:rPr>
              <w:t xml:space="preserve">лицу, с которым заключается договор (победителю </w:t>
            </w:r>
            <w:r w:rsidR="003B11CC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B11CC" w:rsidRPr="0033211D">
              <w:rPr>
                <w:rFonts w:ascii="Times New Roman" w:hAnsi="Times New Roman"/>
                <w:sz w:val="24"/>
                <w:szCs w:val="24"/>
              </w:rPr>
              <w:t xml:space="preserve"> или единственному участнику </w:t>
            </w:r>
            <w:r w:rsidR="003B11CC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B11CC" w:rsidRPr="0033211D">
              <w:rPr>
                <w:rFonts w:ascii="Times New Roman" w:hAnsi="Times New Roman"/>
                <w:sz w:val="24"/>
                <w:szCs w:val="24"/>
              </w:rPr>
              <w:t>),</w:t>
            </w:r>
            <w:r w:rsidR="003B11C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проект договора, который составляется путем включения условий исполнения договора, предложенных </w:t>
            </w:r>
            <w:r w:rsidR="00283739" w:rsidRPr="00283739">
              <w:rPr>
                <w:rFonts w:ascii="Times New Roman" w:hAnsi="Times New Roman"/>
                <w:sz w:val="24"/>
                <w:szCs w:val="24"/>
              </w:rPr>
              <w:t>лицом, с которым заключается договор</w:t>
            </w:r>
            <w:r w:rsidR="00283739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заявке на участие в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проект договора, прилагаемый к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</w:t>
            </w:r>
            <w:r w:rsidR="007D4530">
              <w:rPr>
                <w:rFonts w:ascii="Times New Roman" w:hAnsi="Times New Roman"/>
                <w:sz w:val="24"/>
                <w:szCs w:val="24"/>
              </w:rPr>
              <w:t xml:space="preserve">, если иное не предусмотрено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F22BB4">
              <w:rPr>
                <w:rFonts w:ascii="Times New Roman" w:hAnsi="Times New Roman"/>
                <w:sz w:val="24"/>
                <w:szCs w:val="24"/>
              </w:rPr>
              <w:t>Лицо</w:t>
            </w:r>
            <w:r w:rsidR="00F22BB4" w:rsidRPr="0033211D">
              <w:rPr>
                <w:rFonts w:ascii="Times New Roman" w:hAnsi="Times New Roman"/>
                <w:sz w:val="24"/>
                <w:szCs w:val="24"/>
              </w:rPr>
              <w:t xml:space="preserve">, с которым заключается договор, </w:t>
            </w:r>
            <w:r w:rsidR="00F22BB4" w:rsidRPr="00DE0B73">
              <w:rPr>
                <w:rFonts w:ascii="Times New Roman" w:hAnsi="Times New Roman"/>
                <w:sz w:val="24"/>
                <w:szCs w:val="24"/>
              </w:rPr>
              <w:t>обязан</w:t>
            </w:r>
            <w:r w:rsidR="00F22BB4">
              <w:rPr>
                <w:rFonts w:ascii="Times New Roman" w:hAnsi="Times New Roman"/>
                <w:sz w:val="24"/>
                <w:szCs w:val="24"/>
              </w:rPr>
              <w:t>о</w:t>
            </w:r>
            <w:r w:rsidR="00F22BB4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предоставить заказчику подписанный и заверенный печатью со своей стороны договор в течение </w:t>
            </w:r>
            <w:r w:rsidR="00EC3606" w:rsidRPr="00EC3606">
              <w:rPr>
                <w:rFonts w:ascii="Times New Roman" w:hAnsi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2B4D0C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>
              <w:t xml:space="preserve">подписанный и заверенный печатью со своей стороны договор в срок, указанный в </w:t>
            </w:r>
            <w:r w:rsidR="004B2B78">
              <w:t xml:space="preserve">извещении о проведении </w:t>
            </w:r>
            <w:r w:rsidR="00AD35B1">
              <w:t>закупки</w:t>
            </w:r>
            <w:r>
              <w:t>;</w:t>
            </w:r>
          </w:p>
          <w:p w:rsidR="00EC3606" w:rsidRPr="00EF37DD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  <w:rPr>
                <w:spacing w:val="-6"/>
              </w:rPr>
            </w:pPr>
            <w:r>
              <w:t xml:space="preserve"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</w:t>
            </w:r>
            <w:r w:rsidR="004B2B78">
              <w:t>под</w:t>
            </w:r>
            <w:r>
              <w:t xml:space="preserve">пункте </w:t>
            </w:r>
            <w:r w:rsidR="004B2B78">
              <w:t xml:space="preserve">1.1.5 пункта 2.1.1 </w:t>
            </w:r>
            <w:r w:rsidR="00AD35B1">
              <w:t>закупочной</w:t>
            </w:r>
            <w:r w:rsidR="004B2B78">
              <w:t xml:space="preserve"> документации, </w:t>
            </w:r>
            <w:r>
              <w:t>до подписания договора</w:t>
            </w:r>
            <w:r w:rsidR="00EC3606">
              <w:t>;</w:t>
            </w:r>
          </w:p>
          <w:p w:rsidR="00EF37DD" w:rsidRPr="00FA02D7" w:rsidRDefault="00EF37DD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</w:p>
          <w:p w:rsidR="00EF37DD" w:rsidRPr="00AE7722" w:rsidRDefault="00EF37DD" w:rsidP="00EF37DD">
            <w:pPr>
              <w:ind w:firstLine="637"/>
              <w:jc w:val="both"/>
              <w:rPr>
                <w:spacing w:val="-6"/>
              </w:rPr>
            </w:pPr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 xml:space="preserve"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установленном законом порядке раскрыта соответствующая информация. В отношении акционеров (бенефициаров), </w:t>
            </w:r>
            <w:r w:rsidRPr="00FA02D7">
              <w:lastRenderedPageBreak/>
              <w:t>владеющих пакетами акций менее 5%, допускается указание общей информации о количестве таких акционеров.</w:t>
            </w:r>
          </w:p>
          <w:p w:rsidR="002B4D0C" w:rsidRPr="00AE7722" w:rsidRDefault="00E90A3F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 w:rsidRPr="00AE7722">
              <w:t>решение об одобрении или о совершении крупной сделки</w:t>
            </w:r>
            <w:r w:rsidR="00EC3606"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 w:rsidR="00EC3606">
              <w:t xml:space="preserve">, если </w:t>
            </w:r>
            <w:r w:rsidR="00EC3606" w:rsidRPr="00EC3606">
              <w:t xml:space="preserve">требование о необходимости наличия </w:t>
            </w:r>
            <w:r w:rsidR="00EC3606">
              <w:t xml:space="preserve">такого или </w:t>
            </w:r>
            <w:r w:rsidR="00EC3606" w:rsidRPr="00EC3606">
              <w:t>так</w:t>
            </w:r>
            <w:r w:rsidR="00EC3606">
              <w:t>их решений</w:t>
            </w:r>
            <w:r w:rsidR="00EC3606"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AD35B1">
              <w:t>закупки</w:t>
            </w:r>
            <w:r w:rsidR="00EC3606"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="00EC3606" w:rsidRPr="00EC3606">
              <w:t>сделкой с заинтересованностью</w:t>
            </w:r>
            <w:r w:rsidR="00EC3606">
              <w:t>.</w:t>
            </w:r>
          </w:p>
          <w:p w:rsidR="00D47910" w:rsidRPr="00676509" w:rsidRDefault="00B53F2F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89" w:name="_Ref389730904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 случае, если 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признан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несостоявш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ей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ся в связи с тем, что по окончании срока подачи заявок на участие в 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закупке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была подана только одна заявка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и данная заявка и подавший ее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документацией, либо принято решение о допуске только одного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, заказчик:</w:t>
            </w:r>
            <w:bookmarkEnd w:id="89"/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 w:rsidR="00AD35B1">
              <w:t>закупки</w:t>
            </w:r>
            <w:r w:rsidRPr="00676509">
              <w:t xml:space="preserve"> в порядке, указанн</w:t>
            </w:r>
            <w:r w:rsidR="00134C01">
              <w:t>ом</w:t>
            </w:r>
            <w:r w:rsidRPr="00676509">
              <w:t xml:space="preserve"> в настояще</w:t>
            </w:r>
            <w:r w:rsidR="00073ACA">
              <w:t>й</w:t>
            </w:r>
            <w:r w:rsidRPr="00676509">
              <w:t xml:space="preserve"> </w:t>
            </w:r>
            <w:r w:rsidR="00073ACA"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 w:rsidR="00F22BB4">
              <w:t>,</w:t>
            </w:r>
            <w:r w:rsidRPr="00676509">
              <w:t xml:space="preserve"> достигнутых по результатам преддоговорных переговоров,</w:t>
            </w:r>
            <w:r w:rsidR="002F2194" w:rsidRPr="002F2194">
              <w:t xml:space="preserve"> </w:t>
            </w:r>
            <w:r w:rsidRPr="00676509">
              <w:t>либо</w:t>
            </w:r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D47910" w:rsidRPr="00FC009D" w:rsidRDefault="00D47910" w:rsidP="00412D5D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676509">
              <w:t>отказывается от заключения дог</w:t>
            </w:r>
            <w:r w:rsidR="00134C01" w:rsidRPr="00134C01">
              <w:t>овора в случаях, указанных в </w:t>
            </w:r>
            <w:r w:rsidR="00134C01">
              <w:t>подпунктах </w:t>
            </w:r>
            <w:r w:rsidR="00F02E86">
              <w:fldChar w:fldCharType="begin"/>
            </w:r>
            <w:r w:rsidR="00134C01">
              <w:instrText xml:space="preserve"> REF _Ref401223826 \r \h </w:instrText>
            </w:r>
            <w:r w:rsidR="00F02E86">
              <w:fldChar w:fldCharType="separate"/>
            </w:r>
            <w:r w:rsidR="001B1EE5">
              <w:t>а)</w:t>
            </w:r>
            <w:r w:rsidR="00F02E86">
              <w:fldChar w:fldCharType="end"/>
            </w:r>
            <w:r w:rsidR="00134C01">
              <w:t>-</w:t>
            </w:r>
            <w:r w:rsidR="00F02E86">
              <w:fldChar w:fldCharType="begin"/>
            </w:r>
            <w:r w:rsidR="00134C01">
              <w:instrText xml:space="preserve"> REF _Ref401223828 \r \h </w:instrText>
            </w:r>
            <w:r w:rsidR="00F02E86">
              <w:fldChar w:fldCharType="separate"/>
            </w:r>
            <w:r w:rsidR="001B1EE5">
              <w:t>в)</w:t>
            </w:r>
            <w:r w:rsidR="00F02E86">
              <w:fldChar w:fldCharType="end"/>
            </w:r>
            <w:r w:rsidR="00134C01">
              <w:t xml:space="preserve"> пункта </w:t>
            </w:r>
            <w:r w:rsidR="00F02E86">
              <w:fldChar w:fldCharType="begin"/>
            </w:r>
            <w:r w:rsidR="00134C01">
              <w:instrText xml:space="preserve"> REF _Ref352159239 \r \h </w:instrText>
            </w:r>
            <w:r w:rsidR="00F02E86">
              <w:fldChar w:fldCharType="separate"/>
            </w:r>
            <w:r w:rsidR="001B1EE5">
              <w:t>15.1</w:t>
            </w:r>
            <w:r w:rsidR="00F02E86">
              <w:fldChar w:fldCharType="end"/>
            </w:r>
            <w:r w:rsidR="00134C01">
              <w:t>.</w:t>
            </w:r>
          </w:p>
        </w:tc>
      </w:tr>
      <w:tr w:rsidR="00D47910" w:rsidRPr="00FC009D" w:rsidTr="002B4D0C">
        <w:trPr>
          <w:trHeight w:val="194"/>
        </w:trPr>
        <w:tc>
          <w:tcPr>
            <w:tcW w:w="781" w:type="dxa"/>
          </w:tcPr>
          <w:p w:rsidR="00D47910" w:rsidRPr="00FC009D" w:rsidRDefault="00D4791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0" w:name="_Ref401223818"/>
          </w:p>
        </w:tc>
        <w:tc>
          <w:tcPr>
            <w:tcW w:w="2268" w:type="dxa"/>
          </w:tcPr>
          <w:p w:rsidR="00D47910" w:rsidRDefault="00D47910" w:rsidP="007136DE">
            <w:pPr>
              <w:ind w:right="153"/>
              <w:rPr>
                <w:spacing w:val="-6"/>
              </w:rPr>
            </w:pPr>
            <w:bookmarkStart w:id="91" w:name="_Toc247716281"/>
            <w:bookmarkStart w:id="92" w:name="_Ref307226092"/>
            <w:bookmarkStart w:id="93" w:name="_Ref375848735"/>
            <w:bookmarkStart w:id="94" w:name="_Toc368984333"/>
            <w:bookmarkStart w:id="95" w:name="_Toc391380982"/>
            <w:bookmarkStart w:id="96" w:name="_Toc383097271"/>
            <w:bookmarkEnd w:id="90"/>
            <w:r w:rsidRPr="00D47910">
              <w:rPr>
                <w:spacing w:val="-6"/>
              </w:rPr>
              <w:t>Отказ заказчика от заключения договора</w:t>
            </w:r>
            <w:bookmarkEnd w:id="91"/>
            <w:bookmarkEnd w:id="92"/>
            <w:bookmarkEnd w:id="93"/>
            <w:bookmarkEnd w:id="94"/>
            <w:bookmarkEnd w:id="95"/>
            <w:bookmarkEnd w:id="96"/>
          </w:p>
        </w:tc>
        <w:tc>
          <w:tcPr>
            <w:tcW w:w="12261" w:type="dxa"/>
          </w:tcPr>
          <w:p w:rsidR="00D47910" w:rsidRPr="00676509" w:rsidRDefault="00F46090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97" w:name="_Ref352159239"/>
            <w:r w:rsidRPr="00F46090">
              <w:rPr>
                <w:rFonts w:ascii="Times New Roman" w:hAnsi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:</w:t>
            </w:r>
            <w:bookmarkEnd w:id="97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8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8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9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9"/>
          </w:p>
          <w:p w:rsidR="00D47910" w:rsidRPr="00134C01" w:rsidRDefault="00134C01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4C01">
              <w:rPr>
                <w:rFonts w:ascii="Times New Roman" w:hAnsi="Times New Roman"/>
                <w:sz w:val="24"/>
                <w:szCs w:val="24"/>
              </w:rPr>
              <w:t xml:space="preserve">Извещение об отказе </w:t>
            </w:r>
            <w:r w:rsidR="005E58E0">
              <w:rPr>
                <w:rFonts w:ascii="Times New Roman" w:hAnsi="Times New Roman"/>
                <w:sz w:val="24"/>
                <w:szCs w:val="24"/>
              </w:rPr>
              <w:t>с приложением обоснования</w:t>
            </w:r>
            <w:r w:rsidR="005E58E0" w:rsidRPr="00BE241B">
              <w:rPr>
                <w:rFonts w:ascii="Times New Roman" w:hAnsi="Times New Roman"/>
                <w:sz w:val="24"/>
                <w:szCs w:val="24"/>
              </w:rPr>
              <w:t xml:space="preserve"> отказа от заключения договора</w:t>
            </w:r>
            <w:r w:rsidR="005E58E0" w:rsidRPr="00134C0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34C01">
              <w:rPr>
                <w:rFonts w:ascii="Times New Roman" w:hAnsi="Times New Roman"/>
                <w:sz w:val="24"/>
                <w:szCs w:val="24"/>
              </w:rPr>
              <w:t>размещается на официальном сайте по закупкам атомной отрасли не позднее 5 (пяти) рабочих дней после принятия такого решения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0" w:name="_Ref317256138"/>
          </w:p>
        </w:tc>
        <w:bookmarkEnd w:id="100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01" w:name="_Ref166350669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В случае, если указано в извещении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F46090" w:rsidRPr="00F4609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и проекте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лицо, с которым заключается договор, должно предоставить в порядке, предусмотренном </w:t>
            </w:r>
            <w:r w:rsidR="00FD12D7">
              <w:rPr>
                <w:rFonts w:ascii="Times New Roman" w:hAnsi="Times New Roman"/>
                <w:sz w:val="24"/>
                <w:szCs w:val="24"/>
              </w:rPr>
              <w:t xml:space="preserve">извещением о проведении закупки и (или)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проектом договора (часть 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), обеспечение исполнения обязательств по договору из следующих:</w:t>
            </w:r>
            <w:bookmarkEnd w:id="101"/>
          </w:p>
          <w:p w:rsidR="002B4D0C" w:rsidRPr="00CD7AA8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C300C7">
              <w:t>обязательства по возврату аванса;</w:t>
            </w:r>
          </w:p>
          <w:p w:rsidR="002B4D0C" w:rsidRPr="00C300C7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C300C7">
              <w:t xml:space="preserve">исполнение </w:t>
            </w:r>
            <w:r w:rsidR="002F2194">
              <w:t xml:space="preserve">основных </w:t>
            </w:r>
            <w:r w:rsidRPr="00C300C7">
              <w:t>обязательств по договору;</w:t>
            </w:r>
          </w:p>
          <w:p w:rsidR="002B4D0C" w:rsidRPr="00C300C7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C300C7">
              <w:t>исполнение гарантийных обязательств,</w:t>
            </w:r>
          </w:p>
          <w:p w:rsidR="002B4D0C" w:rsidRPr="00DE0B73" w:rsidRDefault="00F46090" w:rsidP="001B1EE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102" w:name="_Ref409098091"/>
            <w:r w:rsidRPr="001B1EE5">
              <w:rPr>
                <w:rFonts w:ascii="Times New Roman" w:hAnsi="Times New Roman"/>
                <w:sz w:val="24"/>
                <w:szCs w:val="24"/>
              </w:rPr>
              <w:t>Допустимые формы обеспечения исполнения обязательств по договору</w:t>
            </w:r>
            <w:r w:rsidR="002B4D0C" w:rsidRPr="001B1EE5">
              <w:rPr>
                <w:rFonts w:ascii="Times New Roman" w:hAnsi="Times New Roman"/>
                <w:sz w:val="24"/>
                <w:szCs w:val="24"/>
              </w:rPr>
              <w:t>:</w:t>
            </w:r>
            <w:bookmarkEnd w:id="102"/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 w:rsidR="002C2179">
              <w:t>гарантия, выданная банком</w:t>
            </w:r>
            <w:r w:rsidRPr="00DE0B73">
              <w:t>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lastRenderedPageBreak/>
              <w:t>поручительство;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2B4D0C" w:rsidRPr="00DE0B73" w:rsidRDefault="00FD12D7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орм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обеспечения исполнения обязательств по договору</w:t>
            </w:r>
            <w:r w:rsidR="008E62CB">
              <w:rPr>
                <w:rFonts w:ascii="Times New Roman" w:hAnsi="Times New Roman"/>
                <w:sz w:val="24"/>
                <w:szCs w:val="24"/>
              </w:rPr>
              <w:t>,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из указанных в </w:t>
            </w:r>
            <w:r w:rsidR="00F46090">
              <w:rPr>
                <w:rFonts w:ascii="Times New Roman" w:hAnsi="Times New Roman"/>
                <w:sz w:val="24"/>
                <w:szCs w:val="24"/>
              </w:rPr>
              <w:t>пункте </w:t>
            </w:r>
            <w:r w:rsidR="00F02E86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="00C300C7">
              <w:rPr>
                <w:rFonts w:ascii="Times New Roman" w:hAnsi="Times New Roman"/>
                <w:sz w:val="24"/>
                <w:szCs w:val="24"/>
              </w:rPr>
              <w:instrText xml:space="preserve"> REF _Ref409098091 \r \h </w:instrText>
            </w:r>
            <w:r w:rsidR="00F02E86">
              <w:rPr>
                <w:rFonts w:ascii="Times New Roman" w:hAnsi="Times New Roman"/>
                <w:sz w:val="24"/>
                <w:szCs w:val="24"/>
              </w:rPr>
            </w:r>
            <w:r w:rsidR="00F02E86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1B1EE5">
              <w:rPr>
                <w:rFonts w:ascii="Times New Roman" w:hAnsi="Times New Roman"/>
                <w:sz w:val="24"/>
                <w:szCs w:val="24"/>
              </w:rPr>
              <w:t>16.2</w:t>
            </w:r>
            <w:r w:rsidR="00F02E86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="008E62CB">
              <w:rPr>
                <w:rFonts w:ascii="Times New Roman" w:hAnsi="Times New Roman"/>
                <w:sz w:val="24"/>
                <w:szCs w:val="24"/>
              </w:rPr>
              <w:t>,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определя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тся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лицом, с которым заключается договор, самостоятельно.</w:t>
            </w:r>
            <w:r w:rsidR="002B4D0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Если проектом договора (Часть </w:t>
            </w:r>
            <w:r w:rsidR="00073ACA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документации) предусмотрен аванс и в заявке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содержится предложение по уменьшению размера аванса, либо отказ от аванса,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либо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на стадии проведения преддоговорных переговоров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с лицом, с которым заключается договор,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>достигнуто соглашение об уменьшении размера аванса, либо соглашение об отказе от аванса</w:t>
            </w:r>
            <w:r w:rsidR="00134C01">
              <w:rPr>
                <w:rFonts w:ascii="Times New Roman" w:hAnsi="Times New Roman"/>
                <w:sz w:val="24"/>
                <w:szCs w:val="24"/>
              </w:rPr>
              <w:t>,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то сумма обеспечения возврата аванса уменьшается соответственно, либо обеспечение возврата аванса не предоставляется.</w:t>
            </w:r>
          </w:p>
          <w:p w:rsidR="002B4D0C" w:rsidRPr="00134C01" w:rsidRDefault="002B4D0C" w:rsidP="00676509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 w:rsidR="001468FD"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2B4D0C" w:rsidRPr="00DE0B73" w:rsidRDefault="002B4D0C" w:rsidP="00412D5D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bCs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Поручитель/банк-гарант должен соответствовать требованиям, установленным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Стандартом</w:t>
            </w:r>
            <w:r w:rsidR="00CA4C9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(соответствующее Приложение), а также требованиям, предусмотренным проектом договора (часть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3" w:name="_Ref397617142"/>
          </w:p>
        </w:tc>
        <w:tc>
          <w:tcPr>
            <w:tcW w:w="2268" w:type="dxa"/>
          </w:tcPr>
          <w:p w:rsidR="002B4D0C" w:rsidRPr="00EC3767" w:rsidRDefault="002B4D0C" w:rsidP="007136DE">
            <w:pPr>
              <w:ind w:right="153"/>
              <w:jc w:val="both"/>
            </w:pPr>
            <w:bookmarkStart w:id="104" w:name="_Ref311059287"/>
            <w:bookmarkStart w:id="105" w:name="_Ref311060615"/>
            <w:bookmarkStart w:id="106" w:name="_Toc368984334"/>
            <w:bookmarkStart w:id="107" w:name="_Toc391380983"/>
            <w:bookmarkStart w:id="108" w:name="_Toc383097272"/>
            <w:bookmarkEnd w:id="103"/>
            <w:r w:rsidRPr="00EC3767">
              <w:t>Последствия уклонения участника от заключения договора</w:t>
            </w:r>
            <w:bookmarkEnd w:id="104"/>
            <w:bookmarkEnd w:id="105"/>
            <w:bookmarkEnd w:id="106"/>
            <w:bookmarkEnd w:id="107"/>
            <w:bookmarkEnd w:id="108"/>
            <w:r w:rsidR="007E020E"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неподписание лицом, с которым заключается договор, проекта договора в срок в соответствии с извещением о проведении </w:t>
            </w:r>
            <w:r w:rsidR="00AD35B1">
              <w:t>закупки</w:t>
            </w:r>
            <w:r>
              <w:t>;</w:t>
            </w:r>
          </w:p>
          <w:p w:rsidR="002B4D0C" w:rsidRDefault="001468FD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н</w:t>
            </w:r>
            <w:r w:rsidR="002B4D0C">
              <w:t xml:space="preserve">епредоставление обеспечения договора в случае, если в </w:t>
            </w:r>
            <w:r w:rsidR="00AD35B1">
              <w:t>закупочной</w:t>
            </w:r>
            <w:r w:rsidR="002B4D0C">
              <w:t xml:space="preserve"> документации было установлено требование обеспечения договора</w:t>
            </w:r>
            <w:r w:rsidR="00F46090"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 w:rsidR="002B4D0C">
              <w:t>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договора в противоречие ранее установленным в </w:t>
            </w:r>
            <w:r w:rsidR="00AD35B1">
              <w:t>закупочной</w:t>
            </w:r>
            <w:r>
              <w:t xml:space="preserve"> документации и (или) в заявке такого лица, а также достигнутым в ходе преддоговорных переговоров;</w:t>
            </w:r>
          </w:p>
          <w:p w:rsidR="002B4D0C" w:rsidRDefault="00244438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 w:rsidR="002B4D0C">
              <w:t>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удерживает обеспечение заявки такого участника </w:t>
            </w:r>
            <w:r w:rsidR="00AD35B1">
              <w:t>закупки</w:t>
            </w:r>
            <w:r>
              <w:t>;</w:t>
            </w:r>
          </w:p>
          <w:p w:rsidR="002B4D0C" w:rsidRDefault="002B4D0C" w:rsidP="00CD7AA8">
            <w:pPr>
              <w:numPr>
                <w:ilvl w:val="0"/>
                <w:numId w:val="48"/>
              </w:numPr>
              <w:ind w:left="0" w:firstLine="637"/>
              <w:jc w:val="both"/>
              <w:rPr>
                <w:szCs w:val="20"/>
              </w:rPr>
            </w:pPr>
            <w:r>
              <w:t xml:space="preserve">направляет </w:t>
            </w:r>
            <w:r w:rsidRPr="003079B7">
              <w:t xml:space="preserve">предложение о включении сведений о таком лице </w:t>
            </w:r>
            <w:r>
              <w:t xml:space="preserve">в реестр недобросовестных поставщиков, ведущийся в соответствии с положениями </w:t>
            </w:r>
            <w:r w:rsidR="00CD7AA8" w:rsidRPr="00CD7AA8">
              <w:t>Федерального закона от 18 июля 2011 года № 223-ФЗ «О закупках товаров, работ, услуг отдельными видами юридических лиц»</w:t>
            </w:r>
            <w:r>
              <w:t xml:space="preserve"> в порядке и сроки, установленные постановлением </w:t>
            </w:r>
            <w:r>
              <w:lastRenderedPageBreak/>
              <w:t>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товаров, работ, услуг отдельными видами юридических лиц».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B15AE4">
              <w:t xml:space="preserve">Сведения об участнике </w:t>
            </w:r>
            <w:r w:rsidR="00AD35B1">
              <w:t>закупки</w:t>
            </w:r>
            <w:r w:rsidRPr="00B15AE4">
              <w:t xml:space="preserve"> </w:t>
            </w:r>
            <w:r w:rsidR="00E36EDE">
              <w:t>вносятся</w:t>
            </w:r>
            <w:r w:rsidRPr="00B15AE4">
              <w:t xml:space="preserve"> в </w:t>
            </w:r>
            <w:r>
              <w:t xml:space="preserve">соответствующий </w:t>
            </w:r>
            <w:r w:rsidRPr="00B15AE4">
              <w:t>реестр недобросовестных поставщиков</w:t>
            </w:r>
            <w:r>
              <w:t xml:space="preserve"> сроком на 2 года в следующих случаях: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признанным победителем </w:t>
            </w:r>
            <w:r w:rsidR="00AD35B1">
              <w:t>закупки</w:t>
            </w:r>
            <w:r w:rsidR="00E36EDE">
              <w:t>,</w:t>
            </w:r>
            <w:r>
              <w:t xml:space="preserve">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победителем </w:t>
            </w:r>
            <w:r w:rsidR="00AD35B1">
              <w:t>закупки</w:t>
            </w:r>
            <w:r>
              <w:t xml:space="preserve"> или единственным участником </w:t>
            </w:r>
            <w:r w:rsidR="00AD35B1">
              <w:t>закупки</w:t>
            </w:r>
            <w:r>
              <w:t xml:space="preserve">, с которым заключается договор, отказался от предоставления обеспечения договора до подписания договора, если такое требование установлено в </w:t>
            </w:r>
            <w:r w:rsidR="00AD35B1">
              <w:t>закупочной</w:t>
            </w:r>
            <w:r>
              <w:t xml:space="preserve"> документации;</w:t>
            </w:r>
          </w:p>
          <w:p w:rsidR="002B4D0C" w:rsidRPr="00FC009D" w:rsidRDefault="002B4D0C" w:rsidP="00CD7AA8">
            <w:pPr>
              <w:numPr>
                <w:ilvl w:val="0"/>
                <w:numId w:val="49"/>
              </w:numPr>
              <w:ind w:left="0" w:firstLine="637"/>
              <w:jc w:val="both"/>
              <w:rPr>
                <w:szCs w:val="20"/>
              </w:rPr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решению суда в связи с существенным нарушением поставщиком условий договора.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9" w:name="_Ref321836398"/>
          </w:p>
        </w:tc>
        <w:bookmarkEnd w:id="109"/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Жалобы на действия (бездействие)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 при проведении </w:t>
            </w:r>
            <w:r w:rsidR="00AD35B1">
              <w:t>закупки</w:t>
            </w:r>
            <w:r w:rsidRPr="00FC009D">
              <w:t xml:space="preserve"> </w:t>
            </w:r>
            <w:r w:rsidR="00F22BB4">
              <w:t>направляются</w:t>
            </w:r>
            <w:r w:rsidRPr="00FC009D">
              <w:t xml:space="preserve"> 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 w:rsidR="00AD35B1">
              <w:t>закупки</w:t>
            </w:r>
            <w:r w:rsidRPr="00FC009D">
              <w:t xml:space="preserve">, но не позднее десяти дней со дня размещения на официальном сайте протокола подведения итогов </w:t>
            </w:r>
            <w:r w:rsidR="00AD35B1">
              <w:t>закупки</w:t>
            </w:r>
            <w:r w:rsidRPr="00FC009D">
              <w:t xml:space="preserve">, протокола о признании </w:t>
            </w:r>
            <w:r w:rsidR="00AD35B1"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 w:rsidR="00AD35B1">
              <w:t>закупки</w:t>
            </w:r>
            <w:r w:rsidRPr="00FC009D">
              <w:t>.</w:t>
            </w:r>
          </w:p>
          <w:p w:rsidR="002B4D0C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 w:rsidR="00AD35B1"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 w:rsidR="00AD35B1">
              <w:t>закупке</w:t>
            </w:r>
            <w:r w:rsidRPr="00FC009D">
              <w:t>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</w:t>
            </w:r>
            <w:r w:rsidR="00CC3AA2">
              <w:t xml:space="preserve">момента </w:t>
            </w:r>
            <w:r w:rsidR="00CC3AA2"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="00CC3AA2"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="00CC3AA2" w:rsidRPr="00CC3AA2">
              <w:t xml:space="preserve">открытия доступа к заявкам </w:t>
            </w:r>
            <w:r>
              <w:t>не ранее второго рабочего дня с</w:t>
            </w:r>
            <w:r w:rsidR="001D2AC2">
              <w:t xml:space="preserve">о дня </w:t>
            </w:r>
            <w:r>
              <w:t>возобновления закупки.</w:t>
            </w:r>
            <w:r w:rsidR="001D2AC2" w:rsidRPr="001D2AC2">
              <w:t xml:space="preserve"> Заявки на участие в </w:t>
            </w:r>
            <w:r w:rsidR="001D2AC2">
              <w:t>закупке</w:t>
            </w:r>
            <w:r w:rsidR="001D2AC2"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2B4D0C" w:rsidRPr="00FC009D" w:rsidRDefault="00F22BB4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="002B4D0C" w:rsidRPr="00FC009D">
              <w:t xml:space="preserve"> сайте http://zakupki.rosatom.ru/ (раздел Контроль и арбитраж/Нормативные документы). 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Госкорпорации «Росатом» не </w:t>
            </w:r>
            <w:r w:rsidRPr="00FC009D">
              <w:rPr>
                <w:szCs w:val="28"/>
              </w:rPr>
              <w:lastRenderedPageBreak/>
              <w:t xml:space="preserve">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с даты размещения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 w:rsidR="00AD35B1">
              <w:t>закупки</w:t>
            </w:r>
          </w:p>
        </w:tc>
        <w:tc>
          <w:tcPr>
            <w:tcW w:w="12261" w:type="dxa"/>
          </w:tcPr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 w:rsidR="00AD35B1">
              <w:t>закупки</w:t>
            </w:r>
            <w:r w:rsidRPr="00FC009D">
              <w:t xml:space="preserve"> может заявить в Госкорпорацию «Росатом» и сообщить об этом гласно или анонимно, воспользовавшись следующими каналами связи: 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2B4D0C" w:rsidRPr="00FC009D" w:rsidRDefault="002B4D0C" w:rsidP="007136DE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5D6E3F" w:rsidRDefault="005D6E3F" w:rsidP="005D6E3F">
      <w:pPr>
        <w:ind w:firstLine="709"/>
        <w:jc w:val="both"/>
        <w:rPr>
          <w:b/>
          <w:i/>
        </w:rPr>
      </w:pPr>
    </w:p>
    <w:sectPr w:rsidR="005D6E3F" w:rsidSect="002B4D0C">
      <w:headerReference w:type="default" r:id="rId9"/>
      <w:footerReference w:type="default" r:id="rId10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F1091" w:rsidRDefault="007F1091">
      <w:r>
        <w:separator/>
      </w:r>
    </w:p>
  </w:endnote>
  <w:endnote w:type="continuationSeparator" w:id="0">
    <w:p w:rsidR="007F1091" w:rsidRDefault="007F1091">
      <w:r>
        <w:continuationSeparator/>
      </w:r>
    </w:p>
  </w:endnote>
  <w:endnote w:type="continuationNotice" w:id="1">
    <w:p w:rsidR="007F1091" w:rsidRDefault="007F1091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11CC" w:rsidRPr="00FE6219" w:rsidRDefault="003B11CC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F1091" w:rsidRDefault="007F1091">
      <w:r>
        <w:separator/>
      </w:r>
    </w:p>
  </w:footnote>
  <w:footnote w:type="continuationSeparator" w:id="0">
    <w:p w:rsidR="007F1091" w:rsidRDefault="007F1091">
      <w:r>
        <w:continuationSeparator/>
      </w:r>
    </w:p>
  </w:footnote>
  <w:footnote w:type="continuationNotice" w:id="1">
    <w:p w:rsidR="007F1091" w:rsidRDefault="007F1091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11CC" w:rsidRPr="00F429FC" w:rsidRDefault="00F02E8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3B11CC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CB2886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3016831"/>
    <w:multiLevelType w:val="hybridMultilevel"/>
    <w:tmpl w:val="F25EBD86"/>
    <w:lvl w:ilvl="0" w:tplc="216C75D0">
      <w:start w:val="5"/>
      <w:numFmt w:val="decimal"/>
      <w:lvlText w:val="6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8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B3769E4"/>
    <w:multiLevelType w:val="multilevel"/>
    <w:tmpl w:val="9A3C57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7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8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1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7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8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0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7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9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4D824589"/>
    <w:multiLevelType w:val="multilevel"/>
    <w:tmpl w:val="D8F2511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41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2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44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45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6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0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3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5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8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9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0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62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8"/>
  </w:num>
  <w:num w:numId="2">
    <w:abstractNumId w:val="49"/>
  </w:num>
  <w:num w:numId="3">
    <w:abstractNumId w:val="45"/>
  </w:num>
  <w:num w:numId="4">
    <w:abstractNumId w:val="1"/>
  </w:num>
  <w:num w:numId="5">
    <w:abstractNumId w:val="0"/>
  </w:num>
  <w:num w:numId="6">
    <w:abstractNumId w:val="38"/>
  </w:num>
  <w:num w:numId="7">
    <w:abstractNumId w:val="36"/>
  </w:num>
  <w:num w:numId="8">
    <w:abstractNumId w:val="3"/>
  </w:num>
  <w:num w:numId="9">
    <w:abstractNumId w:val="26"/>
  </w:num>
  <w:num w:numId="10">
    <w:abstractNumId w:val="2"/>
  </w:num>
  <w:num w:numId="11">
    <w:abstractNumId w:val="29"/>
  </w:num>
  <w:num w:numId="12">
    <w:abstractNumId w:val="57"/>
  </w:num>
  <w:num w:numId="13">
    <w:abstractNumId w:val="47"/>
  </w:num>
  <w:num w:numId="14">
    <w:abstractNumId w:val="28"/>
  </w:num>
  <w:num w:numId="15">
    <w:abstractNumId w:val="22"/>
  </w:num>
  <w:num w:numId="16">
    <w:abstractNumId w:val="18"/>
  </w:num>
  <w:num w:numId="17">
    <w:abstractNumId w:val="52"/>
  </w:num>
  <w:num w:numId="18">
    <w:abstractNumId w:val="11"/>
  </w:num>
  <w:num w:numId="19">
    <w:abstractNumId w:val="17"/>
  </w:num>
  <w:num w:numId="20">
    <w:abstractNumId w:val="20"/>
  </w:num>
  <w:num w:numId="21">
    <w:abstractNumId w:val="41"/>
  </w:num>
  <w:num w:numId="22">
    <w:abstractNumId w:val="43"/>
  </w:num>
  <w:num w:numId="23">
    <w:abstractNumId w:val="54"/>
  </w:num>
  <w:num w:numId="24">
    <w:abstractNumId w:val="62"/>
  </w:num>
  <w:num w:numId="25">
    <w:abstractNumId w:val="60"/>
  </w:num>
  <w:num w:numId="26">
    <w:abstractNumId w:val="15"/>
  </w:num>
  <w:num w:numId="27">
    <w:abstractNumId w:val="34"/>
  </w:num>
  <w:num w:numId="28">
    <w:abstractNumId w:val="42"/>
  </w:num>
  <w:num w:numId="29">
    <w:abstractNumId w:val="9"/>
  </w:num>
  <w:num w:numId="30">
    <w:abstractNumId w:val="46"/>
  </w:num>
  <w:num w:numId="31">
    <w:abstractNumId w:val="27"/>
  </w:num>
  <w:num w:numId="32">
    <w:abstractNumId w:val="37"/>
  </w:num>
  <w:num w:numId="33">
    <w:abstractNumId w:val="12"/>
  </w:num>
  <w:num w:numId="34">
    <w:abstractNumId w:val="35"/>
  </w:num>
  <w:num w:numId="35">
    <w:abstractNumId w:val="61"/>
  </w:num>
  <w:num w:numId="36">
    <w:abstractNumId w:val="10"/>
  </w:num>
  <w:num w:numId="37">
    <w:abstractNumId w:val="56"/>
  </w:num>
  <w:num w:numId="38">
    <w:abstractNumId w:val="14"/>
  </w:num>
  <w:num w:numId="39">
    <w:abstractNumId w:val="55"/>
  </w:num>
  <w:num w:numId="40">
    <w:abstractNumId w:val="53"/>
  </w:num>
  <w:num w:numId="41">
    <w:abstractNumId w:val="7"/>
  </w:num>
  <w:num w:numId="42">
    <w:abstractNumId w:val="23"/>
  </w:num>
  <w:num w:numId="43">
    <w:abstractNumId w:val="48"/>
  </w:num>
  <w:num w:numId="44">
    <w:abstractNumId w:val="33"/>
  </w:num>
  <w:num w:numId="45">
    <w:abstractNumId w:val="51"/>
  </w:num>
  <w:num w:numId="46">
    <w:abstractNumId w:val="24"/>
  </w:num>
  <w:num w:numId="47">
    <w:abstractNumId w:val="21"/>
  </w:num>
  <w:num w:numId="48">
    <w:abstractNumId w:val="39"/>
  </w:num>
  <w:num w:numId="49">
    <w:abstractNumId w:val="32"/>
  </w:num>
  <w:num w:numId="50">
    <w:abstractNumId w:val="59"/>
  </w:num>
  <w:num w:numId="51">
    <w:abstractNumId w:val="8"/>
  </w:num>
  <w:num w:numId="52">
    <w:abstractNumId w:val="40"/>
  </w:num>
  <w:num w:numId="53">
    <w:abstractNumId w:val="19"/>
  </w:num>
  <w:num w:numId="54">
    <w:abstractNumId w:val="30"/>
  </w:num>
  <w:num w:numId="55">
    <w:abstractNumId w:val="44"/>
  </w:num>
  <w:num w:numId="56">
    <w:abstractNumId w:val="50"/>
  </w:num>
  <w:num w:numId="57">
    <w:abstractNumId w:val="4"/>
  </w:num>
  <w:num w:numId="58">
    <w:abstractNumId w:val="5"/>
  </w:num>
  <w:num w:numId="59">
    <w:abstractNumId w:val="31"/>
  </w:num>
  <w:num w:numId="60">
    <w:abstractNumId w:val="13"/>
  </w:num>
  <w:num w:numId="61">
    <w:abstractNumId w:val="6"/>
  </w:num>
  <w:num w:numId="62">
    <w:abstractNumId w:val="16"/>
  </w:num>
  <w:num w:numId="63">
    <w:abstractNumId w:val="25"/>
  </w:num>
  <w:numIdMacAtCleanup w:val="5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9"/>
  <w:drawingGridHorizontalSpacing w:val="120"/>
  <w:displayHorizontalDrawingGridEvery w:val="2"/>
  <w:characterSpacingControl w:val="doNotCompress"/>
  <w:hdrShapeDefaults>
    <o:shapedefaults v:ext="edit" spidmax="23554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485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1EE5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39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94"/>
    <w:rsid w:val="002F21D9"/>
    <w:rsid w:val="002F49D3"/>
    <w:rsid w:val="002F552B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50B5"/>
    <w:rsid w:val="0034532B"/>
    <w:rsid w:val="00345E3A"/>
    <w:rsid w:val="003463D0"/>
    <w:rsid w:val="00347B82"/>
    <w:rsid w:val="0035029C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483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11CC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A45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120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E0C82"/>
    <w:rsid w:val="005E1A6E"/>
    <w:rsid w:val="005E2193"/>
    <w:rsid w:val="005E3229"/>
    <w:rsid w:val="005E3EA6"/>
    <w:rsid w:val="005E457C"/>
    <w:rsid w:val="005E4935"/>
    <w:rsid w:val="005E58E0"/>
    <w:rsid w:val="005E66A9"/>
    <w:rsid w:val="005E7EB2"/>
    <w:rsid w:val="005F05C5"/>
    <w:rsid w:val="005F0D85"/>
    <w:rsid w:val="005F16B3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2CC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0255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A75"/>
    <w:rsid w:val="00732849"/>
    <w:rsid w:val="007328FC"/>
    <w:rsid w:val="00733A75"/>
    <w:rsid w:val="0073407B"/>
    <w:rsid w:val="00734377"/>
    <w:rsid w:val="0073512B"/>
    <w:rsid w:val="0073516B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28DF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091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40C6"/>
    <w:rsid w:val="00826DC5"/>
    <w:rsid w:val="00830DA7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5EE6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2C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8E2"/>
    <w:rsid w:val="009A77ED"/>
    <w:rsid w:val="009B05E3"/>
    <w:rsid w:val="009B09AD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1291"/>
    <w:rsid w:val="00A118AF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6FF0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2CB9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35B1"/>
    <w:rsid w:val="00AD6F5B"/>
    <w:rsid w:val="00AD6F69"/>
    <w:rsid w:val="00AD716A"/>
    <w:rsid w:val="00AD7ECD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5BDB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5283"/>
    <w:rsid w:val="00B466DD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0C10"/>
    <w:rsid w:val="00C0122E"/>
    <w:rsid w:val="00C017B7"/>
    <w:rsid w:val="00C01EAB"/>
    <w:rsid w:val="00C04EB4"/>
    <w:rsid w:val="00C05770"/>
    <w:rsid w:val="00C057A1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0C7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69D2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886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1AB0"/>
    <w:rsid w:val="00CC1CD9"/>
    <w:rsid w:val="00CC3538"/>
    <w:rsid w:val="00CC3AA2"/>
    <w:rsid w:val="00CC4A6C"/>
    <w:rsid w:val="00CC5CEB"/>
    <w:rsid w:val="00CC5E40"/>
    <w:rsid w:val="00CC66D6"/>
    <w:rsid w:val="00CD0D02"/>
    <w:rsid w:val="00CD11FC"/>
    <w:rsid w:val="00CD1B67"/>
    <w:rsid w:val="00CD2079"/>
    <w:rsid w:val="00CD258A"/>
    <w:rsid w:val="00CD4C11"/>
    <w:rsid w:val="00CD6C43"/>
    <w:rsid w:val="00CD7735"/>
    <w:rsid w:val="00CD7AA8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4352"/>
    <w:rsid w:val="00E15A77"/>
    <w:rsid w:val="00E15F63"/>
    <w:rsid w:val="00E16C2B"/>
    <w:rsid w:val="00E21420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2E86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2BB4"/>
    <w:rsid w:val="00F23E94"/>
    <w:rsid w:val="00F249AA"/>
    <w:rsid w:val="00F24F02"/>
    <w:rsid w:val="00F276F3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828"/>
    <w:rsid w:val="00F42C08"/>
    <w:rsid w:val="00F43EC5"/>
    <w:rsid w:val="00F44A59"/>
    <w:rsid w:val="00F45888"/>
    <w:rsid w:val="00F459BB"/>
    <w:rsid w:val="00F46090"/>
    <w:rsid w:val="00F50B6D"/>
    <w:rsid w:val="00F5157F"/>
    <w:rsid w:val="00F52654"/>
    <w:rsid w:val="00F533FD"/>
    <w:rsid w:val="00F53E04"/>
    <w:rsid w:val="00F54CF8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C72678-6F32-43E3-97DB-A3AFBA3024D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AD1B8CC-03B7-499B-AC6B-E100107BA6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19</Pages>
  <Words>7487</Words>
  <Characters>42676</Characters>
  <Application>Microsoft Office Word</Application>
  <DocSecurity>0</DocSecurity>
  <Lines>355</Lines>
  <Paragraphs>100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50063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chiblis</cp:lastModifiedBy>
  <cp:revision>2</cp:revision>
  <cp:lastPrinted>2014-09-25T07:32:00Z</cp:lastPrinted>
  <dcterms:created xsi:type="dcterms:W3CDTF">2015-07-10T08:40:00Z</dcterms:created>
  <dcterms:modified xsi:type="dcterms:W3CDTF">2015-07-10T08:40:00Z</dcterms:modified>
</cp:coreProperties>
</file>