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65" w:rsidRDefault="00EB1465">
      <w:pPr>
        <w:pStyle w:val="ae"/>
        <w:rPr>
          <w:sz w:val="22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</w:p>
    <w:p w:rsidR="00EB1465" w:rsidRDefault="00EB1465">
      <w:pPr>
        <w:pStyle w:val="ae"/>
        <w:rPr>
          <w:sz w:val="22"/>
        </w:rPr>
      </w:pPr>
    </w:p>
    <w:tbl>
      <w:tblPr>
        <w:tblW w:w="10490" w:type="dxa"/>
        <w:tblInd w:w="108" w:type="dxa"/>
        <w:tblLayout w:type="fixed"/>
        <w:tblLook w:val="0000"/>
      </w:tblPr>
      <w:tblGrid>
        <w:gridCol w:w="6096"/>
        <w:gridCol w:w="4394"/>
      </w:tblGrid>
      <w:tr w:rsidR="002A6262" w:rsidRPr="002A6262" w:rsidTr="00C207F0">
        <w:tc>
          <w:tcPr>
            <w:tcW w:w="6096" w:type="dxa"/>
          </w:tcPr>
          <w:p w:rsidR="002A6262" w:rsidRPr="002A6262" w:rsidRDefault="002A6262" w:rsidP="00E37D1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2A6262" w:rsidRPr="00DA24E5" w:rsidRDefault="002A6262" w:rsidP="009C5E0B">
            <w:pPr>
              <w:jc w:val="right"/>
              <w:rPr>
                <w:sz w:val="28"/>
                <w:szCs w:val="28"/>
              </w:rPr>
            </w:pPr>
          </w:p>
        </w:tc>
      </w:tr>
      <w:tr w:rsidR="002A6262" w:rsidRPr="002A6262" w:rsidTr="00C207F0">
        <w:tc>
          <w:tcPr>
            <w:tcW w:w="6096" w:type="dxa"/>
          </w:tcPr>
          <w:p w:rsidR="002A6262" w:rsidRPr="002A6262" w:rsidRDefault="002A6262" w:rsidP="002A6262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2A6262" w:rsidRPr="002A6262" w:rsidRDefault="002A6262" w:rsidP="002A6262">
            <w:pPr>
              <w:rPr>
                <w:b/>
                <w:sz w:val="28"/>
                <w:szCs w:val="28"/>
              </w:rPr>
            </w:pPr>
          </w:p>
        </w:tc>
      </w:tr>
    </w:tbl>
    <w:p w:rsidR="00EB1465" w:rsidRDefault="00EB1465">
      <w:pPr>
        <w:pStyle w:val="ae"/>
        <w:rPr>
          <w:sz w:val="22"/>
        </w:rPr>
      </w:pPr>
    </w:p>
    <w:p w:rsidR="00EB1465" w:rsidRDefault="00EB1465">
      <w:pPr>
        <w:pStyle w:val="ae"/>
        <w:rPr>
          <w:sz w:val="2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DD2CB5" w:rsidRDefault="00EB1465">
      <w:pPr>
        <w:pStyle w:val="ae"/>
        <w:rPr>
          <w:szCs w:val="32"/>
        </w:rPr>
      </w:pPr>
      <w:r w:rsidRPr="00EB1465">
        <w:rPr>
          <w:szCs w:val="32"/>
        </w:rPr>
        <w:t>Техническ</w:t>
      </w:r>
      <w:r w:rsidR="00DA24E5">
        <w:rPr>
          <w:szCs w:val="32"/>
        </w:rPr>
        <w:t>ое</w:t>
      </w:r>
      <w:r w:rsidR="00F23741">
        <w:rPr>
          <w:szCs w:val="32"/>
        </w:rPr>
        <w:t xml:space="preserve"> </w:t>
      </w:r>
      <w:r w:rsidR="00DA24E5">
        <w:rPr>
          <w:szCs w:val="32"/>
        </w:rPr>
        <w:t>задание</w:t>
      </w:r>
    </w:p>
    <w:p w:rsidR="00EB1465" w:rsidRDefault="00C207F0" w:rsidP="00DA24E5">
      <w:pPr>
        <w:pStyle w:val="ae"/>
        <w:rPr>
          <w:szCs w:val="32"/>
        </w:rPr>
      </w:pPr>
      <w:r>
        <w:rPr>
          <w:szCs w:val="32"/>
        </w:rPr>
        <w:t>на</w:t>
      </w:r>
      <w:r w:rsidRPr="00C207F0">
        <w:rPr>
          <w:szCs w:val="32"/>
        </w:rPr>
        <w:t xml:space="preserve"> сопровождение серверного оборудования</w:t>
      </w:r>
      <w:r w:rsidR="00CD24D6">
        <w:rPr>
          <w:szCs w:val="32"/>
        </w:rPr>
        <w:t xml:space="preserve"> ВКС</w:t>
      </w:r>
      <w:r w:rsidR="00865F0B">
        <w:rPr>
          <w:szCs w:val="32"/>
        </w:rPr>
        <w:t xml:space="preserve"> </w:t>
      </w:r>
      <w:r w:rsidR="00DA24E5">
        <w:rPr>
          <w:szCs w:val="32"/>
        </w:rPr>
        <w:t>ОАО «Атомредметзолото»</w:t>
      </w: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Pr="009C5E0B" w:rsidRDefault="00EB1465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  <w:lang w:val="en-US"/>
        </w:rPr>
      </w:pPr>
      <w:r>
        <w:rPr>
          <w:szCs w:val="32"/>
        </w:rPr>
        <w:t>Москва, 201</w:t>
      </w:r>
      <w:r w:rsidR="009C5E0B">
        <w:rPr>
          <w:szCs w:val="32"/>
          <w:lang w:val="en-US"/>
        </w:rPr>
        <w:t>1</w:t>
      </w:r>
    </w:p>
    <w:p w:rsidR="00986F8A" w:rsidRPr="009C5E0B" w:rsidRDefault="00986F8A">
      <w:pPr>
        <w:pStyle w:val="ae"/>
        <w:rPr>
          <w:szCs w:val="32"/>
        </w:rPr>
      </w:pPr>
    </w:p>
    <w:p w:rsidR="00DD2CB5" w:rsidRDefault="00DD2CB5">
      <w:pPr>
        <w:rPr>
          <w:b/>
          <w:bCs/>
          <w:caps/>
          <w:sz w:val="28"/>
        </w:rPr>
      </w:pPr>
      <w:r>
        <w:rPr>
          <w:sz w:val="28"/>
        </w:rPr>
        <w:br w:type="page"/>
      </w:r>
    </w:p>
    <w:p w:rsidR="0043353C" w:rsidRDefault="00636714" w:rsidP="0043353C">
      <w:pPr>
        <w:pStyle w:val="ae"/>
        <w:jc w:val="left"/>
        <w:rPr>
          <w:sz w:val="28"/>
        </w:rPr>
      </w:pPr>
      <w:r>
        <w:rPr>
          <w:sz w:val="28"/>
        </w:rPr>
        <w:lastRenderedPageBreak/>
        <w:t>Содержание</w:t>
      </w:r>
    </w:p>
    <w:p w:rsidR="00593A72" w:rsidRDefault="002674CC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2674CC">
        <w:fldChar w:fldCharType="begin"/>
      </w:r>
      <w:r w:rsidR="00636714">
        <w:instrText xml:space="preserve"> TOC \o "1-2" \h \z </w:instrText>
      </w:r>
      <w:r w:rsidRPr="002674CC">
        <w:fldChar w:fldCharType="separate"/>
      </w:r>
      <w:hyperlink w:anchor="_Toc309645045" w:history="1">
        <w:r w:rsidR="00390160">
          <w:rPr>
            <w:rStyle w:val="ac"/>
            <w:noProof/>
            <w:lang w:val="en-US"/>
          </w:rPr>
          <w:t>1</w:t>
        </w:r>
        <w:r w:rsidR="00593A72" w:rsidRPr="000C347A">
          <w:rPr>
            <w:rStyle w:val="ac"/>
            <w:noProof/>
            <w:lang w:val="en-US"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общие положения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93A72" w:rsidRDefault="002674CC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645046" w:history="1">
        <w:r w:rsidR="00390160">
          <w:rPr>
            <w:rStyle w:val="ac"/>
            <w:noProof/>
            <w:lang w:val="en-US"/>
          </w:rPr>
          <w:t>2</w:t>
        </w:r>
        <w:r w:rsidR="00593A72" w:rsidRPr="000C347A">
          <w:rPr>
            <w:rStyle w:val="ac"/>
            <w:noProof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Основные термины, сокращения, обозначения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93A72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47" w:history="1">
        <w:r w:rsidR="00390160">
          <w:rPr>
            <w:rStyle w:val="ac"/>
            <w:noProof/>
            <w:lang w:val="en-US"/>
          </w:rPr>
          <w:t>2</w:t>
        </w:r>
        <w:r w:rsidR="00593A72" w:rsidRPr="000C347A">
          <w:rPr>
            <w:rStyle w:val="ac"/>
            <w:noProof/>
          </w:rPr>
          <w:t>.1.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Основные термины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93A72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48" w:history="1">
        <w:r w:rsidR="00390160">
          <w:rPr>
            <w:rStyle w:val="ac"/>
            <w:noProof/>
            <w:lang w:val="en-US"/>
          </w:rPr>
          <w:t>2</w:t>
        </w:r>
        <w:r w:rsidR="00593A72" w:rsidRPr="000C347A">
          <w:rPr>
            <w:rStyle w:val="ac"/>
            <w:noProof/>
          </w:rPr>
          <w:t>.2.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Сокращения и обозначения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93A72" w:rsidRDefault="002674CC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645049" w:history="1">
        <w:r w:rsidR="00390160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составу услуг и уровню технической поддержки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93A72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0" w:history="1">
        <w:r w:rsidR="00390160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  <w:lang w:val="en-US"/>
          </w:rPr>
          <w:t>.1.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Спеификация сопровождаемого оборудования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93A72" w:rsidRPr="00C61B85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val="en-US"/>
        </w:rPr>
      </w:pPr>
      <w:hyperlink w:anchor="_Toc309645051" w:history="1">
        <w:r w:rsidR="00390160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.2.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услугам по сопровождению</w:t>
        </w:r>
        <w:r w:rsidR="00593A72">
          <w:rPr>
            <w:noProof/>
            <w:webHidden/>
          </w:rPr>
          <w:tab/>
        </w:r>
      </w:hyperlink>
      <w:r w:rsidR="00C61B85">
        <w:rPr>
          <w:lang w:val="en-US"/>
        </w:rPr>
        <w:t>8</w:t>
      </w:r>
    </w:p>
    <w:p w:rsidR="00593A72" w:rsidRPr="00473B63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2" w:history="1">
        <w:r w:rsidR="00390160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.3.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Порядок оплаты услуг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93A72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3" w:history="1">
        <w:r w:rsidR="00390160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.4.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качеству предоставляемых услуг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93A72" w:rsidRPr="00473B63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4" w:history="1">
        <w:r w:rsidR="00390160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.5.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Ответственность исполнителя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93A72" w:rsidRDefault="002674CC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645055" w:history="1">
        <w:r w:rsidR="00390160">
          <w:rPr>
            <w:rStyle w:val="ac"/>
            <w:noProof/>
            <w:lang w:val="en-US"/>
          </w:rPr>
          <w:t>4</w:t>
        </w:r>
        <w:r w:rsidR="00593A72" w:rsidRPr="000C347A">
          <w:rPr>
            <w:rStyle w:val="ac"/>
            <w:noProof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численности и квалификации персонала Исполнителя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6" w:history="1">
        <w:r w:rsidR="00390160">
          <w:rPr>
            <w:rStyle w:val="ac"/>
            <w:noProof/>
            <w:lang w:val="en-US"/>
          </w:rPr>
          <w:t>4</w:t>
        </w:r>
        <w:r w:rsidR="00593A72" w:rsidRPr="000C347A">
          <w:rPr>
            <w:rStyle w:val="ac"/>
            <w:noProof/>
            <w:lang w:val="en-US"/>
          </w:rPr>
          <w:t>.1.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Исполнитель должен обладать: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Pr="00473B63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7" w:history="1">
        <w:r w:rsidR="00390160">
          <w:rPr>
            <w:rStyle w:val="ac"/>
            <w:noProof/>
            <w:lang w:val="en-US"/>
          </w:rPr>
          <w:t>4</w:t>
        </w:r>
        <w:r w:rsidR="00593A72" w:rsidRPr="000C347A">
          <w:rPr>
            <w:rStyle w:val="ac"/>
            <w:noProof/>
          </w:rPr>
          <w:t>.2.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Исполнитель должен гарантировать, что выполнение работ по договору будут осуществлять специалисты указанной квалификации.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Pr="00473B63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8" w:history="1">
        <w:r w:rsidR="00390160">
          <w:rPr>
            <w:rStyle w:val="ac"/>
            <w:noProof/>
            <w:lang w:val="en-US"/>
          </w:rPr>
          <w:t>4</w:t>
        </w:r>
        <w:r w:rsidR="00593A72" w:rsidRPr="000C347A">
          <w:rPr>
            <w:rStyle w:val="ac"/>
            <w:noProof/>
          </w:rPr>
          <w:t>.3.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привлечение субподрядчиков на Выполнение работ не допускается.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Pr="00473B63" w:rsidRDefault="002674CC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645059" w:history="1">
        <w:r w:rsidR="00390160">
          <w:rPr>
            <w:rStyle w:val="ac"/>
            <w:noProof/>
            <w:lang w:val="en-US"/>
          </w:rPr>
          <w:t>5</w:t>
        </w:r>
        <w:r w:rsidR="00593A72" w:rsidRPr="000C347A">
          <w:rPr>
            <w:rStyle w:val="ac"/>
            <w:noProof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 Исполнителю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Pr="00473B63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60" w:history="1">
        <w:r w:rsidR="00390160">
          <w:rPr>
            <w:rStyle w:val="ac"/>
            <w:noProof/>
            <w:lang w:val="en-US"/>
          </w:rPr>
          <w:t>5</w:t>
        </w:r>
        <w:r w:rsidR="00593A72" w:rsidRPr="000C347A">
          <w:rPr>
            <w:rStyle w:val="ac"/>
            <w:noProof/>
          </w:rPr>
          <w:t>.1.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Исполнителю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Pr="00473B63" w:rsidRDefault="002674CC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61" w:history="1">
        <w:r w:rsidR="00390160">
          <w:rPr>
            <w:rStyle w:val="ac"/>
            <w:noProof/>
            <w:lang w:val="en-US"/>
          </w:rPr>
          <w:t>5</w:t>
        </w:r>
        <w:r w:rsidR="00593A72" w:rsidRPr="000C347A">
          <w:rPr>
            <w:rStyle w:val="ac"/>
            <w:noProof/>
          </w:rPr>
          <w:t>.2.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коммерческому предложению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E1EC9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36714" w:rsidRDefault="002674CC">
      <w:r>
        <w:fldChar w:fldCharType="end"/>
      </w:r>
    </w:p>
    <w:p w:rsidR="00636714" w:rsidRDefault="00636714">
      <w:r>
        <w:br w:type="page"/>
      </w:r>
    </w:p>
    <w:p w:rsidR="00BC2C50" w:rsidRPr="00BC2C50" w:rsidRDefault="00BC2C50" w:rsidP="00BC2C50">
      <w:pPr>
        <w:pStyle w:val="1"/>
        <w:numPr>
          <w:ilvl w:val="0"/>
          <w:numId w:val="0"/>
        </w:numPr>
        <w:ind w:left="360"/>
        <w:rPr>
          <w:lang w:val="en-US"/>
        </w:rPr>
      </w:pPr>
    </w:p>
    <w:p w:rsidR="00EB1465" w:rsidRDefault="00067E2D">
      <w:pPr>
        <w:pStyle w:val="1"/>
        <w:rPr>
          <w:lang w:val="en-US"/>
        </w:rPr>
      </w:pPr>
      <w:bookmarkStart w:id="5" w:name="_Toc309645045"/>
      <w:r>
        <w:t>общие положения</w:t>
      </w:r>
      <w:bookmarkEnd w:id="5"/>
      <w:r>
        <w:t xml:space="preserve"> </w:t>
      </w:r>
    </w:p>
    <w:p w:rsidR="00DB4072" w:rsidRPr="00DB4072" w:rsidRDefault="00DB4072" w:rsidP="00DB4072">
      <w:pPr>
        <w:rPr>
          <w:lang w:val="en-US"/>
        </w:rPr>
      </w:pPr>
    </w:p>
    <w:p w:rsidR="00D8116F" w:rsidRDefault="00DD2CB5" w:rsidP="00083581">
      <w:pPr>
        <w:pStyle w:val="a0"/>
      </w:pPr>
      <w:bookmarkStart w:id="6" w:name="_Toc524856696"/>
      <w:bookmarkStart w:id="7" w:name="_Toc536248886"/>
      <w:bookmarkStart w:id="8" w:name="_Toc524833638"/>
      <w:bookmarkStart w:id="9" w:name="_Toc524836833"/>
      <w:bookmarkStart w:id="10" w:name="_Toc524837343"/>
      <w:bookmarkEnd w:id="0"/>
      <w:bookmarkEnd w:id="1"/>
      <w:bookmarkEnd w:id="2"/>
      <w:bookmarkEnd w:id="3"/>
      <w:bookmarkEnd w:id="4"/>
      <w:r>
        <w:t>Настоящ</w:t>
      </w:r>
      <w:r w:rsidR="00B57440">
        <w:t>е</w:t>
      </w:r>
      <w:r w:rsidR="004E54BE" w:rsidRPr="00611AE7">
        <w:t xml:space="preserve">е </w:t>
      </w:r>
      <w:r w:rsidR="00DA24E5">
        <w:t>Техническ</w:t>
      </w:r>
      <w:r w:rsidR="00D97AC5">
        <w:t xml:space="preserve">ое задание </w:t>
      </w:r>
      <w:r w:rsidR="007A4AF6" w:rsidRPr="00611AE7">
        <w:t>описыва</w:t>
      </w:r>
      <w:r w:rsidR="00D97AC5">
        <w:t xml:space="preserve">ет </w:t>
      </w:r>
      <w:r w:rsidR="00D8116F">
        <w:t>требования</w:t>
      </w:r>
      <w:r w:rsidR="002B6522">
        <w:t xml:space="preserve"> к составу, </w:t>
      </w:r>
      <w:r w:rsidR="00E43231">
        <w:t xml:space="preserve">регламенту </w:t>
      </w:r>
      <w:r w:rsidR="002B6522">
        <w:t xml:space="preserve">и качеству </w:t>
      </w:r>
      <w:r w:rsidR="00E43231">
        <w:t>работ по сопровождению серверного оборудования</w:t>
      </w:r>
      <w:r w:rsidR="00CD24D6">
        <w:t xml:space="preserve"> ВКС</w:t>
      </w:r>
      <w:r w:rsidR="002B6522">
        <w:t xml:space="preserve">, оборудования системы </w:t>
      </w:r>
      <w:r w:rsidR="00CD24D6">
        <w:t>ВКС</w:t>
      </w:r>
      <w:r w:rsidR="002B6522">
        <w:t>.</w:t>
      </w:r>
    </w:p>
    <w:p w:rsidR="00A16B9E" w:rsidRDefault="00321677" w:rsidP="00083581">
      <w:pPr>
        <w:pStyle w:val="a0"/>
      </w:pPr>
      <w:r w:rsidRPr="0080249A">
        <w:tab/>
      </w:r>
      <w:r w:rsidR="00A16B9E" w:rsidRPr="00B302F9">
        <w:t>Шифр</w:t>
      </w:r>
      <w:r w:rsidR="00A16B9E">
        <w:t xml:space="preserve"> </w:t>
      </w:r>
      <w:r w:rsidR="00B302F9">
        <w:t>системы</w:t>
      </w:r>
      <w:r w:rsidR="00B302F9" w:rsidRPr="005E7ABC">
        <w:t>/</w:t>
      </w:r>
      <w:r w:rsidR="00B302F9">
        <w:t>работ</w:t>
      </w:r>
      <w:r w:rsidR="00083581">
        <w:t xml:space="preserve"> </w:t>
      </w:r>
      <w:r w:rsidR="00A16B9E">
        <w:t>–</w:t>
      </w:r>
      <w:r w:rsidR="00083581">
        <w:t xml:space="preserve"> </w:t>
      </w:r>
      <w:r w:rsidR="00E43231">
        <w:rPr>
          <w:lang w:val="en-US"/>
        </w:rPr>
        <w:t>SP</w:t>
      </w:r>
      <w:r w:rsidR="00E43231">
        <w:t>_</w:t>
      </w:r>
      <w:r w:rsidR="00CD24D6">
        <w:rPr>
          <w:lang w:val="en-US"/>
        </w:rPr>
        <w:t>VKS</w:t>
      </w:r>
      <w:r w:rsidR="00AB2737">
        <w:t>.</w:t>
      </w:r>
    </w:p>
    <w:p w:rsidR="009204D8" w:rsidRDefault="00321677" w:rsidP="00083581">
      <w:pPr>
        <w:pStyle w:val="a0"/>
      </w:pPr>
      <w:r w:rsidRPr="00E83905">
        <w:tab/>
      </w:r>
      <w:r w:rsidR="009204D8" w:rsidRPr="00B302F9">
        <w:t>Заказчик</w:t>
      </w:r>
      <w:r w:rsidR="009204D8">
        <w:t xml:space="preserve"> </w:t>
      </w:r>
      <w:r w:rsidR="002A1B3F">
        <w:t>–</w:t>
      </w:r>
      <w:r w:rsidR="009204D8">
        <w:t xml:space="preserve"> </w:t>
      </w:r>
      <w:r w:rsidR="002A1B3F">
        <w:t xml:space="preserve">Открытое акционерное общество </w:t>
      </w:r>
      <w:r w:rsidR="009204D8" w:rsidRPr="00A56168">
        <w:t>«</w:t>
      </w:r>
      <w:r w:rsidR="002A1B3F">
        <w:t>Атомредметзолото</w:t>
      </w:r>
      <w:r w:rsidR="009204D8" w:rsidRPr="00A56168">
        <w:t>»</w:t>
      </w:r>
      <w:r w:rsidR="00DD2CB5">
        <w:t>.</w:t>
      </w:r>
    </w:p>
    <w:p w:rsidR="00A136D3" w:rsidRPr="000E1B36" w:rsidRDefault="00321677" w:rsidP="000E1B36">
      <w:pPr>
        <w:pStyle w:val="a0"/>
      </w:pPr>
      <w:r w:rsidRPr="00E83905">
        <w:tab/>
      </w:r>
      <w:r w:rsidR="007D4993">
        <w:t>Исполнитель</w:t>
      </w:r>
      <w:r w:rsidR="009204D8">
        <w:t xml:space="preserve"> – организация, выбранная Заказчиком на основании результатов ко</w:t>
      </w:r>
      <w:r w:rsidR="009204D8">
        <w:t>н</w:t>
      </w:r>
      <w:r w:rsidR="00D8116F">
        <w:t>курсных процедур</w:t>
      </w:r>
      <w:r w:rsidR="009204D8">
        <w:t>.</w:t>
      </w:r>
    </w:p>
    <w:p w:rsidR="005E2DB3" w:rsidRDefault="00321677" w:rsidP="00083581">
      <w:pPr>
        <w:pStyle w:val="a0"/>
      </w:pPr>
      <w:r w:rsidRPr="006F5B57">
        <w:tab/>
      </w:r>
      <w:r w:rsidR="0052432D">
        <w:t xml:space="preserve">Основание для выполнения работ – </w:t>
      </w:r>
      <w:r w:rsidR="00E43231">
        <w:t>план работ дирекции по информационным техн</w:t>
      </w:r>
      <w:r w:rsidR="00E43231">
        <w:t>о</w:t>
      </w:r>
      <w:r w:rsidR="00E43231">
        <w:t>логиям, утвержденный Генеральным директором ОАО «Атомредметзолото»</w:t>
      </w:r>
      <w:r w:rsidR="009C52B2">
        <w:t>.</w:t>
      </w:r>
      <w:r w:rsidR="005E2DB3">
        <w:t xml:space="preserve"> </w:t>
      </w:r>
    </w:p>
    <w:p w:rsidR="009C52B2" w:rsidRDefault="005E2DB3" w:rsidP="00083581">
      <w:pPr>
        <w:pStyle w:val="a0"/>
      </w:pPr>
      <w:r>
        <w:t xml:space="preserve"> Финансирование работ планируется за счет средств, предусмотренных в бюджете ИТ ОАО «Атомредметзолото».</w:t>
      </w:r>
    </w:p>
    <w:p w:rsidR="009F6604" w:rsidRDefault="009F6604" w:rsidP="0033073D">
      <w:pPr>
        <w:pStyle w:val="a0"/>
      </w:pPr>
      <w:r w:rsidRPr="00B302F9">
        <w:t xml:space="preserve">Целями </w:t>
      </w:r>
      <w:r>
        <w:t>работ является</w:t>
      </w:r>
      <w:r w:rsidR="0033073D">
        <w:t xml:space="preserve"> о</w:t>
      </w:r>
      <w:r w:rsidR="0033073D" w:rsidRPr="0033073D">
        <w:t xml:space="preserve">беспечение </w:t>
      </w:r>
      <w:r w:rsidR="0033073D">
        <w:t>работоспособности серверного оборудования</w:t>
      </w:r>
      <w:r w:rsidR="00CD24D6" w:rsidRPr="00CD24D6">
        <w:t xml:space="preserve"> ВКС</w:t>
      </w:r>
      <w:r w:rsidR="00CD24D6">
        <w:t>.</w:t>
      </w:r>
    </w:p>
    <w:p w:rsidR="002C0D6D" w:rsidRDefault="002C0D6D" w:rsidP="0033073D">
      <w:pPr>
        <w:pStyle w:val="a0"/>
      </w:pPr>
      <w:r>
        <w:t xml:space="preserve">Место проведения работ – </w:t>
      </w:r>
      <w:bookmarkStart w:id="11" w:name="_Ref299577152"/>
      <w:r>
        <w:t xml:space="preserve">Москва, Большой Дровяной переулок, дом 22, этаж </w:t>
      </w:r>
      <w:r w:rsidR="00E40241" w:rsidRPr="00E40241">
        <w:t xml:space="preserve">1 и </w:t>
      </w:r>
      <w:r>
        <w:t>3</w:t>
      </w:r>
      <w:bookmarkEnd w:id="11"/>
    </w:p>
    <w:p w:rsidR="00821A26" w:rsidRDefault="00821A26" w:rsidP="00821A26">
      <w:pPr>
        <w:pStyle w:val="a0"/>
      </w:pPr>
      <w:r>
        <w:t>Сроки</w:t>
      </w:r>
      <w:r w:rsidR="0033073D">
        <w:t xml:space="preserve"> оказания услуг: в течение 1 года после заключения договора</w:t>
      </w:r>
    </w:p>
    <w:p w:rsidR="00D2084D" w:rsidRDefault="00D2084D" w:rsidP="00B57440">
      <w:pPr>
        <w:pStyle w:val="a0"/>
        <w:numPr>
          <w:ilvl w:val="0"/>
          <w:numId w:val="0"/>
        </w:numPr>
        <w:ind w:left="1065"/>
      </w:pPr>
    </w:p>
    <w:p w:rsidR="009F6604" w:rsidRPr="00300682" w:rsidRDefault="009F6604" w:rsidP="002C0D6D">
      <w:pPr>
        <w:pStyle w:val="a0"/>
        <w:numPr>
          <w:ilvl w:val="0"/>
          <w:numId w:val="0"/>
        </w:numPr>
        <w:ind w:left="705"/>
      </w:pPr>
    </w:p>
    <w:p w:rsidR="009F6604" w:rsidRDefault="009F6604" w:rsidP="002C0D6D">
      <w:pPr>
        <w:pStyle w:val="a0"/>
        <w:numPr>
          <w:ilvl w:val="0"/>
          <w:numId w:val="0"/>
        </w:numPr>
        <w:ind w:left="1065" w:hanging="360"/>
      </w:pPr>
    </w:p>
    <w:p w:rsidR="00636714" w:rsidRDefault="002F15C3" w:rsidP="002635C7">
      <w:pPr>
        <w:pStyle w:val="1"/>
      </w:pPr>
      <w:r>
        <w:br w:type="page"/>
      </w:r>
      <w:bookmarkStart w:id="12" w:name="_Toc309645046"/>
      <w:r w:rsidR="00636714">
        <w:lastRenderedPageBreak/>
        <w:t>Основные термины, сокращения, обозначения</w:t>
      </w:r>
      <w:bookmarkEnd w:id="6"/>
      <w:bookmarkEnd w:id="7"/>
      <w:bookmarkEnd w:id="12"/>
    </w:p>
    <w:p w:rsidR="002635C7" w:rsidRDefault="002635C7" w:rsidP="00260E9F"/>
    <w:p w:rsidR="00636714" w:rsidRDefault="00636714" w:rsidP="00510925">
      <w:pPr>
        <w:pStyle w:val="2"/>
      </w:pPr>
      <w:bookmarkStart w:id="13" w:name="_Toc524856697"/>
      <w:bookmarkStart w:id="14" w:name="_Toc536248887"/>
      <w:bookmarkStart w:id="15" w:name="_Toc309645047"/>
      <w:r>
        <w:t>Основные термины</w:t>
      </w:r>
      <w:bookmarkEnd w:id="8"/>
      <w:bookmarkEnd w:id="9"/>
      <w:bookmarkEnd w:id="10"/>
      <w:bookmarkEnd w:id="13"/>
      <w:bookmarkEnd w:id="14"/>
      <w:bookmarkEnd w:id="15"/>
    </w:p>
    <w:p w:rsidR="007A4AF6" w:rsidRDefault="0020078D" w:rsidP="0020078D">
      <w:pPr>
        <w:ind w:left="708"/>
      </w:pPr>
      <w:r w:rsidRPr="0020078D">
        <w:rPr>
          <w:b/>
        </w:rPr>
        <w:t>Заказчик</w:t>
      </w:r>
      <w:r>
        <w:rPr>
          <w:b/>
        </w:rPr>
        <w:t xml:space="preserve"> </w:t>
      </w:r>
      <w:r>
        <w:t>–</w:t>
      </w:r>
      <w:r w:rsidR="002A1B3F">
        <w:t xml:space="preserve"> ОАО</w:t>
      </w:r>
      <w:r>
        <w:t xml:space="preserve"> </w:t>
      </w:r>
      <w:r w:rsidRPr="0020078D">
        <w:t>«</w:t>
      </w:r>
      <w:r w:rsidR="007103CA">
        <w:t>Атомредметзолото</w:t>
      </w:r>
      <w:r w:rsidRPr="0020078D">
        <w:t>»</w:t>
      </w:r>
    </w:p>
    <w:p w:rsidR="00C156D9" w:rsidRDefault="00C156D9" w:rsidP="00C156D9">
      <w:pPr>
        <w:ind w:left="708"/>
      </w:pPr>
      <w:r w:rsidRPr="00C156D9">
        <w:rPr>
          <w:b/>
        </w:rPr>
        <w:t>Исполнитель</w:t>
      </w:r>
      <w:r>
        <w:t xml:space="preserve"> –</w:t>
      </w:r>
      <w:r w:rsidRPr="0020078D">
        <w:t xml:space="preserve"> </w:t>
      </w:r>
      <w:r w:rsidR="00066756">
        <w:t>организация, выбранная Заказчиком на основании результатов конкурса</w:t>
      </w:r>
      <w:r w:rsidR="00066756" w:rsidRPr="00066756">
        <w:t xml:space="preserve"> </w:t>
      </w:r>
      <w:r w:rsidR="00066756">
        <w:t>для выполнения работ, предусмотренных настоящими Техническими Требованиями.</w:t>
      </w:r>
    </w:p>
    <w:p w:rsidR="004A3817" w:rsidRPr="0020078D" w:rsidRDefault="004A3817" w:rsidP="0020078D">
      <w:pPr>
        <w:ind w:left="708"/>
      </w:pPr>
    </w:p>
    <w:p w:rsidR="009F4FEA" w:rsidRDefault="00636714" w:rsidP="00510925">
      <w:pPr>
        <w:pStyle w:val="2"/>
      </w:pPr>
      <w:bookmarkStart w:id="16" w:name="_Toc524856698"/>
      <w:bookmarkStart w:id="17" w:name="_Toc536248888"/>
      <w:bookmarkStart w:id="18" w:name="_Toc309645048"/>
      <w:bookmarkStart w:id="19" w:name="_Toc524833639"/>
      <w:bookmarkStart w:id="20" w:name="_Toc524836834"/>
      <w:bookmarkStart w:id="21" w:name="_Toc524837344"/>
      <w:r>
        <w:t>Сокращения</w:t>
      </w:r>
      <w:bookmarkEnd w:id="16"/>
      <w:bookmarkEnd w:id="17"/>
      <w:r w:rsidR="00B57440">
        <w:t xml:space="preserve"> и обозначения</w:t>
      </w:r>
      <w:bookmarkEnd w:id="18"/>
    </w:p>
    <w:p w:rsidR="008F5709" w:rsidRDefault="008F5709" w:rsidP="008F5709">
      <w:pPr>
        <w:ind w:firstLine="708"/>
      </w:pPr>
      <w:r w:rsidRPr="008F5709">
        <w:rPr>
          <w:b/>
        </w:rPr>
        <w:t>АРМЗ</w:t>
      </w:r>
      <w:r>
        <w:t xml:space="preserve"> – </w:t>
      </w:r>
      <w:r w:rsidR="00294440" w:rsidRPr="00353B69">
        <w:t xml:space="preserve"> </w:t>
      </w:r>
      <w:r w:rsidR="00294440">
        <w:t>ОАО «</w:t>
      </w:r>
      <w:r>
        <w:t>Атомредметзолото</w:t>
      </w:r>
      <w:r w:rsidR="00294440">
        <w:t>»</w:t>
      </w:r>
    </w:p>
    <w:p w:rsidR="00F46F7A" w:rsidRDefault="00F46F7A" w:rsidP="00986F8A">
      <w:pPr>
        <w:ind w:firstLine="708"/>
        <w:rPr>
          <w:b/>
        </w:rPr>
      </w:pPr>
      <w:r w:rsidRPr="00F46F7A">
        <w:rPr>
          <w:b/>
        </w:rPr>
        <w:t>ОС</w:t>
      </w:r>
      <w:r>
        <w:t xml:space="preserve"> – операционная система</w:t>
      </w:r>
    </w:p>
    <w:p w:rsidR="00DA49D3" w:rsidRDefault="00DA49D3" w:rsidP="00986F8A">
      <w:pPr>
        <w:ind w:firstLine="708"/>
      </w:pPr>
      <w:r>
        <w:rPr>
          <w:b/>
        </w:rPr>
        <w:t xml:space="preserve">ПО </w:t>
      </w:r>
      <w:r>
        <w:t>– программное обеспечение</w:t>
      </w:r>
    </w:p>
    <w:p w:rsidR="0033073D" w:rsidRDefault="00CD24D6" w:rsidP="0077062D">
      <w:pPr>
        <w:ind w:firstLine="708"/>
      </w:pPr>
      <w:r>
        <w:rPr>
          <w:b/>
        </w:rPr>
        <w:t>ВКС</w:t>
      </w:r>
      <w:r w:rsidR="0033073D">
        <w:rPr>
          <w:b/>
        </w:rPr>
        <w:t xml:space="preserve"> – </w:t>
      </w:r>
      <w:r>
        <w:t>видеоконференцсвязь</w:t>
      </w:r>
    </w:p>
    <w:p w:rsidR="00DD646D" w:rsidRPr="00CD24D6" w:rsidRDefault="00DD646D" w:rsidP="0077062D">
      <w:pPr>
        <w:ind w:firstLine="708"/>
      </w:pPr>
      <w:r w:rsidRPr="00DD646D">
        <w:rPr>
          <w:b/>
        </w:rPr>
        <w:t xml:space="preserve">ТП </w:t>
      </w:r>
      <w:r>
        <w:t>– техническая поддержка</w:t>
      </w:r>
    </w:p>
    <w:bookmarkEnd w:id="19"/>
    <w:bookmarkEnd w:id="20"/>
    <w:bookmarkEnd w:id="21"/>
    <w:p w:rsidR="00AC36EE" w:rsidRPr="000326AE" w:rsidRDefault="00AC36EE" w:rsidP="00AC36EE">
      <w:pPr>
        <w:pStyle w:val="1"/>
        <w:numPr>
          <w:ilvl w:val="0"/>
          <w:numId w:val="0"/>
        </w:numPr>
        <w:ind w:left="360"/>
        <w:rPr>
          <w:lang w:val="en-US"/>
        </w:rPr>
      </w:pPr>
    </w:p>
    <w:p w:rsidR="00AC36EE" w:rsidRPr="000326AE" w:rsidRDefault="00AC36EE">
      <w:pPr>
        <w:rPr>
          <w:rFonts w:cs="Arial"/>
          <w:b/>
          <w:bCs/>
          <w:caps/>
          <w:kern w:val="32"/>
          <w:szCs w:val="32"/>
          <w:lang w:val="en-US"/>
        </w:rPr>
      </w:pPr>
      <w:r w:rsidRPr="000326AE">
        <w:rPr>
          <w:lang w:val="en-US"/>
        </w:rPr>
        <w:br w:type="page"/>
      </w:r>
    </w:p>
    <w:p w:rsidR="00636714" w:rsidRPr="003315FE" w:rsidRDefault="00AC36EE" w:rsidP="00B16751">
      <w:pPr>
        <w:pStyle w:val="1"/>
      </w:pPr>
      <w:bookmarkStart w:id="22" w:name="_Toc309645049"/>
      <w:r w:rsidRPr="003315FE">
        <w:lastRenderedPageBreak/>
        <w:t>Т</w:t>
      </w:r>
      <w:r w:rsidR="00FE4C96" w:rsidRPr="003315FE">
        <w:t>ребования к составу услуг и уровню технической поддержки</w:t>
      </w:r>
      <w:bookmarkEnd w:id="22"/>
      <w:r w:rsidR="00BF20E2" w:rsidRPr="00BF20E2">
        <w:t>/</w:t>
      </w:r>
    </w:p>
    <w:p w:rsidR="00BC2C50" w:rsidRDefault="00FE4C96" w:rsidP="00510925">
      <w:pPr>
        <w:pStyle w:val="2"/>
      </w:pPr>
      <w:bookmarkStart w:id="23" w:name="_Ref302457370"/>
      <w:bookmarkStart w:id="24" w:name="_Toc309645050"/>
      <w:bookmarkStart w:id="25" w:name="_Ref174244516"/>
      <w:bookmarkStart w:id="26" w:name="_Toc524833646"/>
      <w:bookmarkStart w:id="27" w:name="_Toc524836840"/>
      <w:bookmarkStart w:id="28" w:name="_Toc524837350"/>
      <w:bookmarkStart w:id="29" w:name="_Toc524856702"/>
      <w:r w:rsidRPr="001A6DC1">
        <w:t>Спеификация сопровождаемого оборудования</w:t>
      </w:r>
      <w:bookmarkEnd w:id="23"/>
      <w:bookmarkEnd w:id="24"/>
      <w:r w:rsidR="00BF20E2">
        <w:rPr>
          <w:lang w:val="en-US"/>
        </w:rPr>
        <w:t>:</w:t>
      </w:r>
    </w:p>
    <w:p w:rsidR="00CD24D6" w:rsidRPr="00BF20E2" w:rsidRDefault="00CD24D6" w:rsidP="00CD24D6">
      <w:pPr>
        <w:rPr>
          <w:lang w:val="en-US"/>
        </w:rPr>
      </w:pP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"/>
        <w:gridCol w:w="8116"/>
        <w:gridCol w:w="1184"/>
        <w:gridCol w:w="702"/>
      </w:tblGrid>
      <w:tr w:rsidR="00865F0B" w:rsidRPr="00BF20E2" w:rsidTr="00745AE7">
        <w:trPr>
          <w:trHeight w:val="245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Категория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865F0B" w:rsidRPr="00BF20E2" w:rsidTr="00745AE7">
        <w:trPr>
          <w:trHeight w:val="579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</w:rPr>
              <w:t>Сервер</w:t>
            </w:r>
            <w:r w:rsidRPr="00BF20E2">
              <w:rPr>
                <w:sz w:val="22"/>
                <w:szCs w:val="22"/>
                <w:lang w:val="en-US"/>
              </w:rPr>
              <w:t xml:space="preserve"> RMX 1500 IP only 5HD1080p/10HD720p/20SD/30CIF resource configured &amp; licensed system equipped with one (1) MPMx-S Media Processing Module.</w:t>
            </w:r>
          </w:p>
        </w:tc>
        <w:tc>
          <w:tcPr>
            <w:tcW w:w="0" w:type="auto"/>
            <w:vAlign w:val="center"/>
          </w:tcPr>
          <w:p w:rsidR="000F67EA" w:rsidRPr="00BF20E2" w:rsidRDefault="00965081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  <w:lang w:val="en-US"/>
              </w:rPr>
              <w:t>1</w:t>
            </w:r>
          </w:p>
        </w:tc>
      </w:tr>
      <w:tr w:rsidR="00865F0B" w:rsidRPr="00BF20E2" w:rsidTr="0004794A">
        <w:trPr>
          <w:trHeight w:val="457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  <w:lang w:val="en-US"/>
              </w:rPr>
              <w:t>CMA 4000 + 100 Devices includes Appliance, Gatekeeper, Conference Monitoring, Scheduling (Web), Device Management; automatic software update and provisioning and support for CMA Client.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  <w:lang w:val="en-US"/>
              </w:rPr>
              <w:t>1</w:t>
            </w:r>
          </w:p>
        </w:tc>
      </w:tr>
      <w:tr w:rsidR="00865F0B" w:rsidRPr="00BF20E2" w:rsidTr="0004794A">
        <w:trPr>
          <w:trHeight w:val="815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  <w:lang w:val="en-US"/>
              </w:rPr>
              <w:t>VBP 5300-E10 Firewall/ NAT traversal unit.This 5300LF2 based model includes 2x10/100/1000 Ethernet interfaces, 1x10/100/1000 Ethernet with capacity of 10meg. S</w:t>
            </w:r>
            <w:r w:rsidRPr="00BF20E2">
              <w:rPr>
                <w:sz w:val="22"/>
                <w:szCs w:val="22"/>
                <w:lang w:val="en-US"/>
              </w:rPr>
              <w:t>e</w:t>
            </w:r>
            <w:r w:rsidRPr="00BF20E2">
              <w:rPr>
                <w:sz w:val="22"/>
                <w:szCs w:val="22"/>
                <w:lang w:val="en-US"/>
              </w:rPr>
              <w:t>lect power cord.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</w:tr>
      <w:tr w:rsidR="00865F0B" w:rsidRPr="00BF20E2" w:rsidTr="0004794A">
        <w:trPr>
          <w:trHeight w:val="815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  <w:lang w:val="en-US"/>
              </w:rPr>
              <w:t xml:space="preserve">HDX 8000-1080: HDX 8000  HD codec, EagleEye camera, HDX mic array, Russian rmt. Cables: 2 component video (DVI-RCA), audio (RCA-RCA), LAN, Eur pwr. </w:t>
            </w:r>
            <w:r w:rsidRPr="00BF20E2">
              <w:rPr>
                <w:sz w:val="22"/>
                <w:szCs w:val="22"/>
              </w:rPr>
              <w:t>PAL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</w:tr>
      <w:tr w:rsidR="00865F0B" w:rsidRPr="00BF20E2" w:rsidTr="0004794A">
        <w:trPr>
          <w:trHeight w:val="874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  <w:lang w:val="en-US"/>
              </w:rPr>
              <w:t>EagleEye 3 Camera, compatible with all 1080p capable HDX systems with software ve</w:t>
            </w:r>
            <w:r w:rsidRPr="00BF20E2">
              <w:rPr>
                <w:sz w:val="22"/>
                <w:szCs w:val="22"/>
                <w:lang w:val="en-US"/>
              </w:rPr>
              <w:t>r</w:t>
            </w:r>
            <w:r w:rsidRPr="00BF20E2">
              <w:rPr>
                <w:sz w:val="22"/>
                <w:szCs w:val="22"/>
                <w:lang w:val="en-US"/>
              </w:rPr>
              <w:t>sion 3.0.1 or later. Includes 10m cable and required power supply adaptor.  NA/UK/Eur/Aus/Sw pwr cord.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</w:tr>
      <w:tr w:rsidR="00865F0B" w:rsidRPr="00BF20E2" w:rsidTr="0004794A">
        <w:trPr>
          <w:trHeight w:val="1115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  <w:lang w:val="en-US"/>
              </w:rPr>
              <w:t>Auxiliary power supply for PowerCam (with 1457-50526-001 adapter), PowerCam Plus, EagleEye HD/II/III/View/QDX cameras  12Vdc/3.3A,90-264VAC,NEGATIVE CE</w:t>
            </w:r>
            <w:r w:rsidRPr="00BF20E2">
              <w:rPr>
                <w:sz w:val="22"/>
                <w:szCs w:val="22"/>
                <w:lang w:val="en-US"/>
              </w:rPr>
              <w:t>N</w:t>
            </w:r>
            <w:r w:rsidRPr="00BF20E2">
              <w:rPr>
                <w:sz w:val="22"/>
                <w:szCs w:val="22"/>
                <w:lang w:val="en-US"/>
              </w:rPr>
              <w:t>TER PIN,2.5mm pin/5.5mm barrel.  Replaces 1465-52621-036 DOES NOT INCLUDE AC POWER CORD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</w:tr>
      <w:tr w:rsidR="00865F0B" w:rsidRPr="00BF20E2" w:rsidTr="0004794A">
        <w:trPr>
          <w:trHeight w:val="563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Настольный микрофонный пульт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DIS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делегата. Полностью цифровой, с громког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о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ворителем, фиксированным микрофоном на гибкой шее (40 см) с яркой подсве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т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кой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="000F67EA" w:rsidRPr="00BF20E2">
              <w:rPr>
                <w:sz w:val="22"/>
                <w:szCs w:val="22"/>
              </w:rPr>
              <w:t>DM 6010 P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  <w:lang w:val="en-US"/>
              </w:rPr>
              <w:t>29</w:t>
            </w:r>
          </w:p>
        </w:tc>
      </w:tr>
      <w:tr w:rsidR="00865F0B" w:rsidRPr="00BF20E2" w:rsidTr="0004794A">
        <w:trPr>
          <w:trHeight w:val="401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Настольный микрофонный пульт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DIS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председателя. Полностью цифровой, с гро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м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коговорителем, фиксированным микрофоном на гибкой шее (40 см) с яркой по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д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светкой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="000F67EA" w:rsidRPr="00BF20E2">
              <w:rPr>
                <w:sz w:val="22"/>
                <w:szCs w:val="22"/>
              </w:rPr>
              <w:t>CM 6010 P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  <w:lang w:val="en-US"/>
              </w:rPr>
            </w:pPr>
            <w:r w:rsidRPr="00BF20E2">
              <w:rPr>
                <w:sz w:val="22"/>
                <w:szCs w:val="22"/>
                <w:lang w:val="en-US"/>
              </w:rPr>
              <w:t>1</w:t>
            </w:r>
          </w:p>
        </w:tc>
      </w:tr>
      <w:tr w:rsidR="00865F0B" w:rsidRPr="00BF20E2" w:rsidTr="0004794A">
        <w:trPr>
          <w:trHeight w:val="421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autoSpaceDE w:val="0"/>
              <w:autoSpaceDN w:val="0"/>
              <w:adjustRightInd w:val="0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Программное обеспечение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DIS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. Базовый пакет. Основной пакет программного обеспечения для среды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Windows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позволяющий инсталлировать и управлять сист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е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мой при помощи ПК.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F67EA" w:rsidRPr="00BF20E2">
              <w:rPr>
                <w:sz w:val="22"/>
                <w:szCs w:val="22"/>
              </w:rPr>
              <w:t>SW 6000</w:t>
            </w:r>
            <w:r w:rsidR="000F67EA" w:rsidRPr="00BF20E2">
              <w:rPr>
                <w:sz w:val="22"/>
                <w:szCs w:val="22"/>
                <w:lang w:val="en-US"/>
              </w:rPr>
              <w:t xml:space="preserve"> </w:t>
            </w:r>
            <w:r w:rsidR="000F67EA" w:rsidRPr="00BF20E2">
              <w:rPr>
                <w:sz w:val="22"/>
                <w:szCs w:val="22"/>
              </w:rPr>
              <w:t>4.2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11</w:t>
            </w:r>
          </w:p>
        </w:tc>
      </w:tr>
      <w:tr w:rsidR="00865F0B" w:rsidRPr="00BF20E2" w:rsidTr="0004794A">
        <w:trPr>
          <w:trHeight w:val="414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Центральный блок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DIS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конференц системы на 50 микрофонов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F67EA" w:rsidRPr="00BF20E2">
              <w:rPr>
                <w:sz w:val="22"/>
                <w:szCs w:val="22"/>
              </w:rPr>
              <w:t>CU 6011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</w:tr>
      <w:tr w:rsidR="00865F0B" w:rsidRPr="00BF20E2" w:rsidTr="0004794A">
        <w:trPr>
          <w:trHeight w:val="277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Программный модуль управления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DIS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RS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-232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ECA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F67EA" w:rsidRPr="00BF20E2">
              <w:rPr>
                <w:sz w:val="22"/>
                <w:szCs w:val="22"/>
              </w:rPr>
              <w:t>SW 6232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</w:tr>
      <w:tr w:rsidR="00865F0B" w:rsidRPr="00BF20E2" w:rsidTr="0004794A">
        <w:trPr>
          <w:trHeight w:val="268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Мультимедийный проектор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Mitsubishi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XL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5980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*,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LCD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True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XGA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1024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768* 5500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ANSI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Lumen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*, 19,1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kg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F67EA" w:rsidRPr="00BF20E2">
              <w:rPr>
                <w:sz w:val="22"/>
                <w:szCs w:val="22"/>
              </w:rPr>
              <w:t>XL5980U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</w:tr>
      <w:tr w:rsidR="00865F0B" w:rsidRPr="00BF20E2" w:rsidTr="0004794A">
        <w:trPr>
          <w:trHeight w:val="293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pStyle w:val="Style20"/>
              <w:widowControl/>
              <w:spacing w:line="230" w:lineRule="exact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Проекционный экран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Targa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221 х 295, 150",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MW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</w:tr>
      <w:tr w:rsidR="00865F0B" w:rsidRPr="00BF20E2" w:rsidTr="0004794A">
        <w:trPr>
          <w:trHeight w:val="419"/>
        </w:trPr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pStyle w:val="Style20"/>
              <w:widowControl/>
              <w:spacing w:line="230" w:lineRule="exact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Коммутатор сигналов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EXTROM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VGA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+ Аудио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SW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VGA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Ars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Four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Input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VGA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&amp;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Audio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F67EA" w:rsidRPr="00BF20E2">
              <w:rPr>
                <w:rFonts w:ascii="Times New Roman" w:hAnsi="Times New Roman" w:cs="Times New Roman"/>
                <w:sz w:val="22"/>
                <w:szCs w:val="22"/>
              </w:rPr>
              <w:t>60-258-22</w:t>
            </w:r>
          </w:p>
        </w:tc>
        <w:tc>
          <w:tcPr>
            <w:tcW w:w="0" w:type="auto"/>
            <w:vAlign w:val="center"/>
          </w:tcPr>
          <w:p w:rsidR="00865F0B" w:rsidRPr="00BF20E2" w:rsidRDefault="00965081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65F0B" w:rsidRPr="00BF20E2" w:rsidRDefault="00865F0B" w:rsidP="00CA790C">
            <w:pPr>
              <w:jc w:val="center"/>
              <w:rPr>
                <w:sz w:val="22"/>
                <w:szCs w:val="22"/>
              </w:rPr>
            </w:pPr>
            <w:r w:rsidRPr="00BF20E2">
              <w:rPr>
                <w:sz w:val="22"/>
                <w:szCs w:val="22"/>
              </w:rPr>
              <w:t>1</w:t>
            </w:r>
          </w:p>
        </w:tc>
      </w:tr>
      <w:tr w:rsidR="00865F0B" w:rsidRPr="00BF20E2" w:rsidTr="000479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30" w:lineRule="exact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Встраиваемый архитектурный интерфейс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EXTRON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HSA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200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F67EA" w:rsidRPr="00BF20E2">
              <w:rPr>
                <w:rFonts w:ascii="Times New Roman" w:hAnsi="Times New Roman" w:cs="Times New Roman"/>
                <w:sz w:val="22"/>
                <w:szCs w:val="22"/>
              </w:rPr>
              <w:t>60-705-0D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865F0B" w:rsidRPr="00BF20E2" w:rsidTr="000479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30" w:lineRule="exact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Передатчик видеосигнала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EXTRON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и аудиосигнала по витой паре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MTP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15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F67EA" w:rsidRPr="00BF20E2">
              <w:rPr>
                <w:rFonts w:ascii="Times New Roman" w:hAnsi="Times New Roman" w:cs="Times New Roman"/>
                <w:sz w:val="22"/>
                <w:szCs w:val="22"/>
              </w:rPr>
              <w:t>60-669-01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865F0B" w:rsidRPr="00BF20E2" w:rsidTr="000479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30" w:lineRule="exact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Приемник видеосигнала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EXTRON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и аудиосигнала по витой паре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MTP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RL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15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0F67E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F67EA" w:rsidRPr="00BF20E2">
              <w:rPr>
                <w:rFonts w:ascii="Times New Roman" w:hAnsi="Times New Roman" w:cs="Times New Roman"/>
                <w:sz w:val="22"/>
                <w:szCs w:val="22"/>
              </w:rPr>
              <w:t>60-690-01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865F0B" w:rsidRPr="00BF20E2" w:rsidTr="000479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Разветвитель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EXTRON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DVIIM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-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VGAF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/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DVIIF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72135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2135A" w:rsidRPr="00BF20E2">
              <w:rPr>
                <w:rFonts w:ascii="Times New Roman" w:hAnsi="Times New Roman" w:cs="Times New Roman"/>
                <w:sz w:val="22"/>
                <w:szCs w:val="22"/>
              </w:rPr>
              <w:t>26-612-01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0479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16" w:lineRule="exact"/>
              <w:ind w:firstLine="5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Кабель переходник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EXTRON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VGA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- 5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BNC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WPBC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103/104/105-35' 35' (10.6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)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72135A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2135A" w:rsidRPr="00BF20E2">
              <w:rPr>
                <w:rFonts w:ascii="Times New Roman" w:hAnsi="Times New Roman" w:cs="Times New Roman"/>
                <w:sz w:val="22"/>
                <w:szCs w:val="22"/>
              </w:rPr>
              <w:t>26-624-35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865F0B" w:rsidRPr="00BF20E2" w:rsidTr="000479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left="14" w:hanging="14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AutoDomeG4 BOSCH 200-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серия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18X</w:t>
            </w:r>
            <w:r w:rsidR="00AF73A1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.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VG4</w:t>
            </w:r>
            <w:r w:rsidR="0072135A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-211-CTS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CA790C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865F0B" w:rsidRPr="00BF20E2" w:rsidTr="000479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BOSCH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матричный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ALLEGIANT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8100, 230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VAC</w:t>
            </w:r>
            <w:r w:rsidR="00AF73A1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.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LTC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8100/50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CA790C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spacing w:line="211" w:lineRule="exact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Клавиатура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BOSCH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для управления коммутатором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Allegiant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и мультиплексором ТЕТРО</w:t>
            </w:r>
            <w:r w:rsidR="00AF73A1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.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KBD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-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UNIVERSAL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CA790C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firstLine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DVD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рекордер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Panasonic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DMR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EH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68 со встроенным жестким диском на 320 Гб и слотом для карт Памяти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SD</w:t>
            </w:r>
            <w:r w:rsidR="00AF73A1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650355" w:rsidRPr="00BF20E2">
              <w:rPr>
                <w:rFonts w:ascii="Times New Roman" w:hAnsi="Times New Roman" w:cs="Times New Roman"/>
                <w:sz w:val="22"/>
                <w:szCs w:val="22"/>
              </w:rPr>
              <w:t>DMR-EH68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F0CEB" w:rsidP="0038296D">
            <w:pPr>
              <w:pStyle w:val="Style24"/>
              <w:widowControl/>
              <w:spacing w:line="240" w:lineRule="auto"/>
              <w:ind w:left="269"/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Сенсорная панель управления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CRESTRON</w:t>
            </w:r>
            <w:r w:rsidR="00650355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0355" w:rsidRPr="00BF20E2">
              <w:rPr>
                <w:rFonts w:ascii="Times New Roman" w:hAnsi="Times New Roman" w:cs="Times New Roman"/>
                <w:sz w:val="22"/>
                <w:szCs w:val="22"/>
              </w:rPr>
              <w:t>TPS-3000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04794A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0"/>
              <w:widowControl/>
              <w:spacing w:line="240" w:lineRule="auto"/>
              <w:ind w:left="264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autoSpaceDE w:val="0"/>
              <w:autoSpaceDN w:val="0"/>
              <w:adjustRightInd w:val="0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Блок питания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CRESTRON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650355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0355" w:rsidRPr="00BF20E2">
              <w:rPr>
                <w:sz w:val="22"/>
                <w:szCs w:val="22"/>
              </w:rPr>
              <w:t>PW-2420RU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04794A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0"/>
              <w:widowControl/>
              <w:spacing w:line="240" w:lineRule="auto"/>
              <w:ind w:left="264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30" w:lineRule="exact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Усилитель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ALESIS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RA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300, 2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150Вт @ 4Ом; 2 х 90Вт @ 8Ом; мостовой режим 1 х 300ВТ @ 8Ом; размер 2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="00650355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 125009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04794A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0"/>
              <w:widowControl/>
              <w:spacing w:line="240" w:lineRule="auto"/>
              <w:ind w:left="264"/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26" w:lineRule="exact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SI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26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KORTEK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96508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2-полосная акустическая система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. Программная мощность: 150Вт. Импеданс: 8Ом. 2,5 кг.</w:t>
            </w:r>
            <w:r w:rsidR="00650355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42-072-02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182390" w:rsidP="0004794A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0"/>
              <w:widowControl/>
              <w:spacing w:line="240" w:lineRule="auto"/>
              <w:ind w:left="254"/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70"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Full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LCD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монитор KORTEK со встроенным контроллером и интерактивным экраном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KT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-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LS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70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LST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65081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69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firstLine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Встраиваемый архитектурный интерфейс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Extron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HSA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822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MS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60-721-0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AF73A1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54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firstLine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Приёмник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по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витой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паре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Extron MTP RL 15HD A SEQ MTP - Mini Twisted Pair R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ceiver for VGA and Audio with Loop-Through and Skew Equalization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60-690-02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AF73A1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59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3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firstLine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Передатчик сигнала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Extron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VGA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по витой паре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MTP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15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60-669-01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AF73A1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59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left="5" w:hanging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Универсальный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блок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питания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Extron Universal 12 VDC, 3.0 Amp Power Supply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60-814-01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AF73A1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54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0"/>
              <w:widowControl/>
              <w:spacing w:line="216" w:lineRule="exact"/>
              <w:ind w:firstLine="10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Коммутатор сигналов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Extron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VGA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+ Аудио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SW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VGA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Ars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Four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Input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VGA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&amp;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Audio</w:t>
            </w:r>
            <w:r w:rsidR="00AF73A1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650355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60-258-22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AF73A1" w:rsidP="0004794A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0"/>
              <w:widowControl/>
              <w:spacing w:line="240" w:lineRule="auto"/>
              <w:ind w:left="264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firstLine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Матричный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коммутатор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Extron MVX 1212 VGA A 12x12 VGA and Stereo Audio</w:t>
            </w:r>
            <w:r w:rsidR="00AF73A1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60-858-01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AF73A1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69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autoSpaceDE w:val="0"/>
              <w:autoSpaceDN w:val="0"/>
              <w:adjustRightInd w:val="0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Polycom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аудиосигналов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SoundStructure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16</w:t>
            </w:r>
            <w:r w:rsidR="00AF73A1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.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0355" w:rsidRPr="00BF20E2">
              <w:rPr>
                <w:sz w:val="22"/>
                <w:szCs w:val="22"/>
              </w:rPr>
              <w:t>2200-33160-101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1D1D44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69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autoSpaceDE w:val="0"/>
              <w:autoSpaceDN w:val="0"/>
              <w:adjustRightInd w:val="0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Телефонный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интерфейс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Polycom SoundStructure TEL1 -single-line PSTN interface for SoundStructure C-series and SR-series products.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="00650355" w:rsidRPr="00BF20E2">
              <w:rPr>
                <w:sz w:val="22"/>
                <w:szCs w:val="22"/>
              </w:rPr>
              <w:t>2200-35003-101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1D1D44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69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autoSpaceDE w:val="0"/>
              <w:autoSpaceDN w:val="0"/>
              <w:adjustRightInd w:val="0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Микрофон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Polycom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цифровой для системы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HDX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0355" w:rsidRPr="00BF20E2">
              <w:rPr>
                <w:sz w:val="22"/>
                <w:szCs w:val="22"/>
              </w:rPr>
              <w:t>2215-23327-001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119B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54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autoSpaceDE w:val="0"/>
              <w:autoSpaceDN w:val="0"/>
              <w:adjustRightInd w:val="0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Адаптер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Polycom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для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микрофона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HDX 7000 Adaptor Cable for ceiling microphone, Walta to RJ45</w:t>
            </w:r>
            <w:r w:rsidR="00650355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="00650355" w:rsidRPr="00BF20E2">
              <w:rPr>
                <w:sz w:val="22"/>
                <w:szCs w:val="22"/>
                <w:lang w:val="en-US"/>
              </w:rPr>
              <w:t>2457-25646-001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119B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54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Цифровой звуковой проектор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Yamaha</w:t>
            </w:r>
            <w:r w:rsidR="003B4A29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4A29" w:rsidRPr="00BF20E2">
              <w:rPr>
                <w:rFonts w:ascii="Times New Roman" w:hAnsi="Times New Roman" w:cs="Times New Roman"/>
                <w:sz w:val="22"/>
                <w:szCs w:val="22"/>
              </w:rPr>
              <w:t>YSP-4000 BL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1D1D44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69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firstLine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Polycom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®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RSS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2000 - Сервер записи, вещания и архивного хранения материалов мультимедийных конференций (конференций видео- и аудио абонентов с передачей изображений обсуждаемых документов).</w:t>
            </w:r>
            <w:r w:rsidR="003B4A29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3B4A29" w:rsidRPr="00BF20E2">
              <w:rPr>
                <w:rFonts w:ascii="Times New Roman" w:hAnsi="Times New Roman" w:cs="Times New Roman"/>
                <w:sz w:val="22"/>
                <w:szCs w:val="22"/>
              </w:rPr>
              <w:t>VRSS2000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CA790C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autoSpaceDE w:val="0"/>
              <w:autoSpaceDN w:val="0"/>
              <w:adjustRightInd w:val="0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BOSH AutoDomeG4 200-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серия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18X</w:t>
            </w:r>
            <w:r w:rsidR="003B4A29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 </w:t>
            </w:r>
            <w:r w:rsidR="003B4A29" w:rsidRPr="00BF20E2">
              <w:rPr>
                <w:sz w:val="22"/>
                <w:szCs w:val="22"/>
                <w:lang w:val="en-US"/>
              </w:rPr>
              <w:t>VG4-211-CTS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1D1D44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54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firstLine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BOSH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матричный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ALLEGIANT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8100, 230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VAC</w:t>
            </w:r>
            <w:r w:rsidR="003B4A29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4A29" w:rsidRPr="00BF20E2">
              <w:rPr>
                <w:rFonts w:ascii="Times New Roman" w:hAnsi="Times New Roman" w:cs="Times New Roman"/>
                <w:sz w:val="22"/>
                <w:szCs w:val="22"/>
              </w:rPr>
              <w:t>LTC8100/50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F0CEB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69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pStyle w:val="Style24"/>
              <w:widowControl/>
              <w:ind w:firstLine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Клавиатура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BOSH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для управления коммутатором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Allegiant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и мультиплексором ТЕ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Т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РО</w:t>
            </w:r>
            <w:r w:rsidR="003B4A29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4A29" w:rsidRPr="00BF20E2">
              <w:rPr>
                <w:rFonts w:ascii="Times New Roman" w:hAnsi="Times New Roman" w:cs="Times New Roman"/>
                <w:sz w:val="22"/>
                <w:szCs w:val="22"/>
              </w:rPr>
              <w:t>KBDUniversal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F0CEB" w:rsidP="0004794A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24"/>
              <w:widowControl/>
              <w:spacing w:line="240" w:lineRule="auto"/>
              <w:ind w:left="269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autoSpaceDE w:val="0"/>
              <w:autoSpaceDN w:val="0"/>
              <w:adjustRightInd w:val="0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9F0CEB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кодек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POLYCOM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высокого разрешения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HDX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9001</w:t>
            </w:r>
            <w:r w:rsidR="003B4A29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4A29" w:rsidRPr="00BF20E2">
              <w:rPr>
                <w:sz w:val="22"/>
                <w:szCs w:val="22"/>
              </w:rPr>
              <w:t>2200-23800-114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F0CEB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65F0B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CA790C">
            <w:pPr>
              <w:autoSpaceDE w:val="0"/>
              <w:autoSpaceDN w:val="0"/>
              <w:adjustRightInd w:val="0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Камера высокого разрешения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POLYCOM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для кодека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HDX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Eagle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Eye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Main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Camera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Compatible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with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HDX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9000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Series</w:t>
            </w:r>
            <w:r w:rsidR="00CA790C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.</w:t>
            </w:r>
            <w:r w:rsidR="003B4A29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4A29" w:rsidRPr="00BF20E2">
              <w:rPr>
                <w:sz w:val="22"/>
                <w:szCs w:val="22"/>
              </w:rPr>
              <w:t>8200-23610-001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9F0CEB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F0B" w:rsidRPr="00BF20E2" w:rsidRDefault="00865F0B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Процессор управления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Crestron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9F0CEB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Ethernet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карта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Crestron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ENET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eastAsia="en-US"/>
              </w:rPr>
              <w:t>-2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9F0CEB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pStyle w:val="Style24"/>
              <w:widowControl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Карта дополнительных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RS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-232 интерфейсов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Crestron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COM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-3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9F0CEB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24"/>
              <w:widowControl/>
              <w:spacing w:line="211" w:lineRule="exact"/>
              <w:ind w:left="5" w:hanging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Б</w:t>
            </w:r>
            <w:r w:rsidR="001D1D44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еспроводная сенсорная панель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управления CRESTRON</w:t>
            </w:r>
            <w:r w:rsidR="001D1D44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, 6", 640х480, док-станция в комплекте</w:t>
            </w:r>
            <w:r w:rsidR="00CA790C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.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TPSI-6X KIT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A29" w:rsidRPr="00BF20E2" w:rsidRDefault="001D1D44" w:rsidP="00CA790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Приемопередатчик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CRESTRON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для сенсорной панели управления</w:t>
            </w:r>
            <w:r w:rsidR="00CA790C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.</w:t>
            </w:r>
            <w:r w:rsidR="003B4A29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4A29" w:rsidRPr="00BF20E2">
              <w:rPr>
                <w:sz w:val="22"/>
                <w:szCs w:val="22"/>
              </w:rPr>
              <w:t>CENIHPRFGW</w:t>
            </w:r>
          </w:p>
          <w:p w:rsidR="001D1D44" w:rsidRPr="00BF20E2" w:rsidRDefault="003B4A29" w:rsidP="00CA790C">
            <w:pPr>
              <w:pStyle w:val="Style24"/>
              <w:widowControl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KIT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pStyle w:val="Style24"/>
              <w:widowControl/>
              <w:ind w:left="5" w:hanging="5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Сетевой распределительный блок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Crestron</w:t>
            </w:r>
            <w:r w:rsidR="00CA790C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.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-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HBLOCK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pStyle w:val="Style24"/>
              <w:widowControl/>
              <w:spacing w:line="240" w:lineRule="auto"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Блок питания для сети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Crestron</w:t>
            </w:r>
            <w:r w:rsidR="00CA790C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.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CNPWSI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-75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4A29" w:rsidRPr="00BF20E2" w:rsidRDefault="001D1D44" w:rsidP="00CA790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Блок управления 4-мя двигателями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Crestron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CH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-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HRMOT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2-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6</w:t>
            </w:r>
            <w:r w:rsidR="00CA790C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>.</w:t>
            </w:r>
            <w:r w:rsidR="003B4A29" w:rsidRPr="00BF20E2"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4A29" w:rsidRPr="00BF20E2">
              <w:rPr>
                <w:sz w:val="22"/>
                <w:szCs w:val="22"/>
              </w:rPr>
              <w:t>CHHRMOT2-</w:t>
            </w:r>
          </w:p>
          <w:p w:rsidR="001D1D44" w:rsidRPr="00BF20E2" w:rsidRDefault="003B4A29" w:rsidP="00CA790C">
            <w:pPr>
              <w:pStyle w:val="Style24"/>
              <w:widowControl/>
              <w:jc w:val="center"/>
              <w:rPr>
                <w:rStyle w:val="FontStyle30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D6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pStyle w:val="Style20"/>
              <w:widowControl/>
              <w:spacing w:line="264" w:lineRule="exact"/>
              <w:ind w:firstLine="5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BestDVR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-803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Real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S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-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DVR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на 8 КАНАЛОВ ВИДЕО+8 КАНАЛОВ АУДИО РЕАЛ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Ь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НОГО ВРЕМЕНИ скоро</w:t>
            </w:r>
            <w:r w:rsidR="003B4A29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сть записи и трансляции по сети</w:t>
            </w:r>
            <w:r w:rsidR="00CA790C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  <w:r w:rsidR="003B4A29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3B4A29" w:rsidRPr="00BF20E2">
              <w:rPr>
                <w:rFonts w:ascii="Times New Roman" w:hAnsi="Times New Roman" w:cs="Times New Roman"/>
                <w:sz w:val="22"/>
                <w:szCs w:val="22"/>
              </w:rPr>
              <w:t>803 Real 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Микрофон потолочный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AKG</w:t>
            </w:r>
            <w:r w:rsidR="00CA790C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3B4A29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4A29" w:rsidRPr="00BF20E2">
              <w:rPr>
                <w:rFonts w:ascii="Times New Roman" w:hAnsi="Times New Roman" w:cs="Times New Roman"/>
                <w:sz w:val="22"/>
                <w:szCs w:val="22"/>
              </w:rPr>
              <w:t>CBL99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Преобразователь видео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KRAMER</w:t>
            </w:r>
            <w:r w:rsidR="00CA790C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>.</w:t>
            </w:r>
            <w:r w:rsidR="003B4A29"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4A29" w:rsidRPr="00BF20E2">
              <w:rPr>
                <w:rFonts w:ascii="Times New Roman" w:hAnsi="Times New Roman" w:cs="Times New Roman"/>
                <w:sz w:val="22"/>
                <w:szCs w:val="22"/>
              </w:rPr>
              <w:t>UU003061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1D44" w:rsidRPr="00BF20E2" w:rsidTr="003829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/>
        </w:tblPrEx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jc w:val="center"/>
              <w:rPr>
                <w:color w:val="000000"/>
                <w:sz w:val="22"/>
                <w:szCs w:val="22"/>
              </w:rPr>
            </w:pPr>
            <w:r w:rsidRPr="00BF20E2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CA790C">
            <w:pPr>
              <w:pStyle w:val="Style20"/>
              <w:widowControl/>
              <w:spacing w:line="240" w:lineRule="auto"/>
              <w:jc w:val="center"/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Видеокодек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POLYCOM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  <w:lang w:val="en-US"/>
              </w:rPr>
              <w:t>VSX</w:t>
            </w:r>
            <w:r w:rsidRPr="00BF20E2">
              <w:rPr>
                <w:rStyle w:val="FontStyle29"/>
                <w:rFonts w:ascii="Times New Roman" w:hAnsi="Times New Roman" w:cs="Times New Roman"/>
                <w:sz w:val="22"/>
                <w:szCs w:val="22"/>
              </w:rPr>
              <w:t xml:space="preserve"> 7000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3B4A29" w:rsidP="00CA790C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D44" w:rsidRPr="00BF20E2" w:rsidRDefault="001D1D44" w:rsidP="0038296D">
            <w:pPr>
              <w:pStyle w:val="Style19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</w:tbl>
    <w:p w:rsidR="005205BF" w:rsidRPr="00510925" w:rsidRDefault="00F46F7A" w:rsidP="00510925">
      <w:pPr>
        <w:pStyle w:val="2"/>
      </w:pPr>
      <w:bookmarkStart w:id="30" w:name="_Toc309645051"/>
      <w:r>
        <w:lastRenderedPageBreak/>
        <w:t xml:space="preserve">Требования к </w:t>
      </w:r>
      <w:r w:rsidR="00FE4C96">
        <w:t>услуг</w:t>
      </w:r>
      <w:r>
        <w:t>ам</w:t>
      </w:r>
      <w:r w:rsidR="00FE4C96">
        <w:t xml:space="preserve"> по сопровождению</w:t>
      </w:r>
      <w:bookmarkEnd w:id="30"/>
      <w:r w:rsidR="00BF20E2" w:rsidRPr="00BF20E2">
        <w:t>.</w:t>
      </w:r>
    </w:p>
    <w:p w:rsidR="00FE4C96" w:rsidRPr="00FE4C96" w:rsidRDefault="00FE4C96" w:rsidP="00640D24">
      <w:pPr>
        <w:pStyle w:val="3"/>
      </w:pPr>
      <w:bookmarkStart w:id="31" w:name="_Ref310509403"/>
      <w:bookmarkStart w:id="32" w:name="_Ref178991524"/>
      <w:r>
        <w:t>Исполнителем должны оказываться следующие виды услуг</w:t>
      </w:r>
      <w:r w:rsidRPr="00FE4C96">
        <w:t>:</w:t>
      </w:r>
      <w:bookmarkEnd w:id="31"/>
    </w:p>
    <w:p w:rsidR="00E12083" w:rsidRDefault="00E12083" w:rsidP="00E12083">
      <w:pPr>
        <w:pStyle w:val="4"/>
        <w:numPr>
          <w:ilvl w:val="3"/>
          <w:numId w:val="2"/>
        </w:numPr>
      </w:pPr>
      <w:bookmarkStart w:id="33" w:name="_Ref304127873"/>
      <w:r>
        <w:t>Первоначальная диагностика состояния оборудования</w:t>
      </w:r>
      <w:bookmarkEnd w:id="33"/>
      <w:r>
        <w:t>, указанного в п. 4.1. (далее – Оборудование).</w:t>
      </w:r>
    </w:p>
    <w:p w:rsidR="00B619D7" w:rsidRPr="001211FB" w:rsidRDefault="009F7333" w:rsidP="001211FB">
      <w:pPr>
        <w:pStyle w:val="4"/>
        <w:numPr>
          <w:ilvl w:val="3"/>
          <w:numId w:val="2"/>
        </w:numPr>
        <w:rPr>
          <w:bCs w:val="0"/>
          <w:szCs w:val="24"/>
        </w:rPr>
      </w:pPr>
      <w:r>
        <w:rPr>
          <w:rStyle w:val="FontStyle32"/>
          <w:b w:val="0"/>
          <w:sz w:val="24"/>
          <w:szCs w:val="24"/>
        </w:rPr>
        <w:t>Периодическая д</w:t>
      </w:r>
      <w:r w:rsidRPr="00B619D7">
        <w:rPr>
          <w:rStyle w:val="FontStyle32"/>
          <w:b w:val="0"/>
          <w:sz w:val="24"/>
          <w:szCs w:val="24"/>
        </w:rPr>
        <w:t>иагностика работы оборудования</w:t>
      </w:r>
      <w:r w:rsidR="00EF0086">
        <w:rPr>
          <w:rStyle w:val="FontStyle32"/>
          <w:b w:val="0"/>
          <w:sz w:val="24"/>
          <w:szCs w:val="24"/>
          <w:lang w:val="en-US"/>
        </w:rPr>
        <w:t>.</w:t>
      </w:r>
    </w:p>
    <w:p w:rsidR="009F7333" w:rsidRDefault="009F7333" w:rsidP="009F7333">
      <w:pPr>
        <w:pStyle w:val="4"/>
      </w:pPr>
      <w:r>
        <w:t xml:space="preserve">Установка обновлений, новых версий и исправлений </w:t>
      </w:r>
      <w:r>
        <w:rPr>
          <w:lang w:val="en-US"/>
        </w:rPr>
        <w:t>firmware</w:t>
      </w:r>
      <w:r>
        <w:t xml:space="preserve"> оборуд</w:t>
      </w:r>
      <w:r>
        <w:t>о</w:t>
      </w:r>
      <w:r>
        <w:t>вания и комплектующих</w:t>
      </w:r>
      <w:r w:rsidR="00EF0086">
        <w:t>.</w:t>
      </w:r>
    </w:p>
    <w:p w:rsidR="001211FB" w:rsidRPr="001211FB" w:rsidRDefault="001211FB" w:rsidP="001211FB">
      <w:pPr>
        <w:pStyle w:val="4"/>
      </w:pPr>
      <w:r>
        <w:t>Замена вышедшего из строя оборудования или комплектующих.</w:t>
      </w:r>
    </w:p>
    <w:p w:rsidR="00D418CC" w:rsidRDefault="00D418CC" w:rsidP="00D418CC">
      <w:pPr>
        <w:pStyle w:val="4"/>
        <w:spacing w:line="276" w:lineRule="auto"/>
      </w:pPr>
      <w:r>
        <w:t>Конфигурирование обслуживаемого оборудования.</w:t>
      </w:r>
    </w:p>
    <w:p w:rsidR="009F7333" w:rsidRDefault="009F7333" w:rsidP="009F7333">
      <w:pPr>
        <w:pStyle w:val="4"/>
      </w:pPr>
      <w:r>
        <w:t>Технические консультации по вопросам программно-аппаратных средств, н</w:t>
      </w:r>
      <w:r>
        <w:t>а</w:t>
      </w:r>
      <w:r>
        <w:t>ходящихся в эксплуатации или выпущенных вендорами, оборудование которых находится в эксплуатации у Заказчика.</w:t>
      </w:r>
    </w:p>
    <w:p w:rsidR="009F7333" w:rsidRPr="009F7333" w:rsidRDefault="009F7333" w:rsidP="009F7333">
      <w:pPr>
        <w:pStyle w:val="4"/>
        <w:rPr>
          <w:szCs w:val="24"/>
        </w:rPr>
      </w:pPr>
      <w:r w:rsidRPr="00B619D7">
        <w:rPr>
          <w:rStyle w:val="FontStyle33"/>
          <w:sz w:val="24"/>
          <w:szCs w:val="24"/>
        </w:rPr>
        <w:t>Выезд на место</w:t>
      </w:r>
      <w:r>
        <w:rPr>
          <w:rStyle w:val="FontStyle33"/>
          <w:sz w:val="24"/>
          <w:szCs w:val="24"/>
        </w:rPr>
        <w:t xml:space="preserve"> сотрудников исполнителя</w:t>
      </w:r>
      <w:r w:rsidR="006A2871" w:rsidRPr="006A2871">
        <w:rPr>
          <w:rStyle w:val="FontStyle33"/>
          <w:sz w:val="24"/>
          <w:szCs w:val="24"/>
        </w:rPr>
        <w:t xml:space="preserve"> для устранения неисправн</w:t>
      </w:r>
      <w:r w:rsidR="006A2871" w:rsidRPr="006A2871">
        <w:rPr>
          <w:rStyle w:val="FontStyle33"/>
          <w:sz w:val="24"/>
          <w:szCs w:val="24"/>
        </w:rPr>
        <w:t>о</w:t>
      </w:r>
      <w:r w:rsidR="006A2871" w:rsidRPr="006A2871">
        <w:rPr>
          <w:rStyle w:val="FontStyle33"/>
          <w:sz w:val="24"/>
          <w:szCs w:val="24"/>
        </w:rPr>
        <w:t>стей</w:t>
      </w:r>
      <w:r>
        <w:rPr>
          <w:rStyle w:val="FontStyle33"/>
          <w:sz w:val="24"/>
          <w:szCs w:val="24"/>
        </w:rPr>
        <w:t>.</w:t>
      </w:r>
    </w:p>
    <w:p w:rsidR="009F7333" w:rsidRPr="009F7333" w:rsidRDefault="009F7333" w:rsidP="009F7333"/>
    <w:p w:rsidR="00AC36EE" w:rsidRDefault="00AC36EE" w:rsidP="00640D24">
      <w:pPr>
        <w:pStyle w:val="3"/>
      </w:pPr>
      <w:r>
        <w:t>Состав услуг, периодичность обслуживания</w:t>
      </w:r>
      <w:r w:rsidR="00DD646D">
        <w:t xml:space="preserve"> и порядок предоставление у</w:t>
      </w:r>
      <w:r w:rsidR="00DD646D">
        <w:t>с</w:t>
      </w:r>
      <w:r w:rsidR="00DD646D">
        <w:t>луг.</w:t>
      </w:r>
    </w:p>
    <w:p w:rsidR="00AC36EE" w:rsidRDefault="00AC36EE" w:rsidP="00AC36EE">
      <w:pPr>
        <w:pStyle w:val="4"/>
      </w:pPr>
      <w:r>
        <w:t>Первоначальная диагностика состояния оборудования</w:t>
      </w:r>
      <w:r w:rsidR="00C01B72">
        <w:t>.</w:t>
      </w:r>
    </w:p>
    <w:p w:rsidR="005F0CA5" w:rsidRDefault="00AC36EE" w:rsidP="00AC36EE">
      <w:pPr>
        <w:pStyle w:val="5"/>
      </w:pPr>
      <w:r>
        <w:t xml:space="preserve">Первоначальная диагностика проводится </w:t>
      </w:r>
      <w:r w:rsidR="00153BB0">
        <w:t xml:space="preserve">для определения состояния оборудования </w:t>
      </w:r>
      <w:r w:rsidR="001A6DC1">
        <w:t>при начале оказания услуг, определения поддерживаемого об</w:t>
      </w:r>
      <w:r w:rsidR="001A6DC1">
        <w:t>о</w:t>
      </w:r>
      <w:r w:rsidR="001A6DC1">
        <w:t xml:space="preserve">рудования сервиса </w:t>
      </w:r>
      <w:r w:rsidR="00153BB0">
        <w:t>и планирования работ по сопровожд</w:t>
      </w:r>
      <w:r w:rsidR="0038296D">
        <w:t>ению на первы</w:t>
      </w:r>
      <w:r w:rsidR="0038296D" w:rsidRPr="0038296D">
        <w:t>й</w:t>
      </w:r>
      <w:r w:rsidR="00153BB0">
        <w:t xml:space="preserve"> м</w:t>
      </w:r>
      <w:r w:rsidR="00153BB0">
        <w:t>е</w:t>
      </w:r>
      <w:r w:rsidR="00153BB0">
        <w:t>ся</w:t>
      </w:r>
      <w:r w:rsidR="0038296D">
        <w:t>ц</w:t>
      </w:r>
      <w:r w:rsidR="00153BB0">
        <w:t>.</w:t>
      </w:r>
    </w:p>
    <w:p w:rsidR="00AC36EE" w:rsidRDefault="005F0CA5" w:rsidP="00AC36EE">
      <w:pPr>
        <w:pStyle w:val="5"/>
      </w:pPr>
      <w:r>
        <w:t>Первоначальная диагностика включает в себя следующие раб</w:t>
      </w:r>
      <w:r>
        <w:t>о</w:t>
      </w:r>
      <w:r>
        <w:t>ты:</w:t>
      </w:r>
    </w:p>
    <w:p w:rsidR="005F0CA5" w:rsidRPr="0051472F" w:rsidRDefault="005F0CA5" w:rsidP="005F0CA5">
      <w:pPr>
        <w:pStyle w:val="3"/>
        <w:numPr>
          <w:ilvl w:val="5"/>
          <w:numId w:val="2"/>
        </w:numPr>
      </w:pPr>
      <w:r>
        <w:t>проведение внешнего осмотра оборудования на предмет поврежд</w:t>
      </w:r>
      <w:r>
        <w:t>е</w:t>
      </w:r>
      <w:r>
        <w:t xml:space="preserve">ний и дефектов, </w:t>
      </w:r>
    </w:p>
    <w:p w:rsidR="001A6DC1" w:rsidRDefault="005F0CA5" w:rsidP="005F0CA5">
      <w:pPr>
        <w:pStyle w:val="5"/>
        <w:numPr>
          <w:ilvl w:val="5"/>
          <w:numId w:val="2"/>
        </w:numPr>
      </w:pPr>
      <w:r>
        <w:t>проверка оборудования специальными утилитами, регистрация всех н</w:t>
      </w:r>
      <w:r>
        <w:t>е</w:t>
      </w:r>
      <w:r>
        <w:t>исправностей</w:t>
      </w:r>
    </w:p>
    <w:p w:rsidR="005F0CA5" w:rsidRDefault="001A6DC1" w:rsidP="005F0CA5">
      <w:pPr>
        <w:pStyle w:val="5"/>
        <w:numPr>
          <w:ilvl w:val="5"/>
          <w:numId w:val="2"/>
        </w:numPr>
      </w:pPr>
      <w:r>
        <w:t>определение списка сервисов, которые поддерживаются сопровожда</w:t>
      </w:r>
      <w:r>
        <w:t>е</w:t>
      </w:r>
      <w:r>
        <w:t>мым оборудованием</w:t>
      </w:r>
      <w:r w:rsidR="00D77224">
        <w:t>.</w:t>
      </w:r>
    </w:p>
    <w:p w:rsidR="00153BB0" w:rsidRDefault="00AC36EE" w:rsidP="00AC36EE">
      <w:pPr>
        <w:pStyle w:val="5"/>
      </w:pPr>
      <w:r>
        <w:t>Первоначальная  диагностика проводится в течение 1 недели после з</w:t>
      </w:r>
      <w:r>
        <w:t>а</w:t>
      </w:r>
      <w:r>
        <w:t>ключения договора</w:t>
      </w:r>
      <w:r w:rsidR="002A7733">
        <w:t>. Диагностика может проводит</w:t>
      </w:r>
      <w:r w:rsidR="00476843">
        <w:t>ь</w:t>
      </w:r>
      <w:r w:rsidR="002A7733">
        <w:t xml:space="preserve">ся </w:t>
      </w:r>
      <w:r w:rsidR="006A1EC2">
        <w:t xml:space="preserve"> в рабочие дни в период с 20:00 до </w:t>
      </w:r>
      <w:r w:rsidR="006A1EC2" w:rsidRPr="006A1EC2">
        <w:t>08:00 следующего дня</w:t>
      </w:r>
      <w:r w:rsidR="006A1EC2">
        <w:t xml:space="preserve"> или в выходные дни круглосуточно. </w:t>
      </w:r>
      <w:r w:rsidR="001A6DC1">
        <w:t xml:space="preserve">Если первоначальная диагностика не </w:t>
      </w:r>
      <w:r w:rsidR="00096448">
        <w:t xml:space="preserve">нарушает и не ухудшает работу </w:t>
      </w:r>
      <w:r w:rsidR="001A6DC1">
        <w:t>сервисов З</w:t>
      </w:r>
      <w:r w:rsidR="001A6DC1">
        <w:t>а</w:t>
      </w:r>
      <w:r w:rsidR="001A6DC1">
        <w:t xml:space="preserve">казчика, она может </w:t>
      </w:r>
      <w:r w:rsidR="00D77224">
        <w:t>проводиться</w:t>
      </w:r>
      <w:r w:rsidR="001A6DC1">
        <w:t xml:space="preserve"> в рабочие дни с 9:00 </w:t>
      </w:r>
      <w:r w:rsidR="001A6DC1" w:rsidRPr="001A6DC1">
        <w:t xml:space="preserve">до </w:t>
      </w:r>
      <w:r w:rsidR="001A6DC1">
        <w:t xml:space="preserve">18:00. </w:t>
      </w:r>
      <w:r w:rsidR="000B30C0">
        <w:t>Окончательное время проведения работ согласуется с Заказчиком.</w:t>
      </w:r>
    </w:p>
    <w:p w:rsidR="00E12083" w:rsidRDefault="00E12083" w:rsidP="00E12083">
      <w:pPr>
        <w:pStyle w:val="5"/>
        <w:numPr>
          <w:ilvl w:val="4"/>
          <w:numId w:val="2"/>
        </w:numPr>
      </w:pPr>
      <w:r>
        <w:t>По окончанию оказания услуг Исполнитель предоставит Заказчику о</w:t>
      </w:r>
      <w:r>
        <w:t>т</w:t>
      </w:r>
      <w:r>
        <w:t>чет, содержащий описание текущего состояния (в том числе состав, конфиг</w:t>
      </w:r>
      <w:r>
        <w:t>у</w:t>
      </w:r>
      <w:r>
        <w:t>рация, схема взаимодействия оборудования, передаваем</w:t>
      </w:r>
      <w:r>
        <w:t>о</w:t>
      </w:r>
      <w:r>
        <w:t>го на обслуживание), предлагаемое целевое состояние, план работ по достижению целевого состо</w:t>
      </w:r>
      <w:r>
        <w:t>я</w:t>
      </w:r>
      <w:r>
        <w:t>ния с указанием сроков проведения работ, сроками и длительности простоев сервисов, дополнительные рекомендации. Формат описания текущего и цел</w:t>
      </w:r>
      <w:r>
        <w:t>е</w:t>
      </w:r>
      <w:r>
        <w:t>вого состояния Исполнитель предоставляет в конкурсной документации.</w:t>
      </w:r>
    </w:p>
    <w:p w:rsidR="00892ED0" w:rsidRPr="00BF20E2" w:rsidRDefault="00EF0086" w:rsidP="00EF0086">
      <w:r>
        <w:br w:type="page"/>
      </w:r>
    </w:p>
    <w:p w:rsidR="0051472F" w:rsidRDefault="0051472F" w:rsidP="00DC1047">
      <w:pPr>
        <w:pStyle w:val="4"/>
      </w:pPr>
      <w:r>
        <w:lastRenderedPageBreak/>
        <w:t>Периодическая диа</w:t>
      </w:r>
      <w:r w:rsidR="005D1C43">
        <w:t>гностика состояния оборудования.</w:t>
      </w:r>
    </w:p>
    <w:p w:rsidR="0051472F" w:rsidRPr="0051472F" w:rsidRDefault="00DC1047" w:rsidP="0051472F">
      <w:pPr>
        <w:pStyle w:val="5"/>
      </w:pPr>
      <w:r>
        <w:t>Периодическая диагностика состояния оборудования</w:t>
      </w:r>
      <w:r w:rsidR="008D0CB2">
        <w:t xml:space="preserve"> проводится для определения текущего состояния оборудования и включает в себя</w:t>
      </w:r>
      <w:r w:rsidR="0051472F" w:rsidRPr="0051472F">
        <w:t>:</w:t>
      </w:r>
    </w:p>
    <w:p w:rsidR="0051472F" w:rsidRPr="0051472F" w:rsidRDefault="008D0CB2" w:rsidP="0051472F">
      <w:pPr>
        <w:pStyle w:val="5"/>
        <w:numPr>
          <w:ilvl w:val="5"/>
          <w:numId w:val="2"/>
        </w:numPr>
      </w:pPr>
      <w:r>
        <w:t xml:space="preserve">проведение внешнего осмотра оборудования на </w:t>
      </w:r>
      <w:r w:rsidR="006802B2">
        <w:t>предмет поврежд</w:t>
      </w:r>
      <w:r w:rsidR="006802B2">
        <w:t>е</w:t>
      </w:r>
      <w:r w:rsidR="006802B2">
        <w:t>ний и дефектов.</w:t>
      </w:r>
    </w:p>
    <w:p w:rsidR="0051472F" w:rsidRPr="00BF20E2" w:rsidRDefault="006D1FEA" w:rsidP="0051472F">
      <w:pPr>
        <w:pStyle w:val="5"/>
        <w:numPr>
          <w:ilvl w:val="5"/>
          <w:numId w:val="2"/>
        </w:numPr>
      </w:pPr>
      <w:r>
        <w:t>устранение</w:t>
      </w:r>
      <w:r w:rsidR="0051472F">
        <w:t xml:space="preserve"> обнаруженных неполадок</w:t>
      </w:r>
      <w:r w:rsidR="00B46307">
        <w:t>, проверка работоспособности всех сервисов после проведения работ</w:t>
      </w:r>
      <w:r w:rsidR="005F0CA5">
        <w:t>.</w:t>
      </w:r>
    </w:p>
    <w:p w:rsidR="00EF0086" w:rsidRPr="00EF0086" w:rsidRDefault="00EF0086" w:rsidP="00EF0086">
      <w:pPr>
        <w:pStyle w:val="5"/>
        <w:numPr>
          <w:ilvl w:val="5"/>
          <w:numId w:val="2"/>
        </w:numPr>
      </w:pPr>
      <w:r w:rsidRPr="00EF0086">
        <w:t xml:space="preserve">проверка </w:t>
      </w:r>
      <w:r>
        <w:t>качества отображения, связи, аудио трактов и записи.</w:t>
      </w:r>
    </w:p>
    <w:p w:rsidR="00EF0086" w:rsidRPr="00EF0086" w:rsidRDefault="00EF0086" w:rsidP="00EF0086"/>
    <w:p w:rsidR="005F0CA5" w:rsidRDefault="0051472F" w:rsidP="0051472F">
      <w:pPr>
        <w:pStyle w:val="5"/>
      </w:pPr>
      <w:r>
        <w:t xml:space="preserve">Периодическая диагностика проводится 1 раз в </w:t>
      </w:r>
      <w:r w:rsidR="006A2871">
        <w:t>квартал</w:t>
      </w:r>
      <w:r>
        <w:t xml:space="preserve"> и может быть совмещена с работами по установке firmware.</w:t>
      </w:r>
      <w:r w:rsidR="005F0CA5">
        <w:t xml:space="preserve"> Время проведения периодич</w:t>
      </w:r>
      <w:r w:rsidR="005F0CA5">
        <w:t>е</w:t>
      </w:r>
      <w:r w:rsidR="005F0CA5">
        <w:t>ской диагностики согласуется с Заказчиком за 5 рабочих дней до ее провед</w:t>
      </w:r>
      <w:r w:rsidR="005F0CA5">
        <w:t>е</w:t>
      </w:r>
      <w:r w:rsidR="005F0CA5">
        <w:t>ния. Исполнитель извещает о планируемом времени проведения работ</w:t>
      </w:r>
      <w:r w:rsidR="006A1EC2">
        <w:t xml:space="preserve">, </w:t>
      </w:r>
      <w:r w:rsidR="005F0CA5">
        <w:t>инте</w:t>
      </w:r>
      <w:r w:rsidR="005F0CA5">
        <w:t>р</w:t>
      </w:r>
      <w:r w:rsidR="005F0CA5">
        <w:t>вала</w:t>
      </w:r>
      <w:r w:rsidR="002A7733">
        <w:t>х</w:t>
      </w:r>
      <w:r w:rsidR="005F0CA5">
        <w:t xml:space="preserve"> простоя сервисов</w:t>
      </w:r>
      <w:r w:rsidR="002A7733">
        <w:t>, а также перечне прово</w:t>
      </w:r>
      <w:r w:rsidR="006A1EC2">
        <w:t>дим</w:t>
      </w:r>
      <w:r w:rsidR="002A7733">
        <w:t>ых работ</w:t>
      </w:r>
      <w:r w:rsidR="005F0CA5">
        <w:t xml:space="preserve">. </w:t>
      </w:r>
      <w:r w:rsidR="00096448">
        <w:t>Если диагност</w:t>
      </w:r>
      <w:r w:rsidR="00096448">
        <w:t>и</w:t>
      </w:r>
      <w:r w:rsidR="00096448">
        <w:t>ка не нарушает и не ухудшает работу сервисов Заказчика, она может пров</w:t>
      </w:r>
      <w:r w:rsidR="00096448">
        <w:t>о</w:t>
      </w:r>
      <w:r w:rsidR="00096448">
        <w:t xml:space="preserve">дится в рабочие дни с 9:00 </w:t>
      </w:r>
      <w:r w:rsidR="00096448" w:rsidRPr="001A6DC1">
        <w:t xml:space="preserve">до </w:t>
      </w:r>
      <w:r w:rsidR="00096448">
        <w:t>18:00. Окончательное время проведения работ согласуется с Заказчиком</w:t>
      </w:r>
      <w:r w:rsidR="002A7733">
        <w:t>.</w:t>
      </w:r>
    </w:p>
    <w:p w:rsidR="00632147" w:rsidRDefault="00055DD0" w:rsidP="00055DD0">
      <w:pPr>
        <w:pStyle w:val="5"/>
      </w:pPr>
      <w:r>
        <w:t>Результатом проведения работ будет являться</w:t>
      </w:r>
      <w:r w:rsidR="00632147" w:rsidRPr="00632147">
        <w:t>:</w:t>
      </w:r>
      <w:r>
        <w:t xml:space="preserve"> </w:t>
      </w:r>
    </w:p>
    <w:p w:rsidR="00632147" w:rsidRDefault="00632147" w:rsidP="00632147">
      <w:pPr>
        <w:pStyle w:val="5"/>
        <w:numPr>
          <w:ilvl w:val="5"/>
          <w:numId w:val="2"/>
        </w:numPr>
      </w:pPr>
      <w:r>
        <w:t>обнаруженные и устраненные неполадки</w:t>
      </w:r>
      <w:r>
        <w:rPr>
          <w:lang w:val="en-US"/>
        </w:rPr>
        <w:t>/</w:t>
      </w:r>
      <w:r>
        <w:t>неисправности</w:t>
      </w:r>
    </w:p>
    <w:p w:rsidR="00632147" w:rsidRDefault="00632147" w:rsidP="00632147">
      <w:pPr>
        <w:pStyle w:val="5"/>
        <w:numPr>
          <w:ilvl w:val="5"/>
          <w:numId w:val="2"/>
        </w:numPr>
      </w:pPr>
      <w:r>
        <w:t>работоспособные сервисы в полном объеме</w:t>
      </w:r>
    </w:p>
    <w:p w:rsidR="00632147" w:rsidRPr="00632147" w:rsidRDefault="00632147" w:rsidP="00632147">
      <w:pPr>
        <w:pStyle w:val="5"/>
        <w:numPr>
          <w:ilvl w:val="5"/>
          <w:numId w:val="2"/>
        </w:numPr>
      </w:pPr>
      <w:r>
        <w:t>обнаруженные тенденции к снижению производительности или прекр</w:t>
      </w:r>
      <w:r>
        <w:t>а</w:t>
      </w:r>
      <w:r>
        <w:t xml:space="preserve">щению работы оборудования, комплектующих, </w:t>
      </w:r>
      <w:r w:rsidR="00004596">
        <w:t xml:space="preserve">устранение </w:t>
      </w:r>
      <w:r>
        <w:t>которы</w:t>
      </w:r>
      <w:r w:rsidR="00004596">
        <w:t>х</w:t>
      </w:r>
      <w:r>
        <w:t xml:space="preserve"> </w:t>
      </w:r>
      <w:r w:rsidR="00004596">
        <w:t>тр</w:t>
      </w:r>
      <w:r w:rsidR="00004596">
        <w:t>е</w:t>
      </w:r>
      <w:r w:rsidR="00004596">
        <w:t>бует проведения дополнительных работ</w:t>
      </w:r>
    </w:p>
    <w:p w:rsidR="00055DD0" w:rsidRDefault="00055DD0" w:rsidP="00632147">
      <w:pPr>
        <w:pStyle w:val="5"/>
        <w:numPr>
          <w:ilvl w:val="5"/>
          <w:numId w:val="2"/>
        </w:numPr>
      </w:pPr>
      <w:r>
        <w:t xml:space="preserve">отчет, содержащий </w:t>
      </w:r>
      <w:r w:rsidR="000E0DF4">
        <w:t xml:space="preserve">отражение результатов диагностики, заключение о </w:t>
      </w:r>
      <w:r>
        <w:t>текуще</w:t>
      </w:r>
      <w:r w:rsidR="000E0DF4">
        <w:t>м</w:t>
      </w:r>
      <w:r>
        <w:t xml:space="preserve"> состояни</w:t>
      </w:r>
      <w:r w:rsidR="000E0DF4">
        <w:t>и</w:t>
      </w:r>
      <w:r>
        <w:t xml:space="preserve">, </w:t>
      </w:r>
      <w:r w:rsidRPr="00055DD0">
        <w:t>сравнительный анализ</w:t>
      </w:r>
      <w:r>
        <w:t xml:space="preserve"> (сравнение с предыдущими состояниями), </w:t>
      </w:r>
      <w:r w:rsidR="000E0DF4">
        <w:t>перечень неотложных работ и изменений, необходимых для предотвращения ситуации нехватки производительности или пр</w:t>
      </w:r>
      <w:r w:rsidR="000E0DF4">
        <w:t>е</w:t>
      </w:r>
      <w:r w:rsidR="000E0DF4">
        <w:t xml:space="preserve">кращения работы сервисов, </w:t>
      </w:r>
      <w:r>
        <w:t>дополнительные рекомендации. Формат оп</w:t>
      </w:r>
      <w:r>
        <w:t>и</w:t>
      </w:r>
      <w:r>
        <w:t xml:space="preserve">сания текущего </w:t>
      </w:r>
      <w:r w:rsidRPr="00055DD0">
        <w:t>сост</w:t>
      </w:r>
      <w:r>
        <w:t>ояния и сравнения с предыдущим Исполнитель пр</w:t>
      </w:r>
      <w:r>
        <w:t>е</w:t>
      </w:r>
      <w:r>
        <w:t>доставляет в конкурной документ</w:t>
      </w:r>
      <w:r>
        <w:t>а</w:t>
      </w:r>
      <w:r>
        <w:t xml:space="preserve">ции. </w:t>
      </w:r>
    </w:p>
    <w:p w:rsidR="00055DD0" w:rsidRDefault="00055DD0" w:rsidP="00DC1047">
      <w:pPr>
        <w:pStyle w:val="4"/>
      </w:pPr>
      <w:r>
        <w:t xml:space="preserve">Установка обновлений, новых версий и исправлений </w:t>
      </w:r>
      <w:r>
        <w:rPr>
          <w:lang w:val="en-US"/>
        </w:rPr>
        <w:t>firmware</w:t>
      </w:r>
      <w:r w:rsidR="00632147">
        <w:t xml:space="preserve"> оборуд</w:t>
      </w:r>
      <w:r w:rsidR="00632147">
        <w:t>о</w:t>
      </w:r>
      <w:r w:rsidR="00632147">
        <w:t>вания и комплектующих</w:t>
      </w:r>
      <w:r w:rsidR="001211FB">
        <w:t>.</w:t>
      </w:r>
    </w:p>
    <w:p w:rsidR="002D19B1" w:rsidRDefault="00055DD0" w:rsidP="00055DD0">
      <w:pPr>
        <w:pStyle w:val="5"/>
      </w:pPr>
      <w:r>
        <w:t xml:space="preserve">Установка обновлений, новых версий и исправлений </w:t>
      </w:r>
      <w:r w:rsidRPr="00055DD0">
        <w:rPr>
          <w:lang w:val="en-US"/>
        </w:rPr>
        <w:t>firmware</w:t>
      </w:r>
      <w:r>
        <w:t xml:space="preserve"> пров</w:t>
      </w:r>
      <w:r>
        <w:t>о</w:t>
      </w:r>
      <w:r>
        <w:t xml:space="preserve">дится </w:t>
      </w:r>
      <w:r w:rsidR="00966179">
        <w:t xml:space="preserve">для </w:t>
      </w:r>
      <w:r w:rsidR="002D19B1">
        <w:t>исправления ошибок в работе оборудования при его эксплуатации, потенциально возможных ошибок или для возможности работы вновь прио</w:t>
      </w:r>
      <w:r w:rsidR="002D19B1">
        <w:t>б</w:t>
      </w:r>
      <w:r w:rsidR="002D19B1">
        <w:t>ретенного оборудования совместно с эксплуатируемым аппаратным обесп</w:t>
      </w:r>
      <w:r w:rsidR="002D19B1">
        <w:t>е</w:t>
      </w:r>
      <w:r w:rsidR="002D19B1">
        <w:t>чением.</w:t>
      </w:r>
    </w:p>
    <w:p w:rsidR="002D19B1" w:rsidRPr="002D19B1" w:rsidRDefault="002D19B1" w:rsidP="00B46307">
      <w:pPr>
        <w:pStyle w:val="5"/>
      </w:pPr>
      <w:r>
        <w:t xml:space="preserve">Установка обновлений, новых версий и исправлений </w:t>
      </w:r>
      <w:r>
        <w:rPr>
          <w:lang w:val="en-US"/>
        </w:rPr>
        <w:t>firmware</w:t>
      </w:r>
      <w:r>
        <w:t xml:space="preserve"> включает в себя</w:t>
      </w:r>
      <w:r w:rsidRPr="002D19B1">
        <w:t>:</w:t>
      </w:r>
    </w:p>
    <w:p w:rsidR="002D19B1" w:rsidRDefault="002D19B1" w:rsidP="00B46307">
      <w:pPr>
        <w:pStyle w:val="5"/>
        <w:numPr>
          <w:ilvl w:val="5"/>
          <w:numId w:val="2"/>
        </w:numPr>
      </w:pPr>
      <w:r w:rsidRPr="002D19B1">
        <w:t>Информировани</w:t>
      </w:r>
      <w:r>
        <w:t>е</w:t>
      </w:r>
      <w:r w:rsidRPr="002D19B1">
        <w:t xml:space="preserve"> Заказчика</w:t>
      </w:r>
      <w:r>
        <w:t xml:space="preserve"> о выходе новых </w:t>
      </w:r>
      <w:r w:rsidR="00FC5DEB">
        <w:t xml:space="preserve">стабильных </w:t>
      </w:r>
      <w:r>
        <w:t>обновлений, версий и исправлений firm</w:t>
      </w:r>
      <w:r w:rsidR="00FC5DEB">
        <w:rPr>
          <w:lang w:val="en-US"/>
        </w:rPr>
        <w:t>w</w:t>
      </w:r>
      <w:r>
        <w:t>are оборудования</w:t>
      </w:r>
      <w:r w:rsidR="00FC5DEB">
        <w:t xml:space="preserve"> и комплекту</w:t>
      </w:r>
      <w:r w:rsidR="00FC5DEB">
        <w:t>ю</w:t>
      </w:r>
      <w:r w:rsidR="00FC5DEB">
        <w:t>щих</w:t>
      </w:r>
    </w:p>
    <w:p w:rsidR="00B46307" w:rsidRDefault="002D19B1" w:rsidP="00B46307">
      <w:pPr>
        <w:pStyle w:val="5"/>
        <w:numPr>
          <w:ilvl w:val="5"/>
          <w:numId w:val="2"/>
        </w:numPr>
      </w:pPr>
      <w:r>
        <w:t xml:space="preserve">Планирование проведения обновлений. </w:t>
      </w:r>
      <w:r w:rsidRPr="002D19B1">
        <w:t>В случае выхода критичных о</w:t>
      </w:r>
      <w:r w:rsidRPr="002D19B1">
        <w:t>б</w:t>
      </w:r>
      <w:r w:rsidRPr="002D19B1">
        <w:t xml:space="preserve">новлений </w:t>
      </w:r>
      <w:r>
        <w:t xml:space="preserve"> и исправлений </w:t>
      </w:r>
      <w:r w:rsidRPr="00D12B24">
        <w:rPr>
          <w:lang w:val="en-US"/>
        </w:rPr>
        <w:t>fir</w:t>
      </w:r>
      <w:r w:rsidR="00D12B24">
        <w:rPr>
          <w:lang w:val="en-US"/>
        </w:rPr>
        <w:t>m</w:t>
      </w:r>
      <w:r w:rsidR="00D12B24" w:rsidRPr="00D12B24">
        <w:t>wa</w:t>
      </w:r>
      <w:r w:rsidRPr="00D12B24">
        <w:rPr>
          <w:lang w:val="en-US"/>
        </w:rPr>
        <w:t>re</w:t>
      </w:r>
      <w:r>
        <w:t xml:space="preserve"> должно быть установлено на оборуд</w:t>
      </w:r>
      <w:r>
        <w:t>о</w:t>
      </w:r>
      <w:r>
        <w:t>вании Заказчика</w:t>
      </w:r>
      <w:r w:rsidR="00D12B24" w:rsidRPr="00D12B24">
        <w:t xml:space="preserve"> </w:t>
      </w:r>
      <w:r>
        <w:t>не позднее, чем через неделю при условии</w:t>
      </w:r>
      <w:r w:rsidR="00D12B24">
        <w:t xml:space="preserve"> выполнения п.</w:t>
      </w:r>
      <w:r w:rsidR="002674CC">
        <w:fldChar w:fldCharType="begin"/>
      </w:r>
      <w:r w:rsidR="00D12B24">
        <w:instrText xml:space="preserve"> REF _Ref302504695 \r \h </w:instrText>
      </w:r>
      <w:r w:rsidR="002674CC">
        <w:fldChar w:fldCharType="separate"/>
      </w:r>
      <w:r w:rsidR="00EE1EC9">
        <w:t>4.5.2</w:t>
      </w:r>
      <w:r w:rsidR="002674CC">
        <w:fldChar w:fldCharType="end"/>
      </w:r>
      <w:r w:rsidR="00D12B24">
        <w:t xml:space="preserve"> настоящего Технического задания. </w:t>
      </w:r>
      <w:r w:rsidR="00E32E7D">
        <w:t>При выходе новых версий, и</w:t>
      </w:r>
      <w:r w:rsidR="00E32E7D">
        <w:t>с</w:t>
      </w:r>
      <w:r w:rsidR="00E32E7D">
        <w:t xml:space="preserve">правлений или обновлений </w:t>
      </w:r>
      <w:r w:rsidR="009806B2">
        <w:t>со статусами, отличными от</w:t>
      </w:r>
      <w:r w:rsidR="00B46307">
        <w:t xml:space="preserve"> «критичный»</w:t>
      </w:r>
      <w:r w:rsidR="00A468F8">
        <w:t>, проведение обновлений планируется в теч</w:t>
      </w:r>
      <w:r w:rsidR="00A468F8">
        <w:t>е</w:t>
      </w:r>
      <w:r w:rsidR="00A468F8">
        <w:t xml:space="preserve">ние месяца после его выхода. </w:t>
      </w:r>
      <w:r w:rsidR="00B46307">
        <w:t xml:space="preserve"> </w:t>
      </w:r>
      <w:r w:rsidR="009806B2">
        <w:t xml:space="preserve"> </w:t>
      </w:r>
    </w:p>
    <w:p w:rsidR="00A468F8" w:rsidRDefault="00A468F8" w:rsidP="00A468F8">
      <w:pPr>
        <w:pStyle w:val="5"/>
        <w:numPr>
          <w:ilvl w:val="5"/>
          <w:numId w:val="2"/>
        </w:numPr>
      </w:pPr>
      <w:r>
        <w:lastRenderedPageBreak/>
        <w:t>Проведение работ по установке.</w:t>
      </w:r>
    </w:p>
    <w:p w:rsidR="000B30C0" w:rsidRDefault="00A468F8" w:rsidP="00A468F8">
      <w:pPr>
        <w:pStyle w:val="5"/>
        <w:numPr>
          <w:ilvl w:val="5"/>
          <w:numId w:val="2"/>
        </w:numPr>
      </w:pPr>
      <w:r>
        <w:t>П</w:t>
      </w:r>
      <w:r w:rsidR="00B46307">
        <w:t>роверка работоспособности всех сервисов после проведения р</w:t>
      </w:r>
      <w:r w:rsidR="00B46307">
        <w:t>а</w:t>
      </w:r>
      <w:r w:rsidR="00B46307">
        <w:t>бот</w:t>
      </w:r>
      <w:r>
        <w:t>.</w:t>
      </w:r>
    </w:p>
    <w:p w:rsidR="00255034" w:rsidRPr="00255034" w:rsidRDefault="00B91194" w:rsidP="00E32E7D">
      <w:pPr>
        <w:pStyle w:val="5"/>
      </w:pPr>
      <w:r>
        <w:t xml:space="preserve">Результатом работ является </w:t>
      </w:r>
      <w:r w:rsidR="00FC5DEB">
        <w:t>проведенная замена firm</w:t>
      </w:r>
      <w:r w:rsidR="00FC5DEB">
        <w:rPr>
          <w:lang w:val="en-US"/>
        </w:rPr>
        <w:t>w</w:t>
      </w:r>
      <w:r w:rsidR="00FC5DEB">
        <w:t xml:space="preserve">are и </w:t>
      </w:r>
      <w:r>
        <w:t>отчет о в</w:t>
      </w:r>
      <w:r>
        <w:t>ы</w:t>
      </w:r>
      <w:r>
        <w:t>полненных работах, содержащий</w:t>
      </w:r>
      <w:r w:rsidR="00255034" w:rsidRPr="00255034">
        <w:t xml:space="preserve"> в том числе:</w:t>
      </w:r>
    </w:p>
    <w:p w:rsidR="00255034" w:rsidRDefault="00B91194" w:rsidP="00255034">
      <w:pPr>
        <w:pStyle w:val="5"/>
        <w:numPr>
          <w:ilvl w:val="5"/>
          <w:numId w:val="2"/>
        </w:numPr>
      </w:pPr>
      <w:r>
        <w:t xml:space="preserve">перечень оборудования, на </w:t>
      </w:r>
      <w:r w:rsidR="00A95166">
        <w:t xml:space="preserve">котором были проведены работы, </w:t>
      </w:r>
    </w:p>
    <w:p w:rsidR="00255034" w:rsidRDefault="00FC5DEB" w:rsidP="00255034">
      <w:pPr>
        <w:pStyle w:val="5"/>
        <w:numPr>
          <w:ilvl w:val="5"/>
          <w:numId w:val="2"/>
        </w:numPr>
      </w:pPr>
      <w:r>
        <w:t xml:space="preserve">перечень </w:t>
      </w:r>
      <w:r w:rsidR="00A95166">
        <w:t>верси</w:t>
      </w:r>
      <w:r>
        <w:t>й</w:t>
      </w:r>
      <w:r w:rsidR="00A95166">
        <w:t xml:space="preserve"> программного обеспечения, которое было замен</w:t>
      </w:r>
      <w:r w:rsidR="00A95166">
        <w:t>е</w:t>
      </w:r>
      <w:r w:rsidR="00A95166">
        <w:t xml:space="preserve">но </w:t>
      </w:r>
    </w:p>
    <w:p w:rsidR="00FC5DEB" w:rsidRDefault="00FC5DEB" w:rsidP="00255034">
      <w:pPr>
        <w:pStyle w:val="5"/>
        <w:numPr>
          <w:ilvl w:val="5"/>
          <w:numId w:val="2"/>
        </w:numPr>
      </w:pPr>
      <w:r>
        <w:t xml:space="preserve">перечень </w:t>
      </w:r>
      <w:r w:rsidR="00A95166">
        <w:t>верси</w:t>
      </w:r>
      <w:r>
        <w:t>й</w:t>
      </w:r>
      <w:r w:rsidR="00255034">
        <w:t xml:space="preserve"> программного обеспечения</w:t>
      </w:r>
      <w:r w:rsidR="00A95166">
        <w:t>, которые были уст</w:t>
      </w:r>
      <w:r w:rsidR="00A95166">
        <w:t>а</w:t>
      </w:r>
      <w:r w:rsidR="00A95166">
        <w:t>новлены</w:t>
      </w:r>
    </w:p>
    <w:p w:rsidR="00B91194" w:rsidRDefault="00FC5DEB" w:rsidP="00255034">
      <w:pPr>
        <w:pStyle w:val="5"/>
        <w:numPr>
          <w:ilvl w:val="5"/>
          <w:numId w:val="2"/>
        </w:numPr>
      </w:pPr>
      <w:r>
        <w:t>обновленное описание оборудования</w:t>
      </w:r>
      <w:r w:rsidR="00EF0086">
        <w:t>.</w:t>
      </w:r>
    </w:p>
    <w:p w:rsidR="00DC1047" w:rsidRDefault="002D19B1" w:rsidP="00EF0086">
      <w:pPr>
        <w:pStyle w:val="5"/>
      </w:pPr>
      <w:r>
        <w:t xml:space="preserve">Исполнитель извещает </w:t>
      </w:r>
      <w:r w:rsidR="00A95166">
        <w:t xml:space="preserve">Заказчика </w:t>
      </w:r>
      <w:r>
        <w:t xml:space="preserve">о </w:t>
      </w:r>
      <w:r w:rsidR="000B30C0">
        <w:t>выходе обновлений/новых ве</w:t>
      </w:r>
      <w:r w:rsidR="000B30C0">
        <w:t>р</w:t>
      </w:r>
      <w:r w:rsidR="000B30C0">
        <w:t xml:space="preserve">сий/исправлений </w:t>
      </w:r>
      <w:r w:rsidR="00BD7BFE">
        <w:t xml:space="preserve">не позднее чем через 5 рабочих дней после их выхода </w:t>
      </w:r>
      <w:r w:rsidR="000B30C0">
        <w:t>и с</w:t>
      </w:r>
      <w:r w:rsidR="000B30C0">
        <w:t>о</w:t>
      </w:r>
      <w:r w:rsidR="000B30C0">
        <w:t xml:space="preserve">гласует с Заказчиком </w:t>
      </w:r>
      <w:r>
        <w:t>планируе</w:t>
      </w:r>
      <w:r w:rsidR="000B30C0">
        <w:t>мое</w:t>
      </w:r>
      <w:r>
        <w:t xml:space="preserve"> време</w:t>
      </w:r>
      <w:r w:rsidR="000B30C0">
        <w:t>ня</w:t>
      </w:r>
      <w:r>
        <w:t xml:space="preserve"> проведения работ, интерва</w:t>
      </w:r>
      <w:r w:rsidR="000B30C0">
        <w:t>лы</w:t>
      </w:r>
      <w:r>
        <w:t xml:space="preserve"> простоя сервисов, а также переч</w:t>
      </w:r>
      <w:r w:rsidR="000B30C0">
        <w:t>ень</w:t>
      </w:r>
      <w:r>
        <w:t xml:space="preserve"> проводимых работ. </w:t>
      </w:r>
      <w:r w:rsidR="000B30C0">
        <w:t xml:space="preserve">Обновление </w:t>
      </w:r>
      <w:r>
        <w:t>может проводит</w:t>
      </w:r>
      <w:r w:rsidR="00363826">
        <w:t>ь</w:t>
      </w:r>
      <w:r>
        <w:t xml:space="preserve">ся в рабочие дни в период с 20:00 до </w:t>
      </w:r>
      <w:r w:rsidRPr="006A1EC2">
        <w:t>08:00 следующего дня</w:t>
      </w:r>
      <w:r>
        <w:t xml:space="preserve"> или в выходные дни круглосуточно</w:t>
      </w:r>
      <w:r w:rsidR="00096448">
        <w:t>, если простой сервисов не возможен в рабочие часы</w:t>
      </w:r>
      <w:r w:rsidR="00EF0086">
        <w:t>.</w:t>
      </w:r>
    </w:p>
    <w:p w:rsidR="00DB57B1" w:rsidRPr="00DB57B1" w:rsidRDefault="00DB57B1" w:rsidP="00DB57B1">
      <w:pPr>
        <w:pStyle w:val="5"/>
        <w:numPr>
          <w:ilvl w:val="4"/>
          <w:numId w:val="2"/>
        </w:numPr>
      </w:pPr>
      <w:r>
        <w:t>При оказании услуг, предусмотренных п. 4.2.2.3., Исполнитель контр</w:t>
      </w:r>
      <w:r>
        <w:t>о</w:t>
      </w:r>
      <w:r>
        <w:t>лирует наличие у Заказчика прав, достаточных для использования соответс</w:t>
      </w:r>
      <w:r>
        <w:t>т</w:t>
      </w:r>
      <w:r>
        <w:t>вующего программного обеспечения. Исполнитель также обязан заблаговр</w:t>
      </w:r>
      <w:r>
        <w:t>е</w:t>
      </w:r>
      <w:r>
        <w:t>менно письменно уведомить Заказчика о необходимости приобретения таких прав в случае их отсутствия. Если Исполнитель установит программное обе</w:t>
      </w:r>
      <w:r>
        <w:t>с</w:t>
      </w:r>
      <w:r>
        <w:t>печение, на использование которого у Заказчика отсутствует необходимый объем прав, Исполнитель будет обязан возместить Заказчику все вызванные этим убытки.</w:t>
      </w:r>
    </w:p>
    <w:p w:rsidR="00B91194" w:rsidRDefault="00F15043" w:rsidP="008D0CB2">
      <w:pPr>
        <w:pStyle w:val="4"/>
      </w:pPr>
      <w:r>
        <w:t>Замена вышедшего из строя</w:t>
      </w:r>
      <w:r w:rsidR="00EF0086">
        <w:t xml:space="preserve"> оборудования или комплектующих.</w:t>
      </w:r>
    </w:p>
    <w:p w:rsidR="00E543D8" w:rsidRDefault="00E543D8" w:rsidP="00B91194">
      <w:pPr>
        <w:pStyle w:val="5"/>
      </w:pPr>
      <w:r w:rsidRPr="009D6812">
        <w:t>В случае выхода из строя</w:t>
      </w:r>
      <w:r>
        <w:t xml:space="preserve"> оборудования, н</w:t>
      </w:r>
      <w:r w:rsidRPr="009D6812">
        <w:t>аходящегося</w:t>
      </w:r>
      <w:r>
        <w:t xml:space="preserve"> на обслужив</w:t>
      </w:r>
      <w:r>
        <w:t>а</w:t>
      </w:r>
      <w:r>
        <w:t>нии, Заказчик оформляет заявк</w:t>
      </w:r>
      <w:r w:rsidR="001211FB">
        <w:t>у о неисправности оборудования.</w:t>
      </w:r>
    </w:p>
    <w:p w:rsidR="0099010E" w:rsidRDefault="009D6812" w:rsidP="00B91194">
      <w:pPr>
        <w:pStyle w:val="5"/>
      </w:pPr>
      <w:bookmarkStart w:id="34" w:name="_Ref304130309"/>
      <w:r>
        <w:t>И</w:t>
      </w:r>
      <w:r w:rsidR="00E543D8">
        <w:t xml:space="preserve">сполнитель </w:t>
      </w:r>
      <w:r>
        <w:t xml:space="preserve">должен </w:t>
      </w:r>
      <w:r w:rsidR="00E543D8">
        <w:t>произвести диагностику и замену</w:t>
      </w:r>
      <w:r w:rsidR="001211FB">
        <w:t xml:space="preserve"> оборудования,</w:t>
      </w:r>
      <w:r w:rsidR="00E543D8">
        <w:t xml:space="preserve"> после получения заявки о неисправности</w:t>
      </w:r>
      <w:r w:rsidR="001211FB">
        <w:t>, в соответствии со временем реа</w:t>
      </w:r>
      <w:r w:rsidR="001211FB">
        <w:t>к</w:t>
      </w:r>
      <w:r w:rsidR="001211FB">
        <w:t>ции</w:t>
      </w:r>
      <w:r w:rsidR="000355BD">
        <w:t>,</w:t>
      </w:r>
      <w:r w:rsidR="001211FB">
        <w:t xml:space="preserve"> определенного для каждой из категорией заменяемого оборудования</w:t>
      </w:r>
      <w:r w:rsidR="00E543D8">
        <w:t>.</w:t>
      </w:r>
      <w:r w:rsidR="0070508A">
        <w:t xml:space="preserve"> Одновременно с заменой оборудования Исполнитель передает Заказчику с</w:t>
      </w:r>
      <w:r w:rsidR="0070508A">
        <w:t>о</w:t>
      </w:r>
      <w:r w:rsidR="0070508A">
        <w:t>проводительные документы</w:t>
      </w:r>
      <w:bookmarkEnd w:id="34"/>
      <w:r w:rsidR="001211FB">
        <w:t>.</w:t>
      </w:r>
    </w:p>
    <w:p w:rsidR="001211FB" w:rsidRDefault="001211FB" w:rsidP="001211FB">
      <w:pPr>
        <w:pStyle w:val="5"/>
      </w:pPr>
      <w:r>
        <w:t>Время реакции в зависимости от категории оборудования:</w:t>
      </w:r>
    </w:p>
    <w:p w:rsidR="001211FB" w:rsidRDefault="001211FB" w:rsidP="001211FB">
      <w:pPr>
        <w:pStyle w:val="5"/>
        <w:numPr>
          <w:ilvl w:val="5"/>
          <w:numId w:val="2"/>
        </w:numPr>
      </w:pPr>
      <w:r>
        <w:t xml:space="preserve">Категория 1 </w:t>
      </w:r>
      <w:r w:rsidR="000355BD">
        <w:t xml:space="preserve">– время реакции </w:t>
      </w:r>
      <w:r w:rsidR="009A41AD">
        <w:t xml:space="preserve">4 </w:t>
      </w:r>
      <w:r w:rsidR="00CD30A7">
        <w:t xml:space="preserve">рабочих </w:t>
      </w:r>
      <w:r w:rsidR="000355BD">
        <w:t>час</w:t>
      </w:r>
      <w:r w:rsidR="009A41AD">
        <w:t>а</w:t>
      </w:r>
      <w:r w:rsidR="00BF4100">
        <w:t>.</w:t>
      </w:r>
    </w:p>
    <w:p w:rsidR="001211FB" w:rsidRDefault="00BF4100" w:rsidP="001211FB">
      <w:pPr>
        <w:pStyle w:val="5"/>
        <w:numPr>
          <w:ilvl w:val="5"/>
          <w:numId w:val="2"/>
        </w:numPr>
      </w:pPr>
      <w:r>
        <w:t>Катего</w:t>
      </w:r>
      <w:r w:rsidR="000355BD">
        <w:t xml:space="preserve">рия 2 – время реакции </w:t>
      </w:r>
      <w:r w:rsidR="009A41AD">
        <w:t>8</w:t>
      </w:r>
      <w:r w:rsidR="00CD30A7">
        <w:t xml:space="preserve"> рабочих</w:t>
      </w:r>
      <w:r>
        <w:t xml:space="preserve"> </w:t>
      </w:r>
      <w:r w:rsidR="009A41AD">
        <w:t>часов</w:t>
      </w:r>
      <w:r>
        <w:t>.</w:t>
      </w:r>
    </w:p>
    <w:p w:rsidR="001211FB" w:rsidRPr="001211FB" w:rsidRDefault="009A41AD" w:rsidP="001211FB">
      <w:pPr>
        <w:pStyle w:val="5"/>
        <w:numPr>
          <w:ilvl w:val="5"/>
          <w:numId w:val="2"/>
        </w:numPr>
      </w:pPr>
      <w:r>
        <w:t xml:space="preserve">Категория 3 – время реакции </w:t>
      </w:r>
      <w:r w:rsidR="00CD30A7">
        <w:t>2</w:t>
      </w:r>
      <w:r>
        <w:t xml:space="preserve"> </w:t>
      </w:r>
      <w:r w:rsidR="00CD30A7">
        <w:t xml:space="preserve">рабочих </w:t>
      </w:r>
      <w:r>
        <w:t>недели</w:t>
      </w:r>
      <w:r w:rsidR="001211FB">
        <w:t>.</w:t>
      </w:r>
    </w:p>
    <w:p w:rsidR="0070508A" w:rsidRDefault="0099010E" w:rsidP="00B91194">
      <w:pPr>
        <w:pStyle w:val="5"/>
      </w:pPr>
      <w:r>
        <w:t xml:space="preserve">После замены оборудования </w:t>
      </w:r>
      <w:r w:rsidR="0070508A">
        <w:t>Исполнитель совместно с Заказчиком во</w:t>
      </w:r>
      <w:r w:rsidR="0070508A">
        <w:t>с</w:t>
      </w:r>
      <w:r w:rsidR="0070508A">
        <w:t>станавливает сервисы на замененном оборудовании.</w:t>
      </w:r>
    </w:p>
    <w:p w:rsidR="0070752C" w:rsidRPr="0070752C" w:rsidRDefault="0070508A" w:rsidP="00B91194">
      <w:pPr>
        <w:pStyle w:val="5"/>
      </w:pPr>
      <w:r>
        <w:t>Рез</w:t>
      </w:r>
      <w:r w:rsidR="0070752C">
        <w:t>ультатом проведения работ должны быть</w:t>
      </w:r>
      <w:r w:rsidR="0070752C" w:rsidRPr="0070752C">
        <w:t>:</w:t>
      </w:r>
    </w:p>
    <w:p w:rsidR="0070752C" w:rsidRDefault="0070752C" w:rsidP="0070508A">
      <w:pPr>
        <w:pStyle w:val="5"/>
        <w:numPr>
          <w:ilvl w:val="5"/>
          <w:numId w:val="2"/>
        </w:numPr>
      </w:pPr>
      <w:r>
        <w:t xml:space="preserve">работоспособное в полном объеме, установленное в </w:t>
      </w:r>
      <w:r w:rsidR="006D1FEA">
        <w:t>замен</w:t>
      </w:r>
      <w:r>
        <w:t xml:space="preserve"> выше</w:t>
      </w:r>
      <w:r>
        <w:t>д</w:t>
      </w:r>
      <w:r>
        <w:t>ших из строя, оборудование или комплектующие</w:t>
      </w:r>
      <w:r w:rsidRPr="0070752C">
        <w:t>;</w:t>
      </w:r>
    </w:p>
    <w:p w:rsidR="0070752C" w:rsidRDefault="0070752C" w:rsidP="0070508A">
      <w:pPr>
        <w:pStyle w:val="5"/>
        <w:numPr>
          <w:ilvl w:val="5"/>
          <w:numId w:val="2"/>
        </w:numPr>
      </w:pPr>
      <w:r>
        <w:t xml:space="preserve">восстановленные в полном объеме сервисы </w:t>
      </w:r>
    </w:p>
    <w:p w:rsidR="00E543D8" w:rsidRPr="00E543D8" w:rsidRDefault="0070508A" w:rsidP="00E543D8">
      <w:pPr>
        <w:pStyle w:val="5"/>
        <w:numPr>
          <w:ilvl w:val="5"/>
          <w:numId w:val="2"/>
        </w:numPr>
      </w:pPr>
      <w:r>
        <w:t xml:space="preserve">отчет, содержащий в том числе: </w:t>
      </w:r>
      <w:r w:rsidR="0070752C">
        <w:t>р</w:t>
      </w:r>
      <w:r w:rsidRPr="0070752C">
        <w:t>езультаты д</w:t>
      </w:r>
      <w:r>
        <w:t xml:space="preserve">иагностики </w:t>
      </w:r>
      <w:r w:rsidR="00684AFA">
        <w:t>оборудования</w:t>
      </w:r>
      <w:r w:rsidR="0070752C">
        <w:t>, о</w:t>
      </w:r>
      <w:r w:rsidR="00684AFA">
        <w:t>писание проведенных работ</w:t>
      </w:r>
      <w:r w:rsidR="0070752C">
        <w:t>, к</w:t>
      </w:r>
      <w:r w:rsidR="00684AFA">
        <w:t>опии сопроводительных документов</w:t>
      </w:r>
      <w:r w:rsidR="00FC5DEB">
        <w:t>, о</w:t>
      </w:r>
      <w:r w:rsidR="00FC5DEB">
        <w:t>б</w:t>
      </w:r>
      <w:r w:rsidR="00FC5DEB">
        <w:t>новленное описание оборудования</w:t>
      </w:r>
      <w:r w:rsidR="0070752C">
        <w:t>.</w:t>
      </w:r>
    </w:p>
    <w:p w:rsidR="00F67AEB" w:rsidRDefault="00F67AEB" w:rsidP="00F67AEB">
      <w:pPr>
        <w:pStyle w:val="4"/>
        <w:spacing w:line="276" w:lineRule="auto"/>
      </w:pPr>
      <w:r>
        <w:t>Конфигурирование обслуживаемого оборудования</w:t>
      </w:r>
      <w:r w:rsidR="00D418CC">
        <w:t>.</w:t>
      </w:r>
    </w:p>
    <w:p w:rsidR="00E36300" w:rsidRDefault="00F67AEB" w:rsidP="00E36300">
      <w:pPr>
        <w:pStyle w:val="5"/>
        <w:spacing w:line="276" w:lineRule="auto"/>
      </w:pPr>
      <w:r>
        <w:lastRenderedPageBreak/>
        <w:t>Конфигурирование обсуживаемого оборудования не включает в себя разработку комплексных решений и проектной документации по объедин</w:t>
      </w:r>
      <w:r>
        <w:t>е</w:t>
      </w:r>
      <w:r>
        <w:t>нию экземпляров оборуд</w:t>
      </w:r>
      <w:r w:rsidR="00E36300">
        <w:t>ования в новые сложные системы.</w:t>
      </w:r>
    </w:p>
    <w:p w:rsidR="00E36300" w:rsidRPr="00E36300" w:rsidRDefault="00E36300" w:rsidP="00E36300">
      <w:pPr>
        <w:pStyle w:val="5"/>
      </w:pPr>
      <w:r>
        <w:t>В рамках технического обслуживания Исполнитель выполняет  не более 2 заявок  Заказчика в месяц на произведение настроек функциональности н</w:t>
      </w:r>
      <w:r>
        <w:t>а</w:t>
      </w:r>
      <w:r>
        <w:t>ходящегося на обслуживании оборудования.</w:t>
      </w:r>
    </w:p>
    <w:p w:rsidR="00F67AEB" w:rsidRDefault="00F67AEB" w:rsidP="00F67AEB">
      <w:pPr>
        <w:pStyle w:val="5"/>
        <w:spacing w:line="276" w:lineRule="auto"/>
      </w:pPr>
      <w:r>
        <w:t>Конфигурирование включает в себя, но не ограничивается ей, н</w:t>
      </w:r>
      <w:r>
        <w:t>а</w:t>
      </w:r>
      <w:r>
        <w:t>стройку любых параметров обслуживаемого оборудования для выполнения Исполн</w:t>
      </w:r>
      <w:r>
        <w:t>и</w:t>
      </w:r>
      <w:r>
        <w:t xml:space="preserve">телем своих обязательств по оказанию услуг, указанных в  п.п. </w:t>
      </w:r>
      <w:r w:rsidR="002674CC">
        <w:fldChar w:fldCharType="begin"/>
      </w:r>
      <w:r w:rsidR="00D418CC">
        <w:instrText xml:space="preserve"> REF _Ref310509403 \r \h </w:instrText>
      </w:r>
      <w:r w:rsidR="002674CC">
        <w:fldChar w:fldCharType="separate"/>
      </w:r>
      <w:r w:rsidR="00EE1EC9">
        <w:t>4.2.1</w:t>
      </w:r>
      <w:r w:rsidR="002674CC">
        <w:fldChar w:fldCharType="end"/>
      </w:r>
    </w:p>
    <w:p w:rsidR="00F67AEB" w:rsidRDefault="00F67AEB" w:rsidP="00F67AEB">
      <w:pPr>
        <w:pStyle w:val="5"/>
        <w:spacing w:line="276" w:lineRule="auto"/>
      </w:pPr>
      <w:r>
        <w:t>Конфигурирование включает в себя, но не ограничивается ей, н</w:t>
      </w:r>
      <w:r>
        <w:t>а</w:t>
      </w:r>
      <w:r>
        <w:t>стройку любых параметров обслуживаемого оборудования в соответствии с подгото</w:t>
      </w:r>
      <w:r>
        <w:t>в</w:t>
      </w:r>
      <w:r>
        <w:t>ленным Заказчиком заданием на обеспечение работы любого функционала обслуживаемого оборудования, предусмотренного производителем.</w:t>
      </w:r>
    </w:p>
    <w:p w:rsidR="00F67AEB" w:rsidRDefault="00F67AEB" w:rsidP="00F67AEB">
      <w:pPr>
        <w:pStyle w:val="5"/>
      </w:pPr>
      <w:r>
        <w:t xml:space="preserve">Запросы на конфигурирование могут быть переданы исполнителю по телефону, факсу или электронной почте. </w:t>
      </w:r>
    </w:p>
    <w:p w:rsidR="00F67AEB" w:rsidRDefault="00F67AEB" w:rsidP="00F67AEB">
      <w:pPr>
        <w:pStyle w:val="5"/>
      </w:pPr>
      <w:bookmarkStart w:id="35" w:name="_Ref304130093"/>
      <w:r>
        <w:t xml:space="preserve">Работы по конфигурированию оборудования должны выполняться </w:t>
      </w:r>
      <w:r w:rsidR="00BA6567">
        <w:t>И</w:t>
      </w:r>
      <w:r w:rsidR="00BA6567">
        <w:t>с</w:t>
      </w:r>
      <w:r w:rsidR="00BA6567">
        <w:t xml:space="preserve">полнителем </w:t>
      </w:r>
      <w:r>
        <w:t xml:space="preserve">не позднее чем через 3 рабочих дня после подачи заявки </w:t>
      </w:r>
      <w:r w:rsidR="00BA6567">
        <w:t>Заказч</w:t>
      </w:r>
      <w:r w:rsidR="00BA6567">
        <w:t>и</w:t>
      </w:r>
      <w:r w:rsidR="00BA6567">
        <w:t>ком</w:t>
      </w:r>
      <w:r w:rsidR="00A710D2">
        <w:t xml:space="preserve"> (время реакции)</w:t>
      </w:r>
      <w:r w:rsidR="00BA6567">
        <w:t>.</w:t>
      </w:r>
      <w:bookmarkEnd w:id="35"/>
    </w:p>
    <w:p w:rsidR="00B16AB9" w:rsidRDefault="00BA6567" w:rsidP="00BA6567">
      <w:pPr>
        <w:pStyle w:val="5"/>
        <w:spacing w:line="276" w:lineRule="auto"/>
      </w:pPr>
      <w:r>
        <w:t xml:space="preserve">По </w:t>
      </w:r>
      <w:r w:rsidR="00F67AEB">
        <w:t>обоюдному соглашению сторон, в рамках конфигурирования обсл</w:t>
      </w:r>
      <w:r w:rsidR="00F67AEB">
        <w:t>у</w:t>
      </w:r>
      <w:r w:rsidR="00F67AEB">
        <w:t>живаемого оборудования, Исполнитель может выполнить заявку Заказчика на любые другие настройки, не требующих приобретения дополнительного об</w:t>
      </w:r>
      <w:r w:rsidR="00F67AEB">
        <w:t>о</w:t>
      </w:r>
      <w:r w:rsidR="00F67AEB">
        <w:t>рудования или лицензий.</w:t>
      </w:r>
    </w:p>
    <w:p w:rsidR="00D418CC" w:rsidRPr="00D418CC" w:rsidRDefault="00D418CC" w:rsidP="00BF267E">
      <w:pPr>
        <w:pStyle w:val="5"/>
      </w:pPr>
      <w:r>
        <w:t>Конфигурация оборудования может выполняться Исполнителем уд</w:t>
      </w:r>
      <w:r>
        <w:t>а</w:t>
      </w:r>
      <w:r>
        <w:t>ленно, по предварительному согласовани</w:t>
      </w:r>
      <w:r w:rsidR="00BF267E">
        <w:t>ю</w:t>
      </w:r>
      <w:r>
        <w:t xml:space="preserve"> с ТП АРМЗ для </w:t>
      </w:r>
      <w:r w:rsidR="00BF267E">
        <w:t>открытия соотве</w:t>
      </w:r>
      <w:r w:rsidR="00BF267E">
        <w:t>т</w:t>
      </w:r>
      <w:r w:rsidR="00BF267E">
        <w:t>ствующего доступа.</w:t>
      </w:r>
    </w:p>
    <w:p w:rsidR="00F67AEB" w:rsidRDefault="00B16AB9" w:rsidP="00BA6567">
      <w:pPr>
        <w:pStyle w:val="5"/>
        <w:spacing w:line="276" w:lineRule="auto"/>
      </w:pPr>
      <w:r>
        <w:t>По результатам проведенного конфигурирования вносятся соответс</w:t>
      </w:r>
      <w:r>
        <w:t>т</w:t>
      </w:r>
      <w:r>
        <w:t xml:space="preserve">вующие изменения в </w:t>
      </w:r>
      <w:r w:rsidRPr="00B16AB9">
        <w:t xml:space="preserve">описание </w:t>
      </w:r>
      <w:r w:rsidR="00BF20E2">
        <w:t>оборудования.</w:t>
      </w:r>
    </w:p>
    <w:p w:rsidR="00E36300" w:rsidRPr="00E36300" w:rsidRDefault="00E36300" w:rsidP="00E36300"/>
    <w:p w:rsidR="00BD7BFE" w:rsidRDefault="006B4BE5" w:rsidP="006B4BE5">
      <w:pPr>
        <w:pStyle w:val="4"/>
      </w:pPr>
      <w:bookmarkStart w:id="36" w:name="_Ref310509765"/>
      <w:r>
        <w:t>Технические консультации по вопросам программно-аппаратных средств, н</w:t>
      </w:r>
      <w:r>
        <w:t>а</w:t>
      </w:r>
      <w:r>
        <w:t>ходящихся в эксплуатации или выпущенных вендорами, оборудование которых находится в эксплуатации у Заказчика</w:t>
      </w:r>
      <w:r w:rsidR="00BF20E2" w:rsidRPr="00BF20E2">
        <w:t>.</w:t>
      </w:r>
      <w:bookmarkEnd w:id="36"/>
    </w:p>
    <w:p w:rsidR="00BD7BFE" w:rsidRDefault="00BD7BFE" w:rsidP="00BD7BFE">
      <w:pPr>
        <w:pStyle w:val="5"/>
      </w:pPr>
      <w:r>
        <w:t xml:space="preserve">Технические консультации проводятся специалистами </w:t>
      </w:r>
      <w:r w:rsidRPr="00BD7BFE">
        <w:t>Исполн</w:t>
      </w:r>
      <w:r w:rsidRPr="00BD7BFE">
        <w:t>и</w:t>
      </w:r>
      <w:r w:rsidRPr="00BD7BFE">
        <w:t>теля</w:t>
      </w:r>
      <w:r>
        <w:t xml:space="preserve"> по запросу Заказчика с 9:00 до </w:t>
      </w:r>
      <w:r w:rsidRPr="00BD7BFE">
        <w:t>20</w:t>
      </w:r>
      <w:r>
        <w:t xml:space="preserve">:00 по Московскому времени </w:t>
      </w:r>
      <w:r w:rsidRPr="00BD7BFE">
        <w:t>в р</w:t>
      </w:r>
      <w:r w:rsidRPr="00BD7BFE">
        <w:t>а</w:t>
      </w:r>
      <w:r w:rsidRPr="00BD7BFE">
        <w:t>бочие</w:t>
      </w:r>
      <w:r>
        <w:t xml:space="preserve"> дни. </w:t>
      </w:r>
    </w:p>
    <w:p w:rsidR="00BD7BFE" w:rsidRDefault="00BD7BFE" w:rsidP="00BD7BFE">
      <w:pPr>
        <w:pStyle w:val="5"/>
      </w:pPr>
      <w:r>
        <w:t>Запросы на консультацию могут быть переданы исполнителю по тел</w:t>
      </w:r>
      <w:r>
        <w:t>е</w:t>
      </w:r>
      <w:r>
        <w:t xml:space="preserve">фону, факсу или электронной почте. </w:t>
      </w:r>
    </w:p>
    <w:p w:rsidR="00BD7BFE" w:rsidRPr="00BD7BFE" w:rsidRDefault="00BD7BFE" w:rsidP="00BD7BFE">
      <w:pPr>
        <w:pStyle w:val="5"/>
      </w:pPr>
      <w:r>
        <w:t xml:space="preserve"> </w:t>
      </w:r>
      <w:bookmarkStart w:id="37" w:name="_Ref304130108"/>
      <w:r>
        <w:t>Время реакции специалистов Исполнителя по заявкам должно соста</w:t>
      </w:r>
      <w:r>
        <w:t>в</w:t>
      </w:r>
      <w:r>
        <w:t>лять, в зависимости от критичности запроса (критичность определяет Зака</w:t>
      </w:r>
      <w:r>
        <w:t>з</w:t>
      </w:r>
      <w:r>
        <w:t>чик) не более</w:t>
      </w:r>
      <w:r w:rsidRPr="00BD7BFE">
        <w:t>:</w:t>
      </w:r>
      <w:bookmarkEnd w:id="37"/>
    </w:p>
    <w:p w:rsidR="00BD7BFE" w:rsidRDefault="00BD7BFE" w:rsidP="00BD7BFE">
      <w:pPr>
        <w:pStyle w:val="5"/>
        <w:numPr>
          <w:ilvl w:val="5"/>
          <w:numId w:val="2"/>
        </w:numPr>
      </w:pPr>
      <w:r>
        <w:t xml:space="preserve">на критичные запросы – не более </w:t>
      </w:r>
      <w:r w:rsidRPr="00BD7BFE">
        <w:t>2-</w:t>
      </w:r>
      <w:r>
        <w:t>х рабочих часов с момента поступл</w:t>
      </w:r>
      <w:r>
        <w:t>е</w:t>
      </w:r>
      <w:r>
        <w:t>ния запроса</w:t>
      </w:r>
    </w:p>
    <w:p w:rsidR="00BD7BFE" w:rsidRDefault="00BD7BFE" w:rsidP="00BD7BFE">
      <w:pPr>
        <w:pStyle w:val="5"/>
        <w:numPr>
          <w:ilvl w:val="5"/>
          <w:numId w:val="2"/>
        </w:numPr>
      </w:pPr>
      <w:r>
        <w:t>на срочные запросы – не более 4</w:t>
      </w:r>
      <w:r w:rsidRPr="00BD7BFE">
        <w:t>-</w:t>
      </w:r>
      <w:r>
        <w:t>х рабочих часов с момента пост</w:t>
      </w:r>
      <w:r>
        <w:t>у</w:t>
      </w:r>
      <w:r>
        <w:t>пления запроса</w:t>
      </w:r>
    </w:p>
    <w:p w:rsidR="00BD7BFE" w:rsidRDefault="00BD7BFE" w:rsidP="00BD7BFE">
      <w:pPr>
        <w:pStyle w:val="5"/>
        <w:numPr>
          <w:ilvl w:val="5"/>
          <w:numId w:val="2"/>
        </w:numPr>
      </w:pPr>
      <w:r>
        <w:t>на стандартные запросы</w:t>
      </w:r>
      <w:r w:rsidR="009F7333">
        <w:t xml:space="preserve"> – не более 6-ти рабочих часов</w:t>
      </w:r>
    </w:p>
    <w:p w:rsidR="002D59A8" w:rsidRPr="002D59A8" w:rsidRDefault="002D59A8" w:rsidP="002D59A8">
      <w:pPr>
        <w:pStyle w:val="5"/>
        <w:numPr>
          <w:ilvl w:val="4"/>
          <w:numId w:val="2"/>
        </w:numPr>
      </w:pPr>
      <w:r>
        <w:t>Заказчик не может оформить за календарный месяц более 4-х запросов со статусом критичный и более 8-ми запросов со статусом сро</w:t>
      </w:r>
      <w:r>
        <w:t>ч</w:t>
      </w:r>
      <w:r>
        <w:t>ный.</w:t>
      </w:r>
    </w:p>
    <w:p w:rsidR="009F7333" w:rsidRDefault="009F7333" w:rsidP="009F7333">
      <w:pPr>
        <w:pStyle w:val="4"/>
        <w:rPr>
          <w:rStyle w:val="FontStyle33"/>
          <w:sz w:val="24"/>
          <w:szCs w:val="24"/>
        </w:rPr>
      </w:pPr>
      <w:r w:rsidRPr="00892ED0">
        <w:rPr>
          <w:rStyle w:val="FontStyle33"/>
          <w:sz w:val="24"/>
          <w:szCs w:val="24"/>
        </w:rPr>
        <w:lastRenderedPageBreak/>
        <w:t>Выезд на место при невозможности устранить неисправность силами АРМЗ</w:t>
      </w:r>
      <w:r>
        <w:rPr>
          <w:rStyle w:val="FontStyle33"/>
          <w:sz w:val="24"/>
          <w:szCs w:val="24"/>
        </w:rPr>
        <w:t>.</w:t>
      </w:r>
    </w:p>
    <w:p w:rsidR="009F7333" w:rsidRDefault="009F7333" w:rsidP="009F7333">
      <w:pPr>
        <w:pStyle w:val="5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>В случае если невозможно устранить</w:t>
      </w:r>
      <w:r w:rsidR="00BF20E2" w:rsidRPr="00BF20E2">
        <w:rPr>
          <w:rStyle w:val="FontStyle33"/>
          <w:sz w:val="24"/>
          <w:szCs w:val="24"/>
        </w:rPr>
        <w:t xml:space="preserve"> </w:t>
      </w:r>
      <w:r w:rsidR="00BF20E2">
        <w:rPr>
          <w:rStyle w:val="FontStyle33"/>
          <w:sz w:val="24"/>
          <w:szCs w:val="24"/>
        </w:rPr>
        <w:t>неисправность</w:t>
      </w:r>
      <w:r>
        <w:rPr>
          <w:rStyle w:val="FontStyle33"/>
          <w:sz w:val="24"/>
          <w:szCs w:val="24"/>
        </w:rPr>
        <w:t xml:space="preserve"> средствами уд</w:t>
      </w:r>
      <w:r>
        <w:rPr>
          <w:rStyle w:val="FontStyle33"/>
          <w:sz w:val="24"/>
          <w:szCs w:val="24"/>
        </w:rPr>
        <w:t>а</w:t>
      </w:r>
      <w:r>
        <w:rPr>
          <w:rStyle w:val="FontStyle33"/>
          <w:sz w:val="24"/>
          <w:szCs w:val="24"/>
        </w:rPr>
        <w:t>ленной консультации сотрудника</w:t>
      </w:r>
      <w:r w:rsidR="00BF20E2">
        <w:rPr>
          <w:rStyle w:val="FontStyle33"/>
          <w:sz w:val="24"/>
          <w:szCs w:val="24"/>
        </w:rPr>
        <w:t xml:space="preserve"> ТП АРМЗ в</w:t>
      </w:r>
      <w:r>
        <w:rPr>
          <w:rStyle w:val="FontStyle33"/>
          <w:sz w:val="24"/>
          <w:szCs w:val="24"/>
        </w:rPr>
        <w:t xml:space="preserve"> п.</w:t>
      </w:r>
      <w:r w:rsidR="00BF20E2">
        <w:rPr>
          <w:rStyle w:val="FontStyle33"/>
          <w:sz w:val="24"/>
          <w:szCs w:val="24"/>
        </w:rPr>
        <w:t xml:space="preserve">п. </w:t>
      </w:r>
      <w:r w:rsidR="002674CC">
        <w:rPr>
          <w:rStyle w:val="FontStyle33"/>
          <w:sz w:val="24"/>
          <w:szCs w:val="24"/>
        </w:rPr>
        <w:fldChar w:fldCharType="begin"/>
      </w:r>
      <w:r w:rsidR="00BF20E2">
        <w:rPr>
          <w:rStyle w:val="FontStyle33"/>
          <w:sz w:val="24"/>
          <w:szCs w:val="24"/>
        </w:rPr>
        <w:instrText xml:space="preserve"> REF _Ref310509765 \r \h </w:instrText>
      </w:r>
      <w:r w:rsidR="002674CC">
        <w:rPr>
          <w:rStyle w:val="FontStyle33"/>
          <w:sz w:val="24"/>
          <w:szCs w:val="24"/>
        </w:rPr>
      </w:r>
      <w:r w:rsidR="002674CC">
        <w:rPr>
          <w:rStyle w:val="FontStyle33"/>
          <w:sz w:val="24"/>
          <w:szCs w:val="24"/>
        </w:rPr>
        <w:fldChar w:fldCharType="separate"/>
      </w:r>
      <w:r w:rsidR="00EE1EC9">
        <w:rPr>
          <w:rStyle w:val="FontStyle33"/>
          <w:sz w:val="24"/>
          <w:szCs w:val="24"/>
        </w:rPr>
        <w:t>4.2.2.6</w:t>
      </w:r>
      <w:r w:rsidR="002674CC">
        <w:rPr>
          <w:rStyle w:val="FontStyle33"/>
          <w:sz w:val="24"/>
          <w:szCs w:val="24"/>
        </w:rPr>
        <w:fldChar w:fldCharType="end"/>
      </w:r>
      <w:r>
        <w:rPr>
          <w:rStyle w:val="FontStyle33"/>
          <w:sz w:val="24"/>
          <w:szCs w:val="24"/>
        </w:rPr>
        <w:t>, должен быть орг</w:t>
      </w:r>
      <w:r>
        <w:rPr>
          <w:rStyle w:val="FontStyle33"/>
          <w:sz w:val="24"/>
          <w:szCs w:val="24"/>
        </w:rPr>
        <w:t>а</w:t>
      </w:r>
      <w:r>
        <w:rPr>
          <w:rStyle w:val="FontStyle33"/>
          <w:sz w:val="24"/>
          <w:szCs w:val="24"/>
        </w:rPr>
        <w:t>низован выезд сотрудника на территорию АРМЗ по адресу ул. Большой др</w:t>
      </w:r>
      <w:r>
        <w:rPr>
          <w:rStyle w:val="FontStyle33"/>
          <w:sz w:val="24"/>
          <w:szCs w:val="24"/>
        </w:rPr>
        <w:t>о</w:t>
      </w:r>
      <w:r>
        <w:rPr>
          <w:rStyle w:val="FontStyle33"/>
          <w:sz w:val="24"/>
          <w:szCs w:val="24"/>
        </w:rPr>
        <w:t>вяной переулок д.22.</w:t>
      </w:r>
    </w:p>
    <w:p w:rsidR="009F7333" w:rsidRPr="007646B8" w:rsidRDefault="009F7333" w:rsidP="009F7333">
      <w:pPr>
        <w:pStyle w:val="5"/>
      </w:pPr>
      <w:r>
        <w:t>В</w:t>
      </w:r>
      <w:r w:rsidR="00BF20E2">
        <w:t xml:space="preserve">ремя прибытия специалиста, должно соответствовать пункту </w:t>
      </w:r>
      <w:r w:rsidR="002674CC">
        <w:fldChar w:fldCharType="begin"/>
      </w:r>
      <w:r w:rsidR="00BF20E2">
        <w:instrText xml:space="preserve"> REF _Ref304130108 \r \h </w:instrText>
      </w:r>
      <w:r w:rsidR="002674CC">
        <w:fldChar w:fldCharType="separate"/>
      </w:r>
      <w:r w:rsidR="00EE1EC9">
        <w:t>4.2.2.6.3</w:t>
      </w:r>
      <w:r w:rsidR="002674CC">
        <w:fldChar w:fldCharType="end"/>
      </w:r>
      <w:r w:rsidR="00BF20E2">
        <w:t xml:space="preserve"> с прибавлением времени на перемещение </w:t>
      </w:r>
      <w:r w:rsidR="00402C7C">
        <w:t xml:space="preserve">до адреса </w:t>
      </w:r>
      <w:r w:rsidR="00402C7C">
        <w:rPr>
          <w:rStyle w:val="FontStyle33"/>
          <w:sz w:val="24"/>
          <w:szCs w:val="24"/>
        </w:rPr>
        <w:t>ул. Большой дровяной п</w:t>
      </w:r>
      <w:r w:rsidR="00402C7C">
        <w:rPr>
          <w:rStyle w:val="FontStyle33"/>
          <w:sz w:val="24"/>
          <w:szCs w:val="24"/>
        </w:rPr>
        <w:t>е</w:t>
      </w:r>
      <w:r w:rsidR="00402C7C">
        <w:rPr>
          <w:rStyle w:val="FontStyle33"/>
          <w:sz w:val="24"/>
          <w:szCs w:val="24"/>
        </w:rPr>
        <w:t>реулок д.22., но не более 3-х часов.</w:t>
      </w:r>
    </w:p>
    <w:p w:rsidR="00BD7BFE" w:rsidRPr="00BD7BFE" w:rsidRDefault="00BD7BFE" w:rsidP="00D87709">
      <w:pPr>
        <w:pStyle w:val="5"/>
        <w:numPr>
          <w:ilvl w:val="0"/>
          <w:numId w:val="0"/>
        </w:numPr>
      </w:pPr>
    </w:p>
    <w:p w:rsidR="0070508A" w:rsidRDefault="0070508A" w:rsidP="008F2AA5">
      <w:pPr>
        <w:pStyle w:val="3"/>
      </w:pPr>
      <w:r>
        <w:t>Сформированные и подписанные со стороны Исполнителя отчеты о выпо</w:t>
      </w:r>
      <w:r>
        <w:t>л</w:t>
      </w:r>
      <w:r>
        <w:t>ненных работах должны быть переданы Заказчику на 3-ий день после их проведения, но не</w:t>
      </w:r>
      <w:r w:rsidRPr="0070508A">
        <w:t xml:space="preserve"> </w:t>
      </w:r>
      <w:r>
        <w:t>позднее срока передачи отчетных документов за период, в котором</w:t>
      </w:r>
      <w:r w:rsidR="00D87709">
        <w:t xml:space="preserve"> б</w:t>
      </w:r>
      <w:r w:rsidR="00D87709">
        <w:t>ы</w:t>
      </w:r>
      <w:r w:rsidR="00D87709">
        <w:t xml:space="preserve">ли проведены эти работы. </w:t>
      </w:r>
    </w:p>
    <w:p w:rsidR="005F0CA5" w:rsidRDefault="008F2AA5" w:rsidP="00D77224">
      <w:pPr>
        <w:pStyle w:val="3"/>
      </w:pPr>
      <w:r>
        <w:t>В остальном процедуры оказания услуг, в том числе порядок закрытия заявок, п</w:t>
      </w:r>
      <w:r>
        <w:t>е</w:t>
      </w:r>
      <w:r>
        <w:t>речень контактных лиц, телефонов, факсов, адресов электронной почты и т.д. должны определяться регламентом взаимодействия, являющимся неотъемлемой частью догов</w:t>
      </w:r>
      <w:r>
        <w:t>о</w:t>
      </w:r>
      <w:r>
        <w:t>ра.  Регламент взаимодействия должен быть представлен в составе конкурсной док</w:t>
      </w:r>
      <w:r>
        <w:t>у</w:t>
      </w:r>
      <w:r>
        <w:t xml:space="preserve">ментации. </w:t>
      </w:r>
    </w:p>
    <w:p w:rsidR="008F2AA5" w:rsidRDefault="008F2AA5" w:rsidP="005F0CA5">
      <w:pPr>
        <w:pStyle w:val="2"/>
      </w:pPr>
      <w:bookmarkStart w:id="38" w:name="_Toc309645052"/>
      <w:r>
        <w:t>Порядок оплаты услуг</w:t>
      </w:r>
      <w:bookmarkEnd w:id="38"/>
    </w:p>
    <w:p w:rsidR="0037363A" w:rsidRDefault="0037363A" w:rsidP="008F2AA5">
      <w:pPr>
        <w:pStyle w:val="3"/>
      </w:pPr>
      <w:r>
        <w:t>В стоимость услуг должны быть включены все затраты, связанные с оказанием услуг</w:t>
      </w:r>
      <w:r w:rsidR="0099010E">
        <w:t>, в том числе на хранение и транспортировку оборудования, расходные матери</w:t>
      </w:r>
      <w:r w:rsidR="0099010E">
        <w:t>а</w:t>
      </w:r>
      <w:r w:rsidR="0099010E">
        <w:t>лы</w:t>
      </w:r>
      <w:r w:rsidR="002D59A8">
        <w:t>.</w:t>
      </w:r>
    </w:p>
    <w:p w:rsidR="002D59A8" w:rsidRPr="002D59A8" w:rsidRDefault="002D59A8" w:rsidP="002D59A8">
      <w:pPr>
        <w:pStyle w:val="3"/>
        <w:numPr>
          <w:ilvl w:val="0"/>
          <w:numId w:val="0"/>
        </w:numPr>
        <w:ind w:left="1224"/>
      </w:pPr>
      <w:r>
        <w:t>Права на использование программного обеспечения приобретаются Заказчиком сам</w:t>
      </w:r>
      <w:r>
        <w:t>о</w:t>
      </w:r>
      <w:r>
        <w:t>стоятельно и за свой счет.</w:t>
      </w:r>
    </w:p>
    <w:p w:rsidR="008F2AA5" w:rsidRDefault="008F2AA5" w:rsidP="008F2AA5">
      <w:pPr>
        <w:pStyle w:val="3"/>
      </w:pPr>
      <w:r>
        <w:t xml:space="preserve">Услуги оплачиваются </w:t>
      </w:r>
      <w:r w:rsidR="0037363A">
        <w:t xml:space="preserve">ежеквартально </w:t>
      </w:r>
      <w:r w:rsidR="00D87709">
        <w:t>по факту оказания услуг.</w:t>
      </w:r>
    </w:p>
    <w:p w:rsidR="005228FB" w:rsidRDefault="0037363A" w:rsidP="008F2AA5">
      <w:pPr>
        <w:pStyle w:val="3"/>
      </w:pPr>
      <w:r>
        <w:t>Отчетные документы должны</w:t>
      </w:r>
      <w:r w:rsidR="008F2AA5">
        <w:t xml:space="preserve"> быть предостав</w:t>
      </w:r>
      <w:r>
        <w:t>лены</w:t>
      </w:r>
      <w:r w:rsidR="008F2AA5">
        <w:t xml:space="preserve"> Исполнителем </w:t>
      </w:r>
      <w:r>
        <w:t xml:space="preserve">Заказчику </w:t>
      </w:r>
      <w:r w:rsidR="008F2AA5">
        <w:t>не позднее первого рабочего дня месяца квартала</w:t>
      </w:r>
      <w:r>
        <w:t>, с</w:t>
      </w:r>
      <w:r w:rsidRPr="0037363A">
        <w:t>ледующего за отчетным</w:t>
      </w:r>
      <w:r>
        <w:t>.</w:t>
      </w:r>
      <w:r w:rsidR="005228FB">
        <w:t xml:space="preserve"> После подп</w:t>
      </w:r>
      <w:r w:rsidR="005228FB">
        <w:t>и</w:t>
      </w:r>
      <w:r w:rsidR="005228FB">
        <w:t>сания акта о выполненных работах Исполнитель предоставляет Заказчику счет, кот</w:t>
      </w:r>
      <w:r w:rsidR="005228FB">
        <w:t>о</w:t>
      </w:r>
      <w:r w:rsidR="005228FB">
        <w:t xml:space="preserve">рый Заказчик должен оплатить в течение </w:t>
      </w:r>
      <w:r>
        <w:t xml:space="preserve"> </w:t>
      </w:r>
      <w:r w:rsidR="005228FB">
        <w:t>10 рабочих дней после его получения.</w:t>
      </w:r>
    </w:p>
    <w:p w:rsidR="008802E0" w:rsidRDefault="005228FB" w:rsidP="008F2AA5">
      <w:pPr>
        <w:pStyle w:val="3"/>
      </w:pPr>
      <w:r>
        <w:t>В случае, если Заказчик не подписывает акт о выполненных работах в течение 5- ти рабочих дней, Заказчик должен предоставить Исполнителю мотивир</w:t>
      </w:r>
      <w:r>
        <w:t>о</w:t>
      </w:r>
      <w:r>
        <w:t>ванный отказ. Указанные в мотивированном отказе недостатки должны быть устранены Исполнит</w:t>
      </w:r>
      <w:r>
        <w:t>е</w:t>
      </w:r>
      <w:r>
        <w:t>лем за его счет в течение 3-х дней после получения мотивир</w:t>
      </w:r>
      <w:r>
        <w:t>о</w:t>
      </w:r>
      <w:r>
        <w:t>ванного отказа.</w:t>
      </w:r>
      <w:r w:rsidR="008802E0">
        <w:t xml:space="preserve"> </w:t>
      </w:r>
    </w:p>
    <w:p w:rsidR="005228FB" w:rsidRDefault="008802E0" w:rsidP="008F2AA5">
      <w:pPr>
        <w:pStyle w:val="3"/>
      </w:pPr>
      <w:r>
        <w:t>Штрафные санкции Заказчика по просрочке оплаты должны ограничиваться 0,</w:t>
      </w:r>
      <w:r w:rsidR="0038296D">
        <w:t>03</w:t>
      </w:r>
      <w:r>
        <w:t xml:space="preserve">% от суммы счета за каждый день </w:t>
      </w:r>
      <w:r w:rsidR="00D87709">
        <w:t>просрочки,</w:t>
      </w:r>
      <w:r>
        <w:t xml:space="preserve"> </w:t>
      </w:r>
      <w:r w:rsidR="002D59A8">
        <w:t>но не более 10% от суммы сч</w:t>
      </w:r>
      <w:r w:rsidR="002D59A8">
        <w:t>е</w:t>
      </w:r>
      <w:r w:rsidR="002D59A8">
        <w:t>та.</w:t>
      </w:r>
    </w:p>
    <w:p w:rsidR="002D59A8" w:rsidRDefault="002D59A8" w:rsidP="002D59A8">
      <w:pPr>
        <w:pStyle w:val="3"/>
        <w:numPr>
          <w:ilvl w:val="2"/>
          <w:numId w:val="2"/>
        </w:numPr>
      </w:pPr>
      <w:r>
        <w:t>Если по причине ненадлежашего оказания услуг Исполнителем Оборудование н</w:t>
      </w:r>
      <w:r>
        <w:t>е</w:t>
      </w:r>
      <w:r>
        <w:t>возможно использовать в соответствии с его назначением (простой Оборудования), то Заказчик вправе потребовать уменьшения ежеквартальной цены услуг, оказанных за календарный квартал, в течение которого возник простой Об</w:t>
      </w:r>
      <w:r>
        <w:t>о</w:t>
      </w:r>
      <w:r>
        <w:t>рудования:</w:t>
      </w:r>
    </w:p>
    <w:p w:rsidR="002D59A8" w:rsidRDefault="002D59A8" w:rsidP="002D59A8">
      <w:pPr>
        <w:pStyle w:val="5"/>
        <w:numPr>
          <w:ilvl w:val="5"/>
          <w:numId w:val="2"/>
        </w:numPr>
      </w:pPr>
      <w:r>
        <w:t>при простое Оборудования не более 4-х часов – на 10%;</w:t>
      </w:r>
    </w:p>
    <w:p w:rsidR="002D59A8" w:rsidRDefault="002D59A8" w:rsidP="002D59A8">
      <w:pPr>
        <w:pStyle w:val="5"/>
        <w:numPr>
          <w:ilvl w:val="5"/>
          <w:numId w:val="2"/>
        </w:numPr>
      </w:pPr>
      <w:r>
        <w:t xml:space="preserve">при простое </w:t>
      </w:r>
      <w:r w:rsidRPr="00A003F3">
        <w:t>О</w:t>
      </w:r>
      <w:r>
        <w:t>борудования от 4-х, но не более 6 часов – на 30%;</w:t>
      </w:r>
    </w:p>
    <w:p w:rsidR="002D59A8" w:rsidRDefault="002D59A8" w:rsidP="002D59A8">
      <w:pPr>
        <w:pStyle w:val="5"/>
        <w:numPr>
          <w:ilvl w:val="5"/>
          <w:numId w:val="2"/>
        </w:numPr>
      </w:pPr>
      <w:r>
        <w:t xml:space="preserve">при простое Оборудования </w:t>
      </w:r>
      <w:r w:rsidRPr="00A003F3">
        <w:t xml:space="preserve">от </w:t>
      </w:r>
      <w:r>
        <w:t>6, но не более 8 часов – на 60;</w:t>
      </w:r>
    </w:p>
    <w:p w:rsidR="002D59A8" w:rsidRDefault="002D59A8" w:rsidP="002D59A8">
      <w:pPr>
        <w:pStyle w:val="5"/>
        <w:numPr>
          <w:ilvl w:val="5"/>
          <w:numId w:val="2"/>
        </w:numPr>
      </w:pPr>
      <w:r>
        <w:t>при простое Оборудования свыше 8 часов – на 90%</w:t>
      </w:r>
    </w:p>
    <w:p w:rsidR="00FE4789" w:rsidRDefault="002D59A8" w:rsidP="00FE4789">
      <w:pPr>
        <w:pStyle w:val="3"/>
      </w:pPr>
      <w:r>
        <w:lastRenderedPageBreak/>
        <w:t>Для целей п. 4.3.6. Договора время простоя Оборудования исчисляется с момента окончания предусмотренного п. 4.2. регламентного срока, в течение которого Оборуд</w:t>
      </w:r>
      <w:r>
        <w:t>о</w:t>
      </w:r>
      <w:r>
        <w:t>вание должно быть приведено в работоспособное состояние, до момента достижения Оборудования стабильного работоспособного состояния, подтверждаемым подписа</w:t>
      </w:r>
      <w:r>
        <w:t>н</w:t>
      </w:r>
      <w:r>
        <w:t>ным сторонами актом.</w:t>
      </w:r>
    </w:p>
    <w:p w:rsidR="008802E0" w:rsidRPr="008802E0" w:rsidRDefault="002D59A8" w:rsidP="00FE4789">
      <w:pPr>
        <w:pStyle w:val="3"/>
      </w:pPr>
      <w:r>
        <w:t>Несмотря на условия п. 4.3.6., Заказчик не утрачивает право заявлять иные треб</w:t>
      </w:r>
      <w:r>
        <w:t>о</w:t>
      </w:r>
      <w:r>
        <w:t>вания в отношении неоказанных/ненадлежащим образом оказанных услуг, предусмо</w:t>
      </w:r>
      <w:r>
        <w:t>т</w:t>
      </w:r>
      <w:r>
        <w:t>ренные законодательством РФ или заключенным договором.</w:t>
      </w:r>
    </w:p>
    <w:p w:rsidR="000C1522" w:rsidRDefault="000C1522" w:rsidP="005F0CA5">
      <w:pPr>
        <w:pStyle w:val="2"/>
      </w:pPr>
      <w:bookmarkStart w:id="39" w:name="_Ref308348235"/>
      <w:bookmarkStart w:id="40" w:name="_Toc309645053"/>
      <w:r>
        <w:t>Требования к качеству предоставляемых услуг</w:t>
      </w:r>
      <w:bookmarkEnd w:id="39"/>
      <w:bookmarkEnd w:id="40"/>
      <w:r>
        <w:t xml:space="preserve"> </w:t>
      </w:r>
    </w:p>
    <w:p w:rsidR="000C1522" w:rsidRDefault="000C1522" w:rsidP="000C1522">
      <w:pPr>
        <w:pStyle w:val="3"/>
      </w:pPr>
      <w:r>
        <w:t>Исполнитель должен гарантировать качество оказанных услуг, использованных материалов, поставляемого оборудования</w:t>
      </w:r>
      <w:r w:rsidR="00D179D8" w:rsidRPr="00D179D8">
        <w:t>:</w:t>
      </w:r>
    </w:p>
    <w:p w:rsidR="000C1522" w:rsidRDefault="000C1522" w:rsidP="00D179D8">
      <w:pPr>
        <w:pStyle w:val="4"/>
      </w:pPr>
      <w:r>
        <w:t xml:space="preserve">Срок гарантии на результат оказанных услуг должен составлять не менее 3-х месяцев с даты оказания услуг </w:t>
      </w:r>
    </w:p>
    <w:p w:rsidR="000C1522" w:rsidRDefault="000C1522" w:rsidP="00D179D8">
      <w:pPr>
        <w:pStyle w:val="4"/>
      </w:pPr>
      <w:r>
        <w:t>Срок гарантии на использованные при оказании услуг материалы и оборуд</w:t>
      </w:r>
      <w:r>
        <w:t>о</w:t>
      </w:r>
      <w:r>
        <w:t>вание должен быть не менее срока, установленного производителем материалов, оборудова</w:t>
      </w:r>
      <w:r w:rsidR="006802B2">
        <w:t>ния.</w:t>
      </w:r>
    </w:p>
    <w:p w:rsidR="006802B2" w:rsidRPr="006802B2" w:rsidRDefault="006802B2" w:rsidP="006802B2">
      <w:pPr>
        <w:pStyle w:val="3"/>
        <w:numPr>
          <w:ilvl w:val="2"/>
          <w:numId w:val="2"/>
        </w:numPr>
      </w:pPr>
      <w:r w:rsidRPr="00363826">
        <w:t xml:space="preserve">При </w:t>
      </w:r>
      <w:r>
        <w:t>оказании Услуг Исполнитель обеспечивает исправность работы всего Обор</w:t>
      </w:r>
      <w:r>
        <w:t>у</w:t>
      </w:r>
      <w:r>
        <w:t>дования и сервисов, которое оно обеспечивает. В случае, если после обновления хотя бы один из сервисов не работает, Исполнитель устраняет неисправность за свой счет.</w:t>
      </w:r>
    </w:p>
    <w:p w:rsidR="005F0CA5" w:rsidRDefault="005F0CA5" w:rsidP="005F0CA5">
      <w:pPr>
        <w:pStyle w:val="2"/>
      </w:pPr>
      <w:bookmarkStart w:id="41" w:name="_Toc309645054"/>
      <w:r>
        <w:t>Ответственность исполнителя</w:t>
      </w:r>
      <w:bookmarkEnd w:id="41"/>
    </w:p>
    <w:p w:rsidR="00E32E7D" w:rsidRDefault="00020AB9" w:rsidP="005F0CA5">
      <w:pPr>
        <w:pStyle w:val="3"/>
      </w:pPr>
      <w:bookmarkStart w:id="42" w:name="_Ref304129301"/>
      <w:r w:rsidRPr="00020AB9">
        <w:t>В случае если</w:t>
      </w:r>
      <w:r w:rsidR="00363826">
        <w:t xml:space="preserve">  </w:t>
      </w:r>
      <w:r>
        <w:t xml:space="preserve">по вине Исполнителя </w:t>
      </w:r>
      <w:r w:rsidR="00830E91">
        <w:t xml:space="preserve">при </w:t>
      </w:r>
      <w:r w:rsidR="00030858" w:rsidRPr="00030858">
        <w:t>проведени</w:t>
      </w:r>
      <w:r w:rsidR="00830E91">
        <w:t>и</w:t>
      </w:r>
      <w:r w:rsidR="00030858" w:rsidRPr="00030858">
        <w:t xml:space="preserve"> </w:t>
      </w:r>
      <w:r w:rsidR="00030858">
        <w:t xml:space="preserve">работ </w:t>
      </w:r>
      <w:r w:rsidR="00255034">
        <w:t>по первоначальной д</w:t>
      </w:r>
      <w:r w:rsidR="00255034">
        <w:t>и</w:t>
      </w:r>
      <w:r w:rsidR="00255034">
        <w:t>агностике</w:t>
      </w:r>
      <w:r w:rsidR="006B4BE5">
        <w:t>, периодической диагностике</w:t>
      </w:r>
      <w:r w:rsidR="00255034">
        <w:t>, обновлению firmware</w:t>
      </w:r>
      <w:r w:rsidR="007A22B2">
        <w:t>, конфигурированию об</w:t>
      </w:r>
      <w:r w:rsidR="007A22B2">
        <w:t>о</w:t>
      </w:r>
      <w:r w:rsidR="007A22B2">
        <w:t>рудования</w:t>
      </w:r>
      <w:r w:rsidR="00255034">
        <w:t xml:space="preserve"> </w:t>
      </w:r>
      <w:r>
        <w:t xml:space="preserve">простой составил </w:t>
      </w:r>
      <w:r w:rsidR="00E32E7D">
        <w:t>более 4-х рабочих часов</w:t>
      </w:r>
      <w:r w:rsidR="00F22B17">
        <w:t xml:space="preserve"> от запланированного времени</w:t>
      </w:r>
      <w:r w:rsidR="00E32E7D">
        <w:t>, З</w:t>
      </w:r>
      <w:r w:rsidR="00E32E7D">
        <w:t>а</w:t>
      </w:r>
      <w:r w:rsidR="00E32E7D">
        <w:t xml:space="preserve">казчик вправе выставить штрафные санкции в размере </w:t>
      </w:r>
      <w:r w:rsidR="00E32E7D" w:rsidRPr="00E32E7D">
        <w:t>30</w:t>
      </w:r>
      <w:r w:rsidR="00E32E7D">
        <w:t>% от квартального пла</w:t>
      </w:r>
      <w:r w:rsidR="00830E91">
        <w:t>тежа</w:t>
      </w:r>
      <w:r w:rsidR="00830E91" w:rsidRPr="00830E91">
        <w:t xml:space="preserve">; </w:t>
      </w:r>
      <w:r w:rsidR="00E32E7D">
        <w:t>если более 6-ти часов - в размере 60% от квартального платежа</w:t>
      </w:r>
      <w:r w:rsidR="00830E91" w:rsidRPr="00830E91">
        <w:t>;</w:t>
      </w:r>
      <w:r w:rsidR="00E32E7D" w:rsidRPr="00E32E7D">
        <w:t xml:space="preserve"> если более 8-ми часов – в </w:t>
      </w:r>
      <w:r w:rsidR="00E32E7D">
        <w:t xml:space="preserve">размере 90% от квартального платежа. </w:t>
      </w:r>
      <w:r w:rsidR="00255034">
        <w:t>Если простой составил более 12 часов, Зака</w:t>
      </w:r>
      <w:r w:rsidR="00255034">
        <w:t>з</w:t>
      </w:r>
      <w:r w:rsidR="006B4BE5">
        <w:t>чик вправе расторгнуть договорные отноше</w:t>
      </w:r>
      <w:r w:rsidR="00F22B17">
        <w:t xml:space="preserve">ния в одностороннем порядке </w:t>
      </w:r>
      <w:r w:rsidR="006B4BE5">
        <w:t>и внести З</w:t>
      </w:r>
      <w:r w:rsidR="006B4BE5">
        <w:t>а</w:t>
      </w:r>
      <w:r w:rsidR="006B4BE5">
        <w:t>казчика в реестр недобросовестных поставщиков Госкорпорации «Росатом».</w:t>
      </w:r>
      <w:bookmarkEnd w:id="42"/>
      <w:r w:rsidR="006B4BE5">
        <w:t xml:space="preserve"> </w:t>
      </w:r>
    </w:p>
    <w:p w:rsidR="00F22B17" w:rsidRPr="00020AB9" w:rsidRDefault="00F22B17" w:rsidP="00F22B17">
      <w:pPr>
        <w:pStyle w:val="3"/>
      </w:pPr>
      <w:bookmarkStart w:id="43" w:name="_Ref302504695"/>
      <w:r w:rsidRPr="00363826">
        <w:t xml:space="preserve">При проведении </w:t>
      </w:r>
      <w:r>
        <w:t>работ по обновлению</w:t>
      </w:r>
      <w:bookmarkEnd w:id="43"/>
      <w:r>
        <w:t xml:space="preserve"> </w:t>
      </w:r>
      <w:r>
        <w:rPr>
          <w:lang w:val="en-US"/>
        </w:rPr>
        <w:t>firmware</w:t>
      </w:r>
      <w:r w:rsidRPr="00363826">
        <w:t xml:space="preserve"> </w:t>
      </w:r>
      <w:r>
        <w:t>Исполнитель несет ответстве</w:t>
      </w:r>
      <w:r>
        <w:t>н</w:t>
      </w:r>
      <w:r>
        <w:t>ность за исправность работы всего оборудования, взятого на сопровождение, и серв</w:t>
      </w:r>
      <w:r>
        <w:t>и</w:t>
      </w:r>
      <w:r>
        <w:t>сов, которое оно обеспечивает. В случае, если после обновления хотя бы один из серв</w:t>
      </w:r>
      <w:r>
        <w:t>и</w:t>
      </w:r>
      <w:r>
        <w:t>сов не работает, Исполнитель устраняет неисправность за свой счет, причем Заказчик имеет право выставить Исполнителю штрафные санкции, оговоренные в п.</w:t>
      </w:r>
      <w:r w:rsidR="00B42980" w:rsidRPr="00B42980">
        <w:t>4.5.3</w:t>
      </w:r>
      <w:r w:rsidR="00B42980">
        <w:t>.</w:t>
      </w:r>
    </w:p>
    <w:p w:rsidR="00605889" w:rsidRDefault="00605889" w:rsidP="00605889">
      <w:pPr>
        <w:pStyle w:val="3"/>
        <w:numPr>
          <w:ilvl w:val="2"/>
          <w:numId w:val="2"/>
        </w:numPr>
      </w:pPr>
      <w:bookmarkStart w:id="44" w:name="_Ref310253536"/>
      <w:r>
        <w:t>В случае если Исполнителем нарушены регламентные сроки (п. 4.2.) Заказчик вправе потребовать уплаты пени (штрафа) в размере 5</w:t>
      </w:r>
      <w:r w:rsidRPr="00A710D2">
        <w:t xml:space="preserve">% </w:t>
      </w:r>
      <w:r>
        <w:t>от квартальной стоимости У</w:t>
      </w:r>
      <w:r>
        <w:t>с</w:t>
      </w:r>
      <w:r>
        <w:t>луг за каждый час просрочки.</w:t>
      </w:r>
      <w:bookmarkEnd w:id="44"/>
    </w:p>
    <w:p w:rsidR="00C80B48" w:rsidRDefault="00A710D2" w:rsidP="005F0CA5">
      <w:pPr>
        <w:pStyle w:val="3"/>
      </w:pPr>
      <w:r>
        <w:t xml:space="preserve">Если Исполнителем нарушаются сроки диагностики замены </w:t>
      </w:r>
      <w:r w:rsidR="00043379">
        <w:t xml:space="preserve">вышедшего из строя </w:t>
      </w:r>
      <w:r>
        <w:t>оборудования (п.</w:t>
      </w:r>
      <w:r w:rsidR="002674CC">
        <w:fldChar w:fldCharType="begin"/>
      </w:r>
      <w:r>
        <w:instrText xml:space="preserve"> REF _Ref304130309 \r \h </w:instrText>
      </w:r>
      <w:r w:rsidR="002674CC">
        <w:fldChar w:fldCharType="separate"/>
      </w:r>
      <w:r w:rsidR="00EE1EC9">
        <w:t>4.2.2.4.2</w:t>
      </w:r>
      <w:r w:rsidR="002674CC">
        <w:fldChar w:fldCharType="end"/>
      </w:r>
      <w:r>
        <w:t>)</w:t>
      </w:r>
      <w:r w:rsidR="00043379">
        <w:t>, то Заказчик имеет пр</w:t>
      </w:r>
      <w:r w:rsidR="00C80B48">
        <w:t>аво выставить штрафные санкции</w:t>
      </w:r>
    </w:p>
    <w:p w:rsidR="00C80B48" w:rsidRDefault="00C80B48" w:rsidP="00C80B48">
      <w:pPr>
        <w:pStyle w:val="3"/>
        <w:numPr>
          <w:ilvl w:val="0"/>
          <w:numId w:val="0"/>
        </w:numPr>
        <w:ind w:left="1224"/>
      </w:pPr>
      <w:r>
        <w:t xml:space="preserve">- </w:t>
      </w:r>
      <w:r w:rsidR="00E36300">
        <w:t xml:space="preserve">если просрочка составила более 2-х рабочих часов - в размере </w:t>
      </w:r>
      <w:r w:rsidR="00E36300" w:rsidRPr="00E32E7D">
        <w:t>30</w:t>
      </w:r>
      <w:r w:rsidR="00E36300">
        <w:t>% от квартальной стоимости Услуг</w:t>
      </w:r>
      <w:r w:rsidR="00E36300" w:rsidRPr="00830E91">
        <w:t>;</w:t>
      </w:r>
    </w:p>
    <w:p w:rsidR="00E36300" w:rsidRDefault="00C80B48" w:rsidP="00C80B48">
      <w:pPr>
        <w:pStyle w:val="3"/>
        <w:numPr>
          <w:ilvl w:val="0"/>
          <w:numId w:val="0"/>
        </w:numPr>
        <w:ind w:left="1224"/>
      </w:pPr>
      <w:r>
        <w:t xml:space="preserve">- </w:t>
      </w:r>
      <w:r w:rsidR="00E36300">
        <w:t>если просрочка составила более 4-х рабочих часов - в размере 60% от квартальной стоимости Услуг;</w:t>
      </w:r>
    </w:p>
    <w:p w:rsidR="00A710D2" w:rsidRDefault="00C80B48" w:rsidP="00C80B48">
      <w:pPr>
        <w:pStyle w:val="3"/>
        <w:numPr>
          <w:ilvl w:val="0"/>
          <w:numId w:val="0"/>
        </w:numPr>
        <w:ind w:left="1224"/>
      </w:pPr>
      <w:r>
        <w:lastRenderedPageBreak/>
        <w:t>-</w:t>
      </w:r>
      <w:r w:rsidR="00E36300" w:rsidRPr="00E36300">
        <w:t xml:space="preserve"> </w:t>
      </w:r>
      <w:r w:rsidR="00E36300">
        <w:t>если просрочка составила более 6</w:t>
      </w:r>
      <w:r w:rsidR="00E36300" w:rsidRPr="00E32E7D">
        <w:t>-</w:t>
      </w:r>
      <w:r w:rsidR="00E36300">
        <w:t>ти</w:t>
      </w:r>
      <w:r w:rsidR="00E36300" w:rsidRPr="00E32E7D">
        <w:t xml:space="preserve"> часов – в </w:t>
      </w:r>
      <w:r w:rsidR="00E36300">
        <w:t>размере 90% от квартальной стоимости Услуг. Заказчик также вправе расторгнуть договор в одностороннем порядке и внести Заказчика в реестр недобросовестных поставщиков Госкорпорации «Росатом».</w:t>
      </w:r>
    </w:p>
    <w:p w:rsidR="002D19B1" w:rsidRPr="00363826" w:rsidRDefault="00E36300" w:rsidP="005F0CA5">
      <w:pPr>
        <w:pStyle w:val="3"/>
      </w:pPr>
      <w:r>
        <w:t>Если по результату оказания услуг произошел гарантийный случай (согласно п.</w:t>
      </w:r>
      <w:r w:rsidR="002674CC">
        <w:fldChar w:fldCharType="begin"/>
      </w:r>
      <w:r>
        <w:instrText xml:space="preserve"> REF _Ref308348235 \r \h </w:instrText>
      </w:r>
      <w:r w:rsidR="002674CC">
        <w:fldChar w:fldCharType="separate"/>
      </w:r>
      <w:r w:rsidR="00EE1EC9">
        <w:t>4.4</w:t>
      </w:r>
      <w:r w:rsidR="002674CC">
        <w:fldChar w:fldCharType="end"/>
      </w:r>
      <w:r>
        <w:t xml:space="preserve"> настоящего ТЗ), Заказчик вправе потребовать уплаты штрафа в размере </w:t>
      </w:r>
      <w:r w:rsidRPr="00E32E7D">
        <w:t>30</w:t>
      </w:r>
      <w:r>
        <w:t>% от ква</w:t>
      </w:r>
      <w:r>
        <w:t>р</w:t>
      </w:r>
      <w:r>
        <w:t>тальной стоимости Услуг.</w:t>
      </w:r>
    </w:p>
    <w:p w:rsidR="00D12B24" w:rsidRPr="00363826" w:rsidRDefault="00D12B24" w:rsidP="00D12B24"/>
    <w:p w:rsidR="00AC36EE" w:rsidRDefault="00DC1047" w:rsidP="00DC1047">
      <w:pPr>
        <w:pStyle w:val="5"/>
        <w:numPr>
          <w:ilvl w:val="0"/>
          <w:numId w:val="0"/>
        </w:numPr>
        <w:ind w:left="2232"/>
      </w:pPr>
      <w:r>
        <w:t xml:space="preserve"> </w:t>
      </w:r>
    </w:p>
    <w:p w:rsidR="00C62DC2" w:rsidRPr="00B53D6D" w:rsidRDefault="00C62DC2" w:rsidP="00476843">
      <w:pPr>
        <w:pStyle w:val="1"/>
      </w:pPr>
      <w:bookmarkStart w:id="45" w:name="_Ref308349248"/>
      <w:bookmarkStart w:id="46" w:name="_Toc309645055"/>
      <w:bookmarkEnd w:id="25"/>
      <w:bookmarkEnd w:id="26"/>
      <w:bookmarkEnd w:id="27"/>
      <w:bookmarkEnd w:id="28"/>
      <w:bookmarkEnd w:id="29"/>
      <w:bookmarkEnd w:id="32"/>
      <w:r w:rsidRPr="00B53D6D">
        <w:t xml:space="preserve">Требования </w:t>
      </w:r>
      <w:r w:rsidR="00E130C2" w:rsidRPr="00B53D6D">
        <w:t xml:space="preserve">к </w:t>
      </w:r>
      <w:r w:rsidR="008E4490" w:rsidRPr="00B53D6D">
        <w:t xml:space="preserve">численности </w:t>
      </w:r>
      <w:r w:rsidR="00306061" w:rsidRPr="00B53D6D">
        <w:t xml:space="preserve">и квалификации </w:t>
      </w:r>
      <w:r w:rsidR="008E4490" w:rsidRPr="00B53D6D">
        <w:t>персонала</w:t>
      </w:r>
      <w:r w:rsidR="00341438">
        <w:t xml:space="preserve"> Исполнит</w:t>
      </w:r>
      <w:r w:rsidR="00341438">
        <w:t>е</w:t>
      </w:r>
      <w:r w:rsidR="00341438">
        <w:t>ля</w:t>
      </w:r>
      <w:bookmarkEnd w:id="45"/>
      <w:bookmarkEnd w:id="46"/>
    </w:p>
    <w:p w:rsidR="00341438" w:rsidRDefault="00341438" w:rsidP="00341438">
      <w:pPr>
        <w:pStyle w:val="2"/>
        <w:rPr>
          <w:lang w:val="en-US"/>
        </w:rPr>
      </w:pPr>
      <w:bookmarkStart w:id="47" w:name="_Toc309645056"/>
      <w:r>
        <w:t>Исполнител</w:t>
      </w:r>
      <w:r w:rsidR="00161D93">
        <w:t>ь</w:t>
      </w:r>
      <w:r>
        <w:t xml:space="preserve"> должен обладать:</w:t>
      </w:r>
      <w:bookmarkEnd w:id="47"/>
    </w:p>
    <w:p w:rsidR="00475E76" w:rsidRPr="00475E76" w:rsidRDefault="00475E76" w:rsidP="00341438">
      <w:pPr>
        <w:pStyle w:val="3"/>
      </w:pPr>
      <w:r>
        <w:t xml:space="preserve">Наличием </w:t>
      </w:r>
      <w:r w:rsidRPr="00161D93">
        <w:rPr>
          <w:b/>
        </w:rPr>
        <w:t>в штате</w:t>
      </w:r>
      <w:r>
        <w:t xml:space="preserve"> н</w:t>
      </w:r>
      <w:r w:rsidR="00D87709">
        <w:t>е</w:t>
      </w:r>
      <w:r>
        <w:t xml:space="preserve"> менее 2 (Двух) специалистов, обладающих квалификацией системных инженеров по перечисленному оборудованию </w:t>
      </w:r>
      <w:r w:rsidR="00161D93" w:rsidRPr="007F39AA">
        <w:t>и прошедших сертификацию по поставляемому оборудованию</w:t>
      </w:r>
      <w:r w:rsidR="00F22BD2">
        <w:t>.</w:t>
      </w:r>
    </w:p>
    <w:p w:rsidR="00161D93" w:rsidRDefault="00916D59" w:rsidP="00341438">
      <w:pPr>
        <w:pStyle w:val="3"/>
      </w:pPr>
      <w:r>
        <w:t>Специалисты должны иметь опыт выполнения работ, аналогичных указанным в ТЗ, не менее 3-х проектов</w:t>
      </w:r>
      <w:r w:rsidR="00323F06">
        <w:t xml:space="preserve"> в течение 2-х лет</w:t>
      </w:r>
      <w:r w:rsidR="00D87709">
        <w:t>.</w:t>
      </w:r>
    </w:p>
    <w:p w:rsidR="00A517A5" w:rsidRPr="00A517A5" w:rsidRDefault="00161D93" w:rsidP="00161D93">
      <w:pPr>
        <w:pStyle w:val="2"/>
      </w:pPr>
      <w:bookmarkStart w:id="48" w:name="_Toc309645057"/>
      <w:r>
        <w:t>И</w:t>
      </w:r>
      <w:r w:rsidR="00916D59">
        <w:t>сполнитель должен гарантировать, что выполнение работ по дог</w:t>
      </w:r>
      <w:r w:rsidR="00916D59">
        <w:t>о</w:t>
      </w:r>
      <w:r w:rsidR="00916D59">
        <w:t>вору будут осуществлять специалисты указанной квалификации</w:t>
      </w:r>
      <w:r w:rsidR="00A517A5">
        <w:t>.</w:t>
      </w:r>
      <w:bookmarkEnd w:id="48"/>
    </w:p>
    <w:p w:rsidR="00161D93" w:rsidRPr="00161D93" w:rsidRDefault="00A517A5" w:rsidP="00161D93">
      <w:pPr>
        <w:pStyle w:val="2"/>
      </w:pPr>
      <w:bookmarkStart w:id="49" w:name="_Toc309645058"/>
      <w:r>
        <w:t>привлечение субподрядчик</w:t>
      </w:r>
      <w:r w:rsidRPr="00A517A5">
        <w:t xml:space="preserve">ов на </w:t>
      </w:r>
      <w:r>
        <w:t>Выполнение работ не допускается.</w:t>
      </w:r>
      <w:bookmarkEnd w:id="49"/>
      <w:r w:rsidRPr="00A517A5">
        <w:t xml:space="preserve">  </w:t>
      </w:r>
    </w:p>
    <w:p w:rsidR="00341438" w:rsidRDefault="00341438" w:rsidP="00341438">
      <w:pPr>
        <w:pStyle w:val="1"/>
        <w:numPr>
          <w:ilvl w:val="0"/>
          <w:numId w:val="0"/>
        </w:numPr>
        <w:ind w:left="360"/>
      </w:pPr>
    </w:p>
    <w:p w:rsidR="002F15C3" w:rsidRPr="00B53D6D" w:rsidRDefault="00352EE1" w:rsidP="00352EE1">
      <w:pPr>
        <w:pStyle w:val="1"/>
      </w:pPr>
      <w:bookmarkStart w:id="50" w:name="_Toc309645059"/>
      <w:r w:rsidRPr="00B53D6D">
        <w:t xml:space="preserve">Требования к  </w:t>
      </w:r>
      <w:r w:rsidR="00537927" w:rsidRPr="00B53D6D">
        <w:t>Исполнителю</w:t>
      </w:r>
      <w:bookmarkEnd w:id="50"/>
    </w:p>
    <w:p w:rsidR="0025790E" w:rsidRPr="00B53D6D" w:rsidRDefault="0025790E" w:rsidP="00510925">
      <w:pPr>
        <w:pStyle w:val="2"/>
      </w:pPr>
      <w:bookmarkStart w:id="51" w:name="_Toc175929655"/>
      <w:bookmarkStart w:id="52" w:name="_Toc309645060"/>
      <w:r w:rsidRPr="00B53D6D">
        <w:t xml:space="preserve">Требования к </w:t>
      </w:r>
      <w:bookmarkEnd w:id="51"/>
      <w:r w:rsidR="00537927" w:rsidRPr="00B53D6D">
        <w:t>Исполнителю</w:t>
      </w:r>
      <w:bookmarkEnd w:id="52"/>
    </w:p>
    <w:p w:rsidR="006B7B08" w:rsidRPr="00B53D6D" w:rsidRDefault="006B7B08" w:rsidP="0025790E">
      <w:pPr>
        <w:pStyle w:val="3"/>
        <w:ind w:left="1225" w:hanging="505"/>
      </w:pPr>
      <w:r w:rsidRPr="00B53D6D">
        <w:t xml:space="preserve">Исполнитель должен удовлетворять требованиям, изложенным в предложении на участие в конкурсе. </w:t>
      </w:r>
    </w:p>
    <w:p w:rsidR="0025790E" w:rsidRPr="00B53D6D" w:rsidRDefault="003513B7" w:rsidP="0025790E">
      <w:pPr>
        <w:pStyle w:val="3"/>
        <w:ind w:left="1225" w:hanging="505"/>
      </w:pPr>
      <w:r w:rsidRPr="00B53D6D">
        <w:t xml:space="preserve">Исполнитель </w:t>
      </w:r>
      <w:r w:rsidR="0025790E" w:rsidRPr="00B53D6D">
        <w:t>должен обладать:</w:t>
      </w:r>
    </w:p>
    <w:p w:rsidR="00161D93" w:rsidRDefault="003513B7" w:rsidP="003513B7">
      <w:pPr>
        <w:pStyle w:val="4"/>
      </w:pPr>
      <w:r w:rsidRPr="00B53D6D">
        <w:rPr>
          <w:szCs w:val="20"/>
        </w:rPr>
        <w:t>действующи</w:t>
      </w:r>
      <w:r w:rsidR="00537927" w:rsidRPr="00B53D6D">
        <w:rPr>
          <w:szCs w:val="20"/>
        </w:rPr>
        <w:t>ми</w:t>
      </w:r>
      <w:r w:rsidRPr="00B53D6D">
        <w:rPr>
          <w:szCs w:val="20"/>
        </w:rPr>
        <w:t xml:space="preserve"> лицензи</w:t>
      </w:r>
      <w:r w:rsidR="00537927" w:rsidRPr="00B53D6D">
        <w:rPr>
          <w:szCs w:val="20"/>
        </w:rPr>
        <w:t>ями</w:t>
      </w:r>
      <w:r w:rsidRPr="00B53D6D">
        <w:rPr>
          <w:szCs w:val="20"/>
        </w:rPr>
        <w:t xml:space="preserve"> на виды деятельности, связанные с выполнением </w:t>
      </w:r>
      <w:r w:rsidR="00402FD7" w:rsidRPr="00402FD7">
        <w:t>договора</w:t>
      </w:r>
      <w:r w:rsidRPr="00B53D6D">
        <w:t>;</w:t>
      </w:r>
    </w:p>
    <w:p w:rsidR="00161D93" w:rsidRDefault="00161D93" w:rsidP="00161D93">
      <w:pPr>
        <w:pStyle w:val="4"/>
      </w:pPr>
      <w:r>
        <w:t>с</w:t>
      </w:r>
      <w:r w:rsidRPr="007F39AA">
        <w:t>татусом бизнес-партнера компани</w:t>
      </w:r>
      <w:r w:rsidR="00DC0C85">
        <w:t>й</w:t>
      </w:r>
      <w:r w:rsidRPr="007F39AA">
        <w:t xml:space="preserve"> </w:t>
      </w:r>
      <w:r w:rsidR="00402FD7">
        <w:rPr>
          <w:lang w:val="en-US"/>
        </w:rPr>
        <w:t>polycom</w:t>
      </w:r>
      <w:r w:rsidR="00402FD7" w:rsidRPr="00402FD7">
        <w:t xml:space="preserve">, </w:t>
      </w:r>
      <w:r w:rsidR="00402FD7">
        <w:rPr>
          <w:lang w:val="en-US"/>
        </w:rPr>
        <w:t>extron</w:t>
      </w:r>
      <w:r w:rsidR="00402FD7" w:rsidRPr="00402FD7">
        <w:t xml:space="preserve">, </w:t>
      </w:r>
      <w:r w:rsidR="00402FD7">
        <w:rPr>
          <w:lang w:val="en-US"/>
        </w:rPr>
        <w:t>crestron</w:t>
      </w:r>
      <w:r w:rsidRPr="007F39AA">
        <w:t>, подтверждаем</w:t>
      </w:r>
      <w:r w:rsidRPr="007F39AA">
        <w:t>о</w:t>
      </w:r>
      <w:r w:rsidRPr="007F39AA">
        <w:t>го пись</w:t>
      </w:r>
      <w:r w:rsidR="00402FD7">
        <w:t>мами</w:t>
      </w:r>
      <w:r w:rsidRPr="007F39AA">
        <w:t xml:space="preserve"> в адрес организатора Конкурса </w:t>
      </w:r>
      <w:r>
        <w:t>(</w:t>
      </w:r>
      <w:r w:rsidRPr="007F39AA">
        <w:t>Форма Подтверждения Полномочий Производителем)</w:t>
      </w:r>
      <w:r>
        <w:t>.</w:t>
      </w:r>
    </w:p>
    <w:p w:rsidR="00161D93" w:rsidRPr="007F39AA" w:rsidRDefault="00161D93" w:rsidP="00161D93">
      <w:pPr>
        <w:pStyle w:val="4"/>
      </w:pPr>
      <w:r w:rsidRPr="007F39AA">
        <w:t xml:space="preserve">статусом сертифицированного поставщика услуг технического обслуживания оборудования </w:t>
      </w:r>
      <w:r w:rsidR="00402FD7">
        <w:rPr>
          <w:lang w:val="en-US"/>
        </w:rPr>
        <w:t>polycom</w:t>
      </w:r>
      <w:r w:rsidR="00402FD7" w:rsidRPr="00402FD7">
        <w:t xml:space="preserve">, </w:t>
      </w:r>
      <w:r w:rsidR="00402FD7">
        <w:rPr>
          <w:lang w:val="en-US"/>
        </w:rPr>
        <w:t>extron</w:t>
      </w:r>
      <w:r w:rsidR="00402FD7" w:rsidRPr="00402FD7">
        <w:t xml:space="preserve">, </w:t>
      </w:r>
      <w:r w:rsidR="00402FD7">
        <w:rPr>
          <w:lang w:val="en-US"/>
        </w:rPr>
        <w:t>crestron</w:t>
      </w:r>
      <w:r w:rsidRPr="007F39AA">
        <w:t xml:space="preserve"> </w:t>
      </w:r>
      <w:r w:rsidRPr="007F39AA">
        <w:rPr>
          <w:lang w:val="en-US"/>
        </w:rPr>
        <w:t>c</w:t>
      </w:r>
      <w:r w:rsidRPr="007F39AA">
        <w:t xml:space="preserve"> опытом проведения аналогичных работ – не менее 5-ти проектов. </w:t>
      </w:r>
    </w:p>
    <w:p w:rsidR="00725B67" w:rsidRDefault="00725B67" w:rsidP="003513B7">
      <w:pPr>
        <w:pStyle w:val="4"/>
      </w:pPr>
      <w:r>
        <w:t>персоналом в соответствии с требованиями по п.</w:t>
      </w:r>
      <w:r w:rsidR="002674CC">
        <w:fldChar w:fldCharType="begin"/>
      </w:r>
      <w:r>
        <w:instrText xml:space="preserve"> REF _Ref308349248 \r \h </w:instrText>
      </w:r>
      <w:r w:rsidR="002674CC">
        <w:fldChar w:fldCharType="separate"/>
      </w:r>
      <w:r w:rsidR="00EE1EC9">
        <w:t>5</w:t>
      </w:r>
      <w:r w:rsidR="002674CC">
        <w:fldChar w:fldCharType="end"/>
      </w:r>
      <w:r>
        <w:t xml:space="preserve"> настоящего ТЗ</w:t>
      </w:r>
      <w:r w:rsidR="00026005">
        <w:t>, который б</w:t>
      </w:r>
      <w:r w:rsidR="00026005">
        <w:t>у</w:t>
      </w:r>
      <w:r w:rsidR="00026005">
        <w:t>дет привлечен непосредственно к выполнению работ по ТЗ</w:t>
      </w:r>
      <w:r w:rsidR="00E267E3" w:rsidRPr="00026005">
        <w:t>;</w:t>
      </w:r>
    </w:p>
    <w:p w:rsidR="003513B7" w:rsidRPr="00B53D6D" w:rsidRDefault="00E267E3" w:rsidP="003513B7">
      <w:pPr>
        <w:pStyle w:val="4"/>
      </w:pPr>
      <w:r>
        <w:t xml:space="preserve">организованной линией технической поддержки с графиком работы, </w:t>
      </w:r>
      <w:r w:rsidR="00026005">
        <w:t xml:space="preserve">который </w:t>
      </w:r>
      <w:r>
        <w:t>позволяе</w:t>
      </w:r>
      <w:r w:rsidR="00026005">
        <w:t>т</w:t>
      </w:r>
      <w:r>
        <w:t xml:space="preserve"> выполнить требования настоящего ТЗ</w:t>
      </w:r>
      <w:r w:rsidRPr="00E267E3">
        <w:t>;</w:t>
      </w:r>
    </w:p>
    <w:p w:rsidR="009A5ADA" w:rsidRPr="00B53D6D" w:rsidRDefault="009A5ADA" w:rsidP="003513B7">
      <w:pPr>
        <w:pStyle w:val="4"/>
      </w:pPr>
      <w:r w:rsidRPr="00B53D6D">
        <w:t>наличие по</w:t>
      </w:r>
      <w:r w:rsidR="004C351D">
        <w:t xml:space="preserve">лномочия на </w:t>
      </w:r>
      <w:r w:rsidRPr="00B53D6D">
        <w:t>поставку, монтаж и гарантийное обслуживание обор</w:t>
      </w:r>
      <w:r w:rsidRPr="00B53D6D">
        <w:t>у</w:t>
      </w:r>
      <w:r w:rsidR="00E267E3">
        <w:t xml:space="preserve">дования, требуемого для </w:t>
      </w:r>
      <w:r w:rsidR="00E267E3" w:rsidRPr="00E267E3">
        <w:t>выполнения работ по настоящему ТЗ</w:t>
      </w:r>
      <w:r w:rsidR="00E267E3">
        <w:t xml:space="preserve">, </w:t>
      </w:r>
      <w:r w:rsidRPr="00B53D6D">
        <w:t>подтверждаемого письмом производителя в адрес организатора запроса Конкурса</w:t>
      </w:r>
    </w:p>
    <w:p w:rsidR="00FA1AD8" w:rsidRPr="00B53D6D" w:rsidRDefault="002B22AA" w:rsidP="0025790E">
      <w:pPr>
        <w:pStyle w:val="4"/>
        <w:ind w:left="1723" w:hanging="646"/>
      </w:pPr>
      <w:r w:rsidRPr="00B53D6D">
        <w:lastRenderedPageBreak/>
        <w:t xml:space="preserve">опытом </w:t>
      </w:r>
      <w:r w:rsidR="00FF59AE" w:rsidRPr="00B53D6D">
        <w:t xml:space="preserve">проведения аналогичных работ </w:t>
      </w:r>
      <w:r w:rsidR="00FA1AD8" w:rsidRPr="00B53D6D">
        <w:t xml:space="preserve">– не менее </w:t>
      </w:r>
      <w:r w:rsidR="00323089" w:rsidRPr="00B53D6D">
        <w:t>5</w:t>
      </w:r>
      <w:r w:rsidR="00FA1AD8" w:rsidRPr="00B53D6D">
        <w:t>-ти</w:t>
      </w:r>
      <w:r w:rsidR="00E267E3" w:rsidRPr="00E267E3">
        <w:t xml:space="preserve"> </w:t>
      </w:r>
      <w:r w:rsidR="00026005">
        <w:t xml:space="preserve">аналогичных </w:t>
      </w:r>
      <w:r w:rsidR="00E267E3">
        <w:t>проектов</w:t>
      </w:r>
      <w:r w:rsidR="00323089" w:rsidRPr="00B53D6D">
        <w:t>.</w:t>
      </w:r>
    </w:p>
    <w:p w:rsidR="002F4065" w:rsidRPr="00B53D6D" w:rsidRDefault="002F4065" w:rsidP="002F4065"/>
    <w:p w:rsidR="00757603" w:rsidRPr="00B53D6D" w:rsidRDefault="00F70C5A" w:rsidP="00510925">
      <w:pPr>
        <w:pStyle w:val="2"/>
      </w:pPr>
      <w:bookmarkStart w:id="53" w:name="_Toc309645061"/>
      <w:r w:rsidRPr="00B53D6D">
        <w:t>Т</w:t>
      </w:r>
      <w:r w:rsidR="00757603" w:rsidRPr="00B53D6D">
        <w:t>ребования к коммерческому предложению</w:t>
      </w:r>
      <w:bookmarkEnd w:id="53"/>
      <w:r w:rsidR="00757603" w:rsidRPr="00B53D6D">
        <w:t xml:space="preserve"> </w:t>
      </w:r>
    </w:p>
    <w:p w:rsidR="003315FE" w:rsidRPr="00B53D6D" w:rsidRDefault="00745A95">
      <w:pPr>
        <w:pStyle w:val="3"/>
        <w:ind w:left="1225" w:hanging="505"/>
      </w:pPr>
      <w:r w:rsidRPr="00B53D6D">
        <w:t xml:space="preserve">Предложение </w:t>
      </w:r>
      <w:r w:rsidR="005C2E65" w:rsidRPr="00B53D6D">
        <w:t xml:space="preserve">должно </w:t>
      </w:r>
      <w:r w:rsidRPr="00B53D6D">
        <w:t>отвечать всем требованиям к конкур</w:t>
      </w:r>
      <w:r w:rsidR="00DA71C0" w:rsidRPr="00B53D6D">
        <w:t>с</w:t>
      </w:r>
      <w:r w:rsidRPr="00B53D6D">
        <w:t>ной документации, и</w:t>
      </w:r>
      <w:r w:rsidRPr="00B53D6D">
        <w:t>з</w:t>
      </w:r>
      <w:r w:rsidRPr="00B53D6D">
        <w:t xml:space="preserve">ложенным в </w:t>
      </w:r>
      <w:r w:rsidR="00E43D5C" w:rsidRPr="00B53D6D">
        <w:t>Едином отраслевом стандарте закупок Госкорпорации «Росатом».</w:t>
      </w:r>
    </w:p>
    <w:p w:rsidR="00DA71C0" w:rsidRPr="00B53D6D" w:rsidRDefault="003315FE">
      <w:pPr>
        <w:pStyle w:val="3"/>
        <w:ind w:left="1225" w:hanging="505"/>
      </w:pPr>
      <w:r w:rsidRPr="00B53D6D">
        <w:t>Договор, предложенный Исполнителем, должен содержать все положения и пар</w:t>
      </w:r>
      <w:r w:rsidRPr="00B53D6D">
        <w:t>а</w:t>
      </w:r>
      <w:r w:rsidRPr="00B53D6D">
        <w:t xml:space="preserve">метры настоящего Технического Задания.  </w:t>
      </w:r>
    </w:p>
    <w:p w:rsidR="003315FE" w:rsidRPr="00B53D6D" w:rsidRDefault="003315FE" w:rsidP="003315FE"/>
    <w:p w:rsidR="003315FE" w:rsidRPr="00B53D6D" w:rsidRDefault="003315FE" w:rsidP="003315FE"/>
    <w:sectPr w:rsidR="003315FE" w:rsidRPr="00B53D6D" w:rsidSect="001A6DC1">
      <w:headerReference w:type="default" r:id="rId8"/>
      <w:footerReference w:type="default" r:id="rId9"/>
      <w:pgSz w:w="11906" w:h="16838"/>
      <w:pgMar w:top="567" w:right="45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001" w:rsidRDefault="00F94001">
      <w:r>
        <w:separator/>
      </w:r>
    </w:p>
  </w:endnote>
  <w:endnote w:type="continuationSeparator" w:id="1">
    <w:p w:rsidR="00F94001" w:rsidRDefault="00F940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yrillicBrush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ushki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DB57B1">
      <w:tc>
        <w:tcPr>
          <w:tcW w:w="6479" w:type="dxa"/>
        </w:tcPr>
        <w:p w:rsidR="00DB57B1" w:rsidRDefault="00DB57B1">
          <w:pPr>
            <w:pStyle w:val="ab"/>
            <w:rPr>
              <w:lang w:val="en-US"/>
            </w:rPr>
          </w:pPr>
        </w:p>
      </w:tc>
      <w:tc>
        <w:tcPr>
          <w:tcW w:w="1351" w:type="dxa"/>
        </w:tcPr>
        <w:p w:rsidR="00DB57B1" w:rsidRDefault="00DB57B1">
          <w:pPr>
            <w:pStyle w:val="ab"/>
          </w:pPr>
        </w:p>
      </w:tc>
      <w:tc>
        <w:tcPr>
          <w:tcW w:w="2430" w:type="dxa"/>
        </w:tcPr>
        <w:p w:rsidR="00DB57B1" w:rsidRDefault="00DB57B1">
          <w:pPr>
            <w:pStyle w:val="ab"/>
          </w:pPr>
        </w:p>
      </w:tc>
    </w:tr>
  </w:tbl>
  <w:p w:rsidR="00DB57B1" w:rsidRDefault="00DB57B1">
    <w:pPr>
      <w:pStyle w:val="ab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001" w:rsidRDefault="00F94001">
      <w:r>
        <w:separator/>
      </w:r>
    </w:p>
  </w:footnote>
  <w:footnote w:type="continuationSeparator" w:id="1">
    <w:p w:rsidR="00F94001" w:rsidRDefault="00F940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108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1831"/>
      <w:gridCol w:w="5768"/>
      <w:gridCol w:w="1685"/>
      <w:gridCol w:w="1206"/>
    </w:tblGrid>
    <w:tr w:rsidR="00DB57B1" w:rsidTr="00AF5B72">
      <w:trPr>
        <w:cantSplit/>
        <w:trHeight w:val="528"/>
      </w:trPr>
      <w:tc>
        <w:tcPr>
          <w:tcW w:w="1843" w:type="dxa"/>
          <w:vMerge w:val="restart"/>
          <w:vAlign w:val="center"/>
        </w:tcPr>
        <w:p w:rsidR="00DB57B1" w:rsidRDefault="00DB57B1">
          <w:pPr>
            <w:pStyle w:val="aa"/>
            <w:jc w:val="center"/>
            <w:rPr>
              <w:b/>
              <w:bCs/>
              <w:i/>
              <w:iCs/>
              <w:sz w:val="22"/>
            </w:rPr>
          </w:pPr>
          <w:r>
            <w:rPr>
              <w:b/>
              <w:bCs/>
              <w:i/>
              <w:iCs/>
              <w:noProof/>
              <w:sz w:val="22"/>
            </w:rPr>
            <w:drawing>
              <wp:inline distT="0" distB="0" distL="0" distR="0">
                <wp:extent cx="493311" cy="705853"/>
                <wp:effectExtent l="19050" t="0" r="1989" b="0"/>
                <wp:docPr id="2" name="Рисунок 1" descr="F:\Документы АРМЗ-28.10.10\Корпоративный стиль\АРМЗ-Лого\Лого АРМЗ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:\Документы АРМЗ-28.10.10\Корпоративный стиль\АРМЗ-Лого\Лого АРМЗ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650" cy="70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  <w:vMerge w:val="restart"/>
          <w:vAlign w:val="center"/>
        </w:tcPr>
        <w:p w:rsidR="00DB57B1" w:rsidRDefault="00DB57B1" w:rsidP="00865F0B">
          <w:pPr>
            <w:pStyle w:val="aa"/>
            <w:jc w:val="center"/>
            <w:rPr>
              <w:sz w:val="22"/>
            </w:rPr>
          </w:pPr>
          <w:r>
            <w:rPr>
              <w:sz w:val="22"/>
            </w:rPr>
            <w:t xml:space="preserve">Техническое задание </w:t>
          </w:r>
          <w:r w:rsidRPr="00C207F0">
            <w:rPr>
              <w:sz w:val="22"/>
            </w:rPr>
            <w:t xml:space="preserve">на сопровождение серверного </w:t>
          </w:r>
          <w:r>
            <w:rPr>
              <w:sz w:val="22"/>
            </w:rPr>
            <w:t>об</w:t>
          </w:r>
          <w:r>
            <w:rPr>
              <w:sz w:val="22"/>
            </w:rPr>
            <w:t>о</w:t>
          </w:r>
          <w:r>
            <w:rPr>
              <w:sz w:val="22"/>
            </w:rPr>
            <w:t>рудования ВКС</w:t>
          </w:r>
          <w:r w:rsidRPr="00865F0B">
            <w:rPr>
              <w:sz w:val="22"/>
            </w:rPr>
            <w:t xml:space="preserve"> </w:t>
          </w:r>
          <w:r>
            <w:rPr>
              <w:sz w:val="22"/>
            </w:rPr>
            <w:t>ОАО «Атомредметзолото»</w:t>
          </w:r>
        </w:p>
      </w:tc>
      <w:tc>
        <w:tcPr>
          <w:tcW w:w="1701" w:type="dxa"/>
          <w:vMerge w:val="restart"/>
          <w:vAlign w:val="center"/>
        </w:tcPr>
        <w:p w:rsidR="00DB57B1" w:rsidRPr="002420FF" w:rsidRDefault="00DB57B1" w:rsidP="00782EA1">
          <w:pPr>
            <w:pStyle w:val="aa"/>
            <w:jc w:val="center"/>
            <w:rPr>
              <w:sz w:val="18"/>
              <w:szCs w:val="18"/>
            </w:rPr>
          </w:pPr>
          <w:r>
            <w:rPr>
              <w:sz w:val="22"/>
            </w:rPr>
            <w:t xml:space="preserve">стр. </w:t>
          </w:r>
          <w:r w:rsidR="002674CC">
            <w:rPr>
              <w:sz w:val="22"/>
            </w:rPr>
            <w:fldChar w:fldCharType="begin"/>
          </w:r>
          <w:r>
            <w:rPr>
              <w:sz w:val="22"/>
            </w:rPr>
            <w:instrText xml:space="preserve"> PAGE </w:instrText>
          </w:r>
          <w:r w:rsidR="002674CC">
            <w:rPr>
              <w:sz w:val="22"/>
            </w:rPr>
            <w:fldChar w:fldCharType="separate"/>
          </w:r>
          <w:r w:rsidR="00390160">
            <w:rPr>
              <w:noProof/>
              <w:sz w:val="22"/>
            </w:rPr>
            <w:t>6</w:t>
          </w:r>
          <w:r w:rsidR="002674CC">
            <w:rPr>
              <w:sz w:val="22"/>
            </w:rPr>
            <w:fldChar w:fldCharType="end"/>
          </w:r>
          <w:r>
            <w:rPr>
              <w:sz w:val="22"/>
            </w:rPr>
            <w:t xml:space="preserve"> из </w:t>
          </w:r>
          <w:r w:rsidR="002674CC">
            <w:rPr>
              <w:sz w:val="22"/>
            </w:rPr>
            <w:fldChar w:fldCharType="begin"/>
          </w:r>
          <w:r>
            <w:rPr>
              <w:sz w:val="22"/>
            </w:rPr>
            <w:instrText xml:space="preserve"> NUMPAGES </w:instrText>
          </w:r>
          <w:r w:rsidR="002674CC">
            <w:rPr>
              <w:sz w:val="22"/>
            </w:rPr>
            <w:fldChar w:fldCharType="separate"/>
          </w:r>
          <w:r w:rsidR="00390160">
            <w:rPr>
              <w:noProof/>
              <w:sz w:val="22"/>
            </w:rPr>
            <w:t>14</w:t>
          </w:r>
          <w:r w:rsidR="002674CC">
            <w:rPr>
              <w:sz w:val="22"/>
            </w:rPr>
            <w:fldChar w:fldCharType="end"/>
          </w:r>
        </w:p>
      </w:tc>
      <w:tc>
        <w:tcPr>
          <w:tcW w:w="1134" w:type="dxa"/>
          <w:vAlign w:val="center"/>
        </w:tcPr>
        <w:p w:rsidR="00DB57B1" w:rsidRPr="00DA24E5" w:rsidRDefault="00DB57B1" w:rsidP="00C5727E">
          <w:pPr>
            <w:pStyle w:val="aa"/>
            <w:jc w:val="center"/>
            <w:rPr>
              <w:sz w:val="22"/>
            </w:rPr>
          </w:pPr>
          <w:r>
            <w:rPr>
              <w:sz w:val="22"/>
            </w:rPr>
            <w:t>Версия №1</w:t>
          </w:r>
          <w:r>
            <w:rPr>
              <w:sz w:val="22"/>
              <w:lang w:val="en-US"/>
            </w:rPr>
            <w:t>.</w:t>
          </w:r>
          <w:r>
            <w:rPr>
              <w:sz w:val="22"/>
            </w:rPr>
            <w:t>0</w:t>
          </w:r>
        </w:p>
      </w:tc>
    </w:tr>
    <w:tr w:rsidR="00DB57B1" w:rsidTr="00AF5B72">
      <w:trPr>
        <w:cantSplit/>
        <w:trHeight w:val="117"/>
      </w:trPr>
      <w:tc>
        <w:tcPr>
          <w:tcW w:w="1843" w:type="dxa"/>
          <w:vMerge/>
          <w:vAlign w:val="center"/>
        </w:tcPr>
        <w:p w:rsidR="00DB57B1" w:rsidRDefault="00DB57B1">
          <w:pPr>
            <w:pStyle w:val="aa"/>
            <w:jc w:val="center"/>
            <w:rPr>
              <w:b/>
              <w:bCs/>
              <w:i/>
              <w:iCs/>
              <w:sz w:val="22"/>
            </w:rPr>
          </w:pPr>
        </w:p>
      </w:tc>
      <w:tc>
        <w:tcPr>
          <w:tcW w:w="5812" w:type="dxa"/>
          <w:vMerge/>
          <w:vAlign w:val="center"/>
        </w:tcPr>
        <w:p w:rsidR="00DB57B1" w:rsidRDefault="00DB57B1">
          <w:pPr>
            <w:pStyle w:val="aa"/>
            <w:jc w:val="center"/>
            <w:rPr>
              <w:sz w:val="22"/>
            </w:rPr>
          </w:pPr>
        </w:p>
      </w:tc>
      <w:tc>
        <w:tcPr>
          <w:tcW w:w="1701" w:type="dxa"/>
          <w:vMerge/>
          <w:vAlign w:val="center"/>
        </w:tcPr>
        <w:p w:rsidR="00DB57B1" w:rsidRDefault="00DB57B1">
          <w:pPr>
            <w:pStyle w:val="aa"/>
            <w:jc w:val="center"/>
            <w:rPr>
              <w:sz w:val="22"/>
            </w:rPr>
          </w:pPr>
        </w:p>
      </w:tc>
      <w:tc>
        <w:tcPr>
          <w:tcW w:w="1134" w:type="dxa"/>
          <w:vAlign w:val="center"/>
        </w:tcPr>
        <w:p w:rsidR="00DB57B1" w:rsidRPr="006941C0" w:rsidRDefault="00DB57B1" w:rsidP="00C5727E">
          <w:pPr>
            <w:pStyle w:val="aa"/>
            <w:jc w:val="center"/>
            <w:rPr>
              <w:sz w:val="22"/>
              <w:lang w:val="en-US"/>
            </w:rPr>
          </w:pPr>
          <w:r>
            <w:rPr>
              <w:sz w:val="22"/>
            </w:rPr>
            <w:t>28</w:t>
          </w:r>
          <w:r>
            <w:rPr>
              <w:sz w:val="22"/>
              <w:lang w:val="en-US"/>
            </w:rPr>
            <w:t>.</w:t>
          </w:r>
          <w:r>
            <w:rPr>
              <w:sz w:val="22"/>
            </w:rPr>
            <w:t>11</w:t>
          </w:r>
          <w:r>
            <w:rPr>
              <w:sz w:val="22"/>
              <w:lang w:val="en-US"/>
            </w:rPr>
            <w:t>.2011</w:t>
          </w:r>
        </w:p>
      </w:tc>
    </w:tr>
  </w:tbl>
  <w:p w:rsidR="00DB57B1" w:rsidRDefault="00DB57B1">
    <w:pPr>
      <w:pStyle w:val="aa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6E8D71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2FB8EE86"/>
    <w:lvl w:ilvl="0">
      <w:numFmt w:val="bullet"/>
      <w:lvlText w:val="*"/>
      <w:lvlJc w:val="left"/>
    </w:lvl>
  </w:abstractNum>
  <w:abstractNum w:abstractNumId="2">
    <w:nsid w:val="02C144E1"/>
    <w:multiLevelType w:val="hybridMultilevel"/>
    <w:tmpl w:val="3F2040EA"/>
    <w:lvl w:ilvl="0" w:tplc="0419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3">
    <w:nsid w:val="030D48C2"/>
    <w:multiLevelType w:val="multilevel"/>
    <w:tmpl w:val="9990A0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0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">
    <w:nsid w:val="04734DF9"/>
    <w:multiLevelType w:val="multilevel"/>
    <w:tmpl w:val="3C7261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089F64E3"/>
    <w:multiLevelType w:val="hybridMultilevel"/>
    <w:tmpl w:val="2A185B1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>
    <w:nsid w:val="1021761A"/>
    <w:multiLevelType w:val="hybridMultilevel"/>
    <w:tmpl w:val="4D8A3506"/>
    <w:lvl w:ilvl="0" w:tplc="FEBAE92A">
      <w:start w:val="1"/>
      <w:numFmt w:val="bullet"/>
      <w:pStyle w:val="a1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703D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2721C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07B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6451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4CC8F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02A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06D3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43C0C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8037AF"/>
    <w:multiLevelType w:val="hybridMultilevel"/>
    <w:tmpl w:val="C5469F0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14E00A3A"/>
    <w:multiLevelType w:val="hybridMultilevel"/>
    <w:tmpl w:val="D6FC1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F267E5"/>
    <w:multiLevelType w:val="hybridMultilevel"/>
    <w:tmpl w:val="14067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912CAD"/>
    <w:multiLevelType w:val="hybridMultilevel"/>
    <w:tmpl w:val="94341ABC"/>
    <w:lvl w:ilvl="0" w:tplc="ECF29E98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782582"/>
    <w:multiLevelType w:val="hybridMultilevel"/>
    <w:tmpl w:val="36C6C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C27EF8"/>
    <w:multiLevelType w:val="multilevel"/>
    <w:tmpl w:val="3A2E7EDE"/>
    <w:styleLink w:val="a2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25683225"/>
    <w:multiLevelType w:val="hybridMultilevel"/>
    <w:tmpl w:val="E80A7B00"/>
    <w:lvl w:ilvl="0" w:tplc="BCC43B0E">
      <w:start w:val="1"/>
      <w:numFmt w:val="bullet"/>
      <w:lvlText w:val="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14">
    <w:nsid w:val="2BD2512A"/>
    <w:multiLevelType w:val="hybridMultilevel"/>
    <w:tmpl w:val="23F4D076"/>
    <w:lvl w:ilvl="0" w:tplc="D2C8B8D8">
      <w:start w:val="1"/>
      <w:numFmt w:val="bullet"/>
      <w:pStyle w:val="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3C265C"/>
    <w:multiLevelType w:val="multilevel"/>
    <w:tmpl w:val="C4A69B7C"/>
    <w:lvl w:ilvl="0">
      <w:start w:val="7"/>
      <w:numFmt w:val="none"/>
      <w:lvlText w:val="5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5%1.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%1.1.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9.2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32FA5070"/>
    <w:multiLevelType w:val="multilevel"/>
    <w:tmpl w:val="5D8E86CC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240"/>
        </w:tabs>
        <w:ind w:left="2736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8F367442"/>
    <w:lvl w:ilvl="0">
      <w:start w:val="1"/>
      <w:numFmt w:val="decimal"/>
      <w:pStyle w:val="a4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D82825"/>
    <w:multiLevelType w:val="hybridMultilevel"/>
    <w:tmpl w:val="333A8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754F6B"/>
    <w:multiLevelType w:val="hybridMultilevel"/>
    <w:tmpl w:val="F98E6A4E"/>
    <w:lvl w:ilvl="0" w:tplc="BCC43B0E">
      <w:start w:val="1"/>
      <w:numFmt w:val="bullet"/>
      <w:lvlText w:val="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20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3BE5CB6"/>
    <w:multiLevelType w:val="multilevel"/>
    <w:tmpl w:val="ACB8A670"/>
    <w:lvl w:ilvl="0">
      <w:start w:val="1"/>
      <w:numFmt w:val="decimal"/>
      <w:pStyle w:val="2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5B9F2030"/>
    <w:multiLevelType w:val="hybridMultilevel"/>
    <w:tmpl w:val="5A2EF7EE"/>
    <w:lvl w:ilvl="0" w:tplc="E8242FAA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F54D85"/>
    <w:multiLevelType w:val="hybridMultilevel"/>
    <w:tmpl w:val="05642372"/>
    <w:lvl w:ilvl="0" w:tplc="C17A21B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2" w:tplc="0419001B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B54E2572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4">
    <w:nsid w:val="6F126090"/>
    <w:multiLevelType w:val="hybridMultilevel"/>
    <w:tmpl w:val="A3F81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CE5EA3"/>
    <w:multiLevelType w:val="hybridMultilevel"/>
    <w:tmpl w:val="ACFA7C62"/>
    <w:lvl w:ilvl="0" w:tplc="BCC43B0E">
      <w:start w:val="1"/>
      <w:numFmt w:val="bullet"/>
      <w:lvlText w:val="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14"/>
  </w:num>
  <w:num w:numId="4">
    <w:abstractNumId w:val="17"/>
  </w:num>
  <w:num w:numId="5">
    <w:abstractNumId w:val="20"/>
  </w:num>
  <w:num w:numId="6">
    <w:abstractNumId w:val="12"/>
  </w:num>
  <w:num w:numId="7">
    <w:abstractNumId w:val="3"/>
  </w:num>
  <w:num w:numId="8">
    <w:abstractNumId w:val="1"/>
    <w:lvlOverride w:ilvl="0">
      <w:lvl w:ilvl="0"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4"/>
  </w:num>
  <w:num w:numId="10">
    <w:abstractNumId w:val="0"/>
  </w:num>
  <w:num w:numId="11">
    <w:abstractNumId w:val="25"/>
  </w:num>
  <w:num w:numId="12">
    <w:abstractNumId w:val="6"/>
  </w:num>
  <w:num w:numId="13">
    <w:abstractNumId w:val="13"/>
  </w:num>
  <w:num w:numId="14">
    <w:abstractNumId w:val="19"/>
  </w:num>
  <w:num w:numId="15">
    <w:abstractNumId w:val="2"/>
  </w:num>
  <w:num w:numId="16">
    <w:abstractNumId w:val="18"/>
  </w:num>
  <w:num w:numId="17">
    <w:abstractNumId w:val="5"/>
  </w:num>
  <w:num w:numId="18">
    <w:abstractNumId w:val="23"/>
  </w:num>
  <w:num w:numId="19">
    <w:abstractNumId w:val="16"/>
  </w:num>
  <w:num w:numId="20">
    <w:abstractNumId w:val="15"/>
  </w:num>
  <w:num w:numId="21">
    <w:abstractNumId w:val="16"/>
  </w:num>
  <w:num w:numId="22">
    <w:abstractNumId w:val="0"/>
  </w:num>
  <w:num w:numId="23">
    <w:abstractNumId w:val="16"/>
  </w:num>
  <w:num w:numId="24">
    <w:abstractNumId w:val="16"/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4"/>
  </w:num>
  <w:num w:numId="30">
    <w:abstractNumId w:val="9"/>
  </w:num>
  <w:num w:numId="31">
    <w:abstractNumId w:val="22"/>
  </w:num>
  <w:num w:numId="32">
    <w:abstractNumId w:val="10"/>
  </w:num>
  <w:num w:numId="33">
    <w:abstractNumId w:val="16"/>
  </w:num>
  <w:num w:numId="34">
    <w:abstractNumId w:val="16"/>
  </w:num>
  <w:num w:numId="35">
    <w:abstractNumId w:val="11"/>
  </w:num>
  <w:num w:numId="36">
    <w:abstractNumId w:val="7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0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1465"/>
    <w:rsid w:val="00000336"/>
    <w:rsid w:val="00000FC1"/>
    <w:rsid w:val="00001219"/>
    <w:rsid w:val="00002866"/>
    <w:rsid w:val="00004596"/>
    <w:rsid w:val="00006BCE"/>
    <w:rsid w:val="00007897"/>
    <w:rsid w:val="0001138D"/>
    <w:rsid w:val="000116E9"/>
    <w:rsid w:val="000124EE"/>
    <w:rsid w:val="000139CC"/>
    <w:rsid w:val="000154C2"/>
    <w:rsid w:val="0001602E"/>
    <w:rsid w:val="00016305"/>
    <w:rsid w:val="00017519"/>
    <w:rsid w:val="0001773D"/>
    <w:rsid w:val="00020AB9"/>
    <w:rsid w:val="00020BFB"/>
    <w:rsid w:val="00021D23"/>
    <w:rsid w:val="00023F63"/>
    <w:rsid w:val="000243BE"/>
    <w:rsid w:val="000247AF"/>
    <w:rsid w:val="0002513C"/>
    <w:rsid w:val="00025381"/>
    <w:rsid w:val="0002546E"/>
    <w:rsid w:val="00026005"/>
    <w:rsid w:val="00026104"/>
    <w:rsid w:val="00030858"/>
    <w:rsid w:val="00030CED"/>
    <w:rsid w:val="00031E1E"/>
    <w:rsid w:val="00032550"/>
    <w:rsid w:val="000326AE"/>
    <w:rsid w:val="000355BD"/>
    <w:rsid w:val="00036051"/>
    <w:rsid w:val="0003756D"/>
    <w:rsid w:val="00037C49"/>
    <w:rsid w:val="00037DCB"/>
    <w:rsid w:val="00040CA4"/>
    <w:rsid w:val="0004273D"/>
    <w:rsid w:val="00042F10"/>
    <w:rsid w:val="00043379"/>
    <w:rsid w:val="00043F77"/>
    <w:rsid w:val="0004566F"/>
    <w:rsid w:val="0004794A"/>
    <w:rsid w:val="00047AC3"/>
    <w:rsid w:val="00047B9D"/>
    <w:rsid w:val="00050945"/>
    <w:rsid w:val="00051362"/>
    <w:rsid w:val="00051FF5"/>
    <w:rsid w:val="00052CE7"/>
    <w:rsid w:val="00052F65"/>
    <w:rsid w:val="000538C8"/>
    <w:rsid w:val="00053B86"/>
    <w:rsid w:val="00055C9C"/>
    <w:rsid w:val="00055DD0"/>
    <w:rsid w:val="00056D7D"/>
    <w:rsid w:val="000577B9"/>
    <w:rsid w:val="00057A5B"/>
    <w:rsid w:val="00057A67"/>
    <w:rsid w:val="00057CA5"/>
    <w:rsid w:val="00060127"/>
    <w:rsid w:val="00061708"/>
    <w:rsid w:val="00062F76"/>
    <w:rsid w:val="00064464"/>
    <w:rsid w:val="00066617"/>
    <w:rsid w:val="00066756"/>
    <w:rsid w:val="00067C98"/>
    <w:rsid w:val="00067DFA"/>
    <w:rsid w:val="00067E2D"/>
    <w:rsid w:val="000704C3"/>
    <w:rsid w:val="00071FDF"/>
    <w:rsid w:val="000750C8"/>
    <w:rsid w:val="0007747D"/>
    <w:rsid w:val="00077AF5"/>
    <w:rsid w:val="0008085C"/>
    <w:rsid w:val="00080F67"/>
    <w:rsid w:val="0008311D"/>
    <w:rsid w:val="00083581"/>
    <w:rsid w:val="000836E4"/>
    <w:rsid w:val="00083F63"/>
    <w:rsid w:val="0008550A"/>
    <w:rsid w:val="0008608C"/>
    <w:rsid w:val="00086BD5"/>
    <w:rsid w:val="00091AD3"/>
    <w:rsid w:val="00092806"/>
    <w:rsid w:val="000928F8"/>
    <w:rsid w:val="00093504"/>
    <w:rsid w:val="00094E84"/>
    <w:rsid w:val="00095737"/>
    <w:rsid w:val="00096448"/>
    <w:rsid w:val="00097768"/>
    <w:rsid w:val="000A149B"/>
    <w:rsid w:val="000A4536"/>
    <w:rsid w:val="000A4551"/>
    <w:rsid w:val="000B0D6D"/>
    <w:rsid w:val="000B0FC8"/>
    <w:rsid w:val="000B121D"/>
    <w:rsid w:val="000B15A6"/>
    <w:rsid w:val="000B184A"/>
    <w:rsid w:val="000B30C0"/>
    <w:rsid w:val="000B41AA"/>
    <w:rsid w:val="000B4783"/>
    <w:rsid w:val="000B4EED"/>
    <w:rsid w:val="000B72A5"/>
    <w:rsid w:val="000C0108"/>
    <w:rsid w:val="000C0A83"/>
    <w:rsid w:val="000C1522"/>
    <w:rsid w:val="000C1DDE"/>
    <w:rsid w:val="000C488B"/>
    <w:rsid w:val="000C4DEE"/>
    <w:rsid w:val="000C4F9F"/>
    <w:rsid w:val="000C60EB"/>
    <w:rsid w:val="000C66D0"/>
    <w:rsid w:val="000C6B10"/>
    <w:rsid w:val="000C6DD6"/>
    <w:rsid w:val="000C7888"/>
    <w:rsid w:val="000D08CE"/>
    <w:rsid w:val="000D18D3"/>
    <w:rsid w:val="000D3760"/>
    <w:rsid w:val="000D38AE"/>
    <w:rsid w:val="000D5AB4"/>
    <w:rsid w:val="000D5C3A"/>
    <w:rsid w:val="000D6C50"/>
    <w:rsid w:val="000D73E7"/>
    <w:rsid w:val="000D7DCB"/>
    <w:rsid w:val="000E0DF4"/>
    <w:rsid w:val="000E1B36"/>
    <w:rsid w:val="000E2755"/>
    <w:rsid w:val="000E3924"/>
    <w:rsid w:val="000E544C"/>
    <w:rsid w:val="000E622D"/>
    <w:rsid w:val="000F0276"/>
    <w:rsid w:val="000F068B"/>
    <w:rsid w:val="000F1312"/>
    <w:rsid w:val="000F159D"/>
    <w:rsid w:val="000F312E"/>
    <w:rsid w:val="000F3578"/>
    <w:rsid w:val="000F387C"/>
    <w:rsid w:val="000F5486"/>
    <w:rsid w:val="000F62DD"/>
    <w:rsid w:val="000F64FC"/>
    <w:rsid w:val="000F6670"/>
    <w:rsid w:val="000F67EA"/>
    <w:rsid w:val="000F69BD"/>
    <w:rsid w:val="001029AB"/>
    <w:rsid w:val="00105CFB"/>
    <w:rsid w:val="001062CE"/>
    <w:rsid w:val="0011064A"/>
    <w:rsid w:val="00110E20"/>
    <w:rsid w:val="001117CC"/>
    <w:rsid w:val="001119B7"/>
    <w:rsid w:val="00112A8D"/>
    <w:rsid w:val="00112FFF"/>
    <w:rsid w:val="00113D2B"/>
    <w:rsid w:val="00114429"/>
    <w:rsid w:val="00115E01"/>
    <w:rsid w:val="00116CE2"/>
    <w:rsid w:val="00117405"/>
    <w:rsid w:val="00117517"/>
    <w:rsid w:val="00120057"/>
    <w:rsid w:val="001211FB"/>
    <w:rsid w:val="0012154D"/>
    <w:rsid w:val="00121D5B"/>
    <w:rsid w:val="00121E9B"/>
    <w:rsid w:val="00122377"/>
    <w:rsid w:val="00123B55"/>
    <w:rsid w:val="00125E04"/>
    <w:rsid w:val="001304EB"/>
    <w:rsid w:val="001308A0"/>
    <w:rsid w:val="001308E9"/>
    <w:rsid w:val="00131662"/>
    <w:rsid w:val="001319C5"/>
    <w:rsid w:val="0013227F"/>
    <w:rsid w:val="0013229B"/>
    <w:rsid w:val="00132400"/>
    <w:rsid w:val="00134E41"/>
    <w:rsid w:val="00140096"/>
    <w:rsid w:val="00140FF8"/>
    <w:rsid w:val="001414A6"/>
    <w:rsid w:val="001417FB"/>
    <w:rsid w:val="00142ED6"/>
    <w:rsid w:val="001435F9"/>
    <w:rsid w:val="00144860"/>
    <w:rsid w:val="00144B1F"/>
    <w:rsid w:val="0014540A"/>
    <w:rsid w:val="00146275"/>
    <w:rsid w:val="00146DCB"/>
    <w:rsid w:val="00150B63"/>
    <w:rsid w:val="001513B1"/>
    <w:rsid w:val="00152B9B"/>
    <w:rsid w:val="00153BB0"/>
    <w:rsid w:val="00154EC4"/>
    <w:rsid w:val="001558DD"/>
    <w:rsid w:val="00157CE3"/>
    <w:rsid w:val="00161D93"/>
    <w:rsid w:val="00163C13"/>
    <w:rsid w:val="00164B80"/>
    <w:rsid w:val="0016546C"/>
    <w:rsid w:val="00167E7D"/>
    <w:rsid w:val="00170016"/>
    <w:rsid w:val="001707A0"/>
    <w:rsid w:val="00173161"/>
    <w:rsid w:val="0017323F"/>
    <w:rsid w:val="00173B6F"/>
    <w:rsid w:val="00176CAA"/>
    <w:rsid w:val="00177937"/>
    <w:rsid w:val="00180099"/>
    <w:rsid w:val="00180B5C"/>
    <w:rsid w:val="001815E6"/>
    <w:rsid w:val="00181AB5"/>
    <w:rsid w:val="00182390"/>
    <w:rsid w:val="0018542C"/>
    <w:rsid w:val="00187695"/>
    <w:rsid w:val="0019284D"/>
    <w:rsid w:val="00193E10"/>
    <w:rsid w:val="00195159"/>
    <w:rsid w:val="001A2183"/>
    <w:rsid w:val="001A3B1A"/>
    <w:rsid w:val="001A3B8C"/>
    <w:rsid w:val="001A3FD3"/>
    <w:rsid w:val="001A4155"/>
    <w:rsid w:val="001A4EDC"/>
    <w:rsid w:val="001A5E54"/>
    <w:rsid w:val="001A6615"/>
    <w:rsid w:val="001A6647"/>
    <w:rsid w:val="001A6DC1"/>
    <w:rsid w:val="001A6E79"/>
    <w:rsid w:val="001A7175"/>
    <w:rsid w:val="001B1BD2"/>
    <w:rsid w:val="001B44DD"/>
    <w:rsid w:val="001B5873"/>
    <w:rsid w:val="001B74BF"/>
    <w:rsid w:val="001C0B40"/>
    <w:rsid w:val="001C1344"/>
    <w:rsid w:val="001C55C3"/>
    <w:rsid w:val="001C572B"/>
    <w:rsid w:val="001C578D"/>
    <w:rsid w:val="001C6C38"/>
    <w:rsid w:val="001C776C"/>
    <w:rsid w:val="001D051C"/>
    <w:rsid w:val="001D13B5"/>
    <w:rsid w:val="001D1909"/>
    <w:rsid w:val="001D1BE5"/>
    <w:rsid w:val="001D1D44"/>
    <w:rsid w:val="001D2118"/>
    <w:rsid w:val="001D27B4"/>
    <w:rsid w:val="001D5C86"/>
    <w:rsid w:val="001D63E2"/>
    <w:rsid w:val="001D7F50"/>
    <w:rsid w:val="001E10A7"/>
    <w:rsid w:val="001E2862"/>
    <w:rsid w:val="001E2C41"/>
    <w:rsid w:val="001E3410"/>
    <w:rsid w:val="001E679D"/>
    <w:rsid w:val="001E70E5"/>
    <w:rsid w:val="001E7685"/>
    <w:rsid w:val="001E7C36"/>
    <w:rsid w:val="001F15DD"/>
    <w:rsid w:val="001F65A7"/>
    <w:rsid w:val="001F6B23"/>
    <w:rsid w:val="0020078D"/>
    <w:rsid w:val="00200C9C"/>
    <w:rsid w:val="002016AF"/>
    <w:rsid w:val="002026FE"/>
    <w:rsid w:val="00203A84"/>
    <w:rsid w:val="00204004"/>
    <w:rsid w:val="00205B93"/>
    <w:rsid w:val="00206EF7"/>
    <w:rsid w:val="0020723B"/>
    <w:rsid w:val="0020763B"/>
    <w:rsid w:val="00210198"/>
    <w:rsid w:val="00210614"/>
    <w:rsid w:val="00211DED"/>
    <w:rsid w:val="00212D23"/>
    <w:rsid w:val="00213416"/>
    <w:rsid w:val="0021376B"/>
    <w:rsid w:val="002166EA"/>
    <w:rsid w:val="002178E4"/>
    <w:rsid w:val="002216B3"/>
    <w:rsid w:val="0022228C"/>
    <w:rsid w:val="002225D8"/>
    <w:rsid w:val="00227C72"/>
    <w:rsid w:val="00230AB8"/>
    <w:rsid w:val="00230ED3"/>
    <w:rsid w:val="002319C2"/>
    <w:rsid w:val="0023419A"/>
    <w:rsid w:val="002365CB"/>
    <w:rsid w:val="00237F15"/>
    <w:rsid w:val="00237FB7"/>
    <w:rsid w:val="002420FF"/>
    <w:rsid w:val="002423C6"/>
    <w:rsid w:val="00242632"/>
    <w:rsid w:val="00242BB9"/>
    <w:rsid w:val="0024369C"/>
    <w:rsid w:val="00245944"/>
    <w:rsid w:val="002466D1"/>
    <w:rsid w:val="00250AE4"/>
    <w:rsid w:val="00252293"/>
    <w:rsid w:val="0025319F"/>
    <w:rsid w:val="00254149"/>
    <w:rsid w:val="00255034"/>
    <w:rsid w:val="00257234"/>
    <w:rsid w:val="002577DE"/>
    <w:rsid w:val="0025790E"/>
    <w:rsid w:val="00260E9F"/>
    <w:rsid w:val="00262841"/>
    <w:rsid w:val="002635C7"/>
    <w:rsid w:val="002641B9"/>
    <w:rsid w:val="00264C8E"/>
    <w:rsid w:val="00266B84"/>
    <w:rsid w:val="002674CC"/>
    <w:rsid w:val="002713A1"/>
    <w:rsid w:val="002718CD"/>
    <w:rsid w:val="002738BF"/>
    <w:rsid w:val="0027431E"/>
    <w:rsid w:val="00275567"/>
    <w:rsid w:val="00275F65"/>
    <w:rsid w:val="002804B5"/>
    <w:rsid w:val="00281FED"/>
    <w:rsid w:val="00282D9C"/>
    <w:rsid w:val="0028306F"/>
    <w:rsid w:val="00283250"/>
    <w:rsid w:val="002836F5"/>
    <w:rsid w:val="00283A4F"/>
    <w:rsid w:val="002841BC"/>
    <w:rsid w:val="00285902"/>
    <w:rsid w:val="00285DED"/>
    <w:rsid w:val="00287EFD"/>
    <w:rsid w:val="002934B3"/>
    <w:rsid w:val="00293603"/>
    <w:rsid w:val="0029364E"/>
    <w:rsid w:val="00293FBC"/>
    <w:rsid w:val="00294440"/>
    <w:rsid w:val="002950FD"/>
    <w:rsid w:val="00295520"/>
    <w:rsid w:val="00296609"/>
    <w:rsid w:val="002A1109"/>
    <w:rsid w:val="002A1B3F"/>
    <w:rsid w:val="002A46D2"/>
    <w:rsid w:val="002A4751"/>
    <w:rsid w:val="002A5D78"/>
    <w:rsid w:val="002A6262"/>
    <w:rsid w:val="002A7733"/>
    <w:rsid w:val="002A780B"/>
    <w:rsid w:val="002B0268"/>
    <w:rsid w:val="002B0348"/>
    <w:rsid w:val="002B20FA"/>
    <w:rsid w:val="002B22AA"/>
    <w:rsid w:val="002B2685"/>
    <w:rsid w:val="002B46AA"/>
    <w:rsid w:val="002B523E"/>
    <w:rsid w:val="002B6522"/>
    <w:rsid w:val="002B7C45"/>
    <w:rsid w:val="002B7CAB"/>
    <w:rsid w:val="002B7D2B"/>
    <w:rsid w:val="002C00C5"/>
    <w:rsid w:val="002C054B"/>
    <w:rsid w:val="002C0D6D"/>
    <w:rsid w:val="002C0E02"/>
    <w:rsid w:val="002C2066"/>
    <w:rsid w:val="002C2F81"/>
    <w:rsid w:val="002C33CC"/>
    <w:rsid w:val="002C556F"/>
    <w:rsid w:val="002C603B"/>
    <w:rsid w:val="002D19B1"/>
    <w:rsid w:val="002D2993"/>
    <w:rsid w:val="002D4833"/>
    <w:rsid w:val="002D59A8"/>
    <w:rsid w:val="002D5EA7"/>
    <w:rsid w:val="002D7471"/>
    <w:rsid w:val="002D7B12"/>
    <w:rsid w:val="002E05A2"/>
    <w:rsid w:val="002E1491"/>
    <w:rsid w:val="002E38FB"/>
    <w:rsid w:val="002E3DEB"/>
    <w:rsid w:val="002E478E"/>
    <w:rsid w:val="002E4C08"/>
    <w:rsid w:val="002E5021"/>
    <w:rsid w:val="002F15C3"/>
    <w:rsid w:val="002F1EEB"/>
    <w:rsid w:val="002F4065"/>
    <w:rsid w:val="002F47F8"/>
    <w:rsid w:val="002F5F66"/>
    <w:rsid w:val="002F76CC"/>
    <w:rsid w:val="0030098E"/>
    <w:rsid w:val="00302053"/>
    <w:rsid w:val="00302910"/>
    <w:rsid w:val="00302F0D"/>
    <w:rsid w:val="00303978"/>
    <w:rsid w:val="003051E9"/>
    <w:rsid w:val="00305B21"/>
    <w:rsid w:val="00306061"/>
    <w:rsid w:val="00306F47"/>
    <w:rsid w:val="0030766D"/>
    <w:rsid w:val="00307E6E"/>
    <w:rsid w:val="003100CA"/>
    <w:rsid w:val="00310E95"/>
    <w:rsid w:val="00312DA4"/>
    <w:rsid w:val="00314A5F"/>
    <w:rsid w:val="00317008"/>
    <w:rsid w:val="00317FC4"/>
    <w:rsid w:val="00320339"/>
    <w:rsid w:val="003206DC"/>
    <w:rsid w:val="00321677"/>
    <w:rsid w:val="00321AD4"/>
    <w:rsid w:val="00323089"/>
    <w:rsid w:val="00323CA4"/>
    <w:rsid w:val="00323F06"/>
    <w:rsid w:val="00325024"/>
    <w:rsid w:val="003260E7"/>
    <w:rsid w:val="00326182"/>
    <w:rsid w:val="00326EA0"/>
    <w:rsid w:val="00327C77"/>
    <w:rsid w:val="003304B8"/>
    <w:rsid w:val="0033073D"/>
    <w:rsid w:val="0033102A"/>
    <w:rsid w:val="003315FE"/>
    <w:rsid w:val="00331623"/>
    <w:rsid w:val="00331E88"/>
    <w:rsid w:val="003336DC"/>
    <w:rsid w:val="0033424A"/>
    <w:rsid w:val="00335126"/>
    <w:rsid w:val="003356A1"/>
    <w:rsid w:val="00341438"/>
    <w:rsid w:val="003415F8"/>
    <w:rsid w:val="0034218F"/>
    <w:rsid w:val="00344A66"/>
    <w:rsid w:val="00344FBD"/>
    <w:rsid w:val="00346A7A"/>
    <w:rsid w:val="0034724A"/>
    <w:rsid w:val="00350001"/>
    <w:rsid w:val="00350202"/>
    <w:rsid w:val="003513B7"/>
    <w:rsid w:val="00351D3C"/>
    <w:rsid w:val="00352058"/>
    <w:rsid w:val="003527F8"/>
    <w:rsid w:val="00352EE1"/>
    <w:rsid w:val="00352FE9"/>
    <w:rsid w:val="00353470"/>
    <w:rsid w:val="00353B69"/>
    <w:rsid w:val="00353EB6"/>
    <w:rsid w:val="003540ED"/>
    <w:rsid w:val="00354280"/>
    <w:rsid w:val="00355269"/>
    <w:rsid w:val="0035684B"/>
    <w:rsid w:val="00361A3C"/>
    <w:rsid w:val="003637FC"/>
    <w:rsid w:val="00363826"/>
    <w:rsid w:val="003679D3"/>
    <w:rsid w:val="003706D6"/>
    <w:rsid w:val="003709DD"/>
    <w:rsid w:val="0037195F"/>
    <w:rsid w:val="00372622"/>
    <w:rsid w:val="0037263F"/>
    <w:rsid w:val="00372F54"/>
    <w:rsid w:val="0037328B"/>
    <w:rsid w:val="00373370"/>
    <w:rsid w:val="0037363A"/>
    <w:rsid w:val="00373827"/>
    <w:rsid w:val="0037410D"/>
    <w:rsid w:val="003752ED"/>
    <w:rsid w:val="003755B4"/>
    <w:rsid w:val="00376C0C"/>
    <w:rsid w:val="00376FE9"/>
    <w:rsid w:val="00377C04"/>
    <w:rsid w:val="0038296D"/>
    <w:rsid w:val="00382FBF"/>
    <w:rsid w:val="0038329B"/>
    <w:rsid w:val="003842BD"/>
    <w:rsid w:val="00386DEC"/>
    <w:rsid w:val="00386FD0"/>
    <w:rsid w:val="00387892"/>
    <w:rsid w:val="00387DE9"/>
    <w:rsid w:val="00390160"/>
    <w:rsid w:val="00391500"/>
    <w:rsid w:val="00391588"/>
    <w:rsid w:val="00394550"/>
    <w:rsid w:val="00395E90"/>
    <w:rsid w:val="003970BC"/>
    <w:rsid w:val="003A0D11"/>
    <w:rsid w:val="003A1392"/>
    <w:rsid w:val="003A1E9A"/>
    <w:rsid w:val="003A24CF"/>
    <w:rsid w:val="003A31C1"/>
    <w:rsid w:val="003A3860"/>
    <w:rsid w:val="003A4D53"/>
    <w:rsid w:val="003A5A83"/>
    <w:rsid w:val="003A751A"/>
    <w:rsid w:val="003A799A"/>
    <w:rsid w:val="003B0849"/>
    <w:rsid w:val="003B38DB"/>
    <w:rsid w:val="003B3EB9"/>
    <w:rsid w:val="003B4A1E"/>
    <w:rsid w:val="003B4A29"/>
    <w:rsid w:val="003B7254"/>
    <w:rsid w:val="003B751F"/>
    <w:rsid w:val="003B7C8B"/>
    <w:rsid w:val="003B7E83"/>
    <w:rsid w:val="003C2637"/>
    <w:rsid w:val="003C2793"/>
    <w:rsid w:val="003C2825"/>
    <w:rsid w:val="003C466B"/>
    <w:rsid w:val="003C7938"/>
    <w:rsid w:val="003C7B75"/>
    <w:rsid w:val="003D0053"/>
    <w:rsid w:val="003D0216"/>
    <w:rsid w:val="003D0CE8"/>
    <w:rsid w:val="003D330D"/>
    <w:rsid w:val="003D37EA"/>
    <w:rsid w:val="003D470A"/>
    <w:rsid w:val="003D47B2"/>
    <w:rsid w:val="003D7B1B"/>
    <w:rsid w:val="003E0343"/>
    <w:rsid w:val="003E0717"/>
    <w:rsid w:val="003E10F9"/>
    <w:rsid w:val="003E38FE"/>
    <w:rsid w:val="003E3FDF"/>
    <w:rsid w:val="003E4FCB"/>
    <w:rsid w:val="003E54D5"/>
    <w:rsid w:val="003F16BD"/>
    <w:rsid w:val="003F2505"/>
    <w:rsid w:val="003F3F06"/>
    <w:rsid w:val="003F40D5"/>
    <w:rsid w:val="003F41D8"/>
    <w:rsid w:val="003F434D"/>
    <w:rsid w:val="003F5B15"/>
    <w:rsid w:val="003F75B6"/>
    <w:rsid w:val="00402BFB"/>
    <w:rsid w:val="00402C7C"/>
    <w:rsid w:val="00402FD7"/>
    <w:rsid w:val="00403D9F"/>
    <w:rsid w:val="004041CE"/>
    <w:rsid w:val="0040513B"/>
    <w:rsid w:val="0040786C"/>
    <w:rsid w:val="00410858"/>
    <w:rsid w:val="0041142E"/>
    <w:rsid w:val="004127A9"/>
    <w:rsid w:val="00413450"/>
    <w:rsid w:val="00416B30"/>
    <w:rsid w:val="00420250"/>
    <w:rsid w:val="0042088A"/>
    <w:rsid w:val="004221FD"/>
    <w:rsid w:val="00425A54"/>
    <w:rsid w:val="00425DDF"/>
    <w:rsid w:val="004261A3"/>
    <w:rsid w:val="00426FB8"/>
    <w:rsid w:val="00430914"/>
    <w:rsid w:val="004309F5"/>
    <w:rsid w:val="00431789"/>
    <w:rsid w:val="0043353C"/>
    <w:rsid w:val="004343B2"/>
    <w:rsid w:val="00435CA1"/>
    <w:rsid w:val="00440156"/>
    <w:rsid w:val="0044051B"/>
    <w:rsid w:val="00440D20"/>
    <w:rsid w:val="00441B54"/>
    <w:rsid w:val="00441C40"/>
    <w:rsid w:val="004423E5"/>
    <w:rsid w:val="004461FB"/>
    <w:rsid w:val="0045033F"/>
    <w:rsid w:val="00450FC6"/>
    <w:rsid w:val="00451891"/>
    <w:rsid w:val="00453228"/>
    <w:rsid w:val="00453597"/>
    <w:rsid w:val="004536DA"/>
    <w:rsid w:val="0045381E"/>
    <w:rsid w:val="00454346"/>
    <w:rsid w:val="00455FCA"/>
    <w:rsid w:val="004565EC"/>
    <w:rsid w:val="00457A3B"/>
    <w:rsid w:val="00457DF2"/>
    <w:rsid w:val="00460993"/>
    <w:rsid w:val="00460FE0"/>
    <w:rsid w:val="00461CE5"/>
    <w:rsid w:val="00461F3F"/>
    <w:rsid w:val="00461F63"/>
    <w:rsid w:val="00462E27"/>
    <w:rsid w:val="0046335A"/>
    <w:rsid w:val="00463580"/>
    <w:rsid w:val="004642B0"/>
    <w:rsid w:val="00466A24"/>
    <w:rsid w:val="00467311"/>
    <w:rsid w:val="004675AD"/>
    <w:rsid w:val="00467A06"/>
    <w:rsid w:val="00467AD5"/>
    <w:rsid w:val="00467D66"/>
    <w:rsid w:val="0047321B"/>
    <w:rsid w:val="004733D7"/>
    <w:rsid w:val="00473B32"/>
    <w:rsid w:val="00473B63"/>
    <w:rsid w:val="00474C54"/>
    <w:rsid w:val="00475E76"/>
    <w:rsid w:val="00475F63"/>
    <w:rsid w:val="00476843"/>
    <w:rsid w:val="00476C3B"/>
    <w:rsid w:val="00482DBA"/>
    <w:rsid w:val="0048347B"/>
    <w:rsid w:val="00487030"/>
    <w:rsid w:val="00490511"/>
    <w:rsid w:val="00491AB9"/>
    <w:rsid w:val="0049203C"/>
    <w:rsid w:val="00493E2F"/>
    <w:rsid w:val="00495799"/>
    <w:rsid w:val="00495850"/>
    <w:rsid w:val="004A2C77"/>
    <w:rsid w:val="004A3817"/>
    <w:rsid w:val="004A732B"/>
    <w:rsid w:val="004B020E"/>
    <w:rsid w:val="004B0E28"/>
    <w:rsid w:val="004B1A5D"/>
    <w:rsid w:val="004B2CD8"/>
    <w:rsid w:val="004B3F8B"/>
    <w:rsid w:val="004B4FD8"/>
    <w:rsid w:val="004B5BAD"/>
    <w:rsid w:val="004B6A11"/>
    <w:rsid w:val="004C2504"/>
    <w:rsid w:val="004C2AF5"/>
    <w:rsid w:val="004C351D"/>
    <w:rsid w:val="004C37D1"/>
    <w:rsid w:val="004D05C8"/>
    <w:rsid w:val="004D07B0"/>
    <w:rsid w:val="004D5B49"/>
    <w:rsid w:val="004D741F"/>
    <w:rsid w:val="004D78F1"/>
    <w:rsid w:val="004D7BFE"/>
    <w:rsid w:val="004E1845"/>
    <w:rsid w:val="004E1C9E"/>
    <w:rsid w:val="004E1DFB"/>
    <w:rsid w:val="004E37FF"/>
    <w:rsid w:val="004E3F8F"/>
    <w:rsid w:val="004E51ED"/>
    <w:rsid w:val="004E54BE"/>
    <w:rsid w:val="004E5639"/>
    <w:rsid w:val="004E795F"/>
    <w:rsid w:val="004F0DA8"/>
    <w:rsid w:val="004F7E5C"/>
    <w:rsid w:val="005016A0"/>
    <w:rsid w:val="00502791"/>
    <w:rsid w:val="00502B3E"/>
    <w:rsid w:val="00503FFF"/>
    <w:rsid w:val="0050401A"/>
    <w:rsid w:val="00505B0E"/>
    <w:rsid w:val="00510925"/>
    <w:rsid w:val="0051429D"/>
    <w:rsid w:val="0051472F"/>
    <w:rsid w:val="005153CC"/>
    <w:rsid w:val="0051574E"/>
    <w:rsid w:val="00515C49"/>
    <w:rsid w:val="00515E6D"/>
    <w:rsid w:val="00516E24"/>
    <w:rsid w:val="005205BF"/>
    <w:rsid w:val="005206BB"/>
    <w:rsid w:val="00521FF1"/>
    <w:rsid w:val="005228FB"/>
    <w:rsid w:val="00523135"/>
    <w:rsid w:val="0052432D"/>
    <w:rsid w:val="00524C48"/>
    <w:rsid w:val="00526339"/>
    <w:rsid w:val="0052681F"/>
    <w:rsid w:val="00531106"/>
    <w:rsid w:val="005325F2"/>
    <w:rsid w:val="00533BE8"/>
    <w:rsid w:val="005340B9"/>
    <w:rsid w:val="00535B2C"/>
    <w:rsid w:val="00535BFC"/>
    <w:rsid w:val="00537577"/>
    <w:rsid w:val="00537623"/>
    <w:rsid w:val="005378C4"/>
    <w:rsid w:val="00537927"/>
    <w:rsid w:val="00544169"/>
    <w:rsid w:val="005466EC"/>
    <w:rsid w:val="00546721"/>
    <w:rsid w:val="00547812"/>
    <w:rsid w:val="00555221"/>
    <w:rsid w:val="0055712E"/>
    <w:rsid w:val="005604A9"/>
    <w:rsid w:val="005612C6"/>
    <w:rsid w:val="00561B03"/>
    <w:rsid w:val="00563B67"/>
    <w:rsid w:val="0056638B"/>
    <w:rsid w:val="00570535"/>
    <w:rsid w:val="00570898"/>
    <w:rsid w:val="00571822"/>
    <w:rsid w:val="0057410D"/>
    <w:rsid w:val="00574C73"/>
    <w:rsid w:val="00576C86"/>
    <w:rsid w:val="00580122"/>
    <w:rsid w:val="0058050A"/>
    <w:rsid w:val="0058126F"/>
    <w:rsid w:val="005839D1"/>
    <w:rsid w:val="00584391"/>
    <w:rsid w:val="00586C37"/>
    <w:rsid w:val="00586ED3"/>
    <w:rsid w:val="00590480"/>
    <w:rsid w:val="00593A72"/>
    <w:rsid w:val="005945AA"/>
    <w:rsid w:val="00595B4C"/>
    <w:rsid w:val="00595E54"/>
    <w:rsid w:val="00596156"/>
    <w:rsid w:val="0059625E"/>
    <w:rsid w:val="00596439"/>
    <w:rsid w:val="005A119E"/>
    <w:rsid w:val="005A289A"/>
    <w:rsid w:val="005A30DD"/>
    <w:rsid w:val="005A4D7F"/>
    <w:rsid w:val="005A6FC6"/>
    <w:rsid w:val="005B1DBC"/>
    <w:rsid w:val="005B2474"/>
    <w:rsid w:val="005B25FC"/>
    <w:rsid w:val="005B3603"/>
    <w:rsid w:val="005B3B69"/>
    <w:rsid w:val="005B3C7C"/>
    <w:rsid w:val="005B3FEE"/>
    <w:rsid w:val="005B4646"/>
    <w:rsid w:val="005B4DFB"/>
    <w:rsid w:val="005B57C4"/>
    <w:rsid w:val="005B6370"/>
    <w:rsid w:val="005B6CF2"/>
    <w:rsid w:val="005C00DF"/>
    <w:rsid w:val="005C0A91"/>
    <w:rsid w:val="005C11EF"/>
    <w:rsid w:val="005C16B8"/>
    <w:rsid w:val="005C19B2"/>
    <w:rsid w:val="005C2E65"/>
    <w:rsid w:val="005C33B7"/>
    <w:rsid w:val="005C501D"/>
    <w:rsid w:val="005C686B"/>
    <w:rsid w:val="005D09FD"/>
    <w:rsid w:val="005D1C43"/>
    <w:rsid w:val="005D24FD"/>
    <w:rsid w:val="005D338B"/>
    <w:rsid w:val="005D49FE"/>
    <w:rsid w:val="005D4D2E"/>
    <w:rsid w:val="005D53E6"/>
    <w:rsid w:val="005D7547"/>
    <w:rsid w:val="005D7FE4"/>
    <w:rsid w:val="005E08B8"/>
    <w:rsid w:val="005E2137"/>
    <w:rsid w:val="005E2DB3"/>
    <w:rsid w:val="005E455E"/>
    <w:rsid w:val="005E4D8C"/>
    <w:rsid w:val="005E5B76"/>
    <w:rsid w:val="005E7ABC"/>
    <w:rsid w:val="005F0CA5"/>
    <w:rsid w:val="005F1879"/>
    <w:rsid w:val="005F1A23"/>
    <w:rsid w:val="005F2165"/>
    <w:rsid w:val="005F3AB8"/>
    <w:rsid w:val="005F6D15"/>
    <w:rsid w:val="005F7BE3"/>
    <w:rsid w:val="00603AF2"/>
    <w:rsid w:val="006043C4"/>
    <w:rsid w:val="00605889"/>
    <w:rsid w:val="00607695"/>
    <w:rsid w:val="00607933"/>
    <w:rsid w:val="00611AE7"/>
    <w:rsid w:val="00612C47"/>
    <w:rsid w:val="006152FE"/>
    <w:rsid w:val="00616F32"/>
    <w:rsid w:val="00617CA7"/>
    <w:rsid w:val="00621859"/>
    <w:rsid w:val="00621BF2"/>
    <w:rsid w:val="00621FA0"/>
    <w:rsid w:val="00621FCC"/>
    <w:rsid w:val="0062351C"/>
    <w:rsid w:val="00624203"/>
    <w:rsid w:val="00625063"/>
    <w:rsid w:val="00625809"/>
    <w:rsid w:val="006264AD"/>
    <w:rsid w:val="0062663D"/>
    <w:rsid w:val="006266B3"/>
    <w:rsid w:val="00631CF0"/>
    <w:rsid w:val="00632147"/>
    <w:rsid w:val="00632203"/>
    <w:rsid w:val="006327F3"/>
    <w:rsid w:val="0063351C"/>
    <w:rsid w:val="00634FBF"/>
    <w:rsid w:val="00635043"/>
    <w:rsid w:val="00635E40"/>
    <w:rsid w:val="00636714"/>
    <w:rsid w:val="00636C65"/>
    <w:rsid w:val="006374A2"/>
    <w:rsid w:val="00637B6B"/>
    <w:rsid w:val="00640894"/>
    <w:rsid w:val="00640D24"/>
    <w:rsid w:val="00643431"/>
    <w:rsid w:val="006439FD"/>
    <w:rsid w:val="00643A6F"/>
    <w:rsid w:val="00643D05"/>
    <w:rsid w:val="00644058"/>
    <w:rsid w:val="00644D6A"/>
    <w:rsid w:val="0064535F"/>
    <w:rsid w:val="00645ED8"/>
    <w:rsid w:val="006476AE"/>
    <w:rsid w:val="00650355"/>
    <w:rsid w:val="00650819"/>
    <w:rsid w:val="00653481"/>
    <w:rsid w:val="006541B9"/>
    <w:rsid w:val="006541D2"/>
    <w:rsid w:val="0065648B"/>
    <w:rsid w:val="00656C2B"/>
    <w:rsid w:val="006578C2"/>
    <w:rsid w:val="006628BE"/>
    <w:rsid w:val="00662BDD"/>
    <w:rsid w:val="006637AD"/>
    <w:rsid w:val="006640FA"/>
    <w:rsid w:val="006641C5"/>
    <w:rsid w:val="006676E5"/>
    <w:rsid w:val="006677DA"/>
    <w:rsid w:val="00667ED5"/>
    <w:rsid w:val="00670B1B"/>
    <w:rsid w:val="0067287A"/>
    <w:rsid w:val="00675BF1"/>
    <w:rsid w:val="00675C69"/>
    <w:rsid w:val="00675F95"/>
    <w:rsid w:val="006766CC"/>
    <w:rsid w:val="006802B2"/>
    <w:rsid w:val="006810C4"/>
    <w:rsid w:val="00683BA8"/>
    <w:rsid w:val="00683E2C"/>
    <w:rsid w:val="006847DC"/>
    <w:rsid w:val="00684A95"/>
    <w:rsid w:val="00684AFA"/>
    <w:rsid w:val="00685985"/>
    <w:rsid w:val="006878A5"/>
    <w:rsid w:val="00690DB6"/>
    <w:rsid w:val="00690E49"/>
    <w:rsid w:val="00692EC0"/>
    <w:rsid w:val="00693506"/>
    <w:rsid w:val="00693DC0"/>
    <w:rsid w:val="00693F1A"/>
    <w:rsid w:val="006941C0"/>
    <w:rsid w:val="006947C7"/>
    <w:rsid w:val="00696031"/>
    <w:rsid w:val="006974D9"/>
    <w:rsid w:val="006A0A43"/>
    <w:rsid w:val="006A11A6"/>
    <w:rsid w:val="006A1EC2"/>
    <w:rsid w:val="006A2207"/>
    <w:rsid w:val="006A2392"/>
    <w:rsid w:val="006A275E"/>
    <w:rsid w:val="006A2871"/>
    <w:rsid w:val="006A484C"/>
    <w:rsid w:val="006A5573"/>
    <w:rsid w:val="006A59A0"/>
    <w:rsid w:val="006A7213"/>
    <w:rsid w:val="006A7B43"/>
    <w:rsid w:val="006B008E"/>
    <w:rsid w:val="006B0C1B"/>
    <w:rsid w:val="006B1041"/>
    <w:rsid w:val="006B2344"/>
    <w:rsid w:val="006B3C92"/>
    <w:rsid w:val="006B4BE5"/>
    <w:rsid w:val="006B528A"/>
    <w:rsid w:val="006B5482"/>
    <w:rsid w:val="006B5EAC"/>
    <w:rsid w:val="006B635D"/>
    <w:rsid w:val="006B6F44"/>
    <w:rsid w:val="006B7B08"/>
    <w:rsid w:val="006C2C6D"/>
    <w:rsid w:val="006C39DC"/>
    <w:rsid w:val="006C4F33"/>
    <w:rsid w:val="006C57DD"/>
    <w:rsid w:val="006C5C55"/>
    <w:rsid w:val="006C6F12"/>
    <w:rsid w:val="006C71D5"/>
    <w:rsid w:val="006D08E8"/>
    <w:rsid w:val="006D1FEA"/>
    <w:rsid w:val="006D2D1D"/>
    <w:rsid w:val="006D3139"/>
    <w:rsid w:val="006D39FC"/>
    <w:rsid w:val="006D4121"/>
    <w:rsid w:val="006D60E5"/>
    <w:rsid w:val="006D66CD"/>
    <w:rsid w:val="006E0501"/>
    <w:rsid w:val="006E3A35"/>
    <w:rsid w:val="006E40F7"/>
    <w:rsid w:val="006E5E5D"/>
    <w:rsid w:val="006E7919"/>
    <w:rsid w:val="006F10DA"/>
    <w:rsid w:val="006F12CC"/>
    <w:rsid w:val="006F2AA0"/>
    <w:rsid w:val="006F2BB5"/>
    <w:rsid w:val="006F5B57"/>
    <w:rsid w:val="006F703E"/>
    <w:rsid w:val="006F7411"/>
    <w:rsid w:val="006F761F"/>
    <w:rsid w:val="00702E4F"/>
    <w:rsid w:val="00702F4A"/>
    <w:rsid w:val="007031B5"/>
    <w:rsid w:val="00703A95"/>
    <w:rsid w:val="00704676"/>
    <w:rsid w:val="0070508A"/>
    <w:rsid w:val="0070579E"/>
    <w:rsid w:val="0070752C"/>
    <w:rsid w:val="007075D4"/>
    <w:rsid w:val="007103CA"/>
    <w:rsid w:val="00710432"/>
    <w:rsid w:val="00711412"/>
    <w:rsid w:val="00711F65"/>
    <w:rsid w:val="0071446F"/>
    <w:rsid w:val="00715520"/>
    <w:rsid w:val="00715E95"/>
    <w:rsid w:val="00715F83"/>
    <w:rsid w:val="0071689D"/>
    <w:rsid w:val="0071748A"/>
    <w:rsid w:val="00717BA7"/>
    <w:rsid w:val="0072135A"/>
    <w:rsid w:val="0072223B"/>
    <w:rsid w:val="007225BA"/>
    <w:rsid w:val="00725460"/>
    <w:rsid w:val="00725A4B"/>
    <w:rsid w:val="00725B67"/>
    <w:rsid w:val="007274AE"/>
    <w:rsid w:val="007275EC"/>
    <w:rsid w:val="00727EB4"/>
    <w:rsid w:val="00730718"/>
    <w:rsid w:val="00730ED5"/>
    <w:rsid w:val="00732D28"/>
    <w:rsid w:val="00733D23"/>
    <w:rsid w:val="0073490C"/>
    <w:rsid w:val="00734A3C"/>
    <w:rsid w:val="00737417"/>
    <w:rsid w:val="0073760C"/>
    <w:rsid w:val="00741372"/>
    <w:rsid w:val="0074307B"/>
    <w:rsid w:val="00745A95"/>
    <w:rsid w:val="00745AE7"/>
    <w:rsid w:val="00745BAC"/>
    <w:rsid w:val="00745FCC"/>
    <w:rsid w:val="00752048"/>
    <w:rsid w:val="007528AE"/>
    <w:rsid w:val="00755899"/>
    <w:rsid w:val="00757603"/>
    <w:rsid w:val="00757AC4"/>
    <w:rsid w:val="007600D4"/>
    <w:rsid w:val="00760C19"/>
    <w:rsid w:val="00763024"/>
    <w:rsid w:val="0076337B"/>
    <w:rsid w:val="0076359D"/>
    <w:rsid w:val="007646B8"/>
    <w:rsid w:val="00764CED"/>
    <w:rsid w:val="00765590"/>
    <w:rsid w:val="00765A52"/>
    <w:rsid w:val="007665E1"/>
    <w:rsid w:val="0077062D"/>
    <w:rsid w:val="007744BA"/>
    <w:rsid w:val="00774F05"/>
    <w:rsid w:val="00776D63"/>
    <w:rsid w:val="00777277"/>
    <w:rsid w:val="00777555"/>
    <w:rsid w:val="00780FE0"/>
    <w:rsid w:val="0078149E"/>
    <w:rsid w:val="0078229E"/>
    <w:rsid w:val="00782EA1"/>
    <w:rsid w:val="00783F6E"/>
    <w:rsid w:val="007847B6"/>
    <w:rsid w:val="00785517"/>
    <w:rsid w:val="007873B3"/>
    <w:rsid w:val="00790DAF"/>
    <w:rsid w:val="007929E1"/>
    <w:rsid w:val="00792E17"/>
    <w:rsid w:val="0079319F"/>
    <w:rsid w:val="007948EC"/>
    <w:rsid w:val="00795E9C"/>
    <w:rsid w:val="00795F1E"/>
    <w:rsid w:val="0079669B"/>
    <w:rsid w:val="007A1292"/>
    <w:rsid w:val="007A1382"/>
    <w:rsid w:val="007A22B2"/>
    <w:rsid w:val="007A23DB"/>
    <w:rsid w:val="007A28D6"/>
    <w:rsid w:val="007A4AF6"/>
    <w:rsid w:val="007A4BFF"/>
    <w:rsid w:val="007A5544"/>
    <w:rsid w:val="007A627D"/>
    <w:rsid w:val="007A66BB"/>
    <w:rsid w:val="007A6BF5"/>
    <w:rsid w:val="007B011E"/>
    <w:rsid w:val="007B0330"/>
    <w:rsid w:val="007B0376"/>
    <w:rsid w:val="007B12C0"/>
    <w:rsid w:val="007B2EB7"/>
    <w:rsid w:val="007B47E3"/>
    <w:rsid w:val="007B56B4"/>
    <w:rsid w:val="007B5805"/>
    <w:rsid w:val="007B6556"/>
    <w:rsid w:val="007B69B1"/>
    <w:rsid w:val="007C1361"/>
    <w:rsid w:val="007C1747"/>
    <w:rsid w:val="007C360D"/>
    <w:rsid w:val="007C39BC"/>
    <w:rsid w:val="007C5D77"/>
    <w:rsid w:val="007C6D1C"/>
    <w:rsid w:val="007D01C0"/>
    <w:rsid w:val="007D032C"/>
    <w:rsid w:val="007D109B"/>
    <w:rsid w:val="007D2044"/>
    <w:rsid w:val="007D25E9"/>
    <w:rsid w:val="007D2B5D"/>
    <w:rsid w:val="007D2CB4"/>
    <w:rsid w:val="007D2FE2"/>
    <w:rsid w:val="007D3156"/>
    <w:rsid w:val="007D4993"/>
    <w:rsid w:val="007D5FB0"/>
    <w:rsid w:val="007D7426"/>
    <w:rsid w:val="007E16C0"/>
    <w:rsid w:val="007E504F"/>
    <w:rsid w:val="007E54E9"/>
    <w:rsid w:val="007E5D04"/>
    <w:rsid w:val="007E666E"/>
    <w:rsid w:val="007E6A2F"/>
    <w:rsid w:val="007E722A"/>
    <w:rsid w:val="007F2769"/>
    <w:rsid w:val="007F2C61"/>
    <w:rsid w:val="007F2EFF"/>
    <w:rsid w:val="007F39AA"/>
    <w:rsid w:val="007F3BA6"/>
    <w:rsid w:val="007F4080"/>
    <w:rsid w:val="007F4977"/>
    <w:rsid w:val="007F732A"/>
    <w:rsid w:val="00800850"/>
    <w:rsid w:val="008014E8"/>
    <w:rsid w:val="0080249A"/>
    <w:rsid w:val="0080262B"/>
    <w:rsid w:val="008026D7"/>
    <w:rsid w:val="00803D09"/>
    <w:rsid w:val="0080413D"/>
    <w:rsid w:val="008054FE"/>
    <w:rsid w:val="00806DA1"/>
    <w:rsid w:val="00806E20"/>
    <w:rsid w:val="0081080D"/>
    <w:rsid w:val="00810C54"/>
    <w:rsid w:val="00811D0E"/>
    <w:rsid w:val="0081275E"/>
    <w:rsid w:val="0081461A"/>
    <w:rsid w:val="00814D1A"/>
    <w:rsid w:val="00814E3A"/>
    <w:rsid w:val="008159B6"/>
    <w:rsid w:val="0081614D"/>
    <w:rsid w:val="008200AF"/>
    <w:rsid w:val="008207F1"/>
    <w:rsid w:val="00821A26"/>
    <w:rsid w:val="00822358"/>
    <w:rsid w:val="00822EFE"/>
    <w:rsid w:val="00823350"/>
    <w:rsid w:val="00823A93"/>
    <w:rsid w:val="008245BE"/>
    <w:rsid w:val="0082510C"/>
    <w:rsid w:val="00825D64"/>
    <w:rsid w:val="008262EB"/>
    <w:rsid w:val="008278B4"/>
    <w:rsid w:val="00827B6C"/>
    <w:rsid w:val="00830E34"/>
    <w:rsid w:val="00830E91"/>
    <w:rsid w:val="0083360A"/>
    <w:rsid w:val="00834F3E"/>
    <w:rsid w:val="008363F1"/>
    <w:rsid w:val="008367A3"/>
    <w:rsid w:val="00836834"/>
    <w:rsid w:val="00836ADC"/>
    <w:rsid w:val="00837A44"/>
    <w:rsid w:val="00844A06"/>
    <w:rsid w:val="00846468"/>
    <w:rsid w:val="00847D30"/>
    <w:rsid w:val="00851A6D"/>
    <w:rsid w:val="00851D0F"/>
    <w:rsid w:val="00852624"/>
    <w:rsid w:val="008539E4"/>
    <w:rsid w:val="00853E14"/>
    <w:rsid w:val="00855BA2"/>
    <w:rsid w:val="008563E4"/>
    <w:rsid w:val="00856DB2"/>
    <w:rsid w:val="00857200"/>
    <w:rsid w:val="008600F5"/>
    <w:rsid w:val="0086011C"/>
    <w:rsid w:val="008602A9"/>
    <w:rsid w:val="00860CC6"/>
    <w:rsid w:val="0086119B"/>
    <w:rsid w:val="0086214E"/>
    <w:rsid w:val="0086341A"/>
    <w:rsid w:val="00865F0B"/>
    <w:rsid w:val="00866F24"/>
    <w:rsid w:val="00870C86"/>
    <w:rsid w:val="0087142A"/>
    <w:rsid w:val="00873793"/>
    <w:rsid w:val="008738F8"/>
    <w:rsid w:val="00874040"/>
    <w:rsid w:val="0087535F"/>
    <w:rsid w:val="0087632D"/>
    <w:rsid w:val="0087683D"/>
    <w:rsid w:val="0087684D"/>
    <w:rsid w:val="00877494"/>
    <w:rsid w:val="00877B2A"/>
    <w:rsid w:val="008802E0"/>
    <w:rsid w:val="00882FCC"/>
    <w:rsid w:val="008849EE"/>
    <w:rsid w:val="008872C7"/>
    <w:rsid w:val="00890C66"/>
    <w:rsid w:val="00891425"/>
    <w:rsid w:val="008914CD"/>
    <w:rsid w:val="00891CD8"/>
    <w:rsid w:val="00891E9B"/>
    <w:rsid w:val="00892ED0"/>
    <w:rsid w:val="00893B1C"/>
    <w:rsid w:val="008945B3"/>
    <w:rsid w:val="00894985"/>
    <w:rsid w:val="0089565F"/>
    <w:rsid w:val="0089647C"/>
    <w:rsid w:val="00896538"/>
    <w:rsid w:val="00896C0E"/>
    <w:rsid w:val="00897725"/>
    <w:rsid w:val="008A254F"/>
    <w:rsid w:val="008A25AD"/>
    <w:rsid w:val="008A2A5D"/>
    <w:rsid w:val="008A4DC8"/>
    <w:rsid w:val="008A5BAA"/>
    <w:rsid w:val="008A5F05"/>
    <w:rsid w:val="008A7C01"/>
    <w:rsid w:val="008A7C47"/>
    <w:rsid w:val="008A7D65"/>
    <w:rsid w:val="008B2724"/>
    <w:rsid w:val="008B3A86"/>
    <w:rsid w:val="008B624D"/>
    <w:rsid w:val="008B67CB"/>
    <w:rsid w:val="008B7480"/>
    <w:rsid w:val="008C01D7"/>
    <w:rsid w:val="008C1156"/>
    <w:rsid w:val="008C1461"/>
    <w:rsid w:val="008C1DAB"/>
    <w:rsid w:val="008C4440"/>
    <w:rsid w:val="008C6008"/>
    <w:rsid w:val="008C775A"/>
    <w:rsid w:val="008D0CB2"/>
    <w:rsid w:val="008D1754"/>
    <w:rsid w:val="008D1FC5"/>
    <w:rsid w:val="008D35A3"/>
    <w:rsid w:val="008D50F7"/>
    <w:rsid w:val="008D578F"/>
    <w:rsid w:val="008D6529"/>
    <w:rsid w:val="008D6914"/>
    <w:rsid w:val="008E4397"/>
    <w:rsid w:val="008E4490"/>
    <w:rsid w:val="008E59B2"/>
    <w:rsid w:val="008E5B3B"/>
    <w:rsid w:val="008E6798"/>
    <w:rsid w:val="008F0721"/>
    <w:rsid w:val="008F1ABA"/>
    <w:rsid w:val="008F2AA5"/>
    <w:rsid w:val="008F2B6C"/>
    <w:rsid w:val="008F3014"/>
    <w:rsid w:val="008F3DC1"/>
    <w:rsid w:val="008F4281"/>
    <w:rsid w:val="008F4566"/>
    <w:rsid w:val="008F548C"/>
    <w:rsid w:val="008F5709"/>
    <w:rsid w:val="008F5E0B"/>
    <w:rsid w:val="0090034A"/>
    <w:rsid w:val="009013DC"/>
    <w:rsid w:val="0090174F"/>
    <w:rsid w:val="00903C9B"/>
    <w:rsid w:val="00904882"/>
    <w:rsid w:val="009048B6"/>
    <w:rsid w:val="00904CA9"/>
    <w:rsid w:val="009068EB"/>
    <w:rsid w:val="00906D61"/>
    <w:rsid w:val="0090723F"/>
    <w:rsid w:val="009072D5"/>
    <w:rsid w:val="00907C07"/>
    <w:rsid w:val="00907EA5"/>
    <w:rsid w:val="00910AAE"/>
    <w:rsid w:val="00910BEB"/>
    <w:rsid w:val="009110A7"/>
    <w:rsid w:val="009111AF"/>
    <w:rsid w:val="00911689"/>
    <w:rsid w:val="009118EF"/>
    <w:rsid w:val="00914700"/>
    <w:rsid w:val="00914DF0"/>
    <w:rsid w:val="00915286"/>
    <w:rsid w:val="00916342"/>
    <w:rsid w:val="00916D59"/>
    <w:rsid w:val="0092033C"/>
    <w:rsid w:val="009204D8"/>
    <w:rsid w:val="009204E0"/>
    <w:rsid w:val="00924416"/>
    <w:rsid w:val="00924B13"/>
    <w:rsid w:val="00925774"/>
    <w:rsid w:val="009266D6"/>
    <w:rsid w:val="009266F2"/>
    <w:rsid w:val="009275CD"/>
    <w:rsid w:val="00930918"/>
    <w:rsid w:val="00930B91"/>
    <w:rsid w:val="009314DC"/>
    <w:rsid w:val="009319DB"/>
    <w:rsid w:val="00936859"/>
    <w:rsid w:val="009402FE"/>
    <w:rsid w:val="00940BF2"/>
    <w:rsid w:val="0094138C"/>
    <w:rsid w:val="00941E5A"/>
    <w:rsid w:val="00943629"/>
    <w:rsid w:val="009438F6"/>
    <w:rsid w:val="00943B7C"/>
    <w:rsid w:val="00945D8F"/>
    <w:rsid w:val="009506ED"/>
    <w:rsid w:val="0095073C"/>
    <w:rsid w:val="00950E02"/>
    <w:rsid w:val="00950F97"/>
    <w:rsid w:val="00950FA4"/>
    <w:rsid w:val="00951D06"/>
    <w:rsid w:val="00951DE4"/>
    <w:rsid w:val="009526D3"/>
    <w:rsid w:val="00952B4E"/>
    <w:rsid w:val="00954520"/>
    <w:rsid w:val="0095517F"/>
    <w:rsid w:val="00955B55"/>
    <w:rsid w:val="00955FC8"/>
    <w:rsid w:val="0095685C"/>
    <w:rsid w:val="009571D4"/>
    <w:rsid w:val="009575A8"/>
    <w:rsid w:val="00957D45"/>
    <w:rsid w:val="0096075A"/>
    <w:rsid w:val="00960E54"/>
    <w:rsid w:val="00962A32"/>
    <w:rsid w:val="00962F5A"/>
    <w:rsid w:val="00963717"/>
    <w:rsid w:val="00965081"/>
    <w:rsid w:val="00966179"/>
    <w:rsid w:val="00966386"/>
    <w:rsid w:val="00966AAF"/>
    <w:rsid w:val="00967E07"/>
    <w:rsid w:val="00971200"/>
    <w:rsid w:val="00971521"/>
    <w:rsid w:val="00971E00"/>
    <w:rsid w:val="009749D8"/>
    <w:rsid w:val="00976742"/>
    <w:rsid w:val="009806B2"/>
    <w:rsid w:val="009806BD"/>
    <w:rsid w:val="00981D20"/>
    <w:rsid w:val="00983249"/>
    <w:rsid w:val="00983280"/>
    <w:rsid w:val="00986844"/>
    <w:rsid w:val="00986F8A"/>
    <w:rsid w:val="0099010E"/>
    <w:rsid w:val="00990405"/>
    <w:rsid w:val="00992CC5"/>
    <w:rsid w:val="009943DE"/>
    <w:rsid w:val="00995812"/>
    <w:rsid w:val="00995AD2"/>
    <w:rsid w:val="009966B8"/>
    <w:rsid w:val="00996902"/>
    <w:rsid w:val="00996F12"/>
    <w:rsid w:val="009970E5"/>
    <w:rsid w:val="009A0E35"/>
    <w:rsid w:val="009A30EB"/>
    <w:rsid w:val="009A3706"/>
    <w:rsid w:val="009A40BA"/>
    <w:rsid w:val="009A41AD"/>
    <w:rsid w:val="009A438A"/>
    <w:rsid w:val="009A4589"/>
    <w:rsid w:val="009A4C62"/>
    <w:rsid w:val="009A5ADA"/>
    <w:rsid w:val="009A6A2B"/>
    <w:rsid w:val="009A6CCF"/>
    <w:rsid w:val="009A706E"/>
    <w:rsid w:val="009A7A47"/>
    <w:rsid w:val="009B0076"/>
    <w:rsid w:val="009B2F94"/>
    <w:rsid w:val="009B37CB"/>
    <w:rsid w:val="009B3E11"/>
    <w:rsid w:val="009B42D4"/>
    <w:rsid w:val="009B4CD5"/>
    <w:rsid w:val="009B50A4"/>
    <w:rsid w:val="009B6701"/>
    <w:rsid w:val="009B689D"/>
    <w:rsid w:val="009B70A8"/>
    <w:rsid w:val="009B70BA"/>
    <w:rsid w:val="009C0D87"/>
    <w:rsid w:val="009C12D9"/>
    <w:rsid w:val="009C1FC1"/>
    <w:rsid w:val="009C2EA4"/>
    <w:rsid w:val="009C339A"/>
    <w:rsid w:val="009C514A"/>
    <w:rsid w:val="009C52B2"/>
    <w:rsid w:val="009C5E0B"/>
    <w:rsid w:val="009C6096"/>
    <w:rsid w:val="009C7704"/>
    <w:rsid w:val="009D3353"/>
    <w:rsid w:val="009D498E"/>
    <w:rsid w:val="009D6812"/>
    <w:rsid w:val="009D7D2E"/>
    <w:rsid w:val="009E12A5"/>
    <w:rsid w:val="009E2AE3"/>
    <w:rsid w:val="009E31DF"/>
    <w:rsid w:val="009E344A"/>
    <w:rsid w:val="009E47AA"/>
    <w:rsid w:val="009E5678"/>
    <w:rsid w:val="009E6B7B"/>
    <w:rsid w:val="009E72F8"/>
    <w:rsid w:val="009E73E7"/>
    <w:rsid w:val="009E780C"/>
    <w:rsid w:val="009E7B45"/>
    <w:rsid w:val="009F0CEB"/>
    <w:rsid w:val="009F30C6"/>
    <w:rsid w:val="009F4FEA"/>
    <w:rsid w:val="009F57E6"/>
    <w:rsid w:val="009F5868"/>
    <w:rsid w:val="009F5DC2"/>
    <w:rsid w:val="009F6604"/>
    <w:rsid w:val="009F7333"/>
    <w:rsid w:val="00A00537"/>
    <w:rsid w:val="00A00E6C"/>
    <w:rsid w:val="00A00E9A"/>
    <w:rsid w:val="00A0115F"/>
    <w:rsid w:val="00A01B98"/>
    <w:rsid w:val="00A024E8"/>
    <w:rsid w:val="00A03F4F"/>
    <w:rsid w:val="00A051F5"/>
    <w:rsid w:val="00A0532A"/>
    <w:rsid w:val="00A06F2B"/>
    <w:rsid w:val="00A10A02"/>
    <w:rsid w:val="00A12D97"/>
    <w:rsid w:val="00A136D3"/>
    <w:rsid w:val="00A13971"/>
    <w:rsid w:val="00A14E27"/>
    <w:rsid w:val="00A152A5"/>
    <w:rsid w:val="00A16B9E"/>
    <w:rsid w:val="00A23757"/>
    <w:rsid w:val="00A23776"/>
    <w:rsid w:val="00A25F25"/>
    <w:rsid w:val="00A264EE"/>
    <w:rsid w:val="00A26CAF"/>
    <w:rsid w:val="00A27520"/>
    <w:rsid w:val="00A31318"/>
    <w:rsid w:val="00A35C19"/>
    <w:rsid w:val="00A363DC"/>
    <w:rsid w:val="00A363FF"/>
    <w:rsid w:val="00A400EE"/>
    <w:rsid w:val="00A426BE"/>
    <w:rsid w:val="00A445C1"/>
    <w:rsid w:val="00A455C6"/>
    <w:rsid w:val="00A459BC"/>
    <w:rsid w:val="00A46789"/>
    <w:rsid w:val="00A468F8"/>
    <w:rsid w:val="00A46E4E"/>
    <w:rsid w:val="00A47539"/>
    <w:rsid w:val="00A47E55"/>
    <w:rsid w:val="00A517A5"/>
    <w:rsid w:val="00A5360E"/>
    <w:rsid w:val="00A540C9"/>
    <w:rsid w:val="00A54D36"/>
    <w:rsid w:val="00A55382"/>
    <w:rsid w:val="00A5576B"/>
    <w:rsid w:val="00A56168"/>
    <w:rsid w:val="00A635FC"/>
    <w:rsid w:val="00A639C7"/>
    <w:rsid w:val="00A64C6F"/>
    <w:rsid w:val="00A65523"/>
    <w:rsid w:val="00A67F8A"/>
    <w:rsid w:val="00A7047F"/>
    <w:rsid w:val="00A709BF"/>
    <w:rsid w:val="00A70A05"/>
    <w:rsid w:val="00A710D2"/>
    <w:rsid w:val="00A7173E"/>
    <w:rsid w:val="00A72328"/>
    <w:rsid w:val="00A76661"/>
    <w:rsid w:val="00A8224F"/>
    <w:rsid w:val="00A82C73"/>
    <w:rsid w:val="00A8377E"/>
    <w:rsid w:val="00A84D53"/>
    <w:rsid w:val="00A86270"/>
    <w:rsid w:val="00A90668"/>
    <w:rsid w:val="00A911D8"/>
    <w:rsid w:val="00A91340"/>
    <w:rsid w:val="00A9228E"/>
    <w:rsid w:val="00A941CD"/>
    <w:rsid w:val="00A9429D"/>
    <w:rsid w:val="00A94441"/>
    <w:rsid w:val="00A94A1C"/>
    <w:rsid w:val="00A95166"/>
    <w:rsid w:val="00A96F47"/>
    <w:rsid w:val="00A97743"/>
    <w:rsid w:val="00AA1B4D"/>
    <w:rsid w:val="00AA1DF9"/>
    <w:rsid w:val="00AA20F4"/>
    <w:rsid w:val="00AA2C48"/>
    <w:rsid w:val="00AA3572"/>
    <w:rsid w:val="00AA3595"/>
    <w:rsid w:val="00AA48F1"/>
    <w:rsid w:val="00AA6DF6"/>
    <w:rsid w:val="00AA7668"/>
    <w:rsid w:val="00AA7991"/>
    <w:rsid w:val="00AB05D5"/>
    <w:rsid w:val="00AB103B"/>
    <w:rsid w:val="00AB2737"/>
    <w:rsid w:val="00AB27FF"/>
    <w:rsid w:val="00AB478A"/>
    <w:rsid w:val="00AB4909"/>
    <w:rsid w:val="00AB60CD"/>
    <w:rsid w:val="00AB63F4"/>
    <w:rsid w:val="00AB7008"/>
    <w:rsid w:val="00AC2C8C"/>
    <w:rsid w:val="00AC33E7"/>
    <w:rsid w:val="00AC36EE"/>
    <w:rsid w:val="00AC58CF"/>
    <w:rsid w:val="00AC665C"/>
    <w:rsid w:val="00AD005F"/>
    <w:rsid w:val="00AD0F9C"/>
    <w:rsid w:val="00AD20EC"/>
    <w:rsid w:val="00AD2BE3"/>
    <w:rsid w:val="00AD3F63"/>
    <w:rsid w:val="00AD496A"/>
    <w:rsid w:val="00AD5D8B"/>
    <w:rsid w:val="00AD5FE0"/>
    <w:rsid w:val="00AD7CB5"/>
    <w:rsid w:val="00AE0D63"/>
    <w:rsid w:val="00AE5A3A"/>
    <w:rsid w:val="00AF13C4"/>
    <w:rsid w:val="00AF4F16"/>
    <w:rsid w:val="00AF5B72"/>
    <w:rsid w:val="00AF727B"/>
    <w:rsid w:val="00AF73A1"/>
    <w:rsid w:val="00B00252"/>
    <w:rsid w:val="00B01894"/>
    <w:rsid w:val="00B06293"/>
    <w:rsid w:val="00B069A8"/>
    <w:rsid w:val="00B07021"/>
    <w:rsid w:val="00B1092C"/>
    <w:rsid w:val="00B12648"/>
    <w:rsid w:val="00B14EAF"/>
    <w:rsid w:val="00B15761"/>
    <w:rsid w:val="00B16751"/>
    <w:rsid w:val="00B16AB9"/>
    <w:rsid w:val="00B21AE1"/>
    <w:rsid w:val="00B21F63"/>
    <w:rsid w:val="00B22F5D"/>
    <w:rsid w:val="00B245CA"/>
    <w:rsid w:val="00B25716"/>
    <w:rsid w:val="00B269AA"/>
    <w:rsid w:val="00B27897"/>
    <w:rsid w:val="00B302F9"/>
    <w:rsid w:val="00B305A4"/>
    <w:rsid w:val="00B309E2"/>
    <w:rsid w:val="00B319CA"/>
    <w:rsid w:val="00B348BF"/>
    <w:rsid w:val="00B351FA"/>
    <w:rsid w:val="00B3650A"/>
    <w:rsid w:val="00B36990"/>
    <w:rsid w:val="00B36C40"/>
    <w:rsid w:val="00B40E6B"/>
    <w:rsid w:val="00B42616"/>
    <w:rsid w:val="00B42980"/>
    <w:rsid w:val="00B42B73"/>
    <w:rsid w:val="00B43252"/>
    <w:rsid w:val="00B43FE3"/>
    <w:rsid w:val="00B4445C"/>
    <w:rsid w:val="00B4475E"/>
    <w:rsid w:val="00B45F6F"/>
    <w:rsid w:val="00B46307"/>
    <w:rsid w:val="00B52EB4"/>
    <w:rsid w:val="00B538A2"/>
    <w:rsid w:val="00B53B9B"/>
    <w:rsid w:val="00B53D6D"/>
    <w:rsid w:val="00B54FD1"/>
    <w:rsid w:val="00B56957"/>
    <w:rsid w:val="00B5713D"/>
    <w:rsid w:val="00B573BB"/>
    <w:rsid w:val="00B57440"/>
    <w:rsid w:val="00B577B0"/>
    <w:rsid w:val="00B57AC7"/>
    <w:rsid w:val="00B57F1E"/>
    <w:rsid w:val="00B614DF"/>
    <w:rsid w:val="00B619D7"/>
    <w:rsid w:val="00B6283B"/>
    <w:rsid w:val="00B62EE8"/>
    <w:rsid w:val="00B6554D"/>
    <w:rsid w:val="00B656F6"/>
    <w:rsid w:val="00B70841"/>
    <w:rsid w:val="00B715D3"/>
    <w:rsid w:val="00B71907"/>
    <w:rsid w:val="00B72636"/>
    <w:rsid w:val="00B73622"/>
    <w:rsid w:val="00B73B45"/>
    <w:rsid w:val="00B75359"/>
    <w:rsid w:val="00B76A0A"/>
    <w:rsid w:val="00B77434"/>
    <w:rsid w:val="00B810F4"/>
    <w:rsid w:val="00B81A12"/>
    <w:rsid w:val="00B8221E"/>
    <w:rsid w:val="00B908E5"/>
    <w:rsid w:val="00B91194"/>
    <w:rsid w:val="00B915DC"/>
    <w:rsid w:val="00B9194E"/>
    <w:rsid w:val="00B926B1"/>
    <w:rsid w:val="00B92EE4"/>
    <w:rsid w:val="00B949DE"/>
    <w:rsid w:val="00B94E2F"/>
    <w:rsid w:val="00B96D57"/>
    <w:rsid w:val="00BA0F61"/>
    <w:rsid w:val="00BA2DA6"/>
    <w:rsid w:val="00BA31FD"/>
    <w:rsid w:val="00BA4D0C"/>
    <w:rsid w:val="00BA4DE7"/>
    <w:rsid w:val="00BA571B"/>
    <w:rsid w:val="00BA57F2"/>
    <w:rsid w:val="00BA5B26"/>
    <w:rsid w:val="00BA608F"/>
    <w:rsid w:val="00BA6567"/>
    <w:rsid w:val="00BA72B3"/>
    <w:rsid w:val="00BA794B"/>
    <w:rsid w:val="00BA7BE5"/>
    <w:rsid w:val="00BB0805"/>
    <w:rsid w:val="00BB11A4"/>
    <w:rsid w:val="00BB1C58"/>
    <w:rsid w:val="00BB22B6"/>
    <w:rsid w:val="00BB39E0"/>
    <w:rsid w:val="00BB4C26"/>
    <w:rsid w:val="00BB6CB5"/>
    <w:rsid w:val="00BB6DF7"/>
    <w:rsid w:val="00BB7B36"/>
    <w:rsid w:val="00BC03B3"/>
    <w:rsid w:val="00BC2374"/>
    <w:rsid w:val="00BC2C50"/>
    <w:rsid w:val="00BC4581"/>
    <w:rsid w:val="00BC56BC"/>
    <w:rsid w:val="00BC6022"/>
    <w:rsid w:val="00BC68A5"/>
    <w:rsid w:val="00BC75A9"/>
    <w:rsid w:val="00BD19B4"/>
    <w:rsid w:val="00BD1C05"/>
    <w:rsid w:val="00BD40B0"/>
    <w:rsid w:val="00BD4568"/>
    <w:rsid w:val="00BD497E"/>
    <w:rsid w:val="00BD4BC6"/>
    <w:rsid w:val="00BD4C8B"/>
    <w:rsid w:val="00BD59AB"/>
    <w:rsid w:val="00BD7BFE"/>
    <w:rsid w:val="00BD7C92"/>
    <w:rsid w:val="00BE0682"/>
    <w:rsid w:val="00BE3AFA"/>
    <w:rsid w:val="00BE6418"/>
    <w:rsid w:val="00BE6627"/>
    <w:rsid w:val="00BE7A01"/>
    <w:rsid w:val="00BF202B"/>
    <w:rsid w:val="00BF20E2"/>
    <w:rsid w:val="00BF267E"/>
    <w:rsid w:val="00BF2F44"/>
    <w:rsid w:val="00BF4100"/>
    <w:rsid w:val="00BF6631"/>
    <w:rsid w:val="00BF67DC"/>
    <w:rsid w:val="00C0060C"/>
    <w:rsid w:val="00C00883"/>
    <w:rsid w:val="00C00E84"/>
    <w:rsid w:val="00C01B72"/>
    <w:rsid w:val="00C02DB2"/>
    <w:rsid w:val="00C0398F"/>
    <w:rsid w:val="00C0485A"/>
    <w:rsid w:val="00C071CE"/>
    <w:rsid w:val="00C07644"/>
    <w:rsid w:val="00C07737"/>
    <w:rsid w:val="00C10066"/>
    <w:rsid w:val="00C11200"/>
    <w:rsid w:val="00C120F5"/>
    <w:rsid w:val="00C124E1"/>
    <w:rsid w:val="00C14188"/>
    <w:rsid w:val="00C14328"/>
    <w:rsid w:val="00C15185"/>
    <w:rsid w:val="00C156D9"/>
    <w:rsid w:val="00C15EC5"/>
    <w:rsid w:val="00C16D27"/>
    <w:rsid w:val="00C1727B"/>
    <w:rsid w:val="00C1756C"/>
    <w:rsid w:val="00C178D0"/>
    <w:rsid w:val="00C201B4"/>
    <w:rsid w:val="00C206BD"/>
    <w:rsid w:val="00C207F0"/>
    <w:rsid w:val="00C235C5"/>
    <w:rsid w:val="00C3143B"/>
    <w:rsid w:val="00C31EE8"/>
    <w:rsid w:val="00C33EC2"/>
    <w:rsid w:val="00C34226"/>
    <w:rsid w:val="00C3553E"/>
    <w:rsid w:val="00C403E0"/>
    <w:rsid w:val="00C40864"/>
    <w:rsid w:val="00C41EC7"/>
    <w:rsid w:val="00C41FDA"/>
    <w:rsid w:val="00C42239"/>
    <w:rsid w:val="00C454F0"/>
    <w:rsid w:val="00C47D7D"/>
    <w:rsid w:val="00C5034F"/>
    <w:rsid w:val="00C51ED9"/>
    <w:rsid w:val="00C52B49"/>
    <w:rsid w:val="00C539C2"/>
    <w:rsid w:val="00C5727E"/>
    <w:rsid w:val="00C57E8C"/>
    <w:rsid w:val="00C60380"/>
    <w:rsid w:val="00C60503"/>
    <w:rsid w:val="00C6190E"/>
    <w:rsid w:val="00C61B85"/>
    <w:rsid w:val="00C62DC2"/>
    <w:rsid w:val="00C637C0"/>
    <w:rsid w:val="00C6637A"/>
    <w:rsid w:val="00C666E6"/>
    <w:rsid w:val="00C66AD8"/>
    <w:rsid w:val="00C66D00"/>
    <w:rsid w:val="00C673CE"/>
    <w:rsid w:val="00C67D5B"/>
    <w:rsid w:val="00C71035"/>
    <w:rsid w:val="00C75819"/>
    <w:rsid w:val="00C7657A"/>
    <w:rsid w:val="00C80A94"/>
    <w:rsid w:val="00C80B48"/>
    <w:rsid w:val="00C80CA9"/>
    <w:rsid w:val="00C82E5E"/>
    <w:rsid w:val="00C82F2E"/>
    <w:rsid w:val="00C8429A"/>
    <w:rsid w:val="00C84508"/>
    <w:rsid w:val="00C854F0"/>
    <w:rsid w:val="00C85C6F"/>
    <w:rsid w:val="00C920A5"/>
    <w:rsid w:val="00C92818"/>
    <w:rsid w:val="00C935AC"/>
    <w:rsid w:val="00C94163"/>
    <w:rsid w:val="00C94818"/>
    <w:rsid w:val="00C97508"/>
    <w:rsid w:val="00CA0D29"/>
    <w:rsid w:val="00CA0D43"/>
    <w:rsid w:val="00CA107F"/>
    <w:rsid w:val="00CA293F"/>
    <w:rsid w:val="00CA328A"/>
    <w:rsid w:val="00CA32F6"/>
    <w:rsid w:val="00CA4A5A"/>
    <w:rsid w:val="00CA5F61"/>
    <w:rsid w:val="00CA6F94"/>
    <w:rsid w:val="00CA769C"/>
    <w:rsid w:val="00CA7733"/>
    <w:rsid w:val="00CA790C"/>
    <w:rsid w:val="00CB0982"/>
    <w:rsid w:val="00CB259E"/>
    <w:rsid w:val="00CB2605"/>
    <w:rsid w:val="00CB2EB6"/>
    <w:rsid w:val="00CB4F11"/>
    <w:rsid w:val="00CB5E94"/>
    <w:rsid w:val="00CC0975"/>
    <w:rsid w:val="00CC38FE"/>
    <w:rsid w:val="00CC4893"/>
    <w:rsid w:val="00CC4DF8"/>
    <w:rsid w:val="00CC7C7E"/>
    <w:rsid w:val="00CD07C3"/>
    <w:rsid w:val="00CD1C8F"/>
    <w:rsid w:val="00CD208E"/>
    <w:rsid w:val="00CD24D6"/>
    <w:rsid w:val="00CD30A7"/>
    <w:rsid w:val="00CD360B"/>
    <w:rsid w:val="00CE2B49"/>
    <w:rsid w:val="00CE32B0"/>
    <w:rsid w:val="00CE387D"/>
    <w:rsid w:val="00CE6649"/>
    <w:rsid w:val="00CE6895"/>
    <w:rsid w:val="00CE6CA8"/>
    <w:rsid w:val="00CE6CF5"/>
    <w:rsid w:val="00CE7211"/>
    <w:rsid w:val="00CF06E0"/>
    <w:rsid w:val="00CF091A"/>
    <w:rsid w:val="00CF1197"/>
    <w:rsid w:val="00CF1A25"/>
    <w:rsid w:val="00CF1AA6"/>
    <w:rsid w:val="00CF270F"/>
    <w:rsid w:val="00CF43B9"/>
    <w:rsid w:val="00CF53A5"/>
    <w:rsid w:val="00CF550E"/>
    <w:rsid w:val="00CF760F"/>
    <w:rsid w:val="00CF7957"/>
    <w:rsid w:val="00D00EFD"/>
    <w:rsid w:val="00D010FB"/>
    <w:rsid w:val="00D01618"/>
    <w:rsid w:val="00D02C45"/>
    <w:rsid w:val="00D03FC4"/>
    <w:rsid w:val="00D0473D"/>
    <w:rsid w:val="00D04E09"/>
    <w:rsid w:val="00D10513"/>
    <w:rsid w:val="00D10F40"/>
    <w:rsid w:val="00D121CF"/>
    <w:rsid w:val="00D12B24"/>
    <w:rsid w:val="00D13407"/>
    <w:rsid w:val="00D13534"/>
    <w:rsid w:val="00D13DCD"/>
    <w:rsid w:val="00D14DB1"/>
    <w:rsid w:val="00D179D8"/>
    <w:rsid w:val="00D207FF"/>
    <w:rsid w:val="00D2084D"/>
    <w:rsid w:val="00D20DA3"/>
    <w:rsid w:val="00D22CBD"/>
    <w:rsid w:val="00D258B6"/>
    <w:rsid w:val="00D26EB6"/>
    <w:rsid w:val="00D2766B"/>
    <w:rsid w:val="00D27943"/>
    <w:rsid w:val="00D27B80"/>
    <w:rsid w:val="00D33C51"/>
    <w:rsid w:val="00D33E15"/>
    <w:rsid w:val="00D365B8"/>
    <w:rsid w:val="00D365CB"/>
    <w:rsid w:val="00D36796"/>
    <w:rsid w:val="00D36808"/>
    <w:rsid w:val="00D40A38"/>
    <w:rsid w:val="00D40EBE"/>
    <w:rsid w:val="00D418CC"/>
    <w:rsid w:val="00D44B20"/>
    <w:rsid w:val="00D457C4"/>
    <w:rsid w:val="00D46D88"/>
    <w:rsid w:val="00D47363"/>
    <w:rsid w:val="00D5048C"/>
    <w:rsid w:val="00D506E0"/>
    <w:rsid w:val="00D511A8"/>
    <w:rsid w:val="00D5203F"/>
    <w:rsid w:val="00D545EE"/>
    <w:rsid w:val="00D55BD1"/>
    <w:rsid w:val="00D56796"/>
    <w:rsid w:val="00D60EC8"/>
    <w:rsid w:val="00D61935"/>
    <w:rsid w:val="00D6268C"/>
    <w:rsid w:val="00D62808"/>
    <w:rsid w:val="00D658F5"/>
    <w:rsid w:val="00D65FA8"/>
    <w:rsid w:val="00D67563"/>
    <w:rsid w:val="00D67887"/>
    <w:rsid w:val="00D705F6"/>
    <w:rsid w:val="00D714FC"/>
    <w:rsid w:val="00D72958"/>
    <w:rsid w:val="00D7340C"/>
    <w:rsid w:val="00D74E25"/>
    <w:rsid w:val="00D76968"/>
    <w:rsid w:val="00D76F5E"/>
    <w:rsid w:val="00D77224"/>
    <w:rsid w:val="00D77D9D"/>
    <w:rsid w:val="00D8116F"/>
    <w:rsid w:val="00D82FE4"/>
    <w:rsid w:val="00D837B3"/>
    <w:rsid w:val="00D85CC3"/>
    <w:rsid w:val="00D86DC5"/>
    <w:rsid w:val="00D87152"/>
    <w:rsid w:val="00D87709"/>
    <w:rsid w:val="00D87780"/>
    <w:rsid w:val="00D9199A"/>
    <w:rsid w:val="00D92F3E"/>
    <w:rsid w:val="00D93BF2"/>
    <w:rsid w:val="00D93DCD"/>
    <w:rsid w:val="00D95EEE"/>
    <w:rsid w:val="00D97AC5"/>
    <w:rsid w:val="00DA177D"/>
    <w:rsid w:val="00DA24E5"/>
    <w:rsid w:val="00DA31EB"/>
    <w:rsid w:val="00DA3569"/>
    <w:rsid w:val="00DA4508"/>
    <w:rsid w:val="00DA49D3"/>
    <w:rsid w:val="00DA5365"/>
    <w:rsid w:val="00DA6C78"/>
    <w:rsid w:val="00DA71C0"/>
    <w:rsid w:val="00DA7B32"/>
    <w:rsid w:val="00DA7CC3"/>
    <w:rsid w:val="00DB4072"/>
    <w:rsid w:val="00DB57B1"/>
    <w:rsid w:val="00DB58FF"/>
    <w:rsid w:val="00DC04FD"/>
    <w:rsid w:val="00DC0B36"/>
    <w:rsid w:val="00DC0C85"/>
    <w:rsid w:val="00DC1047"/>
    <w:rsid w:val="00DC1830"/>
    <w:rsid w:val="00DC3C16"/>
    <w:rsid w:val="00DC414D"/>
    <w:rsid w:val="00DC5666"/>
    <w:rsid w:val="00DC5B98"/>
    <w:rsid w:val="00DC5D46"/>
    <w:rsid w:val="00DC6829"/>
    <w:rsid w:val="00DC68F3"/>
    <w:rsid w:val="00DD063B"/>
    <w:rsid w:val="00DD0CBB"/>
    <w:rsid w:val="00DD2CB5"/>
    <w:rsid w:val="00DD646D"/>
    <w:rsid w:val="00DD6B07"/>
    <w:rsid w:val="00DD6F4A"/>
    <w:rsid w:val="00DE020A"/>
    <w:rsid w:val="00DE0ED1"/>
    <w:rsid w:val="00DE149C"/>
    <w:rsid w:val="00DE3562"/>
    <w:rsid w:val="00DE3F66"/>
    <w:rsid w:val="00DE4485"/>
    <w:rsid w:val="00DE4B99"/>
    <w:rsid w:val="00DE50A1"/>
    <w:rsid w:val="00DE633F"/>
    <w:rsid w:val="00DE7415"/>
    <w:rsid w:val="00DF0DA4"/>
    <w:rsid w:val="00DF1B4C"/>
    <w:rsid w:val="00DF1B94"/>
    <w:rsid w:val="00DF1FD7"/>
    <w:rsid w:val="00DF2074"/>
    <w:rsid w:val="00DF25CA"/>
    <w:rsid w:val="00DF349E"/>
    <w:rsid w:val="00DF3FD2"/>
    <w:rsid w:val="00DF5E26"/>
    <w:rsid w:val="00DF7D4F"/>
    <w:rsid w:val="00E00AFC"/>
    <w:rsid w:val="00E02EEA"/>
    <w:rsid w:val="00E03813"/>
    <w:rsid w:val="00E0396B"/>
    <w:rsid w:val="00E03E56"/>
    <w:rsid w:val="00E04C3B"/>
    <w:rsid w:val="00E067F3"/>
    <w:rsid w:val="00E06D55"/>
    <w:rsid w:val="00E07D6F"/>
    <w:rsid w:val="00E12083"/>
    <w:rsid w:val="00E1301E"/>
    <w:rsid w:val="00E130C2"/>
    <w:rsid w:val="00E1671F"/>
    <w:rsid w:val="00E16CC6"/>
    <w:rsid w:val="00E2122A"/>
    <w:rsid w:val="00E22926"/>
    <w:rsid w:val="00E231E7"/>
    <w:rsid w:val="00E260FD"/>
    <w:rsid w:val="00E267E3"/>
    <w:rsid w:val="00E2792F"/>
    <w:rsid w:val="00E27AAF"/>
    <w:rsid w:val="00E30DC0"/>
    <w:rsid w:val="00E31848"/>
    <w:rsid w:val="00E32E7D"/>
    <w:rsid w:val="00E341CB"/>
    <w:rsid w:val="00E36300"/>
    <w:rsid w:val="00E37D1A"/>
    <w:rsid w:val="00E40241"/>
    <w:rsid w:val="00E4099E"/>
    <w:rsid w:val="00E40C51"/>
    <w:rsid w:val="00E40E67"/>
    <w:rsid w:val="00E412F8"/>
    <w:rsid w:val="00E43001"/>
    <w:rsid w:val="00E43231"/>
    <w:rsid w:val="00E4324C"/>
    <w:rsid w:val="00E43D5C"/>
    <w:rsid w:val="00E44C64"/>
    <w:rsid w:val="00E4615D"/>
    <w:rsid w:val="00E47265"/>
    <w:rsid w:val="00E47292"/>
    <w:rsid w:val="00E5057C"/>
    <w:rsid w:val="00E51DD9"/>
    <w:rsid w:val="00E51ED8"/>
    <w:rsid w:val="00E52253"/>
    <w:rsid w:val="00E522F5"/>
    <w:rsid w:val="00E52959"/>
    <w:rsid w:val="00E5386C"/>
    <w:rsid w:val="00E540F3"/>
    <w:rsid w:val="00E543D8"/>
    <w:rsid w:val="00E557DD"/>
    <w:rsid w:val="00E562B9"/>
    <w:rsid w:val="00E567FE"/>
    <w:rsid w:val="00E6047E"/>
    <w:rsid w:val="00E613B3"/>
    <w:rsid w:val="00E61B02"/>
    <w:rsid w:val="00E61F59"/>
    <w:rsid w:val="00E63739"/>
    <w:rsid w:val="00E64133"/>
    <w:rsid w:val="00E700BA"/>
    <w:rsid w:val="00E715ED"/>
    <w:rsid w:val="00E73AD9"/>
    <w:rsid w:val="00E80231"/>
    <w:rsid w:val="00E83905"/>
    <w:rsid w:val="00E83F2F"/>
    <w:rsid w:val="00E83FE2"/>
    <w:rsid w:val="00E84E34"/>
    <w:rsid w:val="00E84E67"/>
    <w:rsid w:val="00E856C7"/>
    <w:rsid w:val="00E858FD"/>
    <w:rsid w:val="00E90B43"/>
    <w:rsid w:val="00E90DF0"/>
    <w:rsid w:val="00E92DDE"/>
    <w:rsid w:val="00E9543C"/>
    <w:rsid w:val="00E96632"/>
    <w:rsid w:val="00E967BF"/>
    <w:rsid w:val="00E9726A"/>
    <w:rsid w:val="00EA148D"/>
    <w:rsid w:val="00EA2B89"/>
    <w:rsid w:val="00EA3DDA"/>
    <w:rsid w:val="00EA6B69"/>
    <w:rsid w:val="00EA7A57"/>
    <w:rsid w:val="00EA7AFA"/>
    <w:rsid w:val="00EB11F1"/>
    <w:rsid w:val="00EB1465"/>
    <w:rsid w:val="00EB206E"/>
    <w:rsid w:val="00EB287F"/>
    <w:rsid w:val="00EB3706"/>
    <w:rsid w:val="00EB3813"/>
    <w:rsid w:val="00EB4D2C"/>
    <w:rsid w:val="00EB6B37"/>
    <w:rsid w:val="00EC0EC0"/>
    <w:rsid w:val="00EC19F3"/>
    <w:rsid w:val="00EC2AA2"/>
    <w:rsid w:val="00EC3E01"/>
    <w:rsid w:val="00EC4DBF"/>
    <w:rsid w:val="00EC56B6"/>
    <w:rsid w:val="00EC587A"/>
    <w:rsid w:val="00EC7494"/>
    <w:rsid w:val="00ED147C"/>
    <w:rsid w:val="00ED18EC"/>
    <w:rsid w:val="00ED2B42"/>
    <w:rsid w:val="00ED460A"/>
    <w:rsid w:val="00ED67C5"/>
    <w:rsid w:val="00ED7E3E"/>
    <w:rsid w:val="00ED7EC8"/>
    <w:rsid w:val="00EE1EC9"/>
    <w:rsid w:val="00EE3F9C"/>
    <w:rsid w:val="00EE5B47"/>
    <w:rsid w:val="00EE5F72"/>
    <w:rsid w:val="00EE61FA"/>
    <w:rsid w:val="00EE621C"/>
    <w:rsid w:val="00EF0086"/>
    <w:rsid w:val="00EF009D"/>
    <w:rsid w:val="00EF053F"/>
    <w:rsid w:val="00EF1E30"/>
    <w:rsid w:val="00EF2398"/>
    <w:rsid w:val="00EF66F5"/>
    <w:rsid w:val="00F0006D"/>
    <w:rsid w:val="00F00D7B"/>
    <w:rsid w:val="00F011B0"/>
    <w:rsid w:val="00F01D95"/>
    <w:rsid w:val="00F03FB1"/>
    <w:rsid w:val="00F04281"/>
    <w:rsid w:val="00F044B4"/>
    <w:rsid w:val="00F05C45"/>
    <w:rsid w:val="00F079E6"/>
    <w:rsid w:val="00F10E42"/>
    <w:rsid w:val="00F1154C"/>
    <w:rsid w:val="00F11656"/>
    <w:rsid w:val="00F11A80"/>
    <w:rsid w:val="00F12496"/>
    <w:rsid w:val="00F14E7F"/>
    <w:rsid w:val="00F15043"/>
    <w:rsid w:val="00F216AB"/>
    <w:rsid w:val="00F2193D"/>
    <w:rsid w:val="00F21CB6"/>
    <w:rsid w:val="00F22871"/>
    <w:rsid w:val="00F22B17"/>
    <w:rsid w:val="00F22BD2"/>
    <w:rsid w:val="00F22CE7"/>
    <w:rsid w:val="00F23741"/>
    <w:rsid w:val="00F24973"/>
    <w:rsid w:val="00F24DC1"/>
    <w:rsid w:val="00F2757B"/>
    <w:rsid w:val="00F27826"/>
    <w:rsid w:val="00F27862"/>
    <w:rsid w:val="00F279E9"/>
    <w:rsid w:val="00F27BD5"/>
    <w:rsid w:val="00F30173"/>
    <w:rsid w:val="00F30174"/>
    <w:rsid w:val="00F31725"/>
    <w:rsid w:val="00F32148"/>
    <w:rsid w:val="00F32AF0"/>
    <w:rsid w:val="00F3314A"/>
    <w:rsid w:val="00F33956"/>
    <w:rsid w:val="00F37A96"/>
    <w:rsid w:val="00F42B09"/>
    <w:rsid w:val="00F42E60"/>
    <w:rsid w:val="00F43143"/>
    <w:rsid w:val="00F43C3B"/>
    <w:rsid w:val="00F43E73"/>
    <w:rsid w:val="00F45CDB"/>
    <w:rsid w:val="00F46134"/>
    <w:rsid w:val="00F46F7A"/>
    <w:rsid w:val="00F4793D"/>
    <w:rsid w:val="00F47EE5"/>
    <w:rsid w:val="00F52F5E"/>
    <w:rsid w:val="00F54322"/>
    <w:rsid w:val="00F550A1"/>
    <w:rsid w:val="00F57F36"/>
    <w:rsid w:val="00F60563"/>
    <w:rsid w:val="00F61D31"/>
    <w:rsid w:val="00F6246F"/>
    <w:rsid w:val="00F62C59"/>
    <w:rsid w:val="00F63431"/>
    <w:rsid w:val="00F64152"/>
    <w:rsid w:val="00F64FDC"/>
    <w:rsid w:val="00F66BFA"/>
    <w:rsid w:val="00F67AEB"/>
    <w:rsid w:val="00F70C5A"/>
    <w:rsid w:val="00F7133D"/>
    <w:rsid w:val="00F72068"/>
    <w:rsid w:val="00F730CE"/>
    <w:rsid w:val="00F7346F"/>
    <w:rsid w:val="00F746C4"/>
    <w:rsid w:val="00F74F43"/>
    <w:rsid w:val="00F76123"/>
    <w:rsid w:val="00F816ED"/>
    <w:rsid w:val="00F81DD1"/>
    <w:rsid w:val="00F821BF"/>
    <w:rsid w:val="00F82A4B"/>
    <w:rsid w:val="00F84448"/>
    <w:rsid w:val="00F859D7"/>
    <w:rsid w:val="00F86505"/>
    <w:rsid w:val="00F874F0"/>
    <w:rsid w:val="00F87AAD"/>
    <w:rsid w:val="00F904ED"/>
    <w:rsid w:val="00F90DF7"/>
    <w:rsid w:val="00F90EFC"/>
    <w:rsid w:val="00F924D4"/>
    <w:rsid w:val="00F94001"/>
    <w:rsid w:val="00F97686"/>
    <w:rsid w:val="00FA0801"/>
    <w:rsid w:val="00FA1AD8"/>
    <w:rsid w:val="00FA2BB3"/>
    <w:rsid w:val="00FA3918"/>
    <w:rsid w:val="00FA4E1B"/>
    <w:rsid w:val="00FA5B78"/>
    <w:rsid w:val="00FA66C7"/>
    <w:rsid w:val="00FB4DF0"/>
    <w:rsid w:val="00FB5A82"/>
    <w:rsid w:val="00FB6EBD"/>
    <w:rsid w:val="00FC28A4"/>
    <w:rsid w:val="00FC3F1D"/>
    <w:rsid w:val="00FC4284"/>
    <w:rsid w:val="00FC5DEB"/>
    <w:rsid w:val="00FC63D1"/>
    <w:rsid w:val="00FC6999"/>
    <w:rsid w:val="00FC7D47"/>
    <w:rsid w:val="00FC7D67"/>
    <w:rsid w:val="00FD0445"/>
    <w:rsid w:val="00FD091D"/>
    <w:rsid w:val="00FD0AB9"/>
    <w:rsid w:val="00FD0BD8"/>
    <w:rsid w:val="00FD13DA"/>
    <w:rsid w:val="00FD19B3"/>
    <w:rsid w:val="00FE101E"/>
    <w:rsid w:val="00FE23A3"/>
    <w:rsid w:val="00FE3897"/>
    <w:rsid w:val="00FE3F13"/>
    <w:rsid w:val="00FE4789"/>
    <w:rsid w:val="00FE47E8"/>
    <w:rsid w:val="00FE4C96"/>
    <w:rsid w:val="00FE5864"/>
    <w:rsid w:val="00FF046B"/>
    <w:rsid w:val="00FF09CE"/>
    <w:rsid w:val="00FF0E06"/>
    <w:rsid w:val="00FF0E59"/>
    <w:rsid w:val="00FF1D95"/>
    <w:rsid w:val="00FF2032"/>
    <w:rsid w:val="00FF220B"/>
    <w:rsid w:val="00FF3FD2"/>
    <w:rsid w:val="00FF59AE"/>
    <w:rsid w:val="00FF5C71"/>
    <w:rsid w:val="00FF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D457C4"/>
    <w:rPr>
      <w:sz w:val="24"/>
      <w:szCs w:val="24"/>
    </w:rPr>
  </w:style>
  <w:style w:type="paragraph" w:styleId="1">
    <w:name w:val="heading 1"/>
    <w:aliases w:val="H1,Глава 1,1 + First line:  0 cm + Left:  1,57 cm,First line:  0 cm...,Heading 1"/>
    <w:basedOn w:val="a5"/>
    <w:next w:val="a5"/>
    <w:link w:val="10"/>
    <w:uiPriority w:val="9"/>
    <w:qFormat/>
    <w:rsid w:val="00144860"/>
    <w:pPr>
      <w:keepNext/>
      <w:numPr>
        <w:numId w:val="25"/>
      </w:numPr>
      <w:outlineLvl w:val="0"/>
    </w:pPr>
    <w:rPr>
      <w:rFonts w:cs="Arial"/>
      <w:b/>
      <w:bCs/>
      <w:caps/>
      <w:kern w:val="32"/>
      <w:szCs w:val="32"/>
    </w:rPr>
  </w:style>
  <w:style w:type="paragraph" w:styleId="2">
    <w:name w:val="heading 2"/>
    <w:aliases w:val="Заголовок 2 Знак,Раздел 2,2,H2 + Justified,Left:  0,32 cm,First line:  1,9 cm,Rig......,Heading 2"/>
    <w:basedOn w:val="a5"/>
    <w:next w:val="a5"/>
    <w:uiPriority w:val="9"/>
    <w:qFormat/>
    <w:rsid w:val="00510925"/>
    <w:pPr>
      <w:keepNext/>
      <w:numPr>
        <w:ilvl w:val="1"/>
        <w:numId w:val="25"/>
      </w:numPr>
      <w:spacing w:before="240"/>
      <w:outlineLvl w:val="1"/>
    </w:pPr>
    <w:rPr>
      <w:caps/>
      <w:szCs w:val="20"/>
    </w:rPr>
  </w:style>
  <w:style w:type="paragraph" w:styleId="3">
    <w:name w:val="heading 3"/>
    <w:aliases w:val="3,Heading 3"/>
    <w:basedOn w:val="a5"/>
    <w:next w:val="a5"/>
    <w:link w:val="30"/>
    <w:uiPriority w:val="9"/>
    <w:qFormat/>
    <w:rsid w:val="00C94818"/>
    <w:pPr>
      <w:numPr>
        <w:ilvl w:val="2"/>
        <w:numId w:val="25"/>
      </w:numPr>
      <w:spacing w:before="120"/>
      <w:jc w:val="both"/>
      <w:outlineLvl w:val="2"/>
    </w:pPr>
    <w:rPr>
      <w:szCs w:val="20"/>
    </w:rPr>
  </w:style>
  <w:style w:type="paragraph" w:styleId="4">
    <w:name w:val="heading 4"/>
    <w:aliases w:val="Заголовок 4 (Приложение),Heading 4"/>
    <w:basedOn w:val="a5"/>
    <w:next w:val="a5"/>
    <w:link w:val="40"/>
    <w:uiPriority w:val="9"/>
    <w:qFormat/>
    <w:rsid w:val="00C94818"/>
    <w:pPr>
      <w:numPr>
        <w:ilvl w:val="3"/>
        <w:numId w:val="25"/>
      </w:numPr>
      <w:spacing w:before="120"/>
      <w:jc w:val="both"/>
      <w:outlineLvl w:val="3"/>
    </w:pPr>
    <w:rPr>
      <w:bCs/>
      <w:szCs w:val="28"/>
    </w:rPr>
  </w:style>
  <w:style w:type="paragraph" w:styleId="5">
    <w:name w:val="heading 5"/>
    <w:aliases w:val="Block Label,Heading 5"/>
    <w:basedOn w:val="a5"/>
    <w:next w:val="a5"/>
    <w:link w:val="50"/>
    <w:uiPriority w:val="9"/>
    <w:qFormat/>
    <w:rsid w:val="00C94818"/>
    <w:pPr>
      <w:numPr>
        <w:ilvl w:val="4"/>
        <w:numId w:val="25"/>
      </w:numPr>
      <w:jc w:val="both"/>
      <w:outlineLvl w:val="4"/>
    </w:pPr>
  </w:style>
  <w:style w:type="paragraph" w:styleId="6">
    <w:name w:val="heading 6"/>
    <w:basedOn w:val="a5"/>
    <w:next w:val="a5"/>
    <w:qFormat/>
    <w:rsid w:val="00245944"/>
    <w:pPr>
      <w:keepNext/>
      <w:outlineLvl w:val="5"/>
    </w:pPr>
    <w:rPr>
      <w:bCs/>
    </w:rPr>
  </w:style>
  <w:style w:type="paragraph" w:styleId="7">
    <w:name w:val="heading 7"/>
    <w:basedOn w:val="a5"/>
    <w:next w:val="a5"/>
    <w:qFormat/>
    <w:rsid w:val="00BE6627"/>
    <w:pPr>
      <w:spacing w:before="240" w:after="60"/>
      <w:outlineLvl w:val="6"/>
    </w:pPr>
  </w:style>
  <w:style w:type="paragraph" w:styleId="8">
    <w:name w:val="heading 8"/>
    <w:basedOn w:val="a5"/>
    <w:next w:val="a5"/>
    <w:qFormat/>
    <w:rsid w:val="00BE6627"/>
    <w:pPr>
      <w:keepNext/>
      <w:jc w:val="center"/>
      <w:outlineLvl w:val="7"/>
    </w:pPr>
    <w:rPr>
      <w:rFonts w:ascii="CyrillicBrush" w:hAnsi="CyrillicBrush"/>
      <w:i/>
      <w:iCs/>
      <w:sz w:val="22"/>
    </w:rPr>
  </w:style>
  <w:style w:type="paragraph" w:styleId="9">
    <w:name w:val="heading 9"/>
    <w:basedOn w:val="a5"/>
    <w:next w:val="a5"/>
    <w:qFormat/>
    <w:rsid w:val="00BE6627"/>
    <w:pPr>
      <w:keepNext/>
      <w:jc w:val="center"/>
      <w:outlineLvl w:val="8"/>
    </w:pPr>
    <w:rPr>
      <w:rFonts w:ascii="Pushkin" w:hAnsi="Pushkin"/>
      <w:b/>
      <w:bCs/>
      <w:i/>
      <w:iCs/>
      <w:sz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Body Text Indent"/>
    <w:basedOn w:val="a5"/>
    <w:rsid w:val="00BE6627"/>
    <w:pPr>
      <w:ind w:firstLine="709"/>
    </w:pPr>
  </w:style>
  <w:style w:type="paragraph" w:styleId="31">
    <w:name w:val="toc 3"/>
    <w:basedOn w:val="a5"/>
    <w:next w:val="a5"/>
    <w:autoRedefine/>
    <w:semiHidden/>
    <w:rsid w:val="00BE6627"/>
    <w:pPr>
      <w:ind w:left="480"/>
    </w:pPr>
    <w:rPr>
      <w:i/>
      <w:iCs/>
    </w:rPr>
  </w:style>
  <w:style w:type="paragraph" w:styleId="aa">
    <w:name w:val="header"/>
    <w:basedOn w:val="a5"/>
    <w:rsid w:val="00BE6627"/>
    <w:pPr>
      <w:tabs>
        <w:tab w:val="center" w:pos="4677"/>
        <w:tab w:val="right" w:pos="9355"/>
      </w:tabs>
    </w:pPr>
  </w:style>
  <w:style w:type="paragraph" w:styleId="ab">
    <w:name w:val="footer"/>
    <w:basedOn w:val="a5"/>
    <w:rsid w:val="00BE6627"/>
    <w:pPr>
      <w:tabs>
        <w:tab w:val="center" w:pos="4677"/>
        <w:tab w:val="right" w:pos="9355"/>
      </w:tabs>
    </w:pPr>
  </w:style>
  <w:style w:type="paragraph" w:styleId="11">
    <w:name w:val="toc 1"/>
    <w:basedOn w:val="a5"/>
    <w:next w:val="a5"/>
    <w:autoRedefine/>
    <w:uiPriority w:val="39"/>
    <w:rsid w:val="00BE6627"/>
    <w:pPr>
      <w:spacing w:before="120" w:after="120"/>
    </w:pPr>
    <w:rPr>
      <w:b/>
      <w:bCs/>
      <w:caps/>
    </w:rPr>
  </w:style>
  <w:style w:type="paragraph" w:styleId="21">
    <w:name w:val="toc 2"/>
    <w:basedOn w:val="a5"/>
    <w:next w:val="a5"/>
    <w:autoRedefine/>
    <w:uiPriority w:val="39"/>
    <w:rsid w:val="00BE6627"/>
    <w:pPr>
      <w:ind w:left="240"/>
    </w:pPr>
    <w:rPr>
      <w:smallCaps/>
    </w:rPr>
  </w:style>
  <w:style w:type="paragraph" w:styleId="41">
    <w:name w:val="toc 4"/>
    <w:basedOn w:val="a5"/>
    <w:next w:val="a5"/>
    <w:autoRedefine/>
    <w:semiHidden/>
    <w:rsid w:val="00BE6627"/>
    <w:pPr>
      <w:ind w:left="720"/>
    </w:pPr>
    <w:rPr>
      <w:szCs w:val="21"/>
    </w:rPr>
  </w:style>
  <w:style w:type="paragraph" w:styleId="51">
    <w:name w:val="toc 5"/>
    <w:basedOn w:val="a5"/>
    <w:next w:val="a5"/>
    <w:autoRedefine/>
    <w:semiHidden/>
    <w:rsid w:val="00BE6627"/>
    <w:pPr>
      <w:ind w:left="960"/>
    </w:pPr>
    <w:rPr>
      <w:szCs w:val="21"/>
    </w:rPr>
  </w:style>
  <w:style w:type="paragraph" w:styleId="60">
    <w:name w:val="toc 6"/>
    <w:basedOn w:val="a5"/>
    <w:next w:val="a5"/>
    <w:autoRedefine/>
    <w:semiHidden/>
    <w:rsid w:val="00BE6627"/>
    <w:pPr>
      <w:ind w:left="1200"/>
    </w:pPr>
    <w:rPr>
      <w:szCs w:val="21"/>
    </w:rPr>
  </w:style>
  <w:style w:type="paragraph" w:styleId="70">
    <w:name w:val="toc 7"/>
    <w:basedOn w:val="a5"/>
    <w:next w:val="a5"/>
    <w:autoRedefine/>
    <w:semiHidden/>
    <w:rsid w:val="00BE6627"/>
    <w:pPr>
      <w:ind w:left="1440"/>
    </w:pPr>
    <w:rPr>
      <w:szCs w:val="21"/>
    </w:rPr>
  </w:style>
  <w:style w:type="paragraph" w:styleId="80">
    <w:name w:val="toc 8"/>
    <w:basedOn w:val="a5"/>
    <w:next w:val="a5"/>
    <w:autoRedefine/>
    <w:semiHidden/>
    <w:rsid w:val="00BE6627"/>
    <w:pPr>
      <w:ind w:left="1680"/>
    </w:pPr>
    <w:rPr>
      <w:szCs w:val="21"/>
    </w:rPr>
  </w:style>
  <w:style w:type="paragraph" w:styleId="90">
    <w:name w:val="toc 9"/>
    <w:basedOn w:val="a5"/>
    <w:next w:val="a5"/>
    <w:autoRedefine/>
    <w:semiHidden/>
    <w:rsid w:val="00BE6627"/>
    <w:pPr>
      <w:ind w:left="1920"/>
    </w:pPr>
    <w:rPr>
      <w:szCs w:val="21"/>
    </w:rPr>
  </w:style>
  <w:style w:type="character" w:styleId="ac">
    <w:name w:val="Hyperlink"/>
    <w:basedOn w:val="a6"/>
    <w:uiPriority w:val="99"/>
    <w:rsid w:val="00BE6627"/>
    <w:rPr>
      <w:color w:val="0000FF"/>
      <w:u w:val="single"/>
    </w:rPr>
  </w:style>
  <w:style w:type="character" w:styleId="ad">
    <w:name w:val="FollowedHyperlink"/>
    <w:basedOn w:val="a6"/>
    <w:rsid w:val="00BE6627"/>
    <w:rPr>
      <w:color w:val="800080"/>
      <w:u w:val="single"/>
    </w:rPr>
  </w:style>
  <w:style w:type="paragraph" w:styleId="ae">
    <w:name w:val="Title"/>
    <w:basedOn w:val="a5"/>
    <w:qFormat/>
    <w:rsid w:val="00BE6627"/>
    <w:pPr>
      <w:jc w:val="center"/>
    </w:pPr>
    <w:rPr>
      <w:b/>
      <w:bCs/>
      <w:caps/>
      <w:sz w:val="32"/>
    </w:rPr>
  </w:style>
  <w:style w:type="paragraph" w:styleId="32">
    <w:name w:val="Body Text 3"/>
    <w:basedOn w:val="a5"/>
    <w:rsid w:val="002A6262"/>
    <w:pPr>
      <w:spacing w:after="120"/>
    </w:pPr>
    <w:rPr>
      <w:sz w:val="16"/>
      <w:szCs w:val="16"/>
    </w:rPr>
  </w:style>
  <w:style w:type="paragraph" w:styleId="20">
    <w:name w:val="Body Text 2"/>
    <w:basedOn w:val="af"/>
    <w:rsid w:val="00260E9F"/>
    <w:pPr>
      <w:numPr>
        <w:numId w:val="1"/>
      </w:numPr>
      <w:jc w:val="both"/>
    </w:pPr>
    <w:rPr>
      <w:sz w:val="22"/>
    </w:rPr>
  </w:style>
  <w:style w:type="paragraph" w:customStyle="1" w:styleId="a0">
    <w:name w:val="Текст документа"/>
    <w:basedOn w:val="a5"/>
    <w:autoRedefine/>
    <w:rsid w:val="00083581"/>
    <w:pPr>
      <w:numPr>
        <w:ilvl w:val="1"/>
        <w:numId w:val="7"/>
      </w:numPr>
      <w:spacing w:after="60"/>
      <w:jc w:val="both"/>
    </w:pPr>
  </w:style>
  <w:style w:type="paragraph" w:styleId="af">
    <w:name w:val="List Number"/>
    <w:basedOn w:val="a5"/>
    <w:rsid w:val="009B689D"/>
  </w:style>
  <w:style w:type="table" w:styleId="af0">
    <w:name w:val="Table Grid"/>
    <w:basedOn w:val="a7"/>
    <w:uiPriority w:val="59"/>
    <w:rsid w:val="00203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caption"/>
    <w:basedOn w:val="a5"/>
    <w:next w:val="a5"/>
    <w:qFormat/>
    <w:rsid w:val="003709DD"/>
    <w:rPr>
      <w:b/>
      <w:bCs/>
      <w:sz w:val="20"/>
      <w:szCs w:val="20"/>
    </w:rPr>
  </w:style>
  <w:style w:type="paragraph" w:styleId="af2">
    <w:name w:val="Balloon Text"/>
    <w:basedOn w:val="a5"/>
    <w:semiHidden/>
    <w:rsid w:val="00640D24"/>
    <w:rPr>
      <w:rFonts w:ascii="Tahoma" w:hAnsi="Tahoma" w:cs="Tahoma"/>
      <w:sz w:val="16"/>
      <w:szCs w:val="16"/>
    </w:rPr>
  </w:style>
  <w:style w:type="paragraph" w:customStyle="1" w:styleId="E">
    <w:name w:val="E_основной"/>
    <w:basedOn w:val="a5"/>
    <w:rsid w:val="00FA5B78"/>
    <w:pPr>
      <w:spacing w:after="40"/>
      <w:ind w:firstLine="567"/>
      <w:jc w:val="both"/>
    </w:pPr>
    <w:rPr>
      <w:color w:val="000000"/>
      <w:lang w:eastAsia="en-US"/>
    </w:rPr>
  </w:style>
  <w:style w:type="paragraph" w:styleId="22">
    <w:name w:val="List Bullet 2"/>
    <w:basedOn w:val="a5"/>
    <w:autoRedefine/>
    <w:rsid w:val="00FA5B78"/>
    <w:pPr>
      <w:spacing w:before="60" w:line="360" w:lineRule="auto"/>
      <w:ind w:firstLine="709"/>
      <w:jc w:val="both"/>
    </w:pPr>
    <w:rPr>
      <w:rFonts w:ascii="Arial" w:hAnsi="Arial"/>
      <w:noProof/>
      <w:lang w:eastAsia="en-US"/>
    </w:rPr>
  </w:style>
  <w:style w:type="character" w:customStyle="1" w:styleId="10">
    <w:name w:val="Заголовок 1 Знак"/>
    <w:aliases w:val="H1 Знак,Глава 1 Знак,1 + First line:  0 cm + Left:  1 Знак,57 cm Знак,First line:  0 cm... Знак,Heading 1 Знак"/>
    <w:basedOn w:val="a6"/>
    <w:link w:val="1"/>
    <w:uiPriority w:val="9"/>
    <w:rsid w:val="0051429D"/>
    <w:rPr>
      <w:rFonts w:cs="Arial"/>
      <w:b/>
      <w:bCs/>
      <w:caps/>
      <w:kern w:val="32"/>
      <w:sz w:val="24"/>
      <w:szCs w:val="32"/>
    </w:rPr>
  </w:style>
  <w:style w:type="paragraph" w:customStyle="1" w:styleId="a3">
    <w:name w:val="Элемент списока"/>
    <w:basedOn w:val="a5"/>
    <w:autoRedefine/>
    <w:rsid w:val="002E3DEB"/>
    <w:pPr>
      <w:numPr>
        <w:numId w:val="3"/>
      </w:numPr>
      <w:spacing w:before="120" w:after="60" w:line="360" w:lineRule="auto"/>
      <w:jc w:val="both"/>
    </w:pPr>
    <w:rPr>
      <w:rFonts w:ascii="Arial" w:hAnsi="Arial"/>
      <w:szCs w:val="20"/>
    </w:rPr>
  </w:style>
  <w:style w:type="paragraph" w:customStyle="1" w:styleId="af3">
    <w:name w:val="Пункт"/>
    <w:basedOn w:val="a5"/>
    <w:link w:val="12"/>
    <w:uiPriority w:val="99"/>
    <w:rsid w:val="003513B7"/>
    <w:pPr>
      <w:tabs>
        <w:tab w:val="num" w:pos="2574"/>
      </w:tabs>
      <w:spacing w:line="360" w:lineRule="auto"/>
      <w:ind w:left="1260" w:firstLine="180"/>
      <w:jc w:val="both"/>
    </w:pPr>
    <w:rPr>
      <w:snapToGrid w:val="0"/>
      <w:sz w:val="28"/>
      <w:szCs w:val="20"/>
    </w:rPr>
  </w:style>
  <w:style w:type="paragraph" w:customStyle="1" w:styleId="af4">
    <w:name w:val="Подпункт"/>
    <w:basedOn w:val="af3"/>
    <w:rsid w:val="003513B7"/>
    <w:pPr>
      <w:tabs>
        <w:tab w:val="clear" w:pos="2574"/>
        <w:tab w:val="num" w:pos="1314"/>
      </w:tabs>
      <w:ind w:left="180" w:firstLine="0"/>
    </w:pPr>
  </w:style>
  <w:style w:type="paragraph" w:customStyle="1" w:styleId="a4">
    <w:name w:val="Подподпункт"/>
    <w:basedOn w:val="af4"/>
    <w:rsid w:val="003513B7"/>
    <w:pPr>
      <w:numPr>
        <w:numId w:val="4"/>
      </w:numPr>
    </w:pPr>
  </w:style>
  <w:style w:type="paragraph" w:customStyle="1" w:styleId="StyleBodyTextJustifiedBefore5ptAfter5ptKernat1">
    <w:name w:val="Style Body Text + Justified Before:  5 pt After:  5 pt Kern at 1..."/>
    <w:basedOn w:val="af5"/>
    <w:rsid w:val="006578C2"/>
    <w:pPr>
      <w:numPr>
        <w:numId w:val="5"/>
      </w:numPr>
      <w:spacing w:before="100" w:after="100"/>
      <w:jc w:val="both"/>
    </w:pPr>
    <w:rPr>
      <w:kern w:val="28"/>
      <w:szCs w:val="20"/>
    </w:rPr>
  </w:style>
  <w:style w:type="paragraph" w:styleId="af5">
    <w:name w:val="Body Text"/>
    <w:basedOn w:val="a5"/>
    <w:rsid w:val="006578C2"/>
    <w:pPr>
      <w:spacing w:after="120"/>
    </w:pPr>
  </w:style>
  <w:style w:type="character" w:styleId="af6">
    <w:name w:val="annotation reference"/>
    <w:basedOn w:val="a6"/>
    <w:semiHidden/>
    <w:rsid w:val="003D330D"/>
    <w:rPr>
      <w:sz w:val="16"/>
      <w:szCs w:val="16"/>
    </w:rPr>
  </w:style>
  <w:style w:type="paragraph" w:styleId="af7">
    <w:name w:val="annotation text"/>
    <w:basedOn w:val="a5"/>
    <w:semiHidden/>
    <w:rsid w:val="003D330D"/>
    <w:rPr>
      <w:sz w:val="20"/>
      <w:szCs w:val="20"/>
    </w:rPr>
  </w:style>
  <w:style w:type="paragraph" w:styleId="af8">
    <w:name w:val="annotation subject"/>
    <w:basedOn w:val="af7"/>
    <w:next w:val="af7"/>
    <w:semiHidden/>
    <w:rsid w:val="003D330D"/>
    <w:rPr>
      <w:b/>
      <w:bCs/>
    </w:rPr>
  </w:style>
  <w:style w:type="paragraph" w:customStyle="1" w:styleId="ul3">
    <w:name w:val="ul3"/>
    <w:basedOn w:val="a5"/>
    <w:rsid w:val="008D578F"/>
    <w:pPr>
      <w:spacing w:line="360" w:lineRule="auto"/>
      <w:jc w:val="both"/>
    </w:pPr>
    <w:rPr>
      <w:rFonts w:ascii="Arial" w:hAnsi="Arial"/>
      <w:noProof/>
      <w:szCs w:val="20"/>
      <w:lang w:eastAsia="en-US"/>
    </w:rPr>
  </w:style>
  <w:style w:type="paragraph" w:customStyle="1" w:styleId="ul">
    <w:name w:val="ul"/>
    <w:basedOn w:val="a5"/>
    <w:link w:val="ul0"/>
    <w:rsid w:val="008D578F"/>
    <w:pPr>
      <w:spacing w:line="360" w:lineRule="auto"/>
      <w:jc w:val="both"/>
    </w:pPr>
    <w:rPr>
      <w:rFonts w:ascii="Arial" w:hAnsi="Arial"/>
      <w:szCs w:val="20"/>
      <w:lang w:eastAsia="en-US"/>
    </w:rPr>
  </w:style>
  <w:style w:type="numbering" w:customStyle="1" w:styleId="a2">
    <w:name w:val="Стиль маркированный"/>
    <w:basedOn w:val="a8"/>
    <w:rsid w:val="008D578F"/>
    <w:pPr>
      <w:numPr>
        <w:numId w:val="6"/>
      </w:numPr>
    </w:pPr>
  </w:style>
  <w:style w:type="character" w:customStyle="1" w:styleId="content">
    <w:name w:val="content"/>
    <w:basedOn w:val="a6"/>
    <w:rsid w:val="008D578F"/>
  </w:style>
  <w:style w:type="character" w:customStyle="1" w:styleId="ul0">
    <w:name w:val="ul Знак"/>
    <w:basedOn w:val="a6"/>
    <w:link w:val="ul"/>
    <w:rsid w:val="008D578F"/>
    <w:rPr>
      <w:rFonts w:ascii="Arial" w:hAnsi="Arial"/>
      <w:sz w:val="24"/>
      <w:lang w:val="ru-RU" w:eastAsia="en-US" w:bidi="ar-SA"/>
    </w:rPr>
  </w:style>
  <w:style w:type="paragraph" w:styleId="af9">
    <w:name w:val="footnote text"/>
    <w:basedOn w:val="a5"/>
    <w:semiHidden/>
    <w:rsid w:val="00693506"/>
    <w:rPr>
      <w:sz w:val="20"/>
      <w:szCs w:val="20"/>
    </w:rPr>
  </w:style>
  <w:style w:type="character" w:styleId="afa">
    <w:name w:val="footnote reference"/>
    <w:basedOn w:val="a6"/>
    <w:semiHidden/>
    <w:rsid w:val="00693506"/>
    <w:rPr>
      <w:vertAlign w:val="superscript"/>
    </w:rPr>
  </w:style>
  <w:style w:type="paragraph" w:styleId="afb">
    <w:name w:val="List Paragraph"/>
    <w:basedOn w:val="a5"/>
    <w:uiPriority w:val="34"/>
    <w:qFormat/>
    <w:rsid w:val="008F5709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fc">
    <w:name w:val="Revision"/>
    <w:hidden/>
    <w:uiPriority w:val="99"/>
    <w:semiHidden/>
    <w:rsid w:val="00986F8A"/>
    <w:rPr>
      <w:sz w:val="24"/>
      <w:szCs w:val="24"/>
    </w:rPr>
  </w:style>
  <w:style w:type="character" w:styleId="afd">
    <w:name w:val="Strong"/>
    <w:basedOn w:val="a6"/>
    <w:uiPriority w:val="99"/>
    <w:qFormat/>
    <w:rsid w:val="00DD2CB5"/>
    <w:rPr>
      <w:b/>
      <w:bCs/>
    </w:rPr>
  </w:style>
  <w:style w:type="character" w:customStyle="1" w:styleId="defaultlabelstyle1">
    <w:name w:val="defaultlabelstyle1"/>
    <w:basedOn w:val="a6"/>
    <w:rsid w:val="00DA71C0"/>
    <w:rPr>
      <w:rFonts w:ascii="Trebuchet MS" w:hAnsi="Trebuchet MS" w:hint="default"/>
      <w:color w:val="000000"/>
    </w:rPr>
  </w:style>
  <w:style w:type="paragraph" w:customStyle="1" w:styleId="13">
    <w:name w:val="Знак1"/>
    <w:basedOn w:val="a5"/>
    <w:rsid w:val="009F66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">
    <w:name w:val="List Bullet"/>
    <w:basedOn w:val="a5"/>
    <w:rsid w:val="00BA57F2"/>
    <w:pPr>
      <w:numPr>
        <w:numId w:val="10"/>
      </w:numPr>
      <w:contextualSpacing/>
    </w:pPr>
  </w:style>
  <w:style w:type="paragraph" w:customStyle="1" w:styleId="a1">
    <w:name w:val="Перечисление"/>
    <w:basedOn w:val="a5"/>
    <w:link w:val="afe"/>
    <w:rsid w:val="00BA57F2"/>
    <w:pPr>
      <w:numPr>
        <w:numId w:val="12"/>
      </w:numPr>
      <w:tabs>
        <w:tab w:val="left" w:pos="1134"/>
      </w:tabs>
      <w:spacing w:line="360" w:lineRule="auto"/>
      <w:jc w:val="both"/>
    </w:pPr>
  </w:style>
  <w:style w:type="character" w:customStyle="1" w:styleId="afe">
    <w:name w:val="Перечисление Знак"/>
    <w:basedOn w:val="a6"/>
    <w:link w:val="a1"/>
    <w:locked/>
    <w:rsid w:val="001A7175"/>
    <w:rPr>
      <w:sz w:val="24"/>
      <w:szCs w:val="24"/>
    </w:rPr>
  </w:style>
  <w:style w:type="character" w:customStyle="1" w:styleId="12">
    <w:name w:val="Пункт Знак1"/>
    <w:basedOn w:val="a6"/>
    <w:link w:val="af3"/>
    <w:uiPriority w:val="99"/>
    <w:locked/>
    <w:rsid w:val="002F4065"/>
    <w:rPr>
      <w:snapToGrid w:val="0"/>
      <w:sz w:val="28"/>
    </w:rPr>
  </w:style>
  <w:style w:type="character" w:customStyle="1" w:styleId="40">
    <w:name w:val="Заголовок 4 Знак"/>
    <w:aliases w:val="Заголовок 4 (Приложение) Знак,Heading 4 Знак"/>
    <w:basedOn w:val="a6"/>
    <w:link w:val="4"/>
    <w:locked/>
    <w:rsid w:val="00F67AEB"/>
    <w:rPr>
      <w:bCs/>
      <w:sz w:val="24"/>
      <w:szCs w:val="28"/>
    </w:rPr>
  </w:style>
  <w:style w:type="character" w:customStyle="1" w:styleId="50">
    <w:name w:val="Заголовок 5 Знак"/>
    <w:aliases w:val="Block Label Знак,Heading 5 Знак"/>
    <w:basedOn w:val="a6"/>
    <w:link w:val="5"/>
    <w:uiPriority w:val="9"/>
    <w:locked/>
    <w:rsid w:val="00F67AEB"/>
    <w:rPr>
      <w:sz w:val="24"/>
      <w:szCs w:val="24"/>
    </w:rPr>
  </w:style>
  <w:style w:type="character" w:customStyle="1" w:styleId="30">
    <w:name w:val="Заголовок 3 Знак"/>
    <w:aliases w:val="3 Знак,Heading 3 Знак"/>
    <w:basedOn w:val="a6"/>
    <w:link w:val="3"/>
    <w:uiPriority w:val="9"/>
    <w:locked/>
    <w:rsid w:val="00341438"/>
    <w:rPr>
      <w:sz w:val="24"/>
    </w:rPr>
  </w:style>
  <w:style w:type="character" w:customStyle="1" w:styleId="Heading4Char">
    <w:name w:val="Heading 4 Char"/>
    <w:aliases w:val="Заголовок 4 (Приложение) Char"/>
    <w:basedOn w:val="a6"/>
    <w:uiPriority w:val="9"/>
    <w:locked/>
    <w:rsid w:val="0062351C"/>
    <w:rPr>
      <w:rFonts w:ascii="Calibri" w:hAnsi="Calibri"/>
    </w:rPr>
  </w:style>
  <w:style w:type="paragraph" w:styleId="HTML">
    <w:name w:val="HTML Preformatted"/>
    <w:basedOn w:val="a5"/>
    <w:link w:val="HTML0"/>
    <w:uiPriority w:val="99"/>
    <w:unhideWhenUsed/>
    <w:rsid w:val="00CD2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uiPriority w:val="99"/>
    <w:rsid w:val="00CD24D6"/>
    <w:rPr>
      <w:rFonts w:ascii="Courier New" w:eastAsiaTheme="minorHAnsi" w:hAnsi="Courier New" w:cs="Courier New"/>
    </w:rPr>
  </w:style>
  <w:style w:type="character" w:customStyle="1" w:styleId="FontStyle29">
    <w:name w:val="Font Style29"/>
    <w:basedOn w:val="a6"/>
    <w:uiPriority w:val="99"/>
    <w:rsid w:val="00CB2605"/>
    <w:rPr>
      <w:rFonts w:ascii="Arial" w:hAnsi="Arial" w:cs="Arial"/>
      <w:sz w:val="16"/>
      <w:szCs w:val="16"/>
    </w:rPr>
  </w:style>
  <w:style w:type="paragraph" w:customStyle="1" w:styleId="Style20">
    <w:name w:val="Style20"/>
    <w:basedOn w:val="a5"/>
    <w:uiPriority w:val="99"/>
    <w:rsid w:val="00CB2605"/>
    <w:pPr>
      <w:widowControl w:val="0"/>
      <w:autoSpaceDE w:val="0"/>
      <w:autoSpaceDN w:val="0"/>
      <w:adjustRightInd w:val="0"/>
      <w:spacing w:line="229" w:lineRule="exact"/>
    </w:pPr>
    <w:rPr>
      <w:rFonts w:ascii="Arial" w:eastAsiaTheme="minorEastAsia" w:hAnsi="Arial" w:cs="Arial"/>
    </w:rPr>
  </w:style>
  <w:style w:type="paragraph" w:customStyle="1" w:styleId="Style13">
    <w:name w:val="Style13"/>
    <w:basedOn w:val="a5"/>
    <w:uiPriority w:val="99"/>
    <w:rsid w:val="00CB2605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" w:eastAsiaTheme="minorEastAsia" w:hAnsi="Arial" w:cs="Arial"/>
    </w:rPr>
  </w:style>
  <w:style w:type="paragraph" w:customStyle="1" w:styleId="Style14">
    <w:name w:val="Style14"/>
    <w:basedOn w:val="a5"/>
    <w:uiPriority w:val="99"/>
    <w:rsid w:val="00CB2605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" w:eastAsiaTheme="minorEastAsia" w:hAnsi="Arial" w:cs="Arial"/>
    </w:rPr>
  </w:style>
  <w:style w:type="paragraph" w:customStyle="1" w:styleId="Style19">
    <w:name w:val="Style19"/>
    <w:basedOn w:val="a5"/>
    <w:uiPriority w:val="99"/>
    <w:rsid w:val="00CB2605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22">
    <w:name w:val="Style22"/>
    <w:basedOn w:val="a5"/>
    <w:uiPriority w:val="99"/>
    <w:rsid w:val="00CB2605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" w:eastAsiaTheme="minorEastAsia" w:hAnsi="Arial" w:cs="Arial"/>
    </w:rPr>
  </w:style>
  <w:style w:type="paragraph" w:customStyle="1" w:styleId="Style24">
    <w:name w:val="Style24"/>
    <w:basedOn w:val="a5"/>
    <w:uiPriority w:val="99"/>
    <w:rsid w:val="00CB2605"/>
    <w:pPr>
      <w:widowControl w:val="0"/>
      <w:autoSpaceDE w:val="0"/>
      <w:autoSpaceDN w:val="0"/>
      <w:adjustRightInd w:val="0"/>
      <w:spacing w:line="206" w:lineRule="exact"/>
    </w:pPr>
    <w:rPr>
      <w:rFonts w:ascii="Arial" w:eastAsiaTheme="minorEastAsia" w:hAnsi="Arial" w:cs="Arial"/>
    </w:rPr>
  </w:style>
  <w:style w:type="character" w:customStyle="1" w:styleId="FontStyle28">
    <w:name w:val="Font Style28"/>
    <w:basedOn w:val="a6"/>
    <w:uiPriority w:val="99"/>
    <w:rsid w:val="00CB2605"/>
    <w:rPr>
      <w:rFonts w:ascii="Arial" w:hAnsi="Arial" w:cs="Arial"/>
      <w:b/>
      <w:bCs/>
      <w:sz w:val="16"/>
      <w:szCs w:val="16"/>
    </w:rPr>
  </w:style>
  <w:style w:type="character" w:customStyle="1" w:styleId="FontStyle30">
    <w:name w:val="Font Style30"/>
    <w:basedOn w:val="a6"/>
    <w:uiPriority w:val="99"/>
    <w:rsid w:val="00CB2605"/>
    <w:rPr>
      <w:rFonts w:ascii="Arial" w:hAnsi="Arial" w:cs="Arial"/>
      <w:sz w:val="16"/>
      <w:szCs w:val="16"/>
    </w:rPr>
  </w:style>
  <w:style w:type="character" w:customStyle="1" w:styleId="FontStyle33">
    <w:name w:val="Font Style33"/>
    <w:basedOn w:val="a6"/>
    <w:uiPriority w:val="99"/>
    <w:rsid w:val="00B619D7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basedOn w:val="a6"/>
    <w:uiPriority w:val="99"/>
    <w:rsid w:val="00B619D7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alnovoe\Local%20Settings\Temporary%20Internet%20Files\OLK1A8\&#1064;&#1072;&#1073;&#1083;&#1086;&#1085;%20&#1058;&#1047;%20&#1043;&#1059;&#1058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B5127-DEB2-4FB0-848B-F8CCEF2DB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ТЗ ГУТА.dot</Template>
  <TotalTime>5</TotalTime>
  <Pages>1</Pages>
  <Words>4036</Words>
  <Characters>23011</Characters>
  <Application>Microsoft Office Word</Application>
  <DocSecurity>0</DocSecurity>
  <Lines>191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Manager>Vadim Egorov</Manager>
  <Company>ЗАО "ГУТА-Страхование"</Company>
  <LinksUpToDate>false</LinksUpToDate>
  <CharactersWithSpaces>26994</CharactersWithSpaces>
  <SharedDoc>false</SharedDoc>
  <HLinks>
    <vt:vector size="150" baseType="variant"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_Toc179176575</vt:lpwstr>
      </vt:variant>
      <vt:variant>
        <vt:i4>1048634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_Toc179176574</vt:lpwstr>
      </vt:variant>
      <vt:variant>
        <vt:i4>1048634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_Toc179176573</vt:lpwstr>
      </vt:variant>
      <vt:variant>
        <vt:i4>1048634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_Toc179176572</vt:lpwstr>
      </vt:variant>
      <vt:variant>
        <vt:i4>1048634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_Toc179176571</vt:lpwstr>
      </vt:variant>
      <vt:variant>
        <vt:i4>1048634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_Toc179176570</vt:lpwstr>
      </vt:variant>
      <vt:variant>
        <vt:i4>1114170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_Toc179176569</vt:lpwstr>
      </vt:variant>
      <vt:variant>
        <vt:i4>1114170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_Toc179176568</vt:lpwstr>
      </vt:variant>
      <vt:variant>
        <vt:i4>1114170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_Toc179176567</vt:lpwstr>
      </vt:variant>
      <vt:variant>
        <vt:i4>1114170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_Toc179176566</vt:lpwstr>
      </vt:variant>
      <vt:variant>
        <vt:i4>1114170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_Toc179176565</vt:lpwstr>
      </vt:variant>
      <vt:variant>
        <vt:i4>1114170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_Toc179176564</vt:lpwstr>
      </vt:variant>
      <vt:variant>
        <vt:i4>1114170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_Toc179176563</vt:lpwstr>
      </vt:variant>
      <vt:variant>
        <vt:i4>1114170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_Toc179176562</vt:lpwstr>
      </vt:variant>
      <vt:variant>
        <vt:i4>1114170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_Toc179176561</vt:lpwstr>
      </vt:variant>
      <vt:variant>
        <vt:i4>1114170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_Toc179176560</vt:lpwstr>
      </vt:variant>
      <vt:variant>
        <vt:i4>1179706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_Toc179176559</vt:lpwstr>
      </vt:variant>
      <vt:variant>
        <vt:i4>1179706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_Toc179176558</vt:lpwstr>
      </vt:variant>
      <vt:variant>
        <vt:i4>1179706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_Toc179176557</vt:lpwstr>
      </vt:variant>
      <vt:variant>
        <vt:i4>1179706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_Toc179176556</vt:lpwstr>
      </vt:variant>
      <vt:variant>
        <vt:i4>1179706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_Toc179176555</vt:lpwstr>
      </vt:variant>
      <vt:variant>
        <vt:i4>1179706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_Toc179176554</vt:lpwstr>
      </vt:variant>
      <vt:variant>
        <vt:i4>1179706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_Toc179176553</vt:lpwstr>
      </vt:variant>
      <vt:variant>
        <vt:i4>1179706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_Toc179176552</vt:lpwstr>
      </vt:variant>
      <vt:variant>
        <vt:i4>1179706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_Toc179176551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Oleg Shalnov</dc:creator>
  <cp:lastModifiedBy>zaytsev.a.p</cp:lastModifiedBy>
  <cp:revision>7</cp:revision>
  <cp:lastPrinted>2011-12-19T07:12:00Z</cp:lastPrinted>
  <dcterms:created xsi:type="dcterms:W3CDTF">2011-12-19T06:55:00Z</dcterms:created>
  <dcterms:modified xsi:type="dcterms:W3CDTF">2011-12-23T12:57:00Z</dcterms:modified>
</cp:coreProperties>
</file>