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769C7" w:rsidRPr="00584E18" w:rsidRDefault="00E769C7" w:rsidP="00C153B2">
      <w:pPr>
        <w:pStyle w:val="ac"/>
        <w:jc w:val="center"/>
        <w:rPr>
          <w:b/>
          <w:sz w:val="22"/>
        </w:rPr>
      </w:pPr>
      <w:r w:rsidRPr="00491188">
        <w:rPr>
          <w:b/>
          <w:sz w:val="22"/>
        </w:rPr>
        <w:t>ЗАКРЫТОЕ АКЦИОНЕРНОЕ ОБЩЕСТВО «ГРИНАТОМ»</w:t>
      </w:r>
    </w:p>
    <w:p w:rsidR="00E769C7" w:rsidRPr="00584E18" w:rsidRDefault="007A373A" w:rsidP="00E769C7">
      <w:pPr>
        <w:pStyle w:val="ac"/>
        <w:jc w:val="both"/>
        <w:rPr>
          <w:sz w:val="22"/>
        </w:rPr>
      </w:pPr>
      <w:r>
        <w:rPr>
          <w:noProof/>
          <w:sz w:val="22"/>
        </w:rPr>
        <w:pict>
          <v:line id="_x0000_s1030" style="position:absolute;left:0;text-align:left;z-index:251657216" from="7.25pt,3.15pt" to="461.65pt,3.15pt" o:allowincell="f" strokeweight="4.5pt">
            <v:stroke linestyle="thickThin"/>
          </v:line>
        </w:pict>
      </w:r>
      <w:r w:rsidR="00E769C7" w:rsidRPr="00584E18">
        <w:rPr>
          <w:sz w:val="22"/>
        </w:rPr>
        <w:t xml:space="preserve"> </w:t>
      </w:r>
    </w:p>
    <w:p w:rsidR="00E769C7" w:rsidRDefault="00E769C7" w:rsidP="00E769C7">
      <w:pPr>
        <w:jc w:val="center"/>
        <w:rPr>
          <w:b/>
          <w:sz w:val="28"/>
        </w:rPr>
      </w:pPr>
    </w:p>
    <w:tbl>
      <w:tblPr>
        <w:tblW w:w="0" w:type="auto"/>
        <w:jc w:val="right"/>
        <w:tblInd w:w="-5221" w:type="dxa"/>
        <w:tblLook w:val="01E0"/>
      </w:tblPr>
      <w:tblGrid>
        <w:gridCol w:w="5001"/>
        <w:gridCol w:w="5001"/>
      </w:tblGrid>
      <w:tr w:rsidR="00E769C7" w:rsidTr="00720892">
        <w:trPr>
          <w:jc w:val="right"/>
        </w:trPr>
        <w:tc>
          <w:tcPr>
            <w:tcW w:w="5001" w:type="dxa"/>
          </w:tcPr>
          <w:p w:rsidR="00E769C7" w:rsidRPr="00A16198" w:rsidRDefault="00E769C7" w:rsidP="00720892">
            <w:r w:rsidRPr="00A16198">
              <w:t>У</w:t>
            </w:r>
            <w:r w:rsidR="00326247">
              <w:t>Т</w:t>
            </w:r>
            <w:r w:rsidRPr="00A16198">
              <w:t>ВЕРЖДАЮ:</w:t>
            </w:r>
          </w:p>
          <w:p w:rsidR="00416336" w:rsidRDefault="00416336" w:rsidP="00416336">
            <w:r>
              <w:t>Заместитель Генерального директора,</w:t>
            </w:r>
          </w:p>
          <w:p w:rsidR="00E769C7" w:rsidRDefault="00416336" w:rsidP="00720892">
            <w:r>
              <w:t xml:space="preserve">Директор по </w:t>
            </w:r>
            <w:proofErr w:type="gramStart"/>
            <w:r>
              <w:t>ИТ</w:t>
            </w:r>
            <w:proofErr w:type="gramEnd"/>
            <w:r>
              <w:t xml:space="preserve"> по доверенности №112 от 18.08.2011г.</w:t>
            </w:r>
            <w:r w:rsidR="00E769C7" w:rsidRPr="00A16198">
              <w:br/>
              <w:t xml:space="preserve"> </w:t>
            </w:r>
          </w:p>
          <w:p w:rsidR="00E769C7" w:rsidRPr="00A16198" w:rsidRDefault="00E769C7" w:rsidP="00720892">
            <w:r w:rsidRPr="00A16198">
              <w:t xml:space="preserve">_____________________ </w:t>
            </w:r>
            <w:r w:rsidR="00416336">
              <w:t>А.С. Мартыненко</w:t>
            </w:r>
          </w:p>
          <w:p w:rsidR="00E769C7" w:rsidRDefault="00E769C7" w:rsidP="00720892"/>
          <w:p w:rsidR="00E769C7" w:rsidRPr="00A16198" w:rsidRDefault="00E769C7" w:rsidP="0009021A">
            <w:r w:rsidRPr="00A16198">
              <w:t>«____»__________________ 20</w:t>
            </w:r>
            <w:r w:rsidR="0009021A">
              <w:rPr>
                <w:lang w:val="en-US"/>
              </w:rPr>
              <w:t>11</w:t>
            </w:r>
            <w:r w:rsidRPr="00A16198">
              <w:t xml:space="preserve"> г.</w:t>
            </w:r>
          </w:p>
        </w:tc>
        <w:tc>
          <w:tcPr>
            <w:tcW w:w="5001" w:type="dxa"/>
          </w:tcPr>
          <w:p w:rsidR="00E769C7" w:rsidRPr="00A16198" w:rsidRDefault="00E769C7" w:rsidP="0009021A"/>
        </w:tc>
      </w:tr>
    </w:tbl>
    <w:p w:rsidR="00A16198" w:rsidRDefault="00A16198" w:rsidP="00A16198">
      <w:pPr>
        <w:jc w:val="center"/>
      </w:pPr>
    </w:p>
    <w:p w:rsidR="00A16198" w:rsidRDefault="00A16198" w:rsidP="00A16198">
      <w:pPr>
        <w:jc w:val="center"/>
      </w:pPr>
    </w:p>
    <w:p w:rsidR="00A16198" w:rsidRDefault="00A16198" w:rsidP="00A16198">
      <w:pPr>
        <w:jc w:val="center"/>
      </w:pPr>
    </w:p>
    <w:p w:rsidR="00A16198" w:rsidRDefault="00A16198" w:rsidP="00A16198">
      <w:pPr>
        <w:jc w:val="center"/>
        <w:rPr>
          <w:b/>
          <w:bCs/>
          <w:sz w:val="28"/>
          <w:szCs w:val="28"/>
        </w:rPr>
      </w:pPr>
    </w:p>
    <w:p w:rsidR="00A16198" w:rsidRDefault="00A16198" w:rsidP="00A16198">
      <w:pPr>
        <w:jc w:val="center"/>
        <w:rPr>
          <w:b/>
          <w:bCs/>
          <w:sz w:val="28"/>
          <w:szCs w:val="28"/>
        </w:rPr>
      </w:pPr>
    </w:p>
    <w:p w:rsidR="0080688D" w:rsidRDefault="0080688D" w:rsidP="0080688D">
      <w:pPr>
        <w:jc w:val="center"/>
        <w:rPr>
          <w:b/>
          <w:bCs/>
          <w:sz w:val="28"/>
          <w:szCs w:val="28"/>
        </w:rPr>
      </w:pPr>
    </w:p>
    <w:p w:rsidR="0080688D" w:rsidRPr="002622C7" w:rsidRDefault="0080688D" w:rsidP="00744AAE">
      <w:pPr>
        <w:jc w:val="center"/>
        <w:rPr>
          <w:b/>
          <w:bCs/>
          <w:sz w:val="28"/>
          <w:szCs w:val="28"/>
        </w:rPr>
      </w:pPr>
      <w:r w:rsidRPr="002622C7">
        <w:rPr>
          <w:b/>
          <w:bCs/>
          <w:sz w:val="28"/>
          <w:szCs w:val="28"/>
        </w:rPr>
        <w:t>Извещение</w:t>
      </w:r>
    </w:p>
    <w:p w:rsidR="002F154E" w:rsidRPr="005603F9" w:rsidRDefault="002F154E" w:rsidP="00744AAE">
      <w:pPr>
        <w:ind w:right="-120"/>
        <w:jc w:val="center"/>
      </w:pPr>
      <w:r w:rsidRPr="002622C7">
        <w:rPr>
          <w:b/>
          <w:bCs/>
          <w:sz w:val="28"/>
          <w:szCs w:val="28"/>
        </w:rPr>
        <w:t xml:space="preserve">о проведении </w:t>
      </w:r>
      <w:r w:rsidRPr="005603F9">
        <w:rPr>
          <w:b/>
          <w:bCs/>
          <w:sz w:val="28"/>
          <w:szCs w:val="28"/>
        </w:rPr>
        <w:t>запроса ценовых котировок</w:t>
      </w:r>
    </w:p>
    <w:p w:rsidR="00A16198" w:rsidRDefault="00E20D03" w:rsidP="0034061B">
      <w:pPr>
        <w:pStyle w:val="22"/>
        <w:widowControl w:val="0"/>
        <w:autoSpaceDE w:val="0"/>
        <w:autoSpaceDN w:val="0"/>
        <w:adjustRightInd w:val="0"/>
        <w:spacing w:line="240" w:lineRule="auto"/>
        <w:ind w:left="0"/>
        <w:contextualSpacing/>
        <w:jc w:val="center"/>
      </w:pPr>
      <w:r w:rsidRPr="005603F9">
        <w:t xml:space="preserve">на право заключения </w:t>
      </w:r>
      <w:r w:rsidR="00AE355A" w:rsidRPr="005603F9">
        <w:t>договора</w:t>
      </w:r>
      <w:r w:rsidRPr="005603F9">
        <w:t xml:space="preserve"> </w:t>
      </w:r>
      <w:r w:rsidR="0034061B" w:rsidRPr="005603F9">
        <w:t xml:space="preserve">на поставку </w:t>
      </w:r>
      <w:r w:rsidR="00100591">
        <w:t xml:space="preserve">компьютерной техники </w:t>
      </w:r>
      <w:r w:rsidR="005603F9">
        <w:t>для нужд</w:t>
      </w:r>
      <w:r w:rsidR="0034061B" w:rsidRPr="0034061B">
        <w:t xml:space="preserve"> </w:t>
      </w:r>
      <w:r w:rsidR="002D13CE">
        <w:t xml:space="preserve">филиала  </w:t>
      </w:r>
      <w:r w:rsidR="0034061B" w:rsidRPr="0034061B">
        <w:t>ЗАО «</w:t>
      </w:r>
      <w:proofErr w:type="spellStart"/>
      <w:r w:rsidR="0034061B" w:rsidRPr="0034061B">
        <w:t>Гринатом</w:t>
      </w:r>
      <w:proofErr w:type="spellEnd"/>
      <w:r w:rsidR="0034061B" w:rsidRPr="0034061B">
        <w:t>»</w:t>
      </w:r>
      <w:r w:rsidR="002D13CE">
        <w:t xml:space="preserve"> в г</w:t>
      </w:r>
      <w:proofErr w:type="gramStart"/>
      <w:r w:rsidR="002D13CE">
        <w:t>.Г</w:t>
      </w:r>
      <w:proofErr w:type="gramEnd"/>
      <w:r w:rsidR="002D13CE">
        <w:t>лазов</w:t>
      </w:r>
    </w:p>
    <w:p w:rsidR="00A16198" w:rsidRDefault="00A16198" w:rsidP="00A16198">
      <w:pPr>
        <w:jc w:val="center"/>
      </w:pPr>
    </w:p>
    <w:p w:rsidR="00A16198" w:rsidRDefault="00A16198" w:rsidP="00A16198">
      <w:pPr>
        <w:jc w:val="center"/>
      </w:pPr>
    </w:p>
    <w:p w:rsidR="00A16198" w:rsidRDefault="00A16198" w:rsidP="00A16198">
      <w:pPr>
        <w:jc w:val="center"/>
      </w:pPr>
    </w:p>
    <w:p w:rsidR="00A16198" w:rsidRDefault="00A16198" w:rsidP="00A16198">
      <w:pPr>
        <w:suppressAutoHyphens/>
        <w:ind w:right="639"/>
        <w:jc w:val="center"/>
      </w:pPr>
      <w:r w:rsidRPr="00685F5E">
        <w:t xml:space="preserve">Извещение  размещено на официальном сайте </w:t>
      </w:r>
      <w:hyperlink r:id="rId8" w:history="1">
        <w:r w:rsidR="00F32E1D" w:rsidRPr="00410996">
          <w:rPr>
            <w:rStyle w:val="a6"/>
            <w:lang w:val="en-US"/>
          </w:rPr>
          <w:t>http</w:t>
        </w:r>
        <w:r w:rsidR="00F32E1D" w:rsidRPr="00410996">
          <w:rPr>
            <w:rStyle w:val="a6"/>
          </w:rPr>
          <w:t>://</w:t>
        </w:r>
        <w:r w:rsidR="00F32E1D" w:rsidRPr="00410996">
          <w:rPr>
            <w:rStyle w:val="a6"/>
            <w:lang w:val="en-US"/>
          </w:rPr>
          <w:t>www</w:t>
        </w:r>
        <w:r w:rsidR="00F32E1D" w:rsidRPr="00410996">
          <w:rPr>
            <w:rStyle w:val="a6"/>
          </w:rPr>
          <w:t>.</w:t>
        </w:r>
        <w:proofErr w:type="spellStart"/>
        <w:r w:rsidR="00F32E1D" w:rsidRPr="00410996">
          <w:rPr>
            <w:rStyle w:val="a6"/>
            <w:lang w:val="en-US"/>
          </w:rPr>
          <w:t>zakupki</w:t>
        </w:r>
        <w:proofErr w:type="spellEnd"/>
        <w:r w:rsidR="00F32E1D" w:rsidRPr="00410996">
          <w:rPr>
            <w:rStyle w:val="a6"/>
          </w:rPr>
          <w:t>.</w:t>
        </w:r>
        <w:proofErr w:type="spellStart"/>
        <w:r w:rsidR="00F32E1D" w:rsidRPr="00410996">
          <w:rPr>
            <w:rStyle w:val="a6"/>
            <w:lang w:val="en-US"/>
          </w:rPr>
          <w:t>rosatom</w:t>
        </w:r>
        <w:proofErr w:type="spellEnd"/>
        <w:r w:rsidR="00F32E1D" w:rsidRPr="00410996">
          <w:rPr>
            <w:rStyle w:val="a6"/>
          </w:rPr>
          <w:t>.</w:t>
        </w:r>
        <w:proofErr w:type="spellStart"/>
        <w:r w:rsidR="00F32E1D" w:rsidRPr="00410996">
          <w:rPr>
            <w:rStyle w:val="a6"/>
            <w:lang w:val="en-US"/>
          </w:rPr>
          <w:t>ru</w:t>
        </w:r>
        <w:proofErr w:type="spellEnd"/>
      </w:hyperlink>
    </w:p>
    <w:p w:rsidR="00E769C7" w:rsidRDefault="00A16198" w:rsidP="00E769C7">
      <w:pPr>
        <w:jc w:val="center"/>
      </w:pPr>
      <w:r w:rsidRPr="00685F5E">
        <w:br/>
      </w:r>
      <w:r w:rsidR="00E769C7" w:rsidRPr="00EA45F1">
        <w:t xml:space="preserve">от « </w:t>
      </w:r>
      <w:r w:rsidR="00E769C7">
        <w:t xml:space="preserve"> </w:t>
      </w:r>
      <w:r w:rsidR="00E769C7" w:rsidRPr="005B36E4">
        <w:t xml:space="preserve">  </w:t>
      </w:r>
      <w:r w:rsidR="00E769C7">
        <w:t xml:space="preserve"> </w:t>
      </w:r>
      <w:r w:rsidR="00E769C7" w:rsidRPr="00EA45F1">
        <w:t xml:space="preserve"> » </w:t>
      </w:r>
      <w:r w:rsidR="00B02116" w:rsidRPr="005B36E4">
        <w:t>______________</w:t>
      </w:r>
      <w:r w:rsidR="00E769C7">
        <w:t xml:space="preserve"> 20</w:t>
      </w:r>
      <w:r w:rsidR="0009021A" w:rsidRPr="005B36E4">
        <w:t>11</w:t>
      </w:r>
      <w:r w:rsidR="00E769C7" w:rsidRPr="00EA45F1">
        <w:t xml:space="preserve"> года № </w:t>
      </w:r>
      <w:r w:rsidR="00E769C7">
        <w:t>____________</w:t>
      </w:r>
    </w:p>
    <w:p w:rsidR="00A16198" w:rsidRDefault="00A16198" w:rsidP="00A16198">
      <w:pPr>
        <w:jc w:val="center"/>
      </w:pPr>
    </w:p>
    <w:p w:rsidR="00A16198" w:rsidRDefault="00A16198" w:rsidP="00A16198">
      <w:pPr>
        <w:jc w:val="center"/>
      </w:pPr>
    </w:p>
    <w:p w:rsidR="00A16198" w:rsidRDefault="00A16198" w:rsidP="00A16198">
      <w:pPr>
        <w:jc w:val="center"/>
      </w:pPr>
    </w:p>
    <w:p w:rsidR="00A16198" w:rsidRDefault="00A16198" w:rsidP="00A16198">
      <w:pPr>
        <w:jc w:val="center"/>
      </w:pPr>
    </w:p>
    <w:p w:rsidR="00A16198" w:rsidRDefault="00A16198" w:rsidP="00A16198">
      <w:pPr>
        <w:jc w:val="center"/>
      </w:pPr>
    </w:p>
    <w:p w:rsidR="00A16198" w:rsidRDefault="00A16198" w:rsidP="00A16198">
      <w:pPr>
        <w:jc w:val="center"/>
      </w:pPr>
    </w:p>
    <w:p w:rsidR="00A16198" w:rsidRDefault="00A16198" w:rsidP="00A16198">
      <w:pPr>
        <w:jc w:val="center"/>
      </w:pPr>
    </w:p>
    <w:p w:rsidR="00A16198" w:rsidRDefault="00A16198" w:rsidP="00A16198">
      <w:pPr>
        <w:jc w:val="center"/>
      </w:pPr>
    </w:p>
    <w:p w:rsidR="00A16198" w:rsidRDefault="00A16198" w:rsidP="00A16198">
      <w:pPr>
        <w:jc w:val="center"/>
      </w:pPr>
    </w:p>
    <w:p w:rsidR="00A16198" w:rsidRDefault="00A16198" w:rsidP="00A16198">
      <w:pPr>
        <w:jc w:val="center"/>
      </w:pPr>
    </w:p>
    <w:p w:rsidR="00A16198" w:rsidRDefault="00A16198" w:rsidP="00A16198">
      <w:pPr>
        <w:jc w:val="center"/>
      </w:pPr>
    </w:p>
    <w:p w:rsidR="00A16198" w:rsidRDefault="00A16198" w:rsidP="00A16198">
      <w:pPr>
        <w:jc w:val="center"/>
      </w:pPr>
    </w:p>
    <w:p w:rsidR="00A16198" w:rsidRDefault="00A16198" w:rsidP="00A16198">
      <w:pPr>
        <w:jc w:val="center"/>
      </w:pPr>
    </w:p>
    <w:p w:rsidR="00A16198" w:rsidRDefault="00A16198" w:rsidP="00A16198">
      <w:pPr>
        <w:jc w:val="center"/>
      </w:pPr>
    </w:p>
    <w:p w:rsidR="00A16198" w:rsidRDefault="00A16198" w:rsidP="00A16198">
      <w:pPr>
        <w:jc w:val="center"/>
      </w:pPr>
    </w:p>
    <w:p w:rsidR="00A16198" w:rsidRDefault="00A16198" w:rsidP="00A16198">
      <w:pPr>
        <w:jc w:val="center"/>
      </w:pPr>
    </w:p>
    <w:p w:rsidR="00A16198" w:rsidRDefault="00A16198" w:rsidP="00A16198">
      <w:pPr>
        <w:jc w:val="center"/>
      </w:pPr>
    </w:p>
    <w:p w:rsidR="00A16198" w:rsidRDefault="00A16198" w:rsidP="00A16198">
      <w:pPr>
        <w:jc w:val="center"/>
      </w:pPr>
    </w:p>
    <w:p w:rsidR="00A16198" w:rsidRPr="0009021A" w:rsidRDefault="00F82D78" w:rsidP="00A16198">
      <w:pPr>
        <w:jc w:val="center"/>
      </w:pPr>
      <w:r>
        <w:t>Москва 20</w:t>
      </w:r>
      <w:r w:rsidR="0009021A">
        <w:t>11</w:t>
      </w:r>
    </w:p>
    <w:p w:rsidR="00A16198" w:rsidRDefault="0073052B" w:rsidP="00A16198">
      <w:pPr>
        <w:rPr>
          <w:b/>
          <w:caps/>
          <w:sz w:val="28"/>
          <w:szCs w:val="28"/>
        </w:rPr>
      </w:pPr>
      <w:r>
        <w:rPr>
          <w:b/>
          <w:caps/>
          <w:sz w:val="28"/>
          <w:szCs w:val="28"/>
        </w:rPr>
        <w:br w:type="page"/>
      </w:r>
      <w:r w:rsidR="007A373A">
        <w:rPr>
          <w:b/>
          <w:caps/>
          <w:noProof/>
          <w:sz w:val="28"/>
          <w:szCs w:val="28"/>
        </w:rPr>
        <w:lastRenderedPageBreak/>
        <w:pict>
          <v:line id="_x0000_s1027" style="position:absolute;z-index:251655168" from="0,17.85pt" to="468pt,17.85pt" strokeweight="2pt"/>
        </w:pict>
      </w:r>
      <w:r w:rsidR="00A16198" w:rsidRPr="00A16198">
        <w:rPr>
          <w:b/>
          <w:caps/>
          <w:sz w:val="28"/>
          <w:szCs w:val="28"/>
        </w:rPr>
        <w:t xml:space="preserve">Раздел 1. Сведения </w:t>
      </w:r>
      <w:r w:rsidR="002F154E">
        <w:rPr>
          <w:b/>
          <w:caps/>
          <w:sz w:val="28"/>
          <w:szCs w:val="28"/>
        </w:rPr>
        <w:t>О запросе ценовых котировок</w:t>
      </w:r>
    </w:p>
    <w:p w:rsidR="00A16198" w:rsidRDefault="00A16198" w:rsidP="00A16198">
      <w:pPr>
        <w:rPr>
          <w:b/>
          <w:caps/>
          <w:sz w:val="28"/>
          <w:szCs w:val="28"/>
        </w:rPr>
      </w:pPr>
    </w:p>
    <w:p w:rsidR="004A17FD" w:rsidRDefault="00A16198" w:rsidP="004A17FD">
      <w:r w:rsidRPr="000E408F">
        <w:rPr>
          <w:b/>
        </w:rPr>
        <w:t>1.</w:t>
      </w:r>
      <w:r>
        <w:rPr>
          <w:b/>
        </w:rPr>
        <w:t>1.</w:t>
      </w:r>
      <w:r w:rsidRPr="000E408F">
        <w:rPr>
          <w:b/>
        </w:rPr>
        <w:t xml:space="preserve"> </w:t>
      </w:r>
      <w:r>
        <w:rPr>
          <w:b/>
        </w:rPr>
        <w:t xml:space="preserve">Форма </w:t>
      </w:r>
      <w:r w:rsidRPr="004A17FD">
        <w:rPr>
          <w:b/>
        </w:rPr>
        <w:t>торгов</w:t>
      </w:r>
      <w:r w:rsidRPr="004A17FD">
        <w:rPr>
          <w:b/>
          <w:caps/>
        </w:rPr>
        <w:t>:</w:t>
      </w:r>
      <w:r w:rsidR="004A17FD" w:rsidRPr="004A17FD">
        <w:t xml:space="preserve"> </w:t>
      </w:r>
      <w:r w:rsidR="002F154E">
        <w:t>запрос ценовых котировок</w:t>
      </w:r>
    </w:p>
    <w:p w:rsidR="00A16198" w:rsidRDefault="00A16198" w:rsidP="004A17FD">
      <w:pPr>
        <w:rPr>
          <w:caps/>
        </w:rPr>
      </w:pPr>
    </w:p>
    <w:p w:rsidR="00434FC7" w:rsidRPr="00C6535F" w:rsidRDefault="00A16198" w:rsidP="00E769C7">
      <w:pPr>
        <w:jc w:val="both"/>
      </w:pPr>
      <w:r w:rsidRPr="00CB5928">
        <w:rPr>
          <w:b/>
        </w:rPr>
        <w:t>1.2. Наименование, место нахождения, почтовый адрес, адрес электронной почты, номер контактного телефона заказчика</w:t>
      </w:r>
      <w:r w:rsidRPr="00CB5928">
        <w:t>:</w:t>
      </w:r>
      <w:r w:rsidR="004A17FD" w:rsidRPr="00CB5928">
        <w:t xml:space="preserve"> </w:t>
      </w:r>
      <w:r w:rsidR="00E769C7">
        <w:t>Закрытое акционерное общество «</w:t>
      </w:r>
      <w:proofErr w:type="spellStart"/>
      <w:r w:rsidR="00E769C7">
        <w:t>Грина</w:t>
      </w:r>
      <w:r w:rsidR="00E769C7" w:rsidRPr="000E408F">
        <w:t>том</w:t>
      </w:r>
      <w:proofErr w:type="spellEnd"/>
      <w:r w:rsidR="00E769C7" w:rsidRPr="000E408F">
        <w:t>» (</w:t>
      </w:r>
      <w:r w:rsidR="00242CB8">
        <w:t>далее - Заказчик), расположенное</w:t>
      </w:r>
      <w:r w:rsidR="00E769C7" w:rsidRPr="000E408F">
        <w:t xml:space="preserve"> по адресу: </w:t>
      </w:r>
      <w:r w:rsidR="00C6535F" w:rsidRPr="00C6535F">
        <w:t>Москва, ул. Большая Ордынка, д.24</w:t>
      </w:r>
      <w:r w:rsidR="00C6535F">
        <w:t>.</w:t>
      </w:r>
    </w:p>
    <w:p w:rsidR="00E769C7" w:rsidRDefault="00E769C7" w:rsidP="004A17FD">
      <w:pPr>
        <w:rPr>
          <w:b/>
        </w:rPr>
      </w:pPr>
    </w:p>
    <w:p w:rsidR="004A17FD" w:rsidRPr="001619AE" w:rsidRDefault="004A17FD" w:rsidP="004A17FD">
      <w:r w:rsidRPr="00CB5928">
        <w:rPr>
          <w:b/>
        </w:rPr>
        <w:t>Контактное лицо:</w:t>
      </w:r>
      <w:r w:rsidRPr="00CB5928">
        <w:t xml:space="preserve"> </w:t>
      </w:r>
      <w:r w:rsidR="00234555">
        <w:rPr>
          <w:b/>
          <w:bCs/>
          <w:color w:val="000000"/>
          <w:sz w:val="22"/>
          <w:szCs w:val="22"/>
          <w:shd w:val="clear" w:color="auto" w:fill="FFFFFF" w:themeFill="background1"/>
        </w:rPr>
        <w:t>Колобов Владимир Игоревич</w:t>
      </w:r>
      <w:r w:rsidR="00234555" w:rsidRPr="00D02FA1">
        <w:rPr>
          <w:b/>
          <w:bCs/>
          <w:color w:val="000000"/>
          <w:sz w:val="22"/>
          <w:szCs w:val="22"/>
        </w:rPr>
        <w:t xml:space="preserve">  </w:t>
      </w:r>
    </w:p>
    <w:p w:rsidR="009A2A7B" w:rsidRPr="00C71F45" w:rsidRDefault="004A17FD" w:rsidP="004A17FD">
      <w:pPr>
        <w:rPr>
          <w:b/>
          <w:sz w:val="22"/>
          <w:szCs w:val="22"/>
        </w:rPr>
      </w:pPr>
      <w:r w:rsidRPr="004A17FD">
        <w:rPr>
          <w:b/>
        </w:rPr>
        <w:t>Тел.:</w:t>
      </w:r>
      <w:r w:rsidRPr="00A26BD8">
        <w:t xml:space="preserve"> </w:t>
      </w:r>
      <w:r w:rsidR="00C71F45" w:rsidRPr="00C71F45">
        <w:rPr>
          <w:b/>
          <w:sz w:val="22"/>
          <w:szCs w:val="22"/>
        </w:rPr>
        <w:t>+7 (34141) 96386</w:t>
      </w:r>
    </w:p>
    <w:p w:rsidR="00C71F45" w:rsidRPr="00C71F45" w:rsidRDefault="00C71F45" w:rsidP="004A17FD">
      <w:pPr>
        <w:rPr>
          <w:sz w:val="22"/>
          <w:szCs w:val="22"/>
        </w:rPr>
      </w:pPr>
      <w:proofErr w:type="spellStart"/>
      <w:r w:rsidRPr="00C71F45">
        <w:rPr>
          <w:b/>
          <w:sz w:val="22"/>
          <w:szCs w:val="22"/>
        </w:rPr>
        <w:t>Моб</w:t>
      </w:r>
      <w:proofErr w:type="spellEnd"/>
      <w:r w:rsidRPr="00C71F45">
        <w:rPr>
          <w:b/>
          <w:sz w:val="22"/>
          <w:szCs w:val="22"/>
        </w:rPr>
        <w:t xml:space="preserve">: </w:t>
      </w:r>
      <w:r w:rsidRPr="00C71F45">
        <w:rPr>
          <w:b/>
          <w:bCs/>
          <w:color w:val="000000"/>
          <w:sz w:val="22"/>
          <w:szCs w:val="22"/>
        </w:rPr>
        <w:t>8-963-483-90-55</w:t>
      </w:r>
    </w:p>
    <w:p w:rsidR="004A17FD" w:rsidRPr="001619AE" w:rsidRDefault="004A17FD" w:rsidP="004A17FD">
      <w:r w:rsidRPr="004A17FD">
        <w:rPr>
          <w:b/>
        </w:rPr>
        <w:t>Адрес электронной почты:</w:t>
      </w:r>
      <w:r w:rsidRPr="00A26BD8">
        <w:t xml:space="preserve"> </w:t>
      </w:r>
      <w:hyperlink r:id="rId9" w:history="1">
        <w:r w:rsidR="00C71F45" w:rsidRPr="006F1798">
          <w:rPr>
            <w:rStyle w:val="a6"/>
            <w:b/>
            <w:bCs/>
            <w:sz w:val="22"/>
            <w:szCs w:val="22"/>
            <w:shd w:val="clear" w:color="auto" w:fill="FFFFFF" w:themeFill="background1"/>
            <w:lang w:val="en-US"/>
          </w:rPr>
          <w:t>VIKOLOBOV</w:t>
        </w:r>
        <w:r w:rsidR="00C71F45" w:rsidRPr="00C71F45">
          <w:rPr>
            <w:rStyle w:val="a6"/>
            <w:b/>
            <w:bCs/>
            <w:sz w:val="22"/>
            <w:szCs w:val="22"/>
            <w:shd w:val="clear" w:color="auto" w:fill="FFFFFF" w:themeFill="background1"/>
          </w:rPr>
          <w:t>@</w:t>
        </w:r>
        <w:r w:rsidR="00C71F45" w:rsidRPr="006F1798">
          <w:rPr>
            <w:rStyle w:val="a6"/>
            <w:b/>
            <w:bCs/>
            <w:sz w:val="22"/>
            <w:szCs w:val="22"/>
            <w:shd w:val="clear" w:color="auto" w:fill="FFFFFF" w:themeFill="background1"/>
            <w:lang w:val="en-US"/>
          </w:rPr>
          <w:t>ROSATOM</w:t>
        </w:r>
        <w:r w:rsidR="00C71F45" w:rsidRPr="00C71F45">
          <w:rPr>
            <w:rStyle w:val="a6"/>
            <w:b/>
            <w:bCs/>
            <w:sz w:val="22"/>
            <w:szCs w:val="22"/>
            <w:shd w:val="clear" w:color="auto" w:fill="FFFFFF" w:themeFill="background1"/>
          </w:rPr>
          <w:t>.</w:t>
        </w:r>
        <w:r w:rsidR="00C71F45" w:rsidRPr="006F1798">
          <w:rPr>
            <w:rStyle w:val="a6"/>
            <w:b/>
            <w:bCs/>
            <w:sz w:val="22"/>
            <w:szCs w:val="22"/>
            <w:shd w:val="clear" w:color="auto" w:fill="FFFFFF" w:themeFill="background1"/>
            <w:lang w:val="en-US"/>
          </w:rPr>
          <w:t>RU</w:t>
        </w:r>
      </w:hyperlink>
    </w:p>
    <w:p w:rsidR="004A17FD" w:rsidRPr="00A26BD8" w:rsidRDefault="004A17FD" w:rsidP="004A17FD">
      <w:r w:rsidRPr="004A17FD">
        <w:rPr>
          <w:b/>
        </w:rPr>
        <w:t>Время работы:</w:t>
      </w:r>
      <w:r w:rsidRPr="00A26BD8">
        <w:t xml:space="preserve"> в рабочие дни с 9-00 до 18-00 (в пятницу с 9-00 до 16-45) по московскому времени.</w:t>
      </w:r>
    </w:p>
    <w:p w:rsidR="004A17FD" w:rsidRDefault="004A17FD" w:rsidP="004A17FD">
      <w:r w:rsidRPr="004A17FD">
        <w:rPr>
          <w:b/>
        </w:rPr>
        <w:t>Официальный сайт размещения данного извещения:</w:t>
      </w:r>
      <w:r w:rsidRPr="00A26BD8">
        <w:t xml:space="preserve"> </w:t>
      </w:r>
      <w:hyperlink r:id="rId10" w:history="1">
        <w:r w:rsidR="00434FC7" w:rsidRPr="00410996">
          <w:rPr>
            <w:rStyle w:val="a6"/>
          </w:rPr>
          <w:t>http://www.zakupki.rosatom.ru</w:t>
        </w:r>
      </w:hyperlink>
    </w:p>
    <w:p w:rsidR="004A17FD" w:rsidRDefault="004A17FD" w:rsidP="004A17FD">
      <w:pPr>
        <w:jc w:val="both"/>
        <w:rPr>
          <w:caps/>
          <w:sz w:val="28"/>
          <w:szCs w:val="28"/>
        </w:rPr>
      </w:pPr>
    </w:p>
    <w:p w:rsidR="002F11BF" w:rsidRDefault="002F11BF" w:rsidP="002F11BF">
      <w:pPr>
        <w:ind w:right="-120"/>
        <w:jc w:val="both"/>
        <w:rPr>
          <w:b/>
        </w:rPr>
      </w:pPr>
      <w:r>
        <w:rPr>
          <w:b/>
        </w:rPr>
        <w:t>1.</w:t>
      </w:r>
      <w:r w:rsidRPr="000E408F">
        <w:rPr>
          <w:b/>
        </w:rPr>
        <w:t>3. Пре</w:t>
      </w:r>
      <w:r>
        <w:rPr>
          <w:b/>
        </w:rPr>
        <w:t>дмет договора</w:t>
      </w:r>
    </w:p>
    <w:p w:rsidR="002F11BF" w:rsidRDefault="002F11BF" w:rsidP="002F11BF">
      <w:pPr>
        <w:ind w:right="-120"/>
        <w:jc w:val="both"/>
      </w:pPr>
      <w:r w:rsidRPr="004A17FD">
        <w:rPr>
          <w:b/>
        </w:rPr>
        <w:t>Наименование:</w:t>
      </w:r>
      <w:r>
        <w:t xml:space="preserve"> </w:t>
      </w:r>
      <w:r w:rsidR="0034061B">
        <w:t>П</w:t>
      </w:r>
      <w:r w:rsidR="007D50D7">
        <w:t>оставка</w:t>
      </w:r>
      <w:r w:rsidR="0034061B" w:rsidRPr="0034061B">
        <w:t xml:space="preserve"> </w:t>
      </w:r>
      <w:r w:rsidR="0092003A">
        <w:t>компьютерной техники</w:t>
      </w:r>
      <w:r w:rsidR="0092003A" w:rsidRPr="005172B0">
        <w:t xml:space="preserve"> </w:t>
      </w:r>
      <w:r w:rsidRPr="00365701">
        <w:t>для нужд ЗАО «</w:t>
      </w:r>
      <w:proofErr w:type="spellStart"/>
      <w:r w:rsidRPr="00365701">
        <w:t>Гринатом</w:t>
      </w:r>
      <w:proofErr w:type="spellEnd"/>
      <w:r w:rsidRPr="00365701">
        <w:t>» (далее – «товар»).</w:t>
      </w:r>
    </w:p>
    <w:p w:rsidR="002F11BF" w:rsidRPr="00E36905" w:rsidRDefault="002F11BF" w:rsidP="002F11BF">
      <w:pPr>
        <w:ind w:right="-120"/>
      </w:pPr>
      <w:r w:rsidRPr="000E408F">
        <w:t>Технические характеристики приведены в</w:t>
      </w:r>
      <w:r>
        <w:t xml:space="preserve"> разделе 2 настоящего извещения.</w:t>
      </w:r>
    </w:p>
    <w:p w:rsidR="002F11BF" w:rsidRPr="00995878" w:rsidRDefault="002F11BF" w:rsidP="002F11BF">
      <w:pPr>
        <w:ind w:right="-120"/>
        <w:jc w:val="both"/>
      </w:pPr>
      <w:r w:rsidRPr="004A17FD">
        <w:rPr>
          <w:b/>
        </w:rPr>
        <w:t>Количество поставляемого товара:</w:t>
      </w:r>
      <w:r>
        <w:rPr>
          <w:b/>
        </w:rPr>
        <w:t xml:space="preserve"> - </w:t>
      </w:r>
      <w:r w:rsidRPr="00995878">
        <w:t xml:space="preserve">в соответствии с </w:t>
      </w:r>
      <w:r>
        <w:t>разделом 2 настоящего извещения.</w:t>
      </w:r>
    </w:p>
    <w:p w:rsidR="004F6232" w:rsidRPr="001619AE" w:rsidRDefault="002F11BF" w:rsidP="004F6232">
      <w:pPr>
        <w:pStyle w:val="-"/>
        <w:numPr>
          <w:ilvl w:val="0"/>
          <w:numId w:val="0"/>
        </w:numPr>
        <w:tabs>
          <w:tab w:val="left" w:pos="720"/>
          <w:tab w:val="left" w:pos="900"/>
          <w:tab w:val="left" w:pos="1080"/>
        </w:tabs>
        <w:spacing w:before="60" w:after="60"/>
      </w:pPr>
      <w:proofErr w:type="gramStart"/>
      <w:r w:rsidRPr="004A17FD">
        <w:rPr>
          <w:b/>
        </w:rPr>
        <w:t>Место, условия поставки:</w:t>
      </w:r>
      <w:r w:rsidRPr="000E408F">
        <w:t xml:space="preserve"> </w:t>
      </w:r>
      <w:r w:rsidR="00C637CC" w:rsidRPr="000F57A2">
        <w:t>427620</w:t>
      </w:r>
      <w:r w:rsidR="00C637CC">
        <w:t xml:space="preserve">, </w:t>
      </w:r>
      <w:r w:rsidR="001619AE">
        <w:t>Удмуртская Республика, г. Глазов, ул. Белова, д. 7</w:t>
      </w:r>
      <w:proofErr w:type="gramEnd"/>
    </w:p>
    <w:p w:rsidR="002F11BF" w:rsidRPr="00DE183C" w:rsidRDefault="002F11BF" w:rsidP="002F11BF">
      <w:pPr>
        <w:ind w:right="-120"/>
        <w:jc w:val="both"/>
      </w:pPr>
    </w:p>
    <w:p w:rsidR="002F11BF" w:rsidRDefault="002F11BF" w:rsidP="002F11BF">
      <w:pPr>
        <w:ind w:right="-120"/>
        <w:jc w:val="both"/>
        <w:rPr>
          <w:bCs/>
          <w:iCs/>
        </w:rPr>
      </w:pPr>
      <w:r w:rsidRPr="004A17FD">
        <w:rPr>
          <w:b/>
        </w:rPr>
        <w:t>Срок поставки</w:t>
      </w:r>
      <w:r w:rsidRPr="00365701">
        <w:rPr>
          <w:b/>
        </w:rPr>
        <w:t>:</w:t>
      </w:r>
      <w:r w:rsidRPr="00365701">
        <w:t xml:space="preserve"> </w:t>
      </w:r>
      <w:r w:rsidR="00567355">
        <w:t>Весь Т</w:t>
      </w:r>
      <w:r w:rsidR="005603F9" w:rsidRPr="005603F9">
        <w:rPr>
          <w:bCs/>
          <w:iCs/>
        </w:rPr>
        <w:t xml:space="preserve">овар поставляется до </w:t>
      </w:r>
      <w:r w:rsidR="00C71F45">
        <w:rPr>
          <w:bCs/>
          <w:iCs/>
        </w:rPr>
        <w:t>15</w:t>
      </w:r>
      <w:r w:rsidR="009A2A7B">
        <w:rPr>
          <w:bCs/>
          <w:iCs/>
        </w:rPr>
        <w:t>.</w:t>
      </w:r>
      <w:r w:rsidR="00C71F45">
        <w:rPr>
          <w:bCs/>
          <w:iCs/>
        </w:rPr>
        <w:t>02</w:t>
      </w:r>
      <w:r w:rsidR="009A2A7B">
        <w:rPr>
          <w:bCs/>
          <w:iCs/>
        </w:rPr>
        <w:t>.201</w:t>
      </w:r>
      <w:r w:rsidR="00D36A23">
        <w:rPr>
          <w:bCs/>
          <w:iCs/>
        </w:rPr>
        <w:t>2</w:t>
      </w:r>
      <w:r w:rsidR="005603F9" w:rsidRPr="005603F9">
        <w:rPr>
          <w:bCs/>
          <w:iCs/>
        </w:rPr>
        <w:t xml:space="preserve"> партиями по запросу Покупателя в течение 3-х рабочих  дней с даты запроса.</w:t>
      </w:r>
    </w:p>
    <w:p w:rsidR="005603F9" w:rsidRDefault="005603F9" w:rsidP="002F11BF">
      <w:pPr>
        <w:ind w:right="-120"/>
        <w:jc w:val="both"/>
        <w:rPr>
          <w:b/>
        </w:rPr>
      </w:pPr>
    </w:p>
    <w:p w:rsidR="002F11BF" w:rsidRDefault="002F11BF" w:rsidP="002F11BF">
      <w:pPr>
        <w:ind w:right="-120"/>
        <w:jc w:val="both"/>
      </w:pPr>
      <w:r w:rsidRPr="00305CED">
        <w:rPr>
          <w:b/>
        </w:rPr>
        <w:t xml:space="preserve">Требования к сроку и объему предоставления гарантии качества товара, к обслуживанию товара: </w:t>
      </w:r>
      <w:r w:rsidRPr="00305CED">
        <w:t>Гарантия производителя. Гарантийный срок составляет не менее 12 месяцев с даты поставки</w:t>
      </w:r>
      <w:r w:rsidR="0098473A">
        <w:t xml:space="preserve"> на условиях,</w:t>
      </w:r>
      <w:r w:rsidR="00416336">
        <w:t xml:space="preserve"> установленных в проекте договора</w:t>
      </w:r>
      <w:r w:rsidRPr="00305CED">
        <w:t>.</w:t>
      </w:r>
      <w:r>
        <w:t xml:space="preserve"> </w:t>
      </w:r>
    </w:p>
    <w:p w:rsidR="002F11BF" w:rsidRDefault="002F11BF" w:rsidP="002F11BF">
      <w:pPr>
        <w:ind w:right="-120"/>
        <w:jc w:val="both"/>
        <w:rPr>
          <w:b/>
        </w:rPr>
      </w:pPr>
    </w:p>
    <w:p w:rsidR="002F11BF" w:rsidRPr="000E408F" w:rsidRDefault="002F11BF" w:rsidP="002F11BF">
      <w:pPr>
        <w:ind w:right="-120"/>
        <w:jc w:val="both"/>
        <w:rPr>
          <w:b/>
        </w:rPr>
      </w:pPr>
      <w:r>
        <w:rPr>
          <w:b/>
        </w:rPr>
        <w:t>1.</w:t>
      </w:r>
      <w:r w:rsidRPr="000E408F">
        <w:rPr>
          <w:b/>
        </w:rPr>
        <w:t>4. Форма, сроки и порядок оплаты товара:</w:t>
      </w:r>
    </w:p>
    <w:p w:rsidR="002F11BF" w:rsidRPr="000E408F" w:rsidRDefault="002F11BF" w:rsidP="002F11BF">
      <w:pPr>
        <w:ind w:right="-120"/>
        <w:jc w:val="both"/>
      </w:pPr>
      <w:r w:rsidRPr="004A17FD">
        <w:rPr>
          <w:b/>
        </w:rPr>
        <w:t>Форма оплаты:</w:t>
      </w:r>
      <w:r w:rsidRPr="000E408F">
        <w:t xml:space="preserve"> Безналичный расчет </w:t>
      </w:r>
    </w:p>
    <w:p w:rsidR="002F11BF" w:rsidRPr="000E408F" w:rsidRDefault="002F11BF" w:rsidP="002F11BF">
      <w:pPr>
        <w:ind w:right="-120"/>
        <w:jc w:val="both"/>
      </w:pPr>
      <w:r w:rsidRPr="000E408F">
        <w:rPr>
          <w:b/>
        </w:rPr>
        <w:t>Сроки и порядок оплаты:</w:t>
      </w:r>
      <w:r w:rsidRPr="000E408F">
        <w:t xml:space="preserve"> Срок и условия оплаты в соответствии с проектом </w:t>
      </w:r>
      <w:r>
        <w:t>договора</w:t>
      </w:r>
      <w:r w:rsidRPr="000E408F">
        <w:t xml:space="preserve"> (приложение №</w:t>
      </w:r>
      <w:r>
        <w:t xml:space="preserve"> 2</w:t>
      </w:r>
      <w:r w:rsidRPr="000E408F">
        <w:t xml:space="preserve"> к настоящему извещению)</w:t>
      </w:r>
      <w:r>
        <w:t>.</w:t>
      </w:r>
    </w:p>
    <w:p w:rsidR="002F11BF" w:rsidRDefault="002F11BF" w:rsidP="002F11BF">
      <w:pPr>
        <w:ind w:right="-120"/>
        <w:jc w:val="both"/>
      </w:pPr>
    </w:p>
    <w:p w:rsidR="002F11BF" w:rsidRPr="00CF664D" w:rsidRDefault="002F11BF" w:rsidP="00CF664D">
      <w:pPr>
        <w:rPr>
          <w:b/>
          <w:bCs/>
          <w:color w:val="000000"/>
        </w:rPr>
      </w:pPr>
      <w:r>
        <w:rPr>
          <w:b/>
        </w:rPr>
        <w:t>1.</w:t>
      </w:r>
      <w:r w:rsidRPr="000E408F">
        <w:rPr>
          <w:b/>
        </w:rPr>
        <w:t xml:space="preserve">5. Начальная (максимальная) цена </w:t>
      </w:r>
      <w:r>
        <w:rPr>
          <w:b/>
        </w:rPr>
        <w:t>договора</w:t>
      </w:r>
      <w:r w:rsidR="009D4194">
        <w:rPr>
          <w:b/>
        </w:rPr>
        <w:t xml:space="preserve"> </w:t>
      </w:r>
      <w:r w:rsidR="00CB110C">
        <w:rPr>
          <w:b/>
        </w:rPr>
        <w:t>9</w:t>
      </w:r>
      <w:r w:rsidR="00C71F45">
        <w:rPr>
          <w:b/>
        </w:rPr>
        <w:t>76 928,70</w:t>
      </w:r>
      <w:r w:rsidR="009D4194">
        <w:rPr>
          <w:b/>
        </w:rPr>
        <w:t xml:space="preserve"> руб. (</w:t>
      </w:r>
      <w:r w:rsidR="00CB110C">
        <w:rPr>
          <w:b/>
        </w:rPr>
        <w:t xml:space="preserve">девятьсот </w:t>
      </w:r>
      <w:r w:rsidR="009D4194">
        <w:rPr>
          <w:b/>
        </w:rPr>
        <w:t xml:space="preserve">тысяч рублей) </w:t>
      </w:r>
      <w:r w:rsidR="00C71F45">
        <w:rPr>
          <w:b/>
        </w:rPr>
        <w:t>7</w:t>
      </w:r>
      <w:r w:rsidR="009D4194">
        <w:rPr>
          <w:b/>
        </w:rPr>
        <w:t>0 коп.</w:t>
      </w:r>
    </w:p>
    <w:p w:rsidR="002F11BF" w:rsidRPr="000E408F" w:rsidRDefault="002F11BF" w:rsidP="002F11BF">
      <w:pPr>
        <w:ind w:right="-120"/>
        <w:jc w:val="both"/>
        <w:rPr>
          <w:b/>
        </w:rPr>
      </w:pPr>
    </w:p>
    <w:p w:rsidR="002F11BF" w:rsidRDefault="002F11BF" w:rsidP="002F11BF">
      <w:pPr>
        <w:ind w:right="-120"/>
        <w:jc w:val="both"/>
        <w:rPr>
          <w:b/>
        </w:rPr>
      </w:pPr>
      <w:r>
        <w:rPr>
          <w:b/>
        </w:rPr>
        <w:t>1.</w:t>
      </w:r>
      <w:r w:rsidRPr="000E408F">
        <w:rPr>
          <w:b/>
        </w:rPr>
        <w:t>6. Поря</w:t>
      </w:r>
      <w:r>
        <w:rPr>
          <w:b/>
        </w:rPr>
        <w:t>док формирования цены</w:t>
      </w:r>
      <w:r w:rsidRPr="000E408F">
        <w:rPr>
          <w:b/>
        </w:rPr>
        <w:t xml:space="preserve">: </w:t>
      </w:r>
    </w:p>
    <w:p w:rsidR="002F11BF" w:rsidRPr="000E408F" w:rsidRDefault="002F11BF" w:rsidP="002F11BF">
      <w:pPr>
        <w:pStyle w:val="20"/>
        <w:ind w:right="-120"/>
        <w:jc w:val="both"/>
        <w:rPr>
          <w:sz w:val="24"/>
          <w:szCs w:val="24"/>
        </w:rPr>
      </w:pPr>
      <w:r w:rsidRPr="000E408F">
        <w:rPr>
          <w:sz w:val="24"/>
          <w:szCs w:val="24"/>
        </w:rPr>
        <w:t xml:space="preserve">Цена предлагаемого </w:t>
      </w:r>
      <w:r>
        <w:rPr>
          <w:sz w:val="24"/>
          <w:szCs w:val="24"/>
        </w:rPr>
        <w:t>договора</w:t>
      </w:r>
      <w:r w:rsidRPr="000E408F">
        <w:rPr>
          <w:sz w:val="24"/>
          <w:szCs w:val="24"/>
        </w:rPr>
        <w:t xml:space="preserve"> должна быть указана с учетом НДС, расходов на перевозку,</w:t>
      </w:r>
      <w:r>
        <w:rPr>
          <w:sz w:val="24"/>
          <w:szCs w:val="24"/>
        </w:rPr>
        <w:t xml:space="preserve"> погрузку, разгрузку, сборку, страх</w:t>
      </w:r>
      <w:r w:rsidRPr="000E408F">
        <w:rPr>
          <w:sz w:val="24"/>
          <w:szCs w:val="24"/>
        </w:rPr>
        <w:t>ование, уплату таможенных пошлин, налогов, сборов и других обязательных платежей.</w:t>
      </w:r>
    </w:p>
    <w:p w:rsidR="002F11BF" w:rsidRPr="000E408F" w:rsidRDefault="002F11BF" w:rsidP="002F11BF">
      <w:pPr>
        <w:ind w:right="-120"/>
        <w:jc w:val="both"/>
        <w:rPr>
          <w:b/>
        </w:rPr>
      </w:pPr>
    </w:p>
    <w:p w:rsidR="002F11BF" w:rsidRDefault="002F11BF" w:rsidP="002F11BF">
      <w:pPr>
        <w:ind w:right="-120"/>
        <w:jc w:val="both"/>
      </w:pPr>
      <w:r>
        <w:rPr>
          <w:b/>
        </w:rPr>
        <w:t>1.</w:t>
      </w:r>
      <w:r w:rsidRPr="000E408F">
        <w:rPr>
          <w:b/>
        </w:rPr>
        <w:t xml:space="preserve">7. Источник </w:t>
      </w:r>
      <w:r w:rsidRPr="00140E42">
        <w:rPr>
          <w:b/>
        </w:rPr>
        <w:t>финансирования:</w:t>
      </w:r>
      <w:r w:rsidRPr="00140E42">
        <w:t xml:space="preserve"> Собственные средства Закрытого акционерного общества «</w:t>
      </w:r>
      <w:proofErr w:type="spellStart"/>
      <w:r w:rsidRPr="00140E42">
        <w:t>Гринатом</w:t>
      </w:r>
      <w:proofErr w:type="spellEnd"/>
      <w:r w:rsidRPr="00140E42">
        <w:t>».</w:t>
      </w:r>
    </w:p>
    <w:p w:rsidR="002F11BF" w:rsidRDefault="002F11BF" w:rsidP="002F11BF">
      <w:pPr>
        <w:ind w:right="-120"/>
        <w:jc w:val="both"/>
      </w:pPr>
    </w:p>
    <w:p w:rsidR="002F11BF" w:rsidRDefault="002F11BF" w:rsidP="002F11BF">
      <w:pPr>
        <w:ind w:right="-120"/>
        <w:jc w:val="both"/>
      </w:pPr>
      <w:r>
        <w:rPr>
          <w:b/>
        </w:rPr>
        <w:t>1.</w:t>
      </w:r>
      <w:r w:rsidRPr="000E408F">
        <w:rPr>
          <w:b/>
        </w:rPr>
        <w:t xml:space="preserve">8. Порядок применения официального курса иностранной валюты к рублю Российской Федерации, установленного Центральным банком Российской Федерации и используемого при оплате заключенного </w:t>
      </w:r>
      <w:r>
        <w:rPr>
          <w:b/>
        </w:rPr>
        <w:t>договора</w:t>
      </w:r>
      <w:r w:rsidRPr="000E408F">
        <w:rPr>
          <w:b/>
        </w:rPr>
        <w:t xml:space="preserve">: </w:t>
      </w:r>
      <w:r w:rsidRPr="000E408F">
        <w:t>не применяется.</w:t>
      </w:r>
    </w:p>
    <w:p w:rsidR="002F11BF" w:rsidRDefault="002F11BF" w:rsidP="002F11BF">
      <w:pPr>
        <w:ind w:right="-120"/>
        <w:jc w:val="both"/>
      </w:pPr>
    </w:p>
    <w:p w:rsidR="002F11BF" w:rsidRPr="000E408F" w:rsidRDefault="002F11BF" w:rsidP="002F11BF">
      <w:pPr>
        <w:jc w:val="both"/>
        <w:rPr>
          <w:bCs/>
        </w:rPr>
      </w:pPr>
      <w:r>
        <w:rPr>
          <w:b/>
        </w:rPr>
        <w:t>1.</w:t>
      </w:r>
      <w:r w:rsidRPr="000E408F">
        <w:rPr>
          <w:b/>
        </w:rPr>
        <w:t xml:space="preserve">9. Сведения о валюте, используемой для формирования цены </w:t>
      </w:r>
      <w:r>
        <w:rPr>
          <w:b/>
        </w:rPr>
        <w:t>договора</w:t>
      </w:r>
      <w:r w:rsidRPr="000E408F">
        <w:rPr>
          <w:b/>
        </w:rPr>
        <w:t xml:space="preserve"> и расчетов с поставщиками  (подрядчиками, исполнителями): </w:t>
      </w:r>
      <w:r w:rsidRPr="000E408F">
        <w:rPr>
          <w:bCs/>
        </w:rPr>
        <w:t>Российский рубль.</w:t>
      </w:r>
    </w:p>
    <w:p w:rsidR="002F11BF" w:rsidRPr="000E408F" w:rsidRDefault="002F11BF" w:rsidP="002F11BF">
      <w:pPr>
        <w:ind w:right="-120"/>
        <w:jc w:val="both"/>
      </w:pPr>
    </w:p>
    <w:p w:rsidR="002F11BF" w:rsidRPr="000E408F" w:rsidRDefault="002F11BF" w:rsidP="002F11BF">
      <w:pPr>
        <w:jc w:val="both"/>
        <w:rPr>
          <w:rStyle w:val="postbody"/>
        </w:rPr>
      </w:pPr>
      <w:r w:rsidRPr="00243E84">
        <w:rPr>
          <w:b/>
          <w:caps/>
        </w:rPr>
        <w:lastRenderedPageBreak/>
        <w:t>1.10.</w:t>
      </w:r>
      <w:r w:rsidRPr="00243E84">
        <w:rPr>
          <w:b/>
        </w:rPr>
        <w:t xml:space="preserve"> Срок, порядок  заключения </w:t>
      </w:r>
      <w:r>
        <w:rPr>
          <w:b/>
        </w:rPr>
        <w:t>договора</w:t>
      </w:r>
      <w:r w:rsidRPr="00243E84">
        <w:rPr>
          <w:b/>
        </w:rPr>
        <w:t xml:space="preserve"> по итогам проведения</w:t>
      </w:r>
      <w:r w:rsidRPr="000E408F">
        <w:rPr>
          <w:b/>
        </w:rPr>
        <w:t xml:space="preserve"> </w:t>
      </w:r>
      <w:r w:rsidRPr="002F154E">
        <w:rPr>
          <w:b/>
        </w:rPr>
        <w:t>запрос</w:t>
      </w:r>
      <w:r>
        <w:rPr>
          <w:b/>
        </w:rPr>
        <w:t>а</w:t>
      </w:r>
      <w:r w:rsidRPr="002F154E">
        <w:rPr>
          <w:b/>
        </w:rPr>
        <w:t xml:space="preserve"> ценовых котировок</w:t>
      </w:r>
      <w:r w:rsidRPr="000E408F">
        <w:rPr>
          <w:b/>
        </w:rPr>
        <w:t>:</w:t>
      </w:r>
      <w:r w:rsidRPr="000E408F">
        <w:t xml:space="preserve"> </w:t>
      </w:r>
      <w:r>
        <w:t>договор</w:t>
      </w:r>
      <w:r w:rsidRPr="000E408F">
        <w:rPr>
          <w:rStyle w:val="postbody"/>
        </w:rPr>
        <w:t xml:space="preserve"> может быть заключен не ранее чем через </w:t>
      </w:r>
      <w:r>
        <w:rPr>
          <w:rStyle w:val="postbody"/>
        </w:rPr>
        <w:t>5</w:t>
      </w:r>
      <w:r w:rsidRPr="000E408F">
        <w:rPr>
          <w:rStyle w:val="postbody"/>
        </w:rPr>
        <w:t xml:space="preserve"> дней со дня размещения на официальном сайте протокола </w:t>
      </w:r>
      <w:r>
        <w:t>рассмотрения и оценки котировочных заявок</w:t>
      </w:r>
      <w:r w:rsidRPr="000E408F">
        <w:rPr>
          <w:rStyle w:val="postbody"/>
        </w:rPr>
        <w:t xml:space="preserve">, но не позднее чем через </w:t>
      </w:r>
      <w:r>
        <w:rPr>
          <w:rStyle w:val="postbody"/>
        </w:rPr>
        <w:t>10</w:t>
      </w:r>
      <w:r w:rsidRPr="000E408F">
        <w:rPr>
          <w:rStyle w:val="postbody"/>
        </w:rPr>
        <w:t xml:space="preserve"> дней со дня подписания указанного протокола.</w:t>
      </w:r>
    </w:p>
    <w:p w:rsidR="002F11BF" w:rsidRDefault="002F11BF" w:rsidP="002F11BF">
      <w:pPr>
        <w:ind w:firstLine="708"/>
        <w:jc w:val="both"/>
        <w:rPr>
          <w:rStyle w:val="postbody"/>
          <w:color w:val="000000"/>
        </w:rPr>
      </w:pPr>
      <w:r w:rsidRPr="00243E84">
        <w:rPr>
          <w:rStyle w:val="postbody"/>
          <w:color w:val="000000"/>
        </w:rPr>
        <w:t xml:space="preserve">Победитель должен представить </w:t>
      </w:r>
      <w:r>
        <w:rPr>
          <w:rStyle w:val="postbody"/>
          <w:color w:val="000000"/>
        </w:rPr>
        <w:t>З</w:t>
      </w:r>
      <w:r w:rsidRPr="00243E84">
        <w:rPr>
          <w:rStyle w:val="postbody"/>
          <w:color w:val="000000"/>
        </w:rPr>
        <w:t xml:space="preserve">аказчику подписанный </w:t>
      </w:r>
      <w:r>
        <w:rPr>
          <w:rStyle w:val="postbody"/>
          <w:color w:val="000000"/>
        </w:rPr>
        <w:t>договор</w:t>
      </w:r>
      <w:r w:rsidRPr="00243E84">
        <w:rPr>
          <w:rStyle w:val="postbody"/>
          <w:color w:val="000000"/>
        </w:rPr>
        <w:t xml:space="preserve"> не менее чем через </w:t>
      </w:r>
      <w:r>
        <w:rPr>
          <w:rStyle w:val="postbody"/>
          <w:color w:val="000000"/>
        </w:rPr>
        <w:t>5</w:t>
      </w:r>
      <w:r w:rsidRPr="00243E84">
        <w:rPr>
          <w:rStyle w:val="postbody"/>
          <w:color w:val="000000"/>
        </w:rPr>
        <w:t xml:space="preserve"> и не позднее чем через </w:t>
      </w:r>
      <w:r>
        <w:rPr>
          <w:rStyle w:val="postbody"/>
          <w:color w:val="000000"/>
        </w:rPr>
        <w:t>10</w:t>
      </w:r>
      <w:r w:rsidRPr="00243E84">
        <w:rPr>
          <w:rStyle w:val="postbody"/>
          <w:color w:val="000000"/>
        </w:rPr>
        <w:t xml:space="preserve"> дней со дня размещения на официальном сайте  протокола </w:t>
      </w:r>
      <w:r>
        <w:t>рассмотрения и оценки котировочных заявок</w:t>
      </w:r>
      <w:r w:rsidRPr="00243E84">
        <w:rPr>
          <w:rStyle w:val="postbody"/>
          <w:color w:val="000000"/>
        </w:rPr>
        <w:t>.</w:t>
      </w:r>
    </w:p>
    <w:p w:rsidR="002F11BF" w:rsidRDefault="002F11BF" w:rsidP="002F11BF">
      <w:pPr>
        <w:rPr>
          <w:b/>
        </w:rPr>
      </w:pPr>
    </w:p>
    <w:p w:rsidR="002F11BF" w:rsidRDefault="002F11BF" w:rsidP="002F11BF">
      <w:r w:rsidRPr="00375987">
        <w:rPr>
          <w:b/>
        </w:rPr>
        <w:t>1.1</w:t>
      </w:r>
      <w:r>
        <w:rPr>
          <w:b/>
        </w:rPr>
        <w:t>1</w:t>
      </w:r>
      <w:r w:rsidRPr="00375987">
        <w:rPr>
          <w:b/>
        </w:rPr>
        <w:t xml:space="preserve">. Размер обеспечения исполнения </w:t>
      </w:r>
      <w:r>
        <w:rPr>
          <w:b/>
        </w:rPr>
        <w:t>договора</w:t>
      </w:r>
      <w:r w:rsidRPr="00375987">
        <w:rPr>
          <w:b/>
        </w:rPr>
        <w:t>:</w:t>
      </w:r>
      <w:r w:rsidRPr="00375987">
        <w:t xml:space="preserve"> </w:t>
      </w:r>
      <w:r>
        <w:t>Не предусмотрено</w:t>
      </w:r>
    </w:p>
    <w:p w:rsidR="002F11BF" w:rsidRDefault="002F11BF" w:rsidP="002F11BF"/>
    <w:p w:rsidR="002F11BF" w:rsidRDefault="002F11BF" w:rsidP="002F11BF">
      <w:pPr>
        <w:shd w:val="clear" w:color="auto" w:fill="FFFFFF"/>
        <w:autoSpaceDE w:val="0"/>
        <w:autoSpaceDN w:val="0"/>
        <w:adjustRightInd w:val="0"/>
        <w:jc w:val="both"/>
      </w:pPr>
      <w:r>
        <w:rPr>
          <w:b/>
        </w:rPr>
        <w:t>1.</w:t>
      </w:r>
      <w:r w:rsidRPr="000E408F">
        <w:rPr>
          <w:b/>
        </w:rPr>
        <w:t>1</w:t>
      </w:r>
      <w:r>
        <w:rPr>
          <w:b/>
        </w:rPr>
        <w:t>2</w:t>
      </w:r>
      <w:r w:rsidRPr="000E408F">
        <w:rPr>
          <w:b/>
        </w:rPr>
        <w:t>.</w:t>
      </w:r>
      <w:r w:rsidRPr="000E408F">
        <w:t xml:space="preserve"> </w:t>
      </w:r>
      <w:r w:rsidRPr="000E408F">
        <w:rPr>
          <w:b/>
        </w:rPr>
        <w:t xml:space="preserve">Сайт в сети "Интернет", на котором будет проводиться </w:t>
      </w:r>
      <w:r w:rsidRPr="00E74B2F">
        <w:rPr>
          <w:b/>
        </w:rPr>
        <w:t>запрос ценовых котировок</w:t>
      </w:r>
      <w:r w:rsidRPr="000E408F">
        <w:rPr>
          <w:b/>
        </w:rPr>
        <w:t xml:space="preserve">: </w:t>
      </w:r>
      <w:hyperlink r:id="rId11" w:history="1">
        <w:r w:rsidRPr="000E408F">
          <w:rPr>
            <w:rStyle w:val="a6"/>
            <w:lang w:val="en-US"/>
          </w:rPr>
          <w:t>http</w:t>
        </w:r>
        <w:r w:rsidRPr="000E408F">
          <w:rPr>
            <w:rStyle w:val="a6"/>
          </w:rPr>
          <w:t>://</w:t>
        </w:r>
        <w:r w:rsidRPr="000E408F">
          <w:rPr>
            <w:rStyle w:val="a6"/>
            <w:lang w:val="en-US"/>
          </w:rPr>
          <w:t>www</w:t>
        </w:r>
        <w:r w:rsidRPr="000E408F">
          <w:rPr>
            <w:rStyle w:val="a6"/>
          </w:rPr>
          <w:t>.</w:t>
        </w:r>
        <w:r w:rsidRPr="000E408F">
          <w:rPr>
            <w:rStyle w:val="a6"/>
            <w:lang w:val="en-US"/>
          </w:rPr>
          <w:t>a</w:t>
        </w:r>
        <w:r w:rsidRPr="000E408F">
          <w:rPr>
            <w:rStyle w:val="a6"/>
          </w:rPr>
          <w:t>-</w:t>
        </w:r>
        <w:r w:rsidRPr="000E408F">
          <w:rPr>
            <w:rStyle w:val="a6"/>
            <w:lang w:val="en-US"/>
          </w:rPr>
          <w:t>k</w:t>
        </w:r>
        <w:r w:rsidRPr="000E408F">
          <w:rPr>
            <w:rStyle w:val="a6"/>
          </w:rPr>
          <w:t>-</w:t>
        </w:r>
        <w:r w:rsidRPr="000E408F">
          <w:rPr>
            <w:rStyle w:val="a6"/>
            <w:lang w:val="en-US"/>
          </w:rPr>
          <w:t>d</w:t>
        </w:r>
        <w:r w:rsidRPr="000E408F">
          <w:rPr>
            <w:rStyle w:val="a6"/>
          </w:rPr>
          <w:t>.</w:t>
        </w:r>
        <w:proofErr w:type="spellStart"/>
        <w:r w:rsidRPr="000E408F">
          <w:rPr>
            <w:rStyle w:val="a6"/>
            <w:lang w:val="en-US"/>
          </w:rPr>
          <w:t>ru</w:t>
        </w:r>
        <w:proofErr w:type="spellEnd"/>
      </w:hyperlink>
      <w:r w:rsidRPr="000E408F">
        <w:t xml:space="preserve"> </w:t>
      </w:r>
    </w:p>
    <w:p w:rsidR="002F11BF" w:rsidRDefault="002F11BF" w:rsidP="002F11BF">
      <w:pPr>
        <w:rPr>
          <w:b/>
        </w:rPr>
      </w:pPr>
    </w:p>
    <w:p w:rsidR="002F11BF" w:rsidRPr="009D4194" w:rsidRDefault="002F11BF" w:rsidP="002F11BF">
      <w:r w:rsidRPr="00B834B1">
        <w:rPr>
          <w:b/>
        </w:rPr>
        <w:t>1.1</w:t>
      </w:r>
      <w:r>
        <w:rPr>
          <w:b/>
        </w:rPr>
        <w:t>3</w:t>
      </w:r>
      <w:r w:rsidRPr="00B834B1">
        <w:rPr>
          <w:b/>
        </w:rPr>
        <w:t xml:space="preserve">. Дата и время начала регистрации на сайте участников </w:t>
      </w:r>
      <w:r w:rsidRPr="006A34F0">
        <w:rPr>
          <w:b/>
        </w:rPr>
        <w:t>запрос</w:t>
      </w:r>
      <w:r>
        <w:rPr>
          <w:b/>
        </w:rPr>
        <w:t>а</w:t>
      </w:r>
      <w:r w:rsidRPr="006A34F0">
        <w:rPr>
          <w:b/>
        </w:rPr>
        <w:t xml:space="preserve"> ценовых котировок</w:t>
      </w:r>
      <w:r w:rsidRPr="00B834B1">
        <w:rPr>
          <w:b/>
        </w:rPr>
        <w:t xml:space="preserve">: </w:t>
      </w:r>
    </w:p>
    <w:p w:rsidR="002F11BF" w:rsidRPr="00C71F45" w:rsidRDefault="00C71F45" w:rsidP="002F11BF">
      <w:pPr>
        <w:pStyle w:val="20"/>
        <w:tabs>
          <w:tab w:val="left" w:pos="648"/>
          <w:tab w:val="left" w:pos="3713"/>
        </w:tabs>
        <w:rPr>
          <w:sz w:val="24"/>
          <w:szCs w:val="24"/>
          <w:u w:val="single"/>
        </w:rPr>
      </w:pPr>
      <w:r w:rsidRPr="00C71F45">
        <w:rPr>
          <w:sz w:val="24"/>
          <w:szCs w:val="24"/>
          <w:u w:val="single"/>
        </w:rPr>
        <w:t>«02» декабря 201</w:t>
      </w:r>
      <w:r>
        <w:rPr>
          <w:sz w:val="24"/>
          <w:szCs w:val="24"/>
          <w:u w:val="single"/>
        </w:rPr>
        <w:t>1</w:t>
      </w:r>
      <w:r w:rsidRPr="00C71F45">
        <w:rPr>
          <w:sz w:val="24"/>
          <w:szCs w:val="24"/>
          <w:u w:val="single"/>
        </w:rPr>
        <w:t xml:space="preserve"> года в 17-00</w:t>
      </w:r>
    </w:p>
    <w:p w:rsidR="002F11BF" w:rsidRDefault="002F11BF" w:rsidP="002F11BF">
      <w:r w:rsidRPr="009D4194">
        <w:rPr>
          <w:b/>
        </w:rPr>
        <w:t xml:space="preserve">1.14. Дата и время окончания регистрации на сайте участников запроса ценовых котировок: </w:t>
      </w:r>
      <w:r w:rsidRPr="009D4194">
        <w:t xml:space="preserve"> </w:t>
      </w:r>
    </w:p>
    <w:p w:rsidR="00C71F45" w:rsidRPr="00C71F45" w:rsidRDefault="00C71F45" w:rsidP="002F11BF">
      <w:pPr>
        <w:rPr>
          <w:u w:val="single"/>
        </w:rPr>
      </w:pPr>
      <w:r w:rsidRPr="00C71F45">
        <w:rPr>
          <w:u w:val="single"/>
        </w:rPr>
        <w:t>«08» декабря 201</w:t>
      </w:r>
      <w:r>
        <w:rPr>
          <w:u w:val="single"/>
        </w:rPr>
        <w:t>1</w:t>
      </w:r>
      <w:r w:rsidRPr="00C71F45">
        <w:rPr>
          <w:u w:val="single"/>
        </w:rPr>
        <w:t xml:space="preserve"> года в 18-00</w:t>
      </w:r>
    </w:p>
    <w:p w:rsidR="002F11BF" w:rsidRPr="009D4194" w:rsidRDefault="002F11BF" w:rsidP="002F11BF">
      <w:pPr>
        <w:rPr>
          <w:b/>
        </w:rPr>
      </w:pPr>
      <w:r w:rsidRPr="009D4194">
        <w:rPr>
          <w:b/>
        </w:rPr>
        <w:t>1.1</w:t>
      </w:r>
      <w:r w:rsidR="00956D9D" w:rsidRPr="00706F8A">
        <w:rPr>
          <w:b/>
        </w:rPr>
        <w:t>5</w:t>
      </w:r>
      <w:r w:rsidRPr="009D4194">
        <w:rPr>
          <w:b/>
        </w:rPr>
        <w:t xml:space="preserve">. Дата и время окончания рассмотрения ценовых котировок: </w:t>
      </w:r>
    </w:p>
    <w:p w:rsidR="002F11BF" w:rsidRPr="00B834B1" w:rsidRDefault="00C71F45" w:rsidP="002F11BF">
      <w:pPr>
        <w:jc w:val="both"/>
      </w:pPr>
      <w:r>
        <w:t>«09» декабря 2011 года в 18-00 (</w:t>
      </w:r>
      <w:r w:rsidRPr="00C71F45">
        <w:rPr>
          <w:u w:val="single"/>
        </w:rPr>
        <w:t>время московское</w:t>
      </w:r>
      <w:r>
        <w:t>)</w:t>
      </w:r>
    </w:p>
    <w:p w:rsidR="002F11BF" w:rsidRDefault="002F11BF" w:rsidP="002F11BF">
      <w:pPr>
        <w:shd w:val="clear" w:color="auto" w:fill="FFFFFF"/>
        <w:autoSpaceDE w:val="0"/>
        <w:autoSpaceDN w:val="0"/>
        <w:adjustRightInd w:val="0"/>
        <w:jc w:val="both"/>
        <w:rPr>
          <w:bCs/>
        </w:rPr>
      </w:pPr>
      <w:r w:rsidRPr="00B834B1">
        <w:rPr>
          <w:b/>
        </w:rPr>
        <w:t>1.1</w:t>
      </w:r>
      <w:r w:rsidRPr="00E74B2F">
        <w:rPr>
          <w:b/>
        </w:rPr>
        <w:t>6</w:t>
      </w:r>
      <w:r w:rsidRPr="00B834B1">
        <w:rPr>
          <w:b/>
        </w:rPr>
        <w:t xml:space="preserve">. Порядок регистрации участников размещения заказа на сайте: </w:t>
      </w:r>
      <w:r w:rsidRPr="00B834B1">
        <w:rPr>
          <w:bCs/>
        </w:rPr>
        <w:t xml:space="preserve">Анкета </w:t>
      </w:r>
      <w:r w:rsidRPr="00B834B1">
        <w:t>участника</w:t>
      </w:r>
      <w:r w:rsidRPr="000E408F">
        <w:t xml:space="preserve"> </w:t>
      </w:r>
      <w:r w:rsidRPr="000E408F">
        <w:rPr>
          <w:bCs/>
        </w:rPr>
        <w:t xml:space="preserve">заполняется непосредственно на сайте </w:t>
      </w:r>
      <w:hyperlink r:id="rId12" w:history="1">
        <w:r w:rsidRPr="000E408F">
          <w:rPr>
            <w:rStyle w:val="a6"/>
            <w:lang w:val="en-US"/>
          </w:rPr>
          <w:t>http</w:t>
        </w:r>
        <w:r w:rsidRPr="000E408F">
          <w:rPr>
            <w:rStyle w:val="a6"/>
          </w:rPr>
          <w:t>://</w:t>
        </w:r>
        <w:r w:rsidRPr="000E408F">
          <w:rPr>
            <w:rStyle w:val="a6"/>
            <w:lang w:val="en-US"/>
          </w:rPr>
          <w:t>www</w:t>
        </w:r>
        <w:r w:rsidRPr="000E408F">
          <w:rPr>
            <w:rStyle w:val="a6"/>
          </w:rPr>
          <w:t>.</w:t>
        </w:r>
        <w:r w:rsidRPr="000E408F">
          <w:rPr>
            <w:rStyle w:val="a6"/>
            <w:lang w:val="en-US"/>
          </w:rPr>
          <w:t>a</w:t>
        </w:r>
        <w:r w:rsidRPr="000E408F">
          <w:rPr>
            <w:rStyle w:val="a6"/>
          </w:rPr>
          <w:t>-</w:t>
        </w:r>
        <w:r w:rsidRPr="000E408F">
          <w:rPr>
            <w:rStyle w:val="a6"/>
            <w:lang w:val="en-US"/>
          </w:rPr>
          <w:t>k</w:t>
        </w:r>
        <w:r w:rsidRPr="000E408F">
          <w:rPr>
            <w:rStyle w:val="a6"/>
          </w:rPr>
          <w:t>-</w:t>
        </w:r>
        <w:r w:rsidRPr="000E408F">
          <w:rPr>
            <w:rStyle w:val="a6"/>
            <w:lang w:val="en-US"/>
          </w:rPr>
          <w:t>d</w:t>
        </w:r>
        <w:r w:rsidRPr="000E408F">
          <w:rPr>
            <w:rStyle w:val="a6"/>
          </w:rPr>
          <w:t>.</w:t>
        </w:r>
        <w:proofErr w:type="spellStart"/>
        <w:r w:rsidRPr="000E408F">
          <w:rPr>
            <w:rStyle w:val="a6"/>
            <w:lang w:val="en-US"/>
          </w:rPr>
          <w:t>ru</w:t>
        </w:r>
        <w:proofErr w:type="spellEnd"/>
      </w:hyperlink>
      <w:r w:rsidRPr="000E408F">
        <w:rPr>
          <w:bCs/>
        </w:rPr>
        <w:t xml:space="preserve"> в разделе </w:t>
      </w:r>
      <w:hyperlink r:id="rId13" w:history="1">
        <w:r w:rsidRPr="00357B5C">
          <w:rPr>
            <w:rStyle w:val="a6"/>
            <w:bCs/>
          </w:rPr>
          <w:t>«Регистрация».</w:t>
        </w:r>
      </w:hyperlink>
      <w:r w:rsidRPr="00357B5C">
        <w:rPr>
          <w:bCs/>
        </w:rPr>
        <w:t xml:space="preserve"> </w:t>
      </w:r>
    </w:p>
    <w:p w:rsidR="002F11BF" w:rsidRDefault="002F11BF" w:rsidP="002F11BF">
      <w:pPr>
        <w:shd w:val="clear" w:color="auto" w:fill="FFFFFF"/>
        <w:autoSpaceDE w:val="0"/>
        <w:autoSpaceDN w:val="0"/>
        <w:adjustRightInd w:val="0"/>
        <w:ind w:firstLine="708"/>
        <w:jc w:val="both"/>
        <w:rPr>
          <w:bCs/>
        </w:rPr>
      </w:pPr>
      <w:r w:rsidRPr="000E408F">
        <w:rPr>
          <w:bCs/>
        </w:rPr>
        <w:t xml:space="preserve">Любой участник размещения заказа вправе зарегистрироваться для участия в </w:t>
      </w:r>
      <w:r>
        <w:t>запросе ценовых котировок</w:t>
      </w:r>
      <w:r w:rsidRPr="000E408F">
        <w:rPr>
          <w:bCs/>
        </w:rPr>
        <w:t xml:space="preserve"> в любое время с начала регистрации, указанного в извещении о проведении </w:t>
      </w:r>
      <w:r>
        <w:t>запрос ценовых котировок</w:t>
      </w:r>
      <w:r w:rsidRPr="000E408F">
        <w:rPr>
          <w:bCs/>
        </w:rPr>
        <w:t xml:space="preserve">, до окончания его проведения. Регистрация участников размещения заказа происходит в порядке, установленном </w:t>
      </w:r>
      <w:r w:rsidRPr="000E408F">
        <w:rPr>
          <w:b/>
          <w:bCs/>
        </w:rPr>
        <w:t xml:space="preserve">Регламентом проведения </w:t>
      </w:r>
      <w:r w:rsidRPr="00E74B2F">
        <w:rPr>
          <w:b/>
          <w:bCs/>
        </w:rPr>
        <w:t>запрос</w:t>
      </w:r>
      <w:r>
        <w:rPr>
          <w:b/>
          <w:bCs/>
        </w:rPr>
        <w:t>а</w:t>
      </w:r>
      <w:r w:rsidRPr="00E74B2F">
        <w:rPr>
          <w:b/>
          <w:bCs/>
        </w:rPr>
        <w:t xml:space="preserve"> ценовых котировок</w:t>
      </w:r>
      <w:r w:rsidRPr="000E408F">
        <w:rPr>
          <w:b/>
          <w:bCs/>
        </w:rPr>
        <w:t xml:space="preserve"> </w:t>
      </w:r>
      <w:r w:rsidRPr="000E408F">
        <w:rPr>
          <w:bCs/>
        </w:rPr>
        <w:t xml:space="preserve">на электронной торговой площадке </w:t>
      </w:r>
      <w:hyperlink r:id="rId14" w:history="1">
        <w:r w:rsidRPr="000E408F">
          <w:rPr>
            <w:rStyle w:val="a6"/>
            <w:lang w:val="en-US"/>
          </w:rPr>
          <w:t>http</w:t>
        </w:r>
        <w:r w:rsidRPr="000E408F">
          <w:rPr>
            <w:rStyle w:val="a6"/>
          </w:rPr>
          <w:t>://</w:t>
        </w:r>
        <w:r w:rsidRPr="000E408F">
          <w:rPr>
            <w:rStyle w:val="a6"/>
            <w:lang w:val="en-US"/>
          </w:rPr>
          <w:t>www</w:t>
        </w:r>
        <w:r w:rsidRPr="000E408F">
          <w:rPr>
            <w:rStyle w:val="a6"/>
          </w:rPr>
          <w:t>.</w:t>
        </w:r>
        <w:r w:rsidRPr="000E408F">
          <w:rPr>
            <w:rStyle w:val="a6"/>
            <w:lang w:val="en-US"/>
          </w:rPr>
          <w:t>a</w:t>
        </w:r>
        <w:r w:rsidRPr="000E408F">
          <w:rPr>
            <w:rStyle w:val="a6"/>
          </w:rPr>
          <w:t>-</w:t>
        </w:r>
        <w:r w:rsidRPr="000E408F">
          <w:rPr>
            <w:rStyle w:val="a6"/>
            <w:lang w:val="en-US"/>
          </w:rPr>
          <w:t>k</w:t>
        </w:r>
        <w:r w:rsidRPr="000E408F">
          <w:rPr>
            <w:rStyle w:val="a6"/>
          </w:rPr>
          <w:t>-</w:t>
        </w:r>
        <w:r w:rsidRPr="000E408F">
          <w:rPr>
            <w:rStyle w:val="a6"/>
            <w:lang w:val="en-US"/>
          </w:rPr>
          <w:t>d</w:t>
        </w:r>
        <w:r w:rsidRPr="000E408F">
          <w:rPr>
            <w:rStyle w:val="a6"/>
          </w:rPr>
          <w:t>.</w:t>
        </w:r>
        <w:proofErr w:type="spellStart"/>
        <w:r w:rsidRPr="000E408F">
          <w:rPr>
            <w:rStyle w:val="a6"/>
            <w:lang w:val="en-US"/>
          </w:rPr>
          <w:t>ru</w:t>
        </w:r>
        <w:proofErr w:type="spellEnd"/>
      </w:hyperlink>
      <w:r w:rsidRPr="000E408F">
        <w:rPr>
          <w:bCs/>
        </w:rPr>
        <w:t>, размещенном на указанном сайте.</w:t>
      </w:r>
    </w:p>
    <w:p w:rsidR="002F11BF" w:rsidRDefault="002F11BF" w:rsidP="002F11BF">
      <w:pPr>
        <w:jc w:val="both"/>
        <w:rPr>
          <w:b/>
        </w:rPr>
      </w:pPr>
    </w:p>
    <w:p w:rsidR="002F11BF" w:rsidRPr="000E408F" w:rsidRDefault="002F11BF" w:rsidP="002F11BF">
      <w:pPr>
        <w:jc w:val="both"/>
        <w:rPr>
          <w:b/>
        </w:rPr>
      </w:pPr>
      <w:r>
        <w:rPr>
          <w:b/>
        </w:rPr>
        <w:t>1.</w:t>
      </w:r>
      <w:r w:rsidRPr="000E408F">
        <w:rPr>
          <w:b/>
        </w:rPr>
        <w:t>1</w:t>
      </w:r>
      <w:r w:rsidRPr="00A854B5">
        <w:rPr>
          <w:b/>
        </w:rPr>
        <w:t>7</w:t>
      </w:r>
      <w:r w:rsidRPr="000E408F">
        <w:rPr>
          <w:b/>
        </w:rPr>
        <w:t>. Общие положения о порядке регистрации участников размещения заказа:</w:t>
      </w:r>
    </w:p>
    <w:p w:rsidR="002F11BF" w:rsidRPr="000E408F" w:rsidRDefault="002F11BF" w:rsidP="002F11BF">
      <w:pPr>
        <w:ind w:firstLine="708"/>
        <w:jc w:val="both"/>
        <w:rPr>
          <w:bCs/>
        </w:rPr>
      </w:pPr>
      <w:r w:rsidRPr="000E408F">
        <w:rPr>
          <w:bCs/>
        </w:rPr>
        <w:t xml:space="preserve">Данные об организации (физическом лице), указанные в Анкете при регистрации на сайте </w:t>
      </w:r>
      <w:hyperlink r:id="rId15" w:history="1">
        <w:r w:rsidRPr="000E408F">
          <w:rPr>
            <w:rStyle w:val="a6"/>
            <w:lang w:val="en-US"/>
          </w:rPr>
          <w:t>http</w:t>
        </w:r>
        <w:r w:rsidRPr="000E408F">
          <w:rPr>
            <w:rStyle w:val="a6"/>
          </w:rPr>
          <w:t>://</w:t>
        </w:r>
        <w:r w:rsidRPr="000E408F">
          <w:rPr>
            <w:rStyle w:val="a6"/>
            <w:lang w:val="en-US"/>
          </w:rPr>
          <w:t>www</w:t>
        </w:r>
        <w:r w:rsidRPr="000E408F">
          <w:rPr>
            <w:rStyle w:val="a6"/>
          </w:rPr>
          <w:t>.</w:t>
        </w:r>
        <w:r w:rsidRPr="000E408F">
          <w:rPr>
            <w:rStyle w:val="a6"/>
            <w:lang w:val="en-US"/>
          </w:rPr>
          <w:t>a</w:t>
        </w:r>
        <w:r w:rsidRPr="000E408F">
          <w:rPr>
            <w:rStyle w:val="a6"/>
          </w:rPr>
          <w:t>-</w:t>
        </w:r>
        <w:r w:rsidRPr="000E408F">
          <w:rPr>
            <w:rStyle w:val="a6"/>
            <w:lang w:val="en-US"/>
          </w:rPr>
          <w:t>k</w:t>
        </w:r>
        <w:r w:rsidRPr="000E408F">
          <w:rPr>
            <w:rStyle w:val="a6"/>
          </w:rPr>
          <w:t>-</w:t>
        </w:r>
        <w:r w:rsidRPr="000E408F">
          <w:rPr>
            <w:rStyle w:val="a6"/>
            <w:lang w:val="en-US"/>
          </w:rPr>
          <w:t>d</w:t>
        </w:r>
        <w:r w:rsidRPr="000E408F">
          <w:rPr>
            <w:rStyle w:val="a6"/>
          </w:rPr>
          <w:t>.</w:t>
        </w:r>
        <w:proofErr w:type="spellStart"/>
        <w:r w:rsidRPr="000E408F">
          <w:rPr>
            <w:rStyle w:val="a6"/>
            <w:lang w:val="en-US"/>
          </w:rPr>
          <w:t>ru</w:t>
        </w:r>
        <w:proofErr w:type="spellEnd"/>
      </w:hyperlink>
      <w:r w:rsidRPr="000E408F">
        <w:rPr>
          <w:bCs/>
        </w:rPr>
        <w:t xml:space="preserve">, должны быть достоверны. Повторная регистрация на сайте юридического (физического) лица не допускается. В случае </w:t>
      </w:r>
      <w:proofErr w:type="gramStart"/>
      <w:r w:rsidRPr="000E408F">
        <w:rPr>
          <w:bCs/>
        </w:rPr>
        <w:t>обнаружения повторной регистрации участника размещения заказа</w:t>
      </w:r>
      <w:proofErr w:type="gramEnd"/>
      <w:r w:rsidRPr="000E408F">
        <w:rPr>
          <w:bCs/>
        </w:rPr>
        <w:t xml:space="preserve"> на сайте, по согласованию с таким участником удаляются все дополнительные регистрации, за исключением одной. В этом случае, после предварительного согласования в адрес</w:t>
      </w:r>
      <w:r>
        <w:rPr>
          <w:bCs/>
        </w:rPr>
        <w:t xml:space="preserve"> </w:t>
      </w:r>
      <w:r w:rsidRPr="000E408F">
        <w:rPr>
          <w:bCs/>
        </w:rPr>
        <w:t xml:space="preserve">участника высылаются текущий Логин и Пароль для участия в </w:t>
      </w:r>
      <w:r>
        <w:t>запросе ценовых котировок</w:t>
      </w:r>
      <w:r w:rsidRPr="000E408F">
        <w:rPr>
          <w:bCs/>
        </w:rPr>
        <w:t>. Все пункты в Анкете должны быть заполнены.</w:t>
      </w:r>
    </w:p>
    <w:p w:rsidR="002F11BF" w:rsidRPr="000E408F" w:rsidRDefault="002F11BF" w:rsidP="002F11BF">
      <w:pPr>
        <w:ind w:firstLine="708"/>
        <w:jc w:val="both"/>
        <w:rPr>
          <w:b/>
        </w:rPr>
      </w:pPr>
      <w:proofErr w:type="gramStart"/>
      <w:r w:rsidRPr="000E408F">
        <w:rPr>
          <w:bCs/>
        </w:rPr>
        <w:t xml:space="preserve">Для регистрации на сайте участником размещения заказа должны быть представлены следующие документы: выписка из единого государственного реестра </w:t>
      </w:r>
      <w:r w:rsidRPr="000E408F">
        <w:t>юридических лиц или нотариально заверенная копия такой выписки (для юридических лиц), выписка из единого государственного реестра индивидуальных предпринимателей или нотариально заверенная копия такой выписки (для индивидуальных предпринимателей), копии документов, удостоверяющих личность (для иных физических лиц), надлежащим образом заверенный перевод на русский язык документов</w:t>
      </w:r>
      <w:proofErr w:type="gramEnd"/>
      <w:r w:rsidRPr="000E408F">
        <w:t xml:space="preserve">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 полученные не ранее чем за шесть месяцев до дня размещения на официальном сайте извещения о проведении </w:t>
      </w:r>
      <w:r>
        <w:t>запроса ценовых котировок</w:t>
      </w:r>
      <w:r w:rsidRPr="000E408F">
        <w:t>.</w:t>
      </w:r>
    </w:p>
    <w:p w:rsidR="002F11BF" w:rsidRDefault="002F11BF" w:rsidP="002F11BF">
      <w:pPr>
        <w:ind w:firstLine="708"/>
        <w:jc w:val="both"/>
      </w:pPr>
      <w:r w:rsidRPr="000E408F">
        <w:t xml:space="preserve">Участник вправе </w:t>
      </w:r>
      <w:proofErr w:type="gramStart"/>
      <w:r w:rsidRPr="000E408F">
        <w:t xml:space="preserve">предоставить </w:t>
      </w:r>
      <w:r>
        <w:t xml:space="preserve"> </w:t>
      </w:r>
      <w:r w:rsidRPr="000E408F">
        <w:t>документы</w:t>
      </w:r>
      <w:proofErr w:type="gramEnd"/>
      <w:r w:rsidRPr="000E408F">
        <w:t xml:space="preserve"> Оператору посредством их пересылки по факсимильной связи либо по электронной почте.</w:t>
      </w:r>
    </w:p>
    <w:p w:rsidR="00706F8A" w:rsidRDefault="00706F8A" w:rsidP="002F11BF">
      <w:pPr>
        <w:ind w:firstLine="708"/>
        <w:jc w:val="both"/>
      </w:pPr>
    </w:p>
    <w:p w:rsidR="00706F8A" w:rsidRDefault="00706F8A" w:rsidP="002F11BF">
      <w:pPr>
        <w:ind w:firstLine="708"/>
        <w:jc w:val="both"/>
        <w:rPr>
          <w:bCs/>
        </w:rPr>
      </w:pPr>
    </w:p>
    <w:p w:rsidR="002F11BF" w:rsidRDefault="002F11BF" w:rsidP="002F11BF">
      <w:pPr>
        <w:outlineLvl w:val="0"/>
        <w:rPr>
          <w:b/>
          <w:caps/>
          <w:sz w:val="28"/>
          <w:szCs w:val="28"/>
        </w:rPr>
      </w:pPr>
    </w:p>
    <w:p w:rsidR="00357B5C" w:rsidRPr="00357B5C" w:rsidRDefault="00357B5C" w:rsidP="00357B5C">
      <w:pPr>
        <w:outlineLvl w:val="0"/>
        <w:rPr>
          <w:b/>
          <w:caps/>
          <w:sz w:val="28"/>
          <w:szCs w:val="28"/>
        </w:rPr>
      </w:pPr>
      <w:r w:rsidRPr="00357B5C">
        <w:rPr>
          <w:b/>
          <w:caps/>
          <w:sz w:val="28"/>
          <w:szCs w:val="28"/>
        </w:rPr>
        <w:lastRenderedPageBreak/>
        <w:t>Раздел 2. Техническое задание</w:t>
      </w:r>
    </w:p>
    <w:p w:rsidR="00B834B1" w:rsidRDefault="007A373A" w:rsidP="00357B5C">
      <w:pPr>
        <w:shd w:val="clear" w:color="auto" w:fill="FFFFFF"/>
        <w:autoSpaceDE w:val="0"/>
        <w:autoSpaceDN w:val="0"/>
        <w:adjustRightInd w:val="0"/>
        <w:jc w:val="both"/>
        <w:rPr>
          <w:bCs/>
        </w:rPr>
      </w:pPr>
      <w:r w:rsidRPr="007A373A">
        <w:rPr>
          <w:b/>
          <w:caps/>
          <w:noProof/>
          <w:sz w:val="26"/>
          <w:szCs w:val="26"/>
        </w:rPr>
        <w:pict>
          <v:line id="_x0000_s1028" style="position:absolute;left:0;text-align:left;z-index:251656192" from="0,1.9pt" to="468pt,1.9pt" strokeweight="2pt"/>
        </w:pict>
      </w:r>
    </w:p>
    <w:p w:rsidR="002C1450" w:rsidRPr="00FF6B41" w:rsidRDefault="002C1450" w:rsidP="002C1450">
      <w:pPr>
        <w:rPr>
          <w:b/>
          <w:color w:val="000000"/>
        </w:rPr>
      </w:pPr>
      <w:r w:rsidRPr="007D50D7">
        <w:rPr>
          <w:b/>
          <w:color w:val="000000"/>
        </w:rPr>
        <w:t>2.</w:t>
      </w:r>
      <w:r>
        <w:rPr>
          <w:b/>
          <w:color w:val="000000"/>
        </w:rPr>
        <w:t xml:space="preserve">1. Наименование лота: </w:t>
      </w:r>
    </w:p>
    <w:p w:rsidR="00706F8A" w:rsidRPr="00BE7363" w:rsidRDefault="00706F8A" w:rsidP="00706F8A">
      <w:pPr>
        <w:pStyle w:val="22"/>
        <w:widowControl w:val="0"/>
        <w:autoSpaceDE w:val="0"/>
        <w:autoSpaceDN w:val="0"/>
        <w:adjustRightInd w:val="0"/>
        <w:spacing w:after="0" w:line="240" w:lineRule="auto"/>
        <w:ind w:left="0"/>
        <w:contextualSpacing/>
      </w:pPr>
      <w:r w:rsidRPr="00BE7363">
        <w:t>Поставка компьютерной техники</w:t>
      </w:r>
    </w:p>
    <w:p w:rsidR="002C1450" w:rsidRPr="009D1F80" w:rsidRDefault="002C1450" w:rsidP="002C1450">
      <w:pPr>
        <w:pStyle w:val="22"/>
        <w:widowControl w:val="0"/>
        <w:autoSpaceDE w:val="0"/>
        <w:autoSpaceDN w:val="0"/>
        <w:adjustRightInd w:val="0"/>
        <w:spacing w:after="0" w:line="240" w:lineRule="auto"/>
        <w:ind w:left="0"/>
        <w:contextualSpacing/>
        <w:rPr>
          <w:b/>
        </w:rPr>
      </w:pPr>
    </w:p>
    <w:p w:rsidR="002C1450" w:rsidRDefault="002C1450" w:rsidP="002C1450">
      <w:pPr>
        <w:rPr>
          <w:b/>
        </w:rPr>
      </w:pPr>
      <w:r w:rsidRPr="009A2A7B">
        <w:rPr>
          <w:b/>
        </w:rPr>
        <w:t>2.</w:t>
      </w:r>
      <w:r w:rsidRPr="00A0192D">
        <w:rPr>
          <w:b/>
        </w:rPr>
        <w:t>2. Технические характеристики</w:t>
      </w:r>
      <w:r>
        <w:rPr>
          <w:b/>
        </w:rPr>
        <w:t xml:space="preserve"> оборудования</w:t>
      </w:r>
    </w:p>
    <w:tbl>
      <w:tblPr>
        <w:tblW w:w="9366" w:type="dxa"/>
        <w:tblInd w:w="98" w:type="dxa"/>
        <w:tblLook w:val="04A0"/>
      </w:tblPr>
      <w:tblGrid>
        <w:gridCol w:w="960"/>
        <w:gridCol w:w="6421"/>
        <w:gridCol w:w="1985"/>
      </w:tblGrid>
      <w:tr w:rsidR="00F54AF9" w:rsidTr="006B1AA1">
        <w:trPr>
          <w:trHeight w:val="615"/>
        </w:trPr>
        <w:tc>
          <w:tcPr>
            <w:tcW w:w="960" w:type="dxa"/>
            <w:tcBorders>
              <w:top w:val="single" w:sz="8" w:space="0" w:color="auto"/>
              <w:left w:val="single" w:sz="8" w:space="0" w:color="auto"/>
              <w:bottom w:val="single" w:sz="8" w:space="0" w:color="auto"/>
              <w:right w:val="single" w:sz="8" w:space="0" w:color="auto"/>
            </w:tcBorders>
            <w:shd w:val="clear" w:color="auto" w:fill="auto"/>
            <w:vAlign w:val="center"/>
            <w:hideMark/>
          </w:tcPr>
          <w:p w:rsidR="00F54AF9" w:rsidRDefault="00F54AF9">
            <w:pPr>
              <w:jc w:val="center"/>
              <w:rPr>
                <w:color w:val="000000"/>
                <w:sz w:val="22"/>
                <w:szCs w:val="22"/>
              </w:rPr>
            </w:pPr>
            <w:r>
              <w:rPr>
                <w:color w:val="000000"/>
                <w:sz w:val="22"/>
                <w:szCs w:val="22"/>
              </w:rPr>
              <w:t xml:space="preserve">№ </w:t>
            </w:r>
            <w:proofErr w:type="spellStart"/>
            <w:proofErr w:type="gramStart"/>
            <w:r>
              <w:rPr>
                <w:color w:val="000000"/>
                <w:sz w:val="22"/>
                <w:szCs w:val="22"/>
              </w:rPr>
              <w:t>п</w:t>
            </w:r>
            <w:proofErr w:type="spellEnd"/>
            <w:proofErr w:type="gramEnd"/>
            <w:r>
              <w:rPr>
                <w:color w:val="000000"/>
                <w:sz w:val="22"/>
                <w:szCs w:val="22"/>
              </w:rPr>
              <w:t>/</w:t>
            </w:r>
            <w:proofErr w:type="spellStart"/>
            <w:r>
              <w:rPr>
                <w:color w:val="000000"/>
                <w:sz w:val="22"/>
                <w:szCs w:val="22"/>
              </w:rPr>
              <w:t>п</w:t>
            </w:r>
            <w:proofErr w:type="spellEnd"/>
          </w:p>
        </w:tc>
        <w:tc>
          <w:tcPr>
            <w:tcW w:w="6421" w:type="dxa"/>
            <w:tcBorders>
              <w:top w:val="single" w:sz="8" w:space="0" w:color="auto"/>
              <w:left w:val="nil"/>
              <w:bottom w:val="single" w:sz="8" w:space="0" w:color="auto"/>
              <w:right w:val="single" w:sz="8" w:space="0" w:color="auto"/>
            </w:tcBorders>
            <w:shd w:val="clear" w:color="auto" w:fill="auto"/>
            <w:vAlign w:val="center"/>
            <w:hideMark/>
          </w:tcPr>
          <w:p w:rsidR="00F54AF9" w:rsidRDefault="00F54AF9">
            <w:pPr>
              <w:jc w:val="center"/>
              <w:rPr>
                <w:color w:val="333333"/>
                <w:sz w:val="22"/>
                <w:szCs w:val="22"/>
              </w:rPr>
            </w:pPr>
            <w:r>
              <w:rPr>
                <w:color w:val="333333"/>
                <w:sz w:val="22"/>
                <w:szCs w:val="22"/>
              </w:rPr>
              <w:t>Наименование</w:t>
            </w:r>
          </w:p>
        </w:tc>
        <w:tc>
          <w:tcPr>
            <w:tcW w:w="1985" w:type="dxa"/>
            <w:tcBorders>
              <w:top w:val="single" w:sz="8" w:space="0" w:color="auto"/>
              <w:left w:val="nil"/>
              <w:bottom w:val="single" w:sz="8" w:space="0" w:color="auto"/>
              <w:right w:val="single" w:sz="8" w:space="0" w:color="auto"/>
            </w:tcBorders>
            <w:shd w:val="clear" w:color="auto" w:fill="auto"/>
            <w:vAlign w:val="center"/>
            <w:hideMark/>
          </w:tcPr>
          <w:p w:rsidR="00F54AF9" w:rsidRDefault="00F54AF9">
            <w:pPr>
              <w:jc w:val="center"/>
              <w:rPr>
                <w:color w:val="000000"/>
                <w:sz w:val="22"/>
                <w:szCs w:val="22"/>
              </w:rPr>
            </w:pPr>
            <w:r>
              <w:rPr>
                <w:color w:val="000000"/>
                <w:sz w:val="22"/>
                <w:szCs w:val="22"/>
              </w:rPr>
              <w:t xml:space="preserve">Кол-во, </w:t>
            </w:r>
            <w:proofErr w:type="spellStart"/>
            <w:proofErr w:type="gramStart"/>
            <w:r>
              <w:rPr>
                <w:color w:val="000000"/>
                <w:sz w:val="22"/>
                <w:szCs w:val="22"/>
              </w:rPr>
              <w:t>шт</w:t>
            </w:r>
            <w:proofErr w:type="spellEnd"/>
            <w:proofErr w:type="gramEnd"/>
          </w:p>
        </w:tc>
      </w:tr>
      <w:tr w:rsidR="00F54AF9" w:rsidTr="006A4FFB">
        <w:trPr>
          <w:trHeight w:val="20"/>
        </w:trPr>
        <w:tc>
          <w:tcPr>
            <w:tcW w:w="960" w:type="dxa"/>
            <w:tcBorders>
              <w:top w:val="nil"/>
              <w:left w:val="single" w:sz="8" w:space="0" w:color="auto"/>
              <w:bottom w:val="single" w:sz="8" w:space="0" w:color="auto"/>
              <w:right w:val="single" w:sz="8" w:space="0" w:color="auto"/>
            </w:tcBorders>
            <w:shd w:val="clear" w:color="auto" w:fill="auto"/>
            <w:noWrap/>
            <w:vAlign w:val="center"/>
            <w:hideMark/>
          </w:tcPr>
          <w:p w:rsidR="00F54AF9" w:rsidRDefault="00F54AF9">
            <w:pPr>
              <w:jc w:val="center"/>
              <w:rPr>
                <w:color w:val="000000"/>
                <w:sz w:val="16"/>
                <w:szCs w:val="16"/>
              </w:rPr>
            </w:pPr>
            <w:r>
              <w:rPr>
                <w:color w:val="000000"/>
                <w:sz w:val="16"/>
                <w:szCs w:val="16"/>
              </w:rPr>
              <w:t>1</w:t>
            </w:r>
          </w:p>
        </w:tc>
        <w:tc>
          <w:tcPr>
            <w:tcW w:w="6421" w:type="dxa"/>
            <w:tcBorders>
              <w:top w:val="nil"/>
              <w:left w:val="nil"/>
              <w:bottom w:val="single" w:sz="8" w:space="0" w:color="auto"/>
              <w:right w:val="single" w:sz="8" w:space="0" w:color="auto"/>
            </w:tcBorders>
            <w:shd w:val="clear" w:color="auto" w:fill="auto"/>
            <w:vAlign w:val="center"/>
            <w:hideMark/>
          </w:tcPr>
          <w:p w:rsidR="00F54AF9" w:rsidRDefault="00F54AF9">
            <w:pPr>
              <w:jc w:val="center"/>
              <w:rPr>
                <w:color w:val="000000"/>
                <w:sz w:val="16"/>
                <w:szCs w:val="16"/>
              </w:rPr>
            </w:pPr>
            <w:r>
              <w:rPr>
                <w:color w:val="000000"/>
                <w:sz w:val="16"/>
                <w:szCs w:val="16"/>
              </w:rPr>
              <w:t>2</w:t>
            </w:r>
          </w:p>
        </w:tc>
        <w:tc>
          <w:tcPr>
            <w:tcW w:w="1985" w:type="dxa"/>
            <w:tcBorders>
              <w:top w:val="nil"/>
              <w:left w:val="nil"/>
              <w:bottom w:val="single" w:sz="8" w:space="0" w:color="auto"/>
              <w:right w:val="single" w:sz="8" w:space="0" w:color="auto"/>
            </w:tcBorders>
            <w:shd w:val="clear" w:color="auto" w:fill="auto"/>
            <w:noWrap/>
            <w:vAlign w:val="center"/>
            <w:hideMark/>
          </w:tcPr>
          <w:p w:rsidR="00F54AF9" w:rsidRDefault="00F54AF9">
            <w:pPr>
              <w:rPr>
                <w:rFonts w:asciiTheme="minorHAnsi" w:eastAsiaTheme="minorEastAsia" w:hAnsiTheme="minorHAnsi" w:cstheme="minorBidi"/>
                <w:sz w:val="22"/>
                <w:szCs w:val="22"/>
              </w:rPr>
            </w:pPr>
          </w:p>
        </w:tc>
      </w:tr>
      <w:tr w:rsidR="00F54AF9" w:rsidTr="006A4FFB">
        <w:trPr>
          <w:trHeight w:val="20"/>
        </w:trPr>
        <w:tc>
          <w:tcPr>
            <w:tcW w:w="960" w:type="dxa"/>
            <w:tcBorders>
              <w:top w:val="nil"/>
              <w:left w:val="single" w:sz="8" w:space="0" w:color="auto"/>
              <w:bottom w:val="single" w:sz="8" w:space="0" w:color="auto"/>
              <w:right w:val="single" w:sz="8" w:space="0" w:color="auto"/>
            </w:tcBorders>
            <w:shd w:val="clear" w:color="auto" w:fill="auto"/>
            <w:noWrap/>
            <w:vAlign w:val="center"/>
            <w:hideMark/>
          </w:tcPr>
          <w:p w:rsidR="00F54AF9" w:rsidRDefault="00F54AF9">
            <w:pPr>
              <w:jc w:val="center"/>
              <w:rPr>
                <w:color w:val="000000"/>
              </w:rPr>
            </w:pPr>
            <w:r>
              <w:rPr>
                <w:color w:val="000000"/>
              </w:rPr>
              <w:t>1</w:t>
            </w:r>
          </w:p>
        </w:tc>
        <w:tc>
          <w:tcPr>
            <w:tcW w:w="6421" w:type="dxa"/>
            <w:tcBorders>
              <w:top w:val="nil"/>
              <w:left w:val="nil"/>
              <w:bottom w:val="single" w:sz="8" w:space="0" w:color="auto"/>
              <w:right w:val="single" w:sz="8" w:space="0" w:color="auto"/>
            </w:tcBorders>
            <w:shd w:val="clear" w:color="auto" w:fill="auto"/>
            <w:vAlign w:val="center"/>
            <w:hideMark/>
          </w:tcPr>
          <w:p w:rsidR="00F54AF9" w:rsidRDefault="00F54AF9">
            <w:pPr>
              <w:ind w:left="-108" w:right="-108"/>
              <w:rPr>
                <w:rFonts w:ascii="Verdana" w:hAnsi="Verdana"/>
                <w:color w:val="000000"/>
                <w:sz w:val="18"/>
                <w:szCs w:val="18"/>
              </w:rPr>
            </w:pPr>
            <w:r>
              <w:rPr>
                <w:color w:val="000000"/>
              </w:rPr>
              <w:t xml:space="preserve">Монитор </w:t>
            </w:r>
            <w:r>
              <w:rPr>
                <w:rFonts w:ascii="Verdana" w:hAnsi="Verdana"/>
                <w:color w:val="000000"/>
                <w:sz w:val="18"/>
                <w:szCs w:val="18"/>
              </w:rPr>
              <w:t xml:space="preserve">HP LA1951g LCD </w:t>
            </w:r>
          </w:p>
          <w:p w:rsidR="00F54AF9" w:rsidRDefault="00F54AF9">
            <w:pPr>
              <w:ind w:left="-108" w:right="-108"/>
              <w:rPr>
                <w:rFonts w:ascii="Verdana" w:hAnsi="Verdana"/>
                <w:sz w:val="18"/>
                <w:szCs w:val="18"/>
              </w:rPr>
            </w:pPr>
            <w:r>
              <w:rPr>
                <w:rFonts w:ascii="Verdana" w:hAnsi="Verdana"/>
                <w:sz w:val="18"/>
                <w:szCs w:val="18"/>
              </w:rPr>
              <w:t xml:space="preserve">характеристики не ниже: разрешение 1280х1024, отклик 5мс, экран 19”, обзор 160/160, </w:t>
            </w:r>
            <w:proofErr w:type="spellStart"/>
            <w:r>
              <w:rPr>
                <w:rFonts w:ascii="Verdana" w:hAnsi="Verdana"/>
                <w:sz w:val="18"/>
                <w:szCs w:val="18"/>
              </w:rPr>
              <w:t>пиксел</w:t>
            </w:r>
            <w:proofErr w:type="spellEnd"/>
            <w:r>
              <w:rPr>
                <w:rFonts w:ascii="Verdana" w:hAnsi="Verdana"/>
                <w:sz w:val="18"/>
                <w:szCs w:val="18"/>
              </w:rPr>
              <w:t xml:space="preserve"> 0,294мм, яркость 250 кд/м^2, контрастность 1000:1, интерфейсы </w:t>
            </w:r>
            <w:r>
              <w:rPr>
                <w:rFonts w:ascii="Verdana" w:hAnsi="Verdana"/>
                <w:sz w:val="18"/>
                <w:szCs w:val="18"/>
                <w:lang w:val="en-US"/>
              </w:rPr>
              <w:t>D</w:t>
            </w:r>
            <w:r>
              <w:rPr>
                <w:rFonts w:ascii="Verdana" w:hAnsi="Verdana"/>
                <w:sz w:val="18"/>
                <w:szCs w:val="18"/>
              </w:rPr>
              <w:t>-</w:t>
            </w:r>
            <w:r>
              <w:rPr>
                <w:rFonts w:ascii="Verdana" w:hAnsi="Verdana"/>
                <w:sz w:val="18"/>
                <w:szCs w:val="18"/>
                <w:lang w:val="en-US"/>
              </w:rPr>
              <w:t>Sub</w:t>
            </w:r>
            <w:r>
              <w:rPr>
                <w:rFonts w:ascii="Verdana" w:hAnsi="Verdana"/>
                <w:sz w:val="18"/>
                <w:szCs w:val="18"/>
              </w:rPr>
              <w:t xml:space="preserve"> 15 </w:t>
            </w:r>
            <w:r>
              <w:rPr>
                <w:rFonts w:ascii="Verdana" w:hAnsi="Verdana"/>
                <w:sz w:val="18"/>
                <w:szCs w:val="18"/>
                <w:lang w:val="en-US"/>
              </w:rPr>
              <w:t>pin</w:t>
            </w:r>
            <w:r>
              <w:rPr>
                <w:rFonts w:ascii="Verdana" w:hAnsi="Verdana"/>
                <w:sz w:val="18"/>
                <w:szCs w:val="18"/>
              </w:rPr>
              <w:t xml:space="preserve"> + </w:t>
            </w:r>
            <w:r>
              <w:rPr>
                <w:rFonts w:ascii="Verdana" w:hAnsi="Verdana"/>
                <w:sz w:val="18"/>
                <w:szCs w:val="18"/>
                <w:lang w:val="en-US"/>
              </w:rPr>
              <w:t>DVI</w:t>
            </w:r>
            <w:r>
              <w:rPr>
                <w:rFonts w:ascii="Verdana" w:hAnsi="Verdana"/>
                <w:sz w:val="18"/>
                <w:szCs w:val="18"/>
              </w:rPr>
              <w:t>-</w:t>
            </w:r>
            <w:r>
              <w:rPr>
                <w:rFonts w:ascii="Verdana" w:hAnsi="Verdana"/>
                <w:sz w:val="18"/>
                <w:szCs w:val="18"/>
                <w:lang w:val="en-US"/>
              </w:rPr>
              <w:t>D</w:t>
            </w:r>
            <w:r>
              <w:rPr>
                <w:rFonts w:ascii="Verdana" w:hAnsi="Verdana"/>
                <w:sz w:val="18"/>
                <w:szCs w:val="18"/>
              </w:rPr>
              <w:t xml:space="preserve">,  концентратор </w:t>
            </w:r>
            <w:r>
              <w:rPr>
                <w:rFonts w:ascii="Verdana" w:hAnsi="Verdana"/>
                <w:sz w:val="18"/>
                <w:szCs w:val="18"/>
                <w:lang w:val="en-US"/>
              </w:rPr>
              <w:t>USB</w:t>
            </w:r>
            <w:r>
              <w:rPr>
                <w:rFonts w:ascii="Verdana" w:hAnsi="Verdana"/>
                <w:sz w:val="18"/>
                <w:szCs w:val="18"/>
              </w:rPr>
              <w:t xml:space="preserve"> 2.0</w:t>
            </w:r>
          </w:p>
        </w:tc>
        <w:tc>
          <w:tcPr>
            <w:tcW w:w="1985" w:type="dxa"/>
            <w:tcBorders>
              <w:top w:val="nil"/>
              <w:left w:val="nil"/>
              <w:bottom w:val="single" w:sz="8" w:space="0" w:color="auto"/>
              <w:right w:val="single" w:sz="8" w:space="0" w:color="auto"/>
            </w:tcBorders>
            <w:shd w:val="clear" w:color="auto" w:fill="auto"/>
            <w:noWrap/>
            <w:vAlign w:val="center"/>
            <w:hideMark/>
          </w:tcPr>
          <w:p w:rsidR="00F54AF9" w:rsidRDefault="00F54AF9">
            <w:pPr>
              <w:jc w:val="center"/>
            </w:pPr>
            <w:r>
              <w:t>27</w:t>
            </w:r>
          </w:p>
        </w:tc>
      </w:tr>
      <w:tr w:rsidR="00F54AF9" w:rsidTr="006A4FFB">
        <w:trPr>
          <w:trHeight w:val="20"/>
        </w:trPr>
        <w:tc>
          <w:tcPr>
            <w:tcW w:w="960" w:type="dxa"/>
            <w:tcBorders>
              <w:top w:val="nil"/>
              <w:left w:val="single" w:sz="8" w:space="0" w:color="auto"/>
              <w:bottom w:val="single" w:sz="8" w:space="0" w:color="auto"/>
              <w:right w:val="single" w:sz="8" w:space="0" w:color="auto"/>
            </w:tcBorders>
            <w:shd w:val="clear" w:color="auto" w:fill="auto"/>
            <w:noWrap/>
            <w:vAlign w:val="center"/>
            <w:hideMark/>
          </w:tcPr>
          <w:p w:rsidR="00F54AF9" w:rsidRDefault="00F54AF9">
            <w:pPr>
              <w:jc w:val="center"/>
              <w:rPr>
                <w:color w:val="000000"/>
              </w:rPr>
            </w:pPr>
            <w:r>
              <w:rPr>
                <w:color w:val="000000"/>
              </w:rPr>
              <w:t>2</w:t>
            </w:r>
          </w:p>
        </w:tc>
        <w:tc>
          <w:tcPr>
            <w:tcW w:w="6421" w:type="dxa"/>
            <w:tcBorders>
              <w:top w:val="nil"/>
              <w:left w:val="nil"/>
              <w:bottom w:val="single" w:sz="8" w:space="0" w:color="auto"/>
              <w:right w:val="single" w:sz="8" w:space="0" w:color="auto"/>
            </w:tcBorders>
            <w:shd w:val="clear" w:color="auto" w:fill="auto"/>
            <w:vAlign w:val="center"/>
            <w:hideMark/>
          </w:tcPr>
          <w:p w:rsidR="00F54AF9" w:rsidRDefault="00F54AF9">
            <w:pPr>
              <w:ind w:left="-108" w:right="-108"/>
              <w:rPr>
                <w:rFonts w:ascii="Verdana" w:hAnsi="Verdana"/>
                <w:color w:val="000000"/>
                <w:sz w:val="18"/>
                <w:szCs w:val="18"/>
              </w:rPr>
            </w:pPr>
            <w:r>
              <w:rPr>
                <w:color w:val="000000"/>
              </w:rPr>
              <w:t xml:space="preserve">Ноутбук </w:t>
            </w:r>
            <w:r>
              <w:rPr>
                <w:rFonts w:ascii="Verdana" w:hAnsi="Verdana"/>
                <w:color w:val="000000"/>
                <w:sz w:val="18"/>
                <w:szCs w:val="18"/>
                <w:lang w:val="en-US"/>
              </w:rPr>
              <w:t>HP</w:t>
            </w:r>
            <w:r w:rsidRPr="00F54AF9">
              <w:rPr>
                <w:rFonts w:ascii="Verdana" w:hAnsi="Verdana"/>
                <w:color w:val="000000"/>
                <w:sz w:val="18"/>
                <w:szCs w:val="18"/>
              </w:rPr>
              <w:t xml:space="preserve"> </w:t>
            </w:r>
            <w:proofErr w:type="spellStart"/>
            <w:r>
              <w:rPr>
                <w:rFonts w:ascii="Verdana" w:hAnsi="Verdana"/>
                <w:color w:val="000000"/>
                <w:sz w:val="18"/>
                <w:szCs w:val="18"/>
                <w:lang w:val="en-US"/>
              </w:rPr>
              <w:t>proBook</w:t>
            </w:r>
            <w:proofErr w:type="spellEnd"/>
            <w:r>
              <w:rPr>
                <w:rFonts w:ascii="Verdana" w:hAnsi="Verdana"/>
                <w:color w:val="000000"/>
                <w:sz w:val="18"/>
                <w:szCs w:val="18"/>
              </w:rPr>
              <w:t xml:space="preserve"> 4330</w:t>
            </w:r>
            <w:r>
              <w:rPr>
                <w:rFonts w:ascii="Verdana" w:hAnsi="Verdana"/>
                <w:color w:val="000000"/>
                <w:sz w:val="18"/>
                <w:szCs w:val="18"/>
                <w:lang w:val="en-US"/>
              </w:rPr>
              <w:t>s</w:t>
            </w:r>
            <w:r>
              <w:rPr>
                <w:rFonts w:ascii="Verdana" w:hAnsi="Verdana"/>
                <w:color w:val="000000"/>
                <w:sz w:val="18"/>
                <w:szCs w:val="18"/>
              </w:rPr>
              <w:t xml:space="preserve"> 13,3 </w:t>
            </w:r>
            <w:r>
              <w:rPr>
                <w:rFonts w:ascii="Verdana" w:hAnsi="Verdana"/>
                <w:color w:val="000000"/>
                <w:sz w:val="18"/>
                <w:szCs w:val="18"/>
                <w:lang w:val="en-US"/>
              </w:rPr>
              <w:t>HD</w:t>
            </w:r>
            <w:r w:rsidRPr="00F54AF9">
              <w:rPr>
                <w:rFonts w:ascii="Verdana" w:hAnsi="Verdana"/>
                <w:color w:val="000000"/>
                <w:sz w:val="18"/>
                <w:szCs w:val="18"/>
              </w:rPr>
              <w:t xml:space="preserve"> </w:t>
            </w:r>
          </w:p>
          <w:p w:rsidR="00F54AF9" w:rsidRDefault="00F54AF9">
            <w:pPr>
              <w:ind w:left="-108" w:right="-108"/>
              <w:rPr>
                <w:color w:val="000000"/>
              </w:rPr>
            </w:pPr>
            <w:r>
              <w:rPr>
                <w:rFonts w:ascii="Verdana" w:hAnsi="Verdana"/>
                <w:sz w:val="18"/>
                <w:szCs w:val="18"/>
              </w:rPr>
              <w:t xml:space="preserve">характеристики не ниже: </w:t>
            </w:r>
            <w:proofErr w:type="spellStart"/>
            <w:r>
              <w:rPr>
                <w:rFonts w:ascii="Verdana" w:hAnsi="Verdana"/>
                <w:sz w:val="18"/>
                <w:szCs w:val="18"/>
                <w:lang w:val="en-US"/>
              </w:rPr>
              <w:t>Corei</w:t>
            </w:r>
            <w:proofErr w:type="spellEnd"/>
            <w:r>
              <w:rPr>
                <w:rFonts w:ascii="Verdana" w:hAnsi="Verdana"/>
                <w:sz w:val="18"/>
                <w:szCs w:val="18"/>
              </w:rPr>
              <w:t>5-2410</w:t>
            </w:r>
            <w:r>
              <w:rPr>
                <w:rFonts w:ascii="Verdana" w:hAnsi="Verdana"/>
                <w:sz w:val="18"/>
                <w:szCs w:val="18"/>
                <w:lang w:val="en-US"/>
              </w:rPr>
              <w:t>M</w:t>
            </w:r>
            <w:r>
              <w:rPr>
                <w:rFonts w:ascii="Verdana" w:hAnsi="Verdana"/>
                <w:sz w:val="18"/>
                <w:szCs w:val="18"/>
              </w:rPr>
              <w:t xml:space="preserve"> 2.3</w:t>
            </w:r>
            <w:r>
              <w:rPr>
                <w:rFonts w:ascii="Verdana" w:hAnsi="Verdana"/>
                <w:sz w:val="18"/>
                <w:szCs w:val="18"/>
                <w:lang w:val="en-US"/>
              </w:rPr>
              <w:t>GHz</w:t>
            </w:r>
            <w:r>
              <w:rPr>
                <w:rFonts w:ascii="Verdana" w:hAnsi="Verdana"/>
                <w:sz w:val="18"/>
                <w:szCs w:val="18"/>
              </w:rPr>
              <w:t xml:space="preserve">,13,3" </w:t>
            </w:r>
            <w:r>
              <w:rPr>
                <w:rFonts w:ascii="Verdana" w:hAnsi="Verdana"/>
                <w:sz w:val="18"/>
                <w:szCs w:val="18"/>
                <w:lang w:val="en-US"/>
              </w:rPr>
              <w:t>HD</w:t>
            </w:r>
            <w:r w:rsidRPr="00F54AF9">
              <w:rPr>
                <w:rFonts w:ascii="Verdana" w:hAnsi="Verdana"/>
                <w:sz w:val="18"/>
                <w:szCs w:val="18"/>
              </w:rPr>
              <w:t xml:space="preserve"> </w:t>
            </w:r>
            <w:r>
              <w:rPr>
                <w:rFonts w:ascii="Verdana" w:hAnsi="Verdana"/>
                <w:sz w:val="18"/>
                <w:szCs w:val="18"/>
                <w:lang w:val="en-US"/>
              </w:rPr>
              <w:t>AG</w:t>
            </w:r>
            <w:r w:rsidRPr="00F54AF9">
              <w:rPr>
                <w:rFonts w:ascii="Verdana" w:hAnsi="Verdana"/>
                <w:sz w:val="18"/>
                <w:szCs w:val="18"/>
              </w:rPr>
              <w:t xml:space="preserve"> </w:t>
            </w:r>
            <w:r>
              <w:rPr>
                <w:rFonts w:ascii="Verdana" w:hAnsi="Verdana"/>
                <w:sz w:val="18"/>
                <w:szCs w:val="18"/>
                <w:lang w:val="en-US"/>
              </w:rPr>
              <w:t>Cam</w:t>
            </w:r>
            <w:r>
              <w:rPr>
                <w:rFonts w:ascii="Verdana" w:hAnsi="Verdana"/>
                <w:sz w:val="18"/>
                <w:szCs w:val="18"/>
              </w:rPr>
              <w:t>,4</w:t>
            </w:r>
            <w:proofErr w:type="spellStart"/>
            <w:r>
              <w:rPr>
                <w:rFonts w:ascii="Verdana" w:hAnsi="Verdana"/>
                <w:sz w:val="18"/>
                <w:szCs w:val="18"/>
                <w:lang w:val="en-US"/>
              </w:rPr>
              <w:t>Gb</w:t>
            </w:r>
            <w:proofErr w:type="spellEnd"/>
            <w:r w:rsidRPr="00F54AF9">
              <w:rPr>
                <w:rFonts w:ascii="Verdana" w:hAnsi="Verdana"/>
                <w:sz w:val="18"/>
                <w:szCs w:val="18"/>
              </w:rPr>
              <w:t xml:space="preserve"> </w:t>
            </w:r>
            <w:r>
              <w:rPr>
                <w:rFonts w:ascii="Verdana" w:hAnsi="Verdana"/>
                <w:sz w:val="18"/>
                <w:szCs w:val="18"/>
                <w:lang w:val="en-US"/>
              </w:rPr>
              <w:t>DDR</w:t>
            </w:r>
            <w:r>
              <w:rPr>
                <w:rFonts w:ascii="Verdana" w:hAnsi="Verdana"/>
                <w:sz w:val="18"/>
                <w:szCs w:val="18"/>
              </w:rPr>
              <w:t>3(1),500</w:t>
            </w:r>
            <w:r>
              <w:rPr>
                <w:rFonts w:ascii="Verdana" w:hAnsi="Verdana"/>
                <w:sz w:val="18"/>
                <w:szCs w:val="18"/>
                <w:lang w:val="en-US"/>
              </w:rPr>
              <w:t>GB</w:t>
            </w:r>
            <w:r>
              <w:rPr>
                <w:rFonts w:ascii="Verdana" w:hAnsi="Verdana"/>
                <w:sz w:val="18"/>
                <w:szCs w:val="18"/>
              </w:rPr>
              <w:t xml:space="preserve"> 7.2</w:t>
            </w:r>
            <w:proofErr w:type="spellStart"/>
            <w:r>
              <w:rPr>
                <w:rFonts w:ascii="Verdana" w:hAnsi="Verdana"/>
                <w:sz w:val="18"/>
                <w:szCs w:val="18"/>
                <w:lang w:val="en-US"/>
              </w:rPr>
              <w:t>krpm</w:t>
            </w:r>
            <w:proofErr w:type="spellEnd"/>
            <w:r>
              <w:rPr>
                <w:rFonts w:ascii="Verdana" w:hAnsi="Verdana"/>
                <w:sz w:val="18"/>
                <w:szCs w:val="18"/>
              </w:rPr>
              <w:t xml:space="preserve">, </w:t>
            </w:r>
            <w:r>
              <w:rPr>
                <w:rFonts w:ascii="Verdana" w:hAnsi="Verdana"/>
                <w:sz w:val="18"/>
                <w:szCs w:val="18"/>
                <w:lang w:val="en-US"/>
              </w:rPr>
              <w:t>DVDRW</w:t>
            </w:r>
            <w:r>
              <w:rPr>
                <w:rFonts w:ascii="Verdana" w:hAnsi="Verdana"/>
                <w:sz w:val="18"/>
                <w:szCs w:val="18"/>
              </w:rPr>
              <w:t xml:space="preserve">, </w:t>
            </w:r>
            <w:proofErr w:type="spellStart"/>
            <w:r>
              <w:rPr>
                <w:rFonts w:ascii="Verdana" w:hAnsi="Verdana"/>
                <w:sz w:val="18"/>
                <w:szCs w:val="18"/>
                <w:lang w:val="en-US"/>
              </w:rPr>
              <w:t>WiFi</w:t>
            </w:r>
            <w:proofErr w:type="spellEnd"/>
            <w:r>
              <w:rPr>
                <w:rFonts w:ascii="Verdana" w:hAnsi="Verdana"/>
                <w:sz w:val="18"/>
                <w:szCs w:val="18"/>
              </w:rPr>
              <w:t xml:space="preserve">, </w:t>
            </w:r>
            <w:r>
              <w:rPr>
                <w:rFonts w:ascii="Verdana" w:hAnsi="Verdana"/>
                <w:sz w:val="18"/>
                <w:szCs w:val="18"/>
                <w:lang w:val="en-US"/>
              </w:rPr>
              <w:t>BT</w:t>
            </w:r>
            <w:r>
              <w:rPr>
                <w:rFonts w:ascii="Verdana" w:hAnsi="Verdana"/>
                <w:sz w:val="18"/>
                <w:szCs w:val="18"/>
              </w:rPr>
              <w:t>, 6</w:t>
            </w:r>
            <w:r>
              <w:rPr>
                <w:rFonts w:ascii="Verdana" w:hAnsi="Verdana"/>
                <w:sz w:val="18"/>
                <w:szCs w:val="18"/>
                <w:lang w:val="en-US"/>
              </w:rPr>
              <w:t>C</w:t>
            </w:r>
            <w:r>
              <w:rPr>
                <w:rFonts w:ascii="Verdana" w:hAnsi="Verdana"/>
                <w:sz w:val="18"/>
                <w:szCs w:val="18"/>
              </w:rPr>
              <w:t xml:space="preserve">, </w:t>
            </w:r>
            <w:r>
              <w:rPr>
                <w:rFonts w:ascii="Verdana" w:hAnsi="Verdana"/>
                <w:sz w:val="18"/>
                <w:szCs w:val="18"/>
                <w:lang w:val="en-US"/>
              </w:rPr>
              <w:t>FPR</w:t>
            </w:r>
            <w:r>
              <w:rPr>
                <w:rFonts w:ascii="Verdana" w:hAnsi="Verdana"/>
                <w:sz w:val="18"/>
                <w:szCs w:val="18"/>
              </w:rPr>
              <w:t xml:space="preserve">, </w:t>
            </w:r>
            <w:r>
              <w:rPr>
                <w:rFonts w:ascii="Verdana" w:hAnsi="Verdana"/>
                <w:sz w:val="18"/>
                <w:szCs w:val="18"/>
                <w:lang w:val="en-US"/>
              </w:rPr>
              <w:t>Win</w:t>
            </w:r>
            <w:r>
              <w:rPr>
                <w:rFonts w:ascii="Verdana" w:hAnsi="Verdana"/>
                <w:sz w:val="18"/>
                <w:szCs w:val="18"/>
              </w:rPr>
              <w:t>7</w:t>
            </w:r>
            <w:r>
              <w:rPr>
                <w:rFonts w:ascii="Verdana" w:hAnsi="Verdana"/>
                <w:sz w:val="18"/>
                <w:szCs w:val="18"/>
                <w:lang w:val="en-US"/>
              </w:rPr>
              <w:t>Pro</w:t>
            </w:r>
            <w:r>
              <w:rPr>
                <w:rFonts w:ascii="Verdana" w:hAnsi="Verdana"/>
                <w:sz w:val="18"/>
                <w:szCs w:val="18"/>
              </w:rPr>
              <w:t>,</w:t>
            </w:r>
            <w:r>
              <w:rPr>
                <w:color w:val="1F497D"/>
              </w:rPr>
              <w:t xml:space="preserve"> </w:t>
            </w:r>
            <w:r>
              <w:rPr>
                <w:rFonts w:ascii="Verdana" w:hAnsi="Verdana"/>
                <w:sz w:val="18"/>
                <w:szCs w:val="18"/>
              </w:rPr>
              <w:t>мышь НР +Сумка</w:t>
            </w:r>
          </w:p>
        </w:tc>
        <w:tc>
          <w:tcPr>
            <w:tcW w:w="1985" w:type="dxa"/>
            <w:tcBorders>
              <w:top w:val="nil"/>
              <w:left w:val="nil"/>
              <w:bottom w:val="single" w:sz="8" w:space="0" w:color="auto"/>
              <w:right w:val="single" w:sz="8" w:space="0" w:color="auto"/>
            </w:tcBorders>
            <w:shd w:val="clear" w:color="auto" w:fill="auto"/>
            <w:noWrap/>
            <w:vAlign w:val="center"/>
            <w:hideMark/>
          </w:tcPr>
          <w:p w:rsidR="00F54AF9" w:rsidRDefault="00F54AF9">
            <w:pPr>
              <w:jc w:val="center"/>
              <w:rPr>
                <w:lang w:val="en-US"/>
              </w:rPr>
            </w:pPr>
            <w:r>
              <w:rPr>
                <w:lang w:val="en-US"/>
              </w:rPr>
              <w:t>2</w:t>
            </w:r>
          </w:p>
        </w:tc>
      </w:tr>
      <w:tr w:rsidR="00F54AF9" w:rsidTr="00407F96">
        <w:trPr>
          <w:trHeight w:val="20"/>
        </w:trPr>
        <w:tc>
          <w:tcPr>
            <w:tcW w:w="960" w:type="dxa"/>
            <w:tcBorders>
              <w:top w:val="nil"/>
              <w:left w:val="single" w:sz="8" w:space="0" w:color="auto"/>
              <w:bottom w:val="single" w:sz="8" w:space="0" w:color="auto"/>
              <w:right w:val="single" w:sz="8" w:space="0" w:color="auto"/>
            </w:tcBorders>
            <w:shd w:val="clear" w:color="auto" w:fill="auto"/>
            <w:noWrap/>
            <w:vAlign w:val="center"/>
          </w:tcPr>
          <w:p w:rsidR="00F54AF9" w:rsidRDefault="00F54AF9">
            <w:pPr>
              <w:jc w:val="center"/>
              <w:rPr>
                <w:color w:val="000000"/>
                <w:lang w:val="en-US"/>
              </w:rPr>
            </w:pPr>
            <w:r>
              <w:rPr>
                <w:color w:val="000000"/>
                <w:lang w:val="en-US"/>
              </w:rPr>
              <w:t>3</w:t>
            </w:r>
          </w:p>
        </w:tc>
        <w:tc>
          <w:tcPr>
            <w:tcW w:w="6421" w:type="dxa"/>
            <w:tcBorders>
              <w:top w:val="nil"/>
              <w:left w:val="nil"/>
              <w:bottom w:val="single" w:sz="8" w:space="0" w:color="auto"/>
              <w:right w:val="single" w:sz="8" w:space="0" w:color="auto"/>
            </w:tcBorders>
            <w:shd w:val="clear" w:color="auto" w:fill="auto"/>
            <w:vAlign w:val="center"/>
          </w:tcPr>
          <w:p w:rsidR="00F54AF9" w:rsidRDefault="00F54AF9">
            <w:pPr>
              <w:ind w:left="-108" w:right="-108"/>
              <w:rPr>
                <w:rFonts w:ascii="Verdana" w:hAnsi="Verdana"/>
                <w:color w:val="000000"/>
                <w:sz w:val="18"/>
                <w:szCs w:val="18"/>
                <w:lang w:val="en-US"/>
              </w:rPr>
            </w:pPr>
            <w:r>
              <w:rPr>
                <w:rFonts w:ascii="Verdana" w:hAnsi="Verdana"/>
                <w:color w:val="000000"/>
                <w:sz w:val="18"/>
                <w:szCs w:val="18"/>
              </w:rPr>
              <w:t>СИСТЕМНЫЙ</w:t>
            </w:r>
            <w:r>
              <w:rPr>
                <w:rFonts w:ascii="Verdana" w:hAnsi="Verdana"/>
                <w:color w:val="000000"/>
                <w:sz w:val="18"/>
                <w:szCs w:val="18"/>
                <w:lang w:val="en-US"/>
              </w:rPr>
              <w:t xml:space="preserve"> </w:t>
            </w:r>
            <w:r>
              <w:rPr>
                <w:rFonts w:ascii="Verdana" w:hAnsi="Verdana"/>
                <w:color w:val="000000"/>
                <w:sz w:val="18"/>
                <w:szCs w:val="18"/>
              </w:rPr>
              <w:t>БЛОК</w:t>
            </w:r>
            <w:r>
              <w:rPr>
                <w:rFonts w:ascii="Verdana" w:hAnsi="Verdana"/>
                <w:color w:val="000000"/>
                <w:sz w:val="18"/>
                <w:szCs w:val="18"/>
                <w:lang w:val="en-US"/>
              </w:rPr>
              <w:t xml:space="preserve"> HP 3400 Pro MT </w:t>
            </w:r>
          </w:p>
          <w:p w:rsidR="00F54AF9" w:rsidRDefault="00F54AF9">
            <w:pPr>
              <w:ind w:left="-108" w:right="-108"/>
              <w:rPr>
                <w:rFonts w:ascii="Verdana" w:hAnsi="Verdana"/>
                <w:color w:val="000000"/>
                <w:sz w:val="18"/>
                <w:szCs w:val="18"/>
                <w:lang w:val="en-US"/>
              </w:rPr>
            </w:pPr>
            <w:r>
              <w:rPr>
                <w:rFonts w:ascii="Verdana" w:hAnsi="Verdana"/>
                <w:sz w:val="18"/>
                <w:szCs w:val="18"/>
              </w:rPr>
              <w:t>характеристики</w:t>
            </w:r>
            <w:r>
              <w:rPr>
                <w:rFonts w:ascii="Verdana" w:hAnsi="Verdana"/>
                <w:sz w:val="18"/>
                <w:szCs w:val="18"/>
                <w:lang w:val="en-US"/>
              </w:rPr>
              <w:t xml:space="preserve"> </w:t>
            </w:r>
            <w:r>
              <w:rPr>
                <w:rFonts w:ascii="Verdana" w:hAnsi="Verdana"/>
                <w:sz w:val="18"/>
                <w:szCs w:val="18"/>
              </w:rPr>
              <w:t>не</w:t>
            </w:r>
            <w:r>
              <w:rPr>
                <w:rFonts w:ascii="Verdana" w:hAnsi="Verdana"/>
                <w:sz w:val="18"/>
                <w:szCs w:val="18"/>
                <w:lang w:val="en-US"/>
              </w:rPr>
              <w:t xml:space="preserve"> </w:t>
            </w:r>
            <w:r>
              <w:rPr>
                <w:rFonts w:ascii="Verdana" w:hAnsi="Verdana"/>
                <w:sz w:val="18"/>
                <w:szCs w:val="18"/>
              </w:rPr>
              <w:t>ниже</w:t>
            </w:r>
            <w:r>
              <w:rPr>
                <w:rFonts w:ascii="Verdana" w:hAnsi="Verdana"/>
                <w:sz w:val="18"/>
                <w:szCs w:val="18"/>
                <w:lang w:val="en-US"/>
              </w:rPr>
              <w:t xml:space="preserve">:  Core i3-2120, 2GB DDR3 PC3-10600, 500GB SATA 3.0, DVD+/-RW, </w:t>
            </w:r>
            <w:proofErr w:type="spellStart"/>
            <w:r>
              <w:rPr>
                <w:rFonts w:ascii="Verdana" w:hAnsi="Verdana"/>
                <w:sz w:val="18"/>
                <w:szCs w:val="18"/>
                <w:lang w:val="en-US"/>
              </w:rPr>
              <w:t>GigEth</w:t>
            </w:r>
            <w:proofErr w:type="spellEnd"/>
            <w:r>
              <w:rPr>
                <w:rFonts w:ascii="Verdana" w:hAnsi="Verdana"/>
                <w:sz w:val="18"/>
                <w:szCs w:val="18"/>
                <w:lang w:val="en-US"/>
              </w:rPr>
              <w:t xml:space="preserve">, keyboard, mouse opt, W7Pro, 1-1-1 </w:t>
            </w:r>
            <w:proofErr w:type="spellStart"/>
            <w:r>
              <w:rPr>
                <w:rFonts w:ascii="Verdana" w:hAnsi="Verdana"/>
                <w:sz w:val="18"/>
                <w:szCs w:val="18"/>
                <w:lang w:val="en-US"/>
              </w:rPr>
              <w:t>Wty</w:t>
            </w:r>
            <w:proofErr w:type="spellEnd"/>
          </w:p>
        </w:tc>
        <w:tc>
          <w:tcPr>
            <w:tcW w:w="1985" w:type="dxa"/>
            <w:tcBorders>
              <w:top w:val="nil"/>
              <w:left w:val="nil"/>
              <w:bottom w:val="single" w:sz="8" w:space="0" w:color="auto"/>
              <w:right w:val="single" w:sz="8" w:space="0" w:color="auto"/>
            </w:tcBorders>
            <w:shd w:val="clear" w:color="auto" w:fill="auto"/>
            <w:noWrap/>
            <w:vAlign w:val="center"/>
          </w:tcPr>
          <w:p w:rsidR="00F54AF9" w:rsidRDefault="00F54AF9">
            <w:pPr>
              <w:jc w:val="center"/>
            </w:pPr>
            <w:r>
              <w:t>35</w:t>
            </w:r>
          </w:p>
        </w:tc>
      </w:tr>
    </w:tbl>
    <w:p w:rsidR="002C1450" w:rsidRDefault="002C1450" w:rsidP="002C1450">
      <w:pPr>
        <w:rPr>
          <w:b/>
        </w:rPr>
      </w:pPr>
    </w:p>
    <w:p w:rsidR="00706F8A" w:rsidRDefault="00706F8A" w:rsidP="00706F8A">
      <w:pPr>
        <w:pStyle w:val="22"/>
        <w:widowControl w:val="0"/>
        <w:autoSpaceDE w:val="0"/>
        <w:autoSpaceDN w:val="0"/>
        <w:adjustRightInd w:val="0"/>
        <w:spacing w:after="0" w:line="360" w:lineRule="auto"/>
        <w:ind w:left="0"/>
        <w:contextualSpacing/>
        <w:rPr>
          <w:b/>
          <w:sz w:val="22"/>
          <w:szCs w:val="22"/>
        </w:rPr>
      </w:pPr>
      <w:r>
        <w:rPr>
          <w:b/>
        </w:rPr>
        <w:t xml:space="preserve">2.3. </w:t>
      </w:r>
      <w:r>
        <w:rPr>
          <w:b/>
          <w:sz w:val="22"/>
          <w:szCs w:val="22"/>
        </w:rPr>
        <w:t xml:space="preserve">Требования к комплектации </w:t>
      </w:r>
    </w:p>
    <w:p w:rsidR="00706F8A" w:rsidRPr="002A07F7" w:rsidRDefault="00706F8A" w:rsidP="00706F8A">
      <w:pPr>
        <w:pStyle w:val="22"/>
        <w:widowControl w:val="0"/>
        <w:autoSpaceDE w:val="0"/>
        <w:autoSpaceDN w:val="0"/>
        <w:adjustRightInd w:val="0"/>
        <w:spacing w:after="0" w:line="240" w:lineRule="auto"/>
        <w:ind w:left="0" w:firstLine="540"/>
        <w:contextualSpacing/>
        <w:rPr>
          <w:rStyle w:val="apple-converted-space"/>
        </w:rPr>
      </w:pPr>
      <w:r w:rsidRPr="002A07F7">
        <w:rPr>
          <w:color w:val="000000"/>
        </w:rPr>
        <w:t>Вся техника поставляется с</w:t>
      </w:r>
      <w:r w:rsidRPr="002A07F7">
        <w:rPr>
          <w:rStyle w:val="apple-converted-space"/>
          <w:color w:val="000000"/>
        </w:rPr>
        <w:t>о всеми необходимыми питающими и коммуникационными кабелями. Системные блоки должны быть укомплектованы оптической мышью и клавиатурой производства НР. Ноутбуки должны быть укомплектованы оптической мышью производства НР.</w:t>
      </w:r>
    </w:p>
    <w:p w:rsidR="00706F8A" w:rsidRDefault="00706F8A" w:rsidP="00706F8A">
      <w:pPr>
        <w:pStyle w:val="ac"/>
        <w:spacing w:before="0" w:beforeAutospacing="0" w:after="0" w:afterAutospacing="0"/>
        <w:ind w:firstLine="540"/>
        <w:rPr>
          <w:rStyle w:val="af7"/>
          <w:i w:val="0"/>
          <w:color w:val="333333"/>
          <w:bdr w:val="none" w:sz="0" w:space="0" w:color="auto" w:frame="1"/>
        </w:rPr>
      </w:pPr>
      <w:r w:rsidRPr="002A07F7">
        <w:rPr>
          <w:color w:val="000000"/>
        </w:rPr>
        <w:t>Системные блоки</w:t>
      </w:r>
      <w:r>
        <w:rPr>
          <w:color w:val="000000"/>
        </w:rPr>
        <w:t xml:space="preserve"> и </w:t>
      </w:r>
      <w:r>
        <w:rPr>
          <w:rStyle w:val="apple-converted-space"/>
          <w:color w:val="000000"/>
        </w:rPr>
        <w:t>н</w:t>
      </w:r>
      <w:r w:rsidRPr="002A07F7">
        <w:rPr>
          <w:rStyle w:val="apple-converted-space"/>
          <w:color w:val="000000"/>
        </w:rPr>
        <w:t>оутбуки</w:t>
      </w:r>
      <w:r w:rsidRPr="002A07F7">
        <w:rPr>
          <w:color w:val="000000"/>
        </w:rPr>
        <w:t xml:space="preserve"> поставляются с</w:t>
      </w:r>
      <w:r w:rsidRPr="002A07F7">
        <w:rPr>
          <w:rStyle w:val="apple-converted-space"/>
          <w:color w:val="000000"/>
        </w:rPr>
        <w:t xml:space="preserve"> 32-битными </w:t>
      </w:r>
      <w:r w:rsidRPr="002A07F7">
        <w:rPr>
          <w:color w:val="000000"/>
          <w:lang w:val="en-US"/>
        </w:rPr>
        <w:t>OEM</w:t>
      </w:r>
      <w:r w:rsidRPr="002A07F7">
        <w:rPr>
          <w:rStyle w:val="apple-converted-space"/>
          <w:color w:val="000000"/>
        </w:rPr>
        <w:t> </w:t>
      </w:r>
      <w:r w:rsidRPr="002A07F7">
        <w:rPr>
          <w:color w:val="000000"/>
        </w:rPr>
        <w:t>версиями</w:t>
      </w:r>
      <w:r w:rsidRPr="002A07F7">
        <w:rPr>
          <w:rStyle w:val="apple-converted-space"/>
          <w:color w:val="000000"/>
        </w:rPr>
        <w:t> </w:t>
      </w:r>
      <w:r w:rsidRPr="002A07F7">
        <w:rPr>
          <w:color w:val="000000"/>
          <w:lang w:val="en-US"/>
        </w:rPr>
        <w:t>Windows</w:t>
      </w:r>
      <w:r w:rsidRPr="002A07F7">
        <w:rPr>
          <w:color w:val="000000"/>
        </w:rPr>
        <w:t xml:space="preserve"> </w:t>
      </w:r>
      <w:r w:rsidRPr="002A07F7">
        <w:rPr>
          <w:color w:val="000000"/>
          <w:lang w:val="en-US"/>
        </w:rPr>
        <w:t>XP</w:t>
      </w:r>
      <w:r w:rsidRPr="002A07F7">
        <w:rPr>
          <w:color w:val="000000"/>
        </w:rPr>
        <w:t>/ 7 в профессиональной редакции.</w:t>
      </w:r>
    </w:p>
    <w:p w:rsidR="00706F8A" w:rsidRDefault="00706F8A" w:rsidP="002C1450">
      <w:pPr>
        <w:pStyle w:val="22"/>
        <w:widowControl w:val="0"/>
        <w:autoSpaceDE w:val="0"/>
        <w:autoSpaceDN w:val="0"/>
        <w:adjustRightInd w:val="0"/>
        <w:spacing w:after="0" w:line="360" w:lineRule="auto"/>
        <w:ind w:left="0"/>
        <w:contextualSpacing/>
        <w:rPr>
          <w:b/>
        </w:rPr>
      </w:pPr>
    </w:p>
    <w:p w:rsidR="002C1450" w:rsidRPr="00613556" w:rsidRDefault="002C1450" w:rsidP="002C1450">
      <w:pPr>
        <w:pStyle w:val="22"/>
        <w:widowControl w:val="0"/>
        <w:autoSpaceDE w:val="0"/>
        <w:autoSpaceDN w:val="0"/>
        <w:adjustRightInd w:val="0"/>
        <w:spacing w:after="0" w:line="360" w:lineRule="auto"/>
        <w:ind w:left="0"/>
        <w:contextualSpacing/>
        <w:rPr>
          <w:b/>
        </w:rPr>
      </w:pPr>
      <w:r w:rsidRPr="00706F8A">
        <w:rPr>
          <w:b/>
        </w:rPr>
        <w:t>2.</w:t>
      </w:r>
      <w:r w:rsidR="00706F8A">
        <w:rPr>
          <w:b/>
        </w:rPr>
        <w:t>4</w:t>
      </w:r>
      <w:r w:rsidRPr="00613556">
        <w:rPr>
          <w:b/>
        </w:rPr>
        <w:t xml:space="preserve">. Условия поставки </w:t>
      </w:r>
    </w:p>
    <w:p w:rsidR="00706F8A" w:rsidRPr="00BE7363" w:rsidRDefault="00706F8A" w:rsidP="00706F8A">
      <w:pPr>
        <w:ind w:firstLine="360"/>
        <w:jc w:val="both"/>
      </w:pPr>
      <w:r w:rsidRPr="00BE7363">
        <w:t>В общую сумму договора должны входить НДС, доставка на склад Заказчика, расходы на перевозку, страхование, упаковку, экспедирование, полный комплект тех. документации,  уплаты таможенных пошлин, налогов и других обязательных платежей.</w:t>
      </w:r>
    </w:p>
    <w:p w:rsidR="002C1450" w:rsidRPr="009D1F80" w:rsidRDefault="002C1450" w:rsidP="002C1450">
      <w:pPr>
        <w:pStyle w:val="22"/>
        <w:widowControl w:val="0"/>
        <w:autoSpaceDE w:val="0"/>
        <w:autoSpaceDN w:val="0"/>
        <w:adjustRightInd w:val="0"/>
        <w:spacing w:after="0" w:line="360" w:lineRule="auto"/>
        <w:ind w:left="0"/>
        <w:contextualSpacing/>
        <w:rPr>
          <w:b/>
          <w:sz w:val="22"/>
          <w:szCs w:val="22"/>
        </w:rPr>
      </w:pPr>
    </w:p>
    <w:p w:rsidR="002C1450" w:rsidRPr="00613556" w:rsidRDefault="002C1450" w:rsidP="002C1450">
      <w:pPr>
        <w:pStyle w:val="22"/>
        <w:widowControl w:val="0"/>
        <w:autoSpaceDE w:val="0"/>
        <w:autoSpaceDN w:val="0"/>
        <w:adjustRightInd w:val="0"/>
        <w:spacing w:after="0" w:line="360" w:lineRule="auto"/>
        <w:ind w:left="0"/>
        <w:contextualSpacing/>
        <w:rPr>
          <w:b/>
        </w:rPr>
      </w:pPr>
      <w:r w:rsidRPr="002E30B9">
        <w:rPr>
          <w:b/>
        </w:rPr>
        <w:t>2.</w:t>
      </w:r>
      <w:r w:rsidR="00706F8A">
        <w:rPr>
          <w:b/>
        </w:rPr>
        <w:t>5</w:t>
      </w:r>
      <w:r w:rsidRPr="00613556">
        <w:rPr>
          <w:b/>
        </w:rPr>
        <w:t xml:space="preserve">. Требования к упаковке оборудования </w:t>
      </w:r>
    </w:p>
    <w:p w:rsidR="00706F8A" w:rsidRPr="00BE7363" w:rsidRDefault="00706F8A" w:rsidP="00706F8A">
      <w:pPr>
        <w:ind w:firstLine="708"/>
        <w:jc w:val="both"/>
      </w:pPr>
      <w:r w:rsidRPr="00BE7363">
        <w:t>Оборудование поставляется в фирменной специальной упаковке, соответствующей стандартам, ТУ, обязательным правилам и требованиям для тары и упаковки. Упаковка должна обеспечивать полную сохранность оборудования на весь срок его транспортировки с учетом перегрузок и длительного хранения.</w:t>
      </w:r>
    </w:p>
    <w:p w:rsidR="002C1450" w:rsidRPr="00613556" w:rsidRDefault="002C1450" w:rsidP="002C1450">
      <w:pPr>
        <w:pStyle w:val="22"/>
        <w:widowControl w:val="0"/>
        <w:autoSpaceDE w:val="0"/>
        <w:autoSpaceDN w:val="0"/>
        <w:adjustRightInd w:val="0"/>
        <w:spacing w:after="0" w:line="240" w:lineRule="auto"/>
        <w:ind w:left="0"/>
        <w:contextualSpacing/>
        <w:rPr>
          <w:b/>
        </w:rPr>
      </w:pPr>
    </w:p>
    <w:p w:rsidR="002C1450" w:rsidRPr="00613556" w:rsidRDefault="002C1450" w:rsidP="002C1450">
      <w:pPr>
        <w:pStyle w:val="22"/>
        <w:widowControl w:val="0"/>
        <w:autoSpaceDE w:val="0"/>
        <w:autoSpaceDN w:val="0"/>
        <w:adjustRightInd w:val="0"/>
        <w:spacing w:after="0" w:line="240" w:lineRule="auto"/>
        <w:ind w:left="0"/>
        <w:contextualSpacing/>
        <w:rPr>
          <w:b/>
        </w:rPr>
      </w:pPr>
      <w:r w:rsidRPr="002B433C">
        <w:rPr>
          <w:b/>
        </w:rPr>
        <w:t>2.</w:t>
      </w:r>
      <w:r w:rsidR="00706F8A">
        <w:rPr>
          <w:b/>
        </w:rPr>
        <w:t>6</w:t>
      </w:r>
      <w:r w:rsidRPr="00613556">
        <w:rPr>
          <w:b/>
        </w:rPr>
        <w:t xml:space="preserve">. Требования к технической документации </w:t>
      </w:r>
    </w:p>
    <w:p w:rsidR="002C1450" w:rsidRPr="00613556" w:rsidRDefault="002C1450" w:rsidP="002C1450">
      <w:pPr>
        <w:ind w:firstLine="708"/>
        <w:jc w:val="both"/>
      </w:pPr>
      <w:r w:rsidRPr="00613556">
        <w:t>Поставщик обязуется предоставить полный комплект Технической  документации на русском языке.</w:t>
      </w:r>
    </w:p>
    <w:p w:rsidR="002C1450" w:rsidRPr="00613556" w:rsidRDefault="002C1450" w:rsidP="002C1450">
      <w:pPr>
        <w:pStyle w:val="22"/>
        <w:widowControl w:val="0"/>
        <w:autoSpaceDE w:val="0"/>
        <w:autoSpaceDN w:val="0"/>
        <w:adjustRightInd w:val="0"/>
        <w:spacing w:after="0" w:line="360" w:lineRule="auto"/>
        <w:ind w:left="0"/>
        <w:contextualSpacing/>
        <w:rPr>
          <w:b/>
        </w:rPr>
      </w:pPr>
    </w:p>
    <w:p w:rsidR="002C1450" w:rsidRPr="00613556" w:rsidRDefault="002C1450" w:rsidP="002C1450">
      <w:pPr>
        <w:pStyle w:val="22"/>
        <w:widowControl w:val="0"/>
        <w:autoSpaceDE w:val="0"/>
        <w:autoSpaceDN w:val="0"/>
        <w:adjustRightInd w:val="0"/>
        <w:spacing w:after="0" w:line="360" w:lineRule="auto"/>
        <w:ind w:left="0"/>
        <w:contextualSpacing/>
        <w:rPr>
          <w:b/>
        </w:rPr>
      </w:pPr>
      <w:r w:rsidRPr="00923613">
        <w:rPr>
          <w:b/>
        </w:rPr>
        <w:t>2.</w:t>
      </w:r>
      <w:r w:rsidR="00706F8A">
        <w:rPr>
          <w:b/>
        </w:rPr>
        <w:t>7</w:t>
      </w:r>
      <w:r w:rsidRPr="00613556">
        <w:rPr>
          <w:b/>
        </w:rPr>
        <w:t xml:space="preserve">. </w:t>
      </w:r>
      <w:r w:rsidR="004F6232">
        <w:rPr>
          <w:b/>
        </w:rPr>
        <w:t>Обязательные</w:t>
      </w:r>
      <w:r w:rsidRPr="00613556">
        <w:rPr>
          <w:b/>
        </w:rPr>
        <w:t xml:space="preserve"> условия </w:t>
      </w:r>
    </w:p>
    <w:p w:rsidR="00706F8A" w:rsidRPr="00BE7363" w:rsidRDefault="00706F8A" w:rsidP="00706F8A">
      <w:pPr>
        <w:ind w:firstLine="708"/>
        <w:jc w:val="both"/>
      </w:pPr>
      <w:r w:rsidRPr="00BE7363">
        <w:t>Поставляемое оборудование должно быть новым, (не допускается поставка выставочных образ</w:t>
      </w:r>
      <w:r w:rsidRPr="00BE7363">
        <w:softHyphen/>
        <w:t>цов, а также оборудования, собранного из восстановленных узлов и агрегатов). Оборудование должно быть поставлено комплектно и обеспечивать конструктивную и функциональную совместимость.</w:t>
      </w:r>
    </w:p>
    <w:p w:rsidR="00706F8A" w:rsidRPr="00BE7363" w:rsidRDefault="00706F8A" w:rsidP="00706F8A">
      <w:pPr>
        <w:ind w:firstLine="708"/>
        <w:jc w:val="both"/>
      </w:pPr>
      <w:r w:rsidRPr="00BE7363">
        <w:lastRenderedPageBreak/>
        <w:t xml:space="preserve"> </w:t>
      </w:r>
      <w:r w:rsidRPr="00BE7363">
        <w:rPr>
          <w:u w:val="single"/>
        </w:rPr>
        <w:t>Оборудование, подлежащее обязательной сертификации, должно иметь сертификат соответствия.</w:t>
      </w:r>
    </w:p>
    <w:p w:rsidR="00706F8A" w:rsidRPr="00BE7363" w:rsidRDefault="00706F8A" w:rsidP="00706F8A">
      <w:pPr>
        <w:pStyle w:val="3"/>
        <w:jc w:val="both"/>
        <w:rPr>
          <w:rFonts w:ascii="Times New Roman" w:hAnsi="Times New Roman"/>
          <w:b w:val="0"/>
          <w:bCs w:val="0"/>
          <w:iCs/>
          <w:sz w:val="22"/>
          <w:szCs w:val="22"/>
        </w:rPr>
      </w:pPr>
      <w:r w:rsidRPr="00BE7363">
        <w:rPr>
          <w:rFonts w:ascii="Times New Roman" w:hAnsi="Times New Roman"/>
          <w:b w:val="0"/>
          <w:bCs w:val="0"/>
          <w:iCs/>
          <w:sz w:val="22"/>
          <w:szCs w:val="22"/>
        </w:rPr>
        <w:t>Требования к Поставщику:</w:t>
      </w:r>
    </w:p>
    <w:p w:rsidR="00706F8A" w:rsidRPr="00BE7363" w:rsidRDefault="00706F8A" w:rsidP="00706F8A">
      <w:pPr>
        <w:pStyle w:val="3"/>
        <w:numPr>
          <w:ilvl w:val="0"/>
          <w:numId w:val="20"/>
        </w:numPr>
        <w:tabs>
          <w:tab w:val="num" w:pos="1800"/>
        </w:tabs>
        <w:spacing w:before="60"/>
        <w:jc w:val="both"/>
        <w:rPr>
          <w:rFonts w:ascii="Times New Roman" w:hAnsi="Times New Roman"/>
          <w:b w:val="0"/>
          <w:bCs w:val="0"/>
          <w:iCs/>
          <w:sz w:val="22"/>
          <w:szCs w:val="22"/>
        </w:rPr>
      </w:pPr>
      <w:r w:rsidRPr="00BE7363">
        <w:rPr>
          <w:rFonts w:ascii="Times New Roman" w:hAnsi="Times New Roman"/>
          <w:b w:val="0"/>
          <w:bCs w:val="0"/>
          <w:iCs/>
          <w:sz w:val="22"/>
          <w:szCs w:val="22"/>
        </w:rPr>
        <w:t>Обеспечить сервисное обслуживание поставленной техники в течение гарантийного срока эксплуатации</w:t>
      </w:r>
    </w:p>
    <w:p w:rsidR="00706F8A" w:rsidRPr="00BE7363" w:rsidRDefault="00706F8A" w:rsidP="00706F8A">
      <w:pPr>
        <w:pStyle w:val="3"/>
        <w:numPr>
          <w:ilvl w:val="0"/>
          <w:numId w:val="20"/>
        </w:numPr>
        <w:tabs>
          <w:tab w:val="num" w:pos="1800"/>
        </w:tabs>
        <w:spacing w:before="60"/>
        <w:jc w:val="both"/>
        <w:rPr>
          <w:rFonts w:ascii="Times New Roman" w:hAnsi="Times New Roman"/>
          <w:b w:val="0"/>
          <w:bCs w:val="0"/>
          <w:iCs/>
          <w:sz w:val="22"/>
          <w:szCs w:val="22"/>
        </w:rPr>
      </w:pPr>
      <w:r w:rsidRPr="00BE7363">
        <w:rPr>
          <w:rFonts w:ascii="Times New Roman" w:hAnsi="Times New Roman"/>
          <w:b w:val="0"/>
          <w:bCs w:val="0"/>
          <w:iCs/>
          <w:sz w:val="22"/>
          <w:szCs w:val="22"/>
        </w:rPr>
        <w:t>Обеспечить время реагирования на запрос не более 1 рабочего дня, выполнение ремонта в течение не более 7 рабочих дней</w:t>
      </w:r>
    </w:p>
    <w:p w:rsidR="00706F8A" w:rsidRPr="00BE7363" w:rsidRDefault="00706F8A" w:rsidP="00706F8A">
      <w:pPr>
        <w:pStyle w:val="3"/>
        <w:numPr>
          <w:ilvl w:val="0"/>
          <w:numId w:val="20"/>
        </w:numPr>
        <w:tabs>
          <w:tab w:val="num" w:pos="1800"/>
        </w:tabs>
        <w:spacing w:before="60"/>
        <w:jc w:val="both"/>
        <w:rPr>
          <w:rFonts w:ascii="Times New Roman" w:hAnsi="Times New Roman"/>
          <w:b w:val="0"/>
          <w:bCs w:val="0"/>
          <w:iCs/>
          <w:sz w:val="22"/>
          <w:szCs w:val="22"/>
        </w:rPr>
      </w:pPr>
      <w:r w:rsidRPr="00BE7363">
        <w:rPr>
          <w:rFonts w:ascii="Times New Roman" w:hAnsi="Times New Roman"/>
          <w:b w:val="0"/>
          <w:bCs w:val="0"/>
          <w:iCs/>
          <w:sz w:val="22"/>
          <w:szCs w:val="22"/>
        </w:rPr>
        <w:t>Обеспечить предоставление отчетности по сервисному обслуживанию по запросу заказчика</w:t>
      </w:r>
    </w:p>
    <w:p w:rsidR="002C1450" w:rsidRPr="00613556" w:rsidRDefault="002C1450" w:rsidP="002C1450">
      <w:pPr>
        <w:pStyle w:val="22"/>
        <w:widowControl w:val="0"/>
        <w:autoSpaceDE w:val="0"/>
        <w:autoSpaceDN w:val="0"/>
        <w:adjustRightInd w:val="0"/>
        <w:spacing w:after="0" w:line="240" w:lineRule="auto"/>
        <w:ind w:left="0"/>
        <w:contextualSpacing/>
        <w:rPr>
          <w:b/>
        </w:rPr>
      </w:pPr>
    </w:p>
    <w:p w:rsidR="002C1450" w:rsidRPr="00613556" w:rsidRDefault="002C1450" w:rsidP="002C1450">
      <w:pPr>
        <w:pStyle w:val="22"/>
        <w:widowControl w:val="0"/>
        <w:autoSpaceDE w:val="0"/>
        <w:autoSpaceDN w:val="0"/>
        <w:adjustRightInd w:val="0"/>
        <w:spacing w:after="0" w:line="240" w:lineRule="auto"/>
        <w:ind w:left="0"/>
        <w:contextualSpacing/>
        <w:rPr>
          <w:b/>
        </w:rPr>
      </w:pPr>
      <w:r w:rsidRPr="002E30B9">
        <w:rPr>
          <w:b/>
        </w:rPr>
        <w:t>2.</w:t>
      </w:r>
      <w:r w:rsidR="00706F8A">
        <w:rPr>
          <w:b/>
        </w:rPr>
        <w:t>8</w:t>
      </w:r>
      <w:r w:rsidRPr="00613556">
        <w:rPr>
          <w:b/>
        </w:rPr>
        <w:t xml:space="preserve">. Место поставки и условия допуска </w:t>
      </w:r>
    </w:p>
    <w:p w:rsidR="00FD5CCF" w:rsidRPr="002C3E41" w:rsidRDefault="00DB07E0" w:rsidP="00FD5CCF">
      <w:pPr>
        <w:pStyle w:val="-"/>
        <w:numPr>
          <w:ilvl w:val="0"/>
          <w:numId w:val="0"/>
        </w:numPr>
        <w:tabs>
          <w:tab w:val="left" w:pos="720"/>
          <w:tab w:val="left" w:pos="900"/>
          <w:tab w:val="left" w:pos="1080"/>
        </w:tabs>
        <w:spacing w:before="60" w:after="60"/>
      </w:pPr>
      <w:r>
        <w:t xml:space="preserve">            </w:t>
      </w:r>
      <w:r w:rsidR="002C1450" w:rsidRPr="00674469">
        <w:t xml:space="preserve">Адрес доставки: </w:t>
      </w:r>
      <w:r w:rsidRPr="000F57A2">
        <w:t>427620</w:t>
      </w:r>
      <w:r>
        <w:t xml:space="preserve">, </w:t>
      </w:r>
      <w:r w:rsidR="00FD5CCF">
        <w:t>Удмуртская Республика, Глазов, ул. Белова, д.7</w:t>
      </w:r>
    </w:p>
    <w:p w:rsidR="002C1450" w:rsidRPr="00613556" w:rsidRDefault="002C1450" w:rsidP="007A4E51">
      <w:pPr>
        <w:ind w:firstLine="720"/>
        <w:jc w:val="both"/>
      </w:pPr>
      <w:r w:rsidRPr="00674469">
        <w:t>Для осуществления доставки</w:t>
      </w:r>
      <w:r w:rsidRPr="00613556">
        <w:t xml:space="preserve"> необходимо за сутки до доставки предоставить информацию с указанием номера автомашины ее марки и Ф.И.О. водителя и лица сопровождающего груз при необходимости.</w:t>
      </w:r>
    </w:p>
    <w:p w:rsidR="002C1450" w:rsidRPr="00613556" w:rsidRDefault="002C1450" w:rsidP="002C1450">
      <w:pPr>
        <w:pStyle w:val="22"/>
        <w:widowControl w:val="0"/>
        <w:autoSpaceDE w:val="0"/>
        <w:autoSpaceDN w:val="0"/>
        <w:adjustRightInd w:val="0"/>
        <w:spacing w:after="0" w:line="240" w:lineRule="auto"/>
        <w:ind w:left="0" w:firstLine="720"/>
        <w:contextualSpacing/>
        <w:rPr>
          <w:b/>
        </w:rPr>
      </w:pPr>
    </w:p>
    <w:p w:rsidR="002C1450" w:rsidRPr="00613556" w:rsidRDefault="002C1450" w:rsidP="002C1450">
      <w:pPr>
        <w:pStyle w:val="22"/>
        <w:widowControl w:val="0"/>
        <w:autoSpaceDE w:val="0"/>
        <w:autoSpaceDN w:val="0"/>
        <w:adjustRightInd w:val="0"/>
        <w:spacing w:after="0" w:line="360" w:lineRule="auto"/>
        <w:ind w:left="0"/>
        <w:contextualSpacing/>
        <w:rPr>
          <w:b/>
        </w:rPr>
      </w:pPr>
      <w:r w:rsidRPr="007A4E51">
        <w:rPr>
          <w:b/>
        </w:rPr>
        <w:t>2.</w:t>
      </w:r>
      <w:r w:rsidR="00706F8A">
        <w:rPr>
          <w:b/>
        </w:rPr>
        <w:t>9</w:t>
      </w:r>
      <w:r w:rsidRPr="00613556">
        <w:rPr>
          <w:b/>
        </w:rPr>
        <w:t>. Срок поставки товара</w:t>
      </w:r>
    </w:p>
    <w:p w:rsidR="00DB0117" w:rsidRDefault="00CF76FD" w:rsidP="00CF76FD">
      <w:pPr>
        <w:pStyle w:val="22"/>
        <w:widowControl w:val="0"/>
        <w:autoSpaceDE w:val="0"/>
        <w:autoSpaceDN w:val="0"/>
        <w:adjustRightInd w:val="0"/>
        <w:spacing w:after="0" w:line="240" w:lineRule="auto"/>
        <w:ind w:left="0" w:firstLine="708"/>
        <w:contextualSpacing/>
        <w:rPr>
          <w:b/>
        </w:rPr>
      </w:pPr>
      <w:r w:rsidRPr="00CF76FD">
        <w:rPr>
          <w:bCs/>
          <w:iCs/>
        </w:rPr>
        <w:t xml:space="preserve">Товар поставляется </w:t>
      </w:r>
      <w:r w:rsidR="009A2A7B">
        <w:rPr>
          <w:bCs/>
          <w:iCs/>
        </w:rPr>
        <w:t xml:space="preserve">до </w:t>
      </w:r>
      <w:r w:rsidR="00C71F45">
        <w:rPr>
          <w:bCs/>
          <w:iCs/>
        </w:rPr>
        <w:t>15</w:t>
      </w:r>
      <w:r w:rsidR="009A2A7B">
        <w:rPr>
          <w:bCs/>
          <w:iCs/>
        </w:rPr>
        <w:t>.</w:t>
      </w:r>
      <w:r w:rsidR="00C71F45">
        <w:rPr>
          <w:bCs/>
          <w:iCs/>
        </w:rPr>
        <w:t>0</w:t>
      </w:r>
      <w:r w:rsidR="009A2A7B">
        <w:rPr>
          <w:bCs/>
          <w:iCs/>
        </w:rPr>
        <w:t>2.201</w:t>
      </w:r>
      <w:r w:rsidR="00C71F45">
        <w:rPr>
          <w:bCs/>
          <w:iCs/>
        </w:rPr>
        <w:t>2</w:t>
      </w:r>
      <w:r w:rsidRPr="00CF76FD">
        <w:rPr>
          <w:bCs/>
          <w:iCs/>
        </w:rPr>
        <w:t xml:space="preserve"> партиями по запросу Покупателя в течение 3-х рабочих  дней с даты запроса.</w:t>
      </w:r>
    </w:p>
    <w:p w:rsidR="000F6C72" w:rsidRDefault="000F6C72" w:rsidP="00923613"/>
    <w:p w:rsidR="000F6C72" w:rsidRDefault="000F6C72" w:rsidP="00923613"/>
    <w:p w:rsidR="000F6C72" w:rsidRDefault="000F6C72" w:rsidP="00923613"/>
    <w:p w:rsidR="000F6C72" w:rsidRDefault="000F6C72" w:rsidP="00923613"/>
    <w:p w:rsidR="000F6C72" w:rsidRDefault="000F6C72" w:rsidP="00923613"/>
    <w:p w:rsidR="000F6C72" w:rsidRDefault="000F6C72" w:rsidP="00923613"/>
    <w:p w:rsidR="000F6C72" w:rsidRDefault="000F6C72" w:rsidP="00923613"/>
    <w:p w:rsidR="000F6C72" w:rsidRDefault="000F6C72" w:rsidP="00923613"/>
    <w:p w:rsidR="000F6C72" w:rsidRDefault="000F6C72" w:rsidP="00923613"/>
    <w:p w:rsidR="000F6C72" w:rsidRDefault="000F6C72" w:rsidP="00923613"/>
    <w:p w:rsidR="000F6C72" w:rsidRDefault="000F6C72" w:rsidP="00923613"/>
    <w:p w:rsidR="000F6C72" w:rsidRDefault="000F6C72" w:rsidP="00923613"/>
    <w:p w:rsidR="000F6C72" w:rsidRPr="00706F8A" w:rsidRDefault="000F6C72" w:rsidP="00923613"/>
    <w:p w:rsidR="00956D9D" w:rsidRPr="00706F8A" w:rsidRDefault="00956D9D" w:rsidP="00923613"/>
    <w:p w:rsidR="00956D9D" w:rsidRPr="00706F8A" w:rsidRDefault="00956D9D" w:rsidP="00923613"/>
    <w:p w:rsidR="00956D9D" w:rsidRDefault="00956D9D" w:rsidP="00923613"/>
    <w:p w:rsidR="00706F8A" w:rsidRDefault="00706F8A" w:rsidP="00923613"/>
    <w:p w:rsidR="00706F8A" w:rsidRDefault="00706F8A" w:rsidP="00923613"/>
    <w:p w:rsidR="00706F8A" w:rsidRDefault="00706F8A" w:rsidP="00923613"/>
    <w:p w:rsidR="00706F8A" w:rsidRDefault="00706F8A" w:rsidP="00923613"/>
    <w:p w:rsidR="00706F8A" w:rsidRDefault="00706F8A" w:rsidP="00923613"/>
    <w:p w:rsidR="00706F8A" w:rsidRDefault="00706F8A" w:rsidP="00923613"/>
    <w:p w:rsidR="00706F8A" w:rsidRDefault="00706F8A" w:rsidP="00923613"/>
    <w:p w:rsidR="00706F8A" w:rsidRDefault="00706F8A" w:rsidP="00923613"/>
    <w:p w:rsidR="00706F8A" w:rsidRDefault="00706F8A" w:rsidP="00923613"/>
    <w:p w:rsidR="00706F8A" w:rsidRDefault="00706F8A" w:rsidP="00923613"/>
    <w:p w:rsidR="00706F8A" w:rsidRDefault="00706F8A" w:rsidP="00923613"/>
    <w:p w:rsidR="00706F8A" w:rsidRPr="00706F8A" w:rsidRDefault="00706F8A" w:rsidP="00923613"/>
    <w:p w:rsidR="00956D9D" w:rsidRPr="00706F8A" w:rsidRDefault="00956D9D" w:rsidP="00923613"/>
    <w:p w:rsidR="00956D9D" w:rsidRPr="00706F8A" w:rsidRDefault="00956D9D" w:rsidP="00923613"/>
    <w:p w:rsidR="000F6C72" w:rsidRDefault="000F6C72" w:rsidP="00923613"/>
    <w:p w:rsidR="000F6C72" w:rsidRDefault="000F6C72" w:rsidP="00923613"/>
    <w:p w:rsidR="000F6C72" w:rsidRDefault="000F6C72" w:rsidP="00923613"/>
    <w:p w:rsidR="000F6C72" w:rsidRDefault="000F6C72" w:rsidP="00923613"/>
    <w:p w:rsidR="000F6C72" w:rsidRDefault="000F6C72" w:rsidP="00923613"/>
    <w:p w:rsidR="000F6C72" w:rsidRDefault="000F6C72" w:rsidP="00923613"/>
    <w:p w:rsidR="000F6C72" w:rsidRDefault="00923613" w:rsidP="005E153F">
      <w:r w:rsidRPr="0041708D">
        <w:t>Приложение №</w:t>
      </w:r>
      <w:r>
        <w:t>1</w:t>
      </w:r>
    </w:p>
    <w:p w:rsidR="000F6C72" w:rsidRDefault="000F6C72" w:rsidP="000F6C72"/>
    <w:p w:rsidR="003473C0" w:rsidRPr="0041708D" w:rsidRDefault="003473C0" w:rsidP="000F6C72">
      <w:pPr>
        <w:rPr>
          <w:b/>
          <w:caps/>
          <w:sz w:val="28"/>
          <w:szCs w:val="28"/>
        </w:rPr>
      </w:pPr>
      <w:r>
        <w:rPr>
          <w:b/>
          <w:caps/>
          <w:sz w:val="28"/>
          <w:szCs w:val="28"/>
        </w:rPr>
        <w:t>АНКЕТА УЧАСТНИКА</w:t>
      </w:r>
    </w:p>
    <w:p w:rsidR="003473C0" w:rsidRPr="00B76D10" w:rsidRDefault="007A373A" w:rsidP="003473C0">
      <w:pPr>
        <w:jc w:val="center"/>
        <w:rPr>
          <w:b/>
        </w:rPr>
      </w:pPr>
      <w:r>
        <w:rPr>
          <w:b/>
          <w:noProof/>
        </w:rPr>
        <w:pict>
          <v:line id="_x0000_s1039" style="position:absolute;left:0;text-align:left;z-index:251660288" from="0,4.75pt" to="468pt,4.75pt" strokeweight="2pt"/>
        </w:pict>
      </w:r>
    </w:p>
    <w:p w:rsidR="003473C0" w:rsidRDefault="003473C0" w:rsidP="003473C0">
      <w:pPr>
        <w:keepNext/>
        <w:suppressAutoHyphens/>
        <w:jc w:val="center"/>
        <w:outlineLvl w:val="0"/>
        <w:rPr>
          <w:b/>
        </w:rPr>
      </w:pPr>
    </w:p>
    <w:p w:rsidR="003473C0" w:rsidRPr="00C15D10" w:rsidRDefault="003473C0" w:rsidP="003473C0">
      <w:pPr>
        <w:pStyle w:val="paragraphcenter"/>
        <w:spacing w:after="0"/>
        <w:jc w:val="center"/>
      </w:pPr>
      <w:r w:rsidRPr="00C15D10">
        <w:rPr>
          <w:rStyle w:val="rvts48221"/>
          <w:rFonts w:ascii="Times New Roman" w:hAnsi="Times New Roman" w:cs="Times New Roman"/>
          <w:sz w:val="24"/>
          <w:szCs w:val="24"/>
        </w:rPr>
        <w:t>Анкета участника запроса ценовых котировок</w:t>
      </w:r>
    </w:p>
    <w:p w:rsidR="003473C0" w:rsidRPr="00C15D10" w:rsidRDefault="003473C0" w:rsidP="003473C0">
      <w:pPr>
        <w:pStyle w:val="5"/>
        <w:spacing w:before="0" w:after="0"/>
        <w:jc w:val="center"/>
        <w:rPr>
          <w:i w:val="0"/>
          <w:color w:val="000000"/>
          <w:sz w:val="24"/>
          <w:szCs w:val="24"/>
        </w:rPr>
      </w:pPr>
      <w:r w:rsidRPr="00C15D10">
        <w:rPr>
          <w:i w:val="0"/>
          <w:sz w:val="24"/>
          <w:szCs w:val="24"/>
        </w:rPr>
        <w:t xml:space="preserve">на право заключения договора на поставку </w:t>
      </w:r>
      <w:r w:rsidR="00C15D10">
        <w:rPr>
          <w:i w:val="0"/>
          <w:color w:val="000000"/>
          <w:sz w:val="24"/>
          <w:szCs w:val="24"/>
        </w:rPr>
        <w:t>___________________</w:t>
      </w:r>
      <w:r w:rsidRPr="00C15D10">
        <w:rPr>
          <w:i w:val="0"/>
          <w:color w:val="000000"/>
          <w:sz w:val="24"/>
          <w:szCs w:val="24"/>
        </w:rPr>
        <w:t xml:space="preserve"> для нужд ЗАО «</w:t>
      </w:r>
      <w:proofErr w:type="spellStart"/>
      <w:r w:rsidRPr="00C15D10">
        <w:rPr>
          <w:i w:val="0"/>
          <w:color w:val="000000"/>
          <w:sz w:val="24"/>
          <w:szCs w:val="24"/>
        </w:rPr>
        <w:t>Гринатом</w:t>
      </w:r>
      <w:proofErr w:type="spellEnd"/>
      <w:r w:rsidRPr="00C15D10">
        <w:rPr>
          <w:i w:val="0"/>
          <w:color w:val="000000"/>
          <w:sz w:val="24"/>
          <w:szCs w:val="24"/>
        </w:rPr>
        <w:t>»</w:t>
      </w:r>
    </w:p>
    <w:p w:rsidR="003473C0" w:rsidRPr="00CD3FCF" w:rsidRDefault="003473C0" w:rsidP="003473C0"/>
    <w:tbl>
      <w:tblPr>
        <w:tblW w:w="9900"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tblPr>
      <w:tblGrid>
        <w:gridCol w:w="720"/>
        <w:gridCol w:w="5760"/>
        <w:gridCol w:w="3420"/>
      </w:tblGrid>
      <w:tr w:rsidR="003473C0" w:rsidRPr="00CD3FCF" w:rsidTr="00EF78B1">
        <w:tc>
          <w:tcPr>
            <w:tcW w:w="720" w:type="dxa"/>
          </w:tcPr>
          <w:p w:rsidR="003473C0" w:rsidRPr="00CD3FCF" w:rsidRDefault="003473C0" w:rsidP="00EF78B1">
            <w:r w:rsidRPr="00CD3FCF">
              <w:t xml:space="preserve">№ </w:t>
            </w:r>
            <w:proofErr w:type="spellStart"/>
            <w:proofErr w:type="gramStart"/>
            <w:r w:rsidRPr="00CD3FCF">
              <w:t>п</w:t>
            </w:r>
            <w:proofErr w:type="spellEnd"/>
            <w:proofErr w:type="gramEnd"/>
            <w:r w:rsidRPr="00CD3FCF">
              <w:t>/</w:t>
            </w:r>
            <w:proofErr w:type="spellStart"/>
            <w:r w:rsidRPr="00CD3FCF">
              <w:t>п</w:t>
            </w:r>
            <w:proofErr w:type="spellEnd"/>
          </w:p>
        </w:tc>
        <w:tc>
          <w:tcPr>
            <w:tcW w:w="5760" w:type="dxa"/>
          </w:tcPr>
          <w:p w:rsidR="003473C0" w:rsidRDefault="003473C0" w:rsidP="00EF78B1">
            <w:pPr>
              <w:jc w:val="center"/>
            </w:pPr>
            <w:r>
              <w:t>Наименование</w:t>
            </w:r>
          </w:p>
          <w:p w:rsidR="003473C0" w:rsidRPr="00CD3FCF" w:rsidRDefault="003473C0" w:rsidP="00EF78B1"/>
        </w:tc>
        <w:tc>
          <w:tcPr>
            <w:tcW w:w="3420" w:type="dxa"/>
          </w:tcPr>
          <w:p w:rsidR="003473C0" w:rsidRPr="00CD3FCF" w:rsidRDefault="003473C0" w:rsidP="00EF78B1">
            <w:pPr>
              <w:jc w:val="center"/>
            </w:pPr>
            <w:r w:rsidRPr="00CD3FCF">
              <w:t>Сведения об участнике</w:t>
            </w:r>
          </w:p>
        </w:tc>
      </w:tr>
      <w:tr w:rsidR="003473C0" w:rsidRPr="00CD3FCF" w:rsidTr="00EF78B1">
        <w:tc>
          <w:tcPr>
            <w:tcW w:w="720" w:type="dxa"/>
          </w:tcPr>
          <w:p w:rsidR="003473C0" w:rsidRPr="00CD3FCF" w:rsidRDefault="003473C0" w:rsidP="00EF78B1">
            <w:pPr>
              <w:numPr>
                <w:ilvl w:val="0"/>
                <w:numId w:val="22"/>
              </w:numPr>
              <w:tabs>
                <w:tab w:val="left" w:pos="0"/>
              </w:tabs>
            </w:pPr>
          </w:p>
        </w:tc>
        <w:tc>
          <w:tcPr>
            <w:tcW w:w="5760" w:type="dxa"/>
          </w:tcPr>
          <w:p w:rsidR="003473C0" w:rsidRPr="00CD3FCF" w:rsidRDefault="003473C0" w:rsidP="00EF78B1">
            <w:pPr>
              <w:jc w:val="both"/>
            </w:pPr>
            <w:r w:rsidRPr="00B565E2">
              <w:rPr>
                <w:iCs/>
                <w:color w:val="000000"/>
              </w:rPr>
              <w:t>Полное наименование и сокращенное наименование (для юридического лица)/ФИО (для физического лица)</w:t>
            </w:r>
          </w:p>
        </w:tc>
        <w:tc>
          <w:tcPr>
            <w:tcW w:w="3420" w:type="dxa"/>
          </w:tcPr>
          <w:p w:rsidR="003473C0" w:rsidRPr="00CD3FCF" w:rsidRDefault="003473C0" w:rsidP="00EF78B1"/>
        </w:tc>
      </w:tr>
      <w:tr w:rsidR="003473C0" w:rsidRPr="00CD3FCF" w:rsidTr="00EF78B1">
        <w:tc>
          <w:tcPr>
            <w:tcW w:w="720" w:type="dxa"/>
          </w:tcPr>
          <w:p w:rsidR="003473C0" w:rsidRPr="00CD3FCF" w:rsidRDefault="003473C0" w:rsidP="00EF78B1">
            <w:pPr>
              <w:numPr>
                <w:ilvl w:val="0"/>
                <w:numId w:val="22"/>
              </w:numPr>
              <w:tabs>
                <w:tab w:val="left" w:pos="0"/>
              </w:tabs>
            </w:pPr>
          </w:p>
        </w:tc>
        <w:tc>
          <w:tcPr>
            <w:tcW w:w="5760" w:type="dxa"/>
          </w:tcPr>
          <w:p w:rsidR="003473C0" w:rsidRPr="00CD3FCF" w:rsidRDefault="003473C0" w:rsidP="00EF78B1">
            <w:pPr>
              <w:jc w:val="both"/>
            </w:pPr>
            <w:r w:rsidRPr="00CD3FCF">
              <w:t>ОГРН</w:t>
            </w:r>
          </w:p>
        </w:tc>
        <w:tc>
          <w:tcPr>
            <w:tcW w:w="3420" w:type="dxa"/>
          </w:tcPr>
          <w:p w:rsidR="003473C0" w:rsidRPr="00CD3FCF" w:rsidRDefault="003473C0" w:rsidP="00EF78B1"/>
        </w:tc>
      </w:tr>
      <w:tr w:rsidR="003473C0" w:rsidRPr="00CD3FCF" w:rsidTr="00EF78B1">
        <w:tc>
          <w:tcPr>
            <w:tcW w:w="720" w:type="dxa"/>
          </w:tcPr>
          <w:p w:rsidR="003473C0" w:rsidRPr="00CD3FCF" w:rsidRDefault="003473C0" w:rsidP="00EF78B1">
            <w:pPr>
              <w:numPr>
                <w:ilvl w:val="0"/>
                <w:numId w:val="22"/>
              </w:numPr>
              <w:tabs>
                <w:tab w:val="left" w:pos="0"/>
              </w:tabs>
            </w:pPr>
          </w:p>
        </w:tc>
        <w:tc>
          <w:tcPr>
            <w:tcW w:w="5760" w:type="dxa"/>
          </w:tcPr>
          <w:p w:rsidR="003473C0" w:rsidRPr="00CD3FCF" w:rsidRDefault="003473C0" w:rsidP="00EF78B1">
            <w:pPr>
              <w:jc w:val="both"/>
            </w:pPr>
            <w:r w:rsidRPr="00CD3FCF">
              <w:t>ИНН / КПП</w:t>
            </w:r>
          </w:p>
        </w:tc>
        <w:tc>
          <w:tcPr>
            <w:tcW w:w="3420" w:type="dxa"/>
          </w:tcPr>
          <w:p w:rsidR="003473C0" w:rsidRPr="00CD3FCF" w:rsidRDefault="003473C0" w:rsidP="00EF78B1"/>
        </w:tc>
      </w:tr>
      <w:tr w:rsidR="003473C0" w:rsidRPr="00CD3FCF" w:rsidTr="00EF78B1">
        <w:tc>
          <w:tcPr>
            <w:tcW w:w="720" w:type="dxa"/>
          </w:tcPr>
          <w:p w:rsidR="003473C0" w:rsidRPr="00CD3FCF" w:rsidRDefault="003473C0" w:rsidP="00EF78B1">
            <w:pPr>
              <w:numPr>
                <w:ilvl w:val="0"/>
                <w:numId w:val="22"/>
              </w:numPr>
              <w:tabs>
                <w:tab w:val="left" w:pos="0"/>
              </w:tabs>
            </w:pPr>
          </w:p>
        </w:tc>
        <w:tc>
          <w:tcPr>
            <w:tcW w:w="5760" w:type="dxa"/>
          </w:tcPr>
          <w:p w:rsidR="003473C0" w:rsidRPr="00CD3FCF" w:rsidRDefault="003473C0" w:rsidP="00EF78B1">
            <w:pPr>
              <w:pStyle w:val="paragraphleft"/>
              <w:spacing w:line="75" w:lineRule="atLeast"/>
              <w:jc w:val="both"/>
            </w:pPr>
            <w:r w:rsidRPr="00B565E2">
              <w:rPr>
                <w:iCs/>
                <w:color w:val="000000"/>
              </w:rPr>
              <w:t>Адрес место нахождения (для юридического лица)/место регистрации (место жительства) (для физического лица)</w:t>
            </w:r>
          </w:p>
        </w:tc>
        <w:tc>
          <w:tcPr>
            <w:tcW w:w="3420" w:type="dxa"/>
          </w:tcPr>
          <w:p w:rsidR="003473C0" w:rsidRPr="00CD3FCF" w:rsidRDefault="003473C0" w:rsidP="00EF78B1"/>
        </w:tc>
      </w:tr>
      <w:tr w:rsidR="003473C0" w:rsidRPr="00CD3FCF" w:rsidTr="00EF78B1">
        <w:tc>
          <w:tcPr>
            <w:tcW w:w="720" w:type="dxa"/>
          </w:tcPr>
          <w:p w:rsidR="003473C0" w:rsidRPr="00CD3FCF" w:rsidRDefault="003473C0" w:rsidP="00EF78B1">
            <w:pPr>
              <w:numPr>
                <w:ilvl w:val="0"/>
                <w:numId w:val="22"/>
              </w:numPr>
              <w:tabs>
                <w:tab w:val="left" w:pos="0"/>
              </w:tabs>
            </w:pPr>
          </w:p>
        </w:tc>
        <w:tc>
          <w:tcPr>
            <w:tcW w:w="5760" w:type="dxa"/>
          </w:tcPr>
          <w:p w:rsidR="003473C0" w:rsidRPr="00CD3FCF" w:rsidRDefault="003473C0" w:rsidP="00EF78B1">
            <w:pPr>
              <w:pStyle w:val="paragraphleft"/>
            </w:pPr>
            <w:r w:rsidRPr="00CD3FCF">
              <w:t>Почтовый адрес</w:t>
            </w:r>
          </w:p>
        </w:tc>
        <w:tc>
          <w:tcPr>
            <w:tcW w:w="3420" w:type="dxa"/>
          </w:tcPr>
          <w:p w:rsidR="003473C0" w:rsidRPr="00CD3FCF" w:rsidRDefault="003473C0" w:rsidP="00EF78B1"/>
        </w:tc>
      </w:tr>
      <w:tr w:rsidR="003473C0" w:rsidRPr="00CD3FCF" w:rsidTr="00EF78B1">
        <w:tc>
          <w:tcPr>
            <w:tcW w:w="720" w:type="dxa"/>
          </w:tcPr>
          <w:p w:rsidR="003473C0" w:rsidRPr="00CD3FCF" w:rsidRDefault="003473C0" w:rsidP="00EF78B1">
            <w:pPr>
              <w:numPr>
                <w:ilvl w:val="0"/>
                <w:numId w:val="22"/>
              </w:numPr>
              <w:tabs>
                <w:tab w:val="left" w:pos="0"/>
              </w:tabs>
            </w:pPr>
          </w:p>
        </w:tc>
        <w:tc>
          <w:tcPr>
            <w:tcW w:w="5760" w:type="dxa"/>
          </w:tcPr>
          <w:p w:rsidR="003473C0" w:rsidRPr="00CD3FCF" w:rsidRDefault="003473C0" w:rsidP="00EF78B1">
            <w:pPr>
              <w:pStyle w:val="paragraphleft"/>
              <w:jc w:val="both"/>
            </w:pPr>
            <w:r w:rsidRPr="00CD3FCF">
              <w:t>Должность, Ф.И.О. единоличного исполнительного органа юридического лица.</w:t>
            </w:r>
          </w:p>
        </w:tc>
        <w:tc>
          <w:tcPr>
            <w:tcW w:w="3420" w:type="dxa"/>
          </w:tcPr>
          <w:p w:rsidR="003473C0" w:rsidRPr="00CD3FCF" w:rsidRDefault="003473C0" w:rsidP="00EF78B1"/>
        </w:tc>
      </w:tr>
      <w:tr w:rsidR="003473C0" w:rsidRPr="00CD3FCF" w:rsidTr="00EF78B1">
        <w:tc>
          <w:tcPr>
            <w:tcW w:w="720" w:type="dxa"/>
          </w:tcPr>
          <w:p w:rsidR="003473C0" w:rsidRPr="00CD3FCF" w:rsidRDefault="003473C0" w:rsidP="00EF78B1">
            <w:pPr>
              <w:numPr>
                <w:ilvl w:val="0"/>
                <w:numId w:val="22"/>
              </w:numPr>
              <w:tabs>
                <w:tab w:val="left" w:pos="0"/>
              </w:tabs>
            </w:pPr>
          </w:p>
        </w:tc>
        <w:tc>
          <w:tcPr>
            <w:tcW w:w="5760" w:type="dxa"/>
          </w:tcPr>
          <w:p w:rsidR="003473C0" w:rsidRPr="00CD3FCF" w:rsidRDefault="003473C0" w:rsidP="00EF78B1">
            <w:pPr>
              <w:pStyle w:val="paragraphleft"/>
              <w:jc w:val="both"/>
            </w:pPr>
            <w:r w:rsidRPr="00CD3FCF">
              <w:t>Должность, Ф.И.О. лица, действующего на основании доверенности (в случае подписания документов лицом, действующим по доверенности).</w:t>
            </w:r>
          </w:p>
        </w:tc>
        <w:tc>
          <w:tcPr>
            <w:tcW w:w="3420" w:type="dxa"/>
          </w:tcPr>
          <w:p w:rsidR="003473C0" w:rsidRPr="00CD3FCF" w:rsidRDefault="003473C0" w:rsidP="00EF78B1"/>
        </w:tc>
      </w:tr>
      <w:tr w:rsidR="003473C0" w:rsidRPr="00CD3FCF" w:rsidTr="00EF78B1">
        <w:tc>
          <w:tcPr>
            <w:tcW w:w="720" w:type="dxa"/>
          </w:tcPr>
          <w:p w:rsidR="003473C0" w:rsidRPr="00CD3FCF" w:rsidRDefault="003473C0" w:rsidP="00EF78B1">
            <w:pPr>
              <w:numPr>
                <w:ilvl w:val="0"/>
                <w:numId w:val="22"/>
              </w:numPr>
              <w:tabs>
                <w:tab w:val="left" w:pos="0"/>
              </w:tabs>
            </w:pPr>
          </w:p>
        </w:tc>
        <w:tc>
          <w:tcPr>
            <w:tcW w:w="5760" w:type="dxa"/>
          </w:tcPr>
          <w:p w:rsidR="003473C0" w:rsidRPr="00CD3FCF" w:rsidRDefault="003473C0" w:rsidP="00EF78B1">
            <w:pPr>
              <w:pStyle w:val="paragraphleft"/>
              <w:spacing w:line="60" w:lineRule="atLeast"/>
              <w:jc w:val="both"/>
            </w:pPr>
            <w:r w:rsidRPr="00CD3FCF">
              <w:t>Должность, Ф.И.О., контактные телефоны, ответственного лица Участника запроса ценовых котировок (с указанием кода города)</w:t>
            </w:r>
          </w:p>
        </w:tc>
        <w:tc>
          <w:tcPr>
            <w:tcW w:w="3420" w:type="dxa"/>
          </w:tcPr>
          <w:p w:rsidR="003473C0" w:rsidRPr="00CD3FCF" w:rsidRDefault="003473C0" w:rsidP="00EF78B1"/>
        </w:tc>
      </w:tr>
      <w:tr w:rsidR="003473C0" w:rsidRPr="00CD3FCF" w:rsidTr="00EF78B1">
        <w:tc>
          <w:tcPr>
            <w:tcW w:w="720" w:type="dxa"/>
          </w:tcPr>
          <w:p w:rsidR="003473C0" w:rsidRPr="00CD3FCF" w:rsidRDefault="003473C0" w:rsidP="00EF78B1">
            <w:pPr>
              <w:numPr>
                <w:ilvl w:val="0"/>
                <w:numId w:val="22"/>
              </w:numPr>
              <w:tabs>
                <w:tab w:val="left" w:pos="0"/>
              </w:tabs>
            </w:pPr>
          </w:p>
        </w:tc>
        <w:tc>
          <w:tcPr>
            <w:tcW w:w="5760" w:type="dxa"/>
          </w:tcPr>
          <w:p w:rsidR="003473C0" w:rsidRPr="00CD3FCF" w:rsidRDefault="003473C0" w:rsidP="00EF78B1">
            <w:pPr>
              <w:pStyle w:val="paragraphleft"/>
              <w:spacing w:line="15" w:lineRule="atLeast"/>
              <w:jc w:val="both"/>
            </w:pPr>
            <w:r w:rsidRPr="00CD3FCF">
              <w:t>Телефон/факс (с указанием кода города)</w:t>
            </w:r>
          </w:p>
        </w:tc>
        <w:tc>
          <w:tcPr>
            <w:tcW w:w="3420" w:type="dxa"/>
          </w:tcPr>
          <w:p w:rsidR="003473C0" w:rsidRPr="00CD3FCF" w:rsidRDefault="003473C0" w:rsidP="00EF78B1"/>
        </w:tc>
      </w:tr>
      <w:tr w:rsidR="003473C0" w:rsidRPr="00CD3FCF" w:rsidTr="00EF78B1">
        <w:tc>
          <w:tcPr>
            <w:tcW w:w="720" w:type="dxa"/>
          </w:tcPr>
          <w:p w:rsidR="003473C0" w:rsidRPr="00CD3FCF" w:rsidRDefault="003473C0" w:rsidP="00EF78B1">
            <w:pPr>
              <w:numPr>
                <w:ilvl w:val="0"/>
                <w:numId w:val="22"/>
              </w:numPr>
              <w:tabs>
                <w:tab w:val="left" w:pos="0"/>
              </w:tabs>
            </w:pPr>
          </w:p>
        </w:tc>
        <w:tc>
          <w:tcPr>
            <w:tcW w:w="5760" w:type="dxa"/>
          </w:tcPr>
          <w:p w:rsidR="003473C0" w:rsidRPr="00CD3FCF" w:rsidRDefault="003473C0" w:rsidP="00EF78B1">
            <w:pPr>
              <w:pStyle w:val="paragraphleft"/>
            </w:pPr>
            <w:r w:rsidRPr="00CD3FCF">
              <w:t xml:space="preserve">Адрес электронной почты </w:t>
            </w:r>
          </w:p>
        </w:tc>
        <w:tc>
          <w:tcPr>
            <w:tcW w:w="3420" w:type="dxa"/>
          </w:tcPr>
          <w:p w:rsidR="003473C0" w:rsidRPr="00CD3FCF" w:rsidRDefault="003473C0" w:rsidP="00EF78B1"/>
        </w:tc>
      </w:tr>
      <w:tr w:rsidR="003473C0" w:rsidRPr="00CD3FCF" w:rsidTr="00EF78B1">
        <w:tc>
          <w:tcPr>
            <w:tcW w:w="720" w:type="dxa"/>
          </w:tcPr>
          <w:p w:rsidR="003473C0" w:rsidRPr="00CD3FCF" w:rsidRDefault="003473C0" w:rsidP="00EF78B1">
            <w:pPr>
              <w:numPr>
                <w:ilvl w:val="0"/>
                <w:numId w:val="22"/>
              </w:numPr>
              <w:tabs>
                <w:tab w:val="left" w:pos="0"/>
              </w:tabs>
            </w:pPr>
          </w:p>
        </w:tc>
        <w:tc>
          <w:tcPr>
            <w:tcW w:w="5760" w:type="dxa"/>
          </w:tcPr>
          <w:p w:rsidR="003473C0" w:rsidRPr="00CD3FCF" w:rsidRDefault="003473C0" w:rsidP="00EF78B1">
            <w:pPr>
              <w:pStyle w:val="paragraphleft"/>
              <w:spacing w:line="15" w:lineRule="atLeast"/>
            </w:pPr>
            <w:r w:rsidRPr="00CD3FCF">
              <w:t xml:space="preserve">Банковские реквизиты </w:t>
            </w:r>
          </w:p>
        </w:tc>
        <w:tc>
          <w:tcPr>
            <w:tcW w:w="3420" w:type="dxa"/>
          </w:tcPr>
          <w:p w:rsidR="003473C0" w:rsidRPr="00CD3FCF" w:rsidRDefault="003473C0" w:rsidP="00EF78B1"/>
        </w:tc>
      </w:tr>
      <w:tr w:rsidR="003473C0" w:rsidRPr="00CD3FCF" w:rsidTr="00EF78B1">
        <w:tc>
          <w:tcPr>
            <w:tcW w:w="720" w:type="dxa"/>
          </w:tcPr>
          <w:p w:rsidR="003473C0" w:rsidRPr="00CD3FCF" w:rsidRDefault="003473C0" w:rsidP="00EF78B1">
            <w:pPr>
              <w:numPr>
                <w:ilvl w:val="0"/>
                <w:numId w:val="22"/>
              </w:numPr>
              <w:tabs>
                <w:tab w:val="left" w:pos="0"/>
              </w:tabs>
            </w:pPr>
          </w:p>
        </w:tc>
        <w:tc>
          <w:tcPr>
            <w:tcW w:w="5760" w:type="dxa"/>
          </w:tcPr>
          <w:p w:rsidR="003473C0" w:rsidRPr="00CD3FCF" w:rsidRDefault="003473C0" w:rsidP="00EF78B1">
            <w:pPr>
              <w:pStyle w:val="paragraphleft"/>
              <w:spacing w:line="45" w:lineRule="atLeast"/>
              <w:jc w:val="both"/>
            </w:pPr>
            <w:r w:rsidRPr="00CD3FCF">
              <w:t>Сведения о регистрации в ЕГРЮЛ (ЕГРИП)  (дата и номер Свидетельства, кем выдано)</w:t>
            </w:r>
          </w:p>
        </w:tc>
        <w:tc>
          <w:tcPr>
            <w:tcW w:w="3420" w:type="dxa"/>
          </w:tcPr>
          <w:p w:rsidR="003473C0" w:rsidRPr="00CD3FCF" w:rsidRDefault="003473C0" w:rsidP="00EF78B1"/>
        </w:tc>
      </w:tr>
      <w:tr w:rsidR="003473C0" w:rsidRPr="00CD3FCF" w:rsidTr="00EF78B1">
        <w:tc>
          <w:tcPr>
            <w:tcW w:w="720" w:type="dxa"/>
          </w:tcPr>
          <w:p w:rsidR="003473C0" w:rsidRPr="00CD3FCF" w:rsidRDefault="003473C0" w:rsidP="00EF78B1">
            <w:pPr>
              <w:numPr>
                <w:ilvl w:val="0"/>
                <w:numId w:val="22"/>
              </w:numPr>
              <w:tabs>
                <w:tab w:val="left" w:pos="0"/>
              </w:tabs>
            </w:pPr>
          </w:p>
        </w:tc>
        <w:tc>
          <w:tcPr>
            <w:tcW w:w="5760" w:type="dxa"/>
          </w:tcPr>
          <w:p w:rsidR="003473C0" w:rsidRPr="00CD3FCF" w:rsidRDefault="003473C0" w:rsidP="00EF78B1">
            <w:pPr>
              <w:pStyle w:val="paragraphleft"/>
              <w:spacing w:line="45" w:lineRule="atLeast"/>
              <w:jc w:val="both"/>
            </w:pPr>
            <w:r w:rsidRPr="00CD3FCF">
              <w:t>Сведения, при необходимости, о лицензировании видов деятельности (дата, номер срок действия Лицензии, кем выдана)</w:t>
            </w:r>
          </w:p>
        </w:tc>
        <w:tc>
          <w:tcPr>
            <w:tcW w:w="3420" w:type="dxa"/>
          </w:tcPr>
          <w:p w:rsidR="003473C0" w:rsidRPr="00CD3FCF" w:rsidRDefault="003473C0" w:rsidP="00EF78B1"/>
        </w:tc>
      </w:tr>
    </w:tbl>
    <w:p w:rsidR="003473C0" w:rsidRPr="00CD3FCF" w:rsidRDefault="003473C0" w:rsidP="003473C0"/>
    <w:p w:rsidR="003473C0" w:rsidRPr="00CD3FCF" w:rsidRDefault="003473C0" w:rsidP="003473C0">
      <w:pPr>
        <w:ind w:firstLine="540"/>
        <w:jc w:val="both"/>
      </w:pPr>
    </w:p>
    <w:p w:rsidR="003473C0" w:rsidRPr="00CD3FCF" w:rsidRDefault="003473C0" w:rsidP="003473C0">
      <w:pPr>
        <w:ind w:firstLine="540"/>
        <w:jc w:val="both"/>
      </w:pPr>
      <w:r w:rsidRPr="00CD3FCF">
        <w:t>____________________</w:t>
      </w:r>
      <w:r w:rsidRPr="00CD3FCF">
        <w:tab/>
      </w:r>
      <w:r w:rsidRPr="00CD3FCF">
        <w:tab/>
      </w:r>
      <w:r w:rsidRPr="00CD3FCF">
        <w:tab/>
        <w:t>_______________ ( _________________ )</w:t>
      </w:r>
    </w:p>
    <w:p w:rsidR="003473C0" w:rsidRPr="00CD3FCF" w:rsidRDefault="003473C0" w:rsidP="003473C0">
      <w:pPr>
        <w:ind w:firstLine="540"/>
        <w:jc w:val="both"/>
      </w:pPr>
      <w:r w:rsidRPr="00CD3FCF">
        <w:t xml:space="preserve">           должность</w:t>
      </w:r>
      <w:r w:rsidRPr="00CD3FCF">
        <w:tab/>
      </w:r>
      <w:r w:rsidRPr="00CD3FCF">
        <w:tab/>
      </w:r>
      <w:r w:rsidRPr="00CD3FCF">
        <w:tab/>
      </w:r>
      <w:r w:rsidRPr="00CD3FCF">
        <w:tab/>
      </w:r>
      <w:r w:rsidRPr="00CD3FCF">
        <w:tab/>
        <w:t>подпись</w:t>
      </w:r>
      <w:r w:rsidRPr="00CD3FCF">
        <w:tab/>
      </w:r>
      <w:r w:rsidRPr="00CD3FCF">
        <w:tab/>
        <w:t>Ф.И.О.</w:t>
      </w:r>
    </w:p>
    <w:p w:rsidR="003473C0" w:rsidRPr="00CD3FCF" w:rsidRDefault="003473C0" w:rsidP="003473C0">
      <w:pPr>
        <w:ind w:firstLine="540"/>
        <w:jc w:val="both"/>
      </w:pPr>
      <w:r w:rsidRPr="00CD3FCF">
        <w:tab/>
      </w:r>
      <w:r w:rsidRPr="00CD3FCF">
        <w:tab/>
      </w:r>
      <w:r w:rsidRPr="00CD3FCF">
        <w:tab/>
      </w:r>
      <w:r w:rsidRPr="00CD3FCF">
        <w:tab/>
      </w:r>
      <w:r w:rsidRPr="00CD3FCF">
        <w:tab/>
      </w:r>
      <w:r w:rsidRPr="00CD3FCF">
        <w:tab/>
      </w:r>
      <w:r w:rsidRPr="00CD3FCF">
        <w:tab/>
        <w:t>м.п.</w:t>
      </w:r>
    </w:p>
    <w:p w:rsidR="003473C0" w:rsidRPr="00CD3FCF" w:rsidRDefault="003473C0" w:rsidP="003473C0">
      <w:pPr>
        <w:ind w:firstLine="540"/>
        <w:jc w:val="both"/>
      </w:pPr>
      <w:r w:rsidRPr="00CD3FCF">
        <w:t>дата</w:t>
      </w:r>
    </w:p>
    <w:p w:rsidR="003473C0" w:rsidRDefault="003473C0" w:rsidP="00375987">
      <w:pPr>
        <w:pStyle w:val="22"/>
        <w:widowControl w:val="0"/>
        <w:autoSpaceDE w:val="0"/>
        <w:autoSpaceDN w:val="0"/>
        <w:adjustRightInd w:val="0"/>
        <w:spacing w:after="0" w:line="240" w:lineRule="auto"/>
        <w:ind w:left="0"/>
        <w:contextualSpacing/>
        <w:rPr>
          <w:b/>
        </w:rPr>
      </w:pPr>
    </w:p>
    <w:p w:rsidR="003473C0" w:rsidRDefault="003473C0" w:rsidP="00375987">
      <w:pPr>
        <w:pStyle w:val="22"/>
        <w:widowControl w:val="0"/>
        <w:autoSpaceDE w:val="0"/>
        <w:autoSpaceDN w:val="0"/>
        <w:adjustRightInd w:val="0"/>
        <w:spacing w:after="0" w:line="240" w:lineRule="auto"/>
        <w:ind w:left="0"/>
        <w:contextualSpacing/>
        <w:rPr>
          <w:b/>
        </w:rPr>
      </w:pPr>
      <w:r>
        <w:rPr>
          <w:b/>
        </w:rPr>
        <w:br w:type="page"/>
      </w:r>
    </w:p>
    <w:p w:rsidR="00720892" w:rsidRPr="0041708D" w:rsidRDefault="00720892" w:rsidP="00720892">
      <w:pPr>
        <w:rPr>
          <w:b/>
          <w:caps/>
          <w:sz w:val="28"/>
          <w:szCs w:val="28"/>
        </w:rPr>
      </w:pPr>
      <w:bookmarkStart w:id="0" w:name="_Toc207097185"/>
      <w:bookmarkStart w:id="1" w:name="_Toc208831409"/>
      <w:bookmarkStart w:id="2" w:name="_Toc211919246"/>
      <w:bookmarkStart w:id="3" w:name="_Toc213335116"/>
      <w:bookmarkStart w:id="4" w:name="_Toc213679119"/>
      <w:bookmarkStart w:id="5" w:name="_Toc213679197"/>
      <w:r>
        <w:rPr>
          <w:b/>
          <w:caps/>
          <w:sz w:val="28"/>
          <w:szCs w:val="28"/>
        </w:rPr>
        <w:lastRenderedPageBreak/>
        <w:t>котировочная заявка</w:t>
      </w:r>
    </w:p>
    <w:p w:rsidR="00720892" w:rsidRPr="00B76D10" w:rsidRDefault="007A373A" w:rsidP="00720892">
      <w:pPr>
        <w:jc w:val="center"/>
        <w:rPr>
          <w:b/>
        </w:rPr>
      </w:pPr>
      <w:r>
        <w:rPr>
          <w:b/>
          <w:noProof/>
        </w:rPr>
        <w:pict>
          <v:line id="_x0000_s1031" style="position:absolute;left:0;text-align:left;z-index:251658240" from="0,4.75pt" to="468pt,4.75pt" strokeweight="2pt"/>
        </w:pict>
      </w:r>
    </w:p>
    <w:p w:rsidR="00720892" w:rsidRDefault="00720892" w:rsidP="00720892">
      <w:pPr>
        <w:pStyle w:val="msonormalcxspmiddle"/>
        <w:jc w:val="center"/>
        <w:rPr>
          <w:sz w:val="20"/>
          <w:szCs w:val="20"/>
        </w:rPr>
      </w:pPr>
      <w:r>
        <w:rPr>
          <w:sz w:val="20"/>
          <w:szCs w:val="20"/>
        </w:rPr>
        <w:t>(на фирменном бланке организации)</w:t>
      </w:r>
    </w:p>
    <w:p w:rsidR="00720892" w:rsidRDefault="00720892" w:rsidP="00720892">
      <w:pPr>
        <w:pStyle w:val="msonormalcxspmiddle"/>
      </w:pPr>
      <w:r>
        <w:t>№ документа</w:t>
      </w:r>
    </w:p>
    <w:p w:rsidR="00720892" w:rsidRDefault="00720892" w:rsidP="00720892">
      <w:pPr>
        <w:pStyle w:val="msonormalcxspmiddle"/>
      </w:pPr>
      <w:r>
        <w:t>Дата</w:t>
      </w:r>
      <w:proofErr w:type="gramStart"/>
      <w:r>
        <w:tab/>
      </w:r>
      <w:r>
        <w:tab/>
      </w:r>
      <w:r>
        <w:tab/>
      </w:r>
      <w:r>
        <w:tab/>
      </w:r>
      <w:r>
        <w:tab/>
      </w:r>
      <w:r>
        <w:tab/>
        <w:t xml:space="preserve">   В</w:t>
      </w:r>
      <w:proofErr w:type="gramEnd"/>
      <w:r>
        <w:t xml:space="preserve"> Закрытое акционерное общество «</w:t>
      </w:r>
      <w:proofErr w:type="spellStart"/>
      <w:r>
        <w:t>Гринатом</w:t>
      </w:r>
      <w:proofErr w:type="spellEnd"/>
      <w:r>
        <w:t xml:space="preserve">» </w:t>
      </w:r>
    </w:p>
    <w:p w:rsidR="00720892" w:rsidRDefault="00720892" w:rsidP="00720892">
      <w:pPr>
        <w:pStyle w:val="msonormalcxspmiddle"/>
        <w:jc w:val="center"/>
        <w:outlineLvl w:val="0"/>
      </w:pPr>
      <w:r>
        <w:t>Заявка на участие в запросе котировок цен</w:t>
      </w:r>
    </w:p>
    <w:p w:rsidR="00720892" w:rsidRDefault="00720892" w:rsidP="00720892">
      <w:pPr>
        <w:pStyle w:val="msonormalcxspmiddle"/>
        <w:jc w:val="center"/>
      </w:pPr>
      <w:r>
        <w:t>на __________________________________</w:t>
      </w:r>
    </w:p>
    <w:p w:rsidR="00720892" w:rsidRDefault="00720892" w:rsidP="00720892">
      <w:pPr>
        <w:ind w:firstLine="708"/>
        <w:jc w:val="both"/>
        <w:rPr>
          <w:color w:val="000000"/>
        </w:rPr>
      </w:pPr>
      <w:proofErr w:type="gramStart"/>
      <w:r>
        <w:t>Изучив запрос котировок цен Закрытого акционерного общества «</w:t>
      </w:r>
      <w:proofErr w:type="spellStart"/>
      <w:r>
        <w:t>Гринатом</w:t>
      </w:r>
      <w:proofErr w:type="spellEnd"/>
      <w:r>
        <w:t xml:space="preserve">» на </w:t>
      </w:r>
      <w:r>
        <w:rPr>
          <w:color w:val="000000"/>
        </w:rPr>
        <w:t xml:space="preserve"> _________________, </w:t>
      </w:r>
      <w:r>
        <w:t xml:space="preserve">а также применимые к нему нормативные правовые акты, __________________________________________________________________ </w:t>
      </w:r>
      <w:r>
        <w:rPr>
          <w:i/>
        </w:rPr>
        <w:br w:type="textWrapping" w:clear="all"/>
      </w:r>
      <w:r>
        <w:rPr>
          <w:i/>
          <w:sz w:val="18"/>
          <w:szCs w:val="18"/>
        </w:rPr>
        <w:t>(фирменное наименование, сведения об организационно-правовой форме, о месте нахождения, почтовый адрес (для юридического лица), фамилия, имя, отчество, паспортные данные, сведения о месте жительства (для физического лица)</w:t>
      </w:r>
      <w:r>
        <w:t xml:space="preserve">          в лице __________________________________________________________________________ </w:t>
      </w:r>
      <w:proofErr w:type="gramEnd"/>
    </w:p>
    <w:p w:rsidR="00720892" w:rsidRDefault="00720892" w:rsidP="00720892">
      <w:pPr>
        <w:pStyle w:val="ad"/>
        <w:ind w:left="1416" w:firstLine="708"/>
        <w:jc w:val="both"/>
        <w:rPr>
          <w:rFonts w:ascii="Times New Roman" w:hAnsi="Times New Roman"/>
          <w:sz w:val="18"/>
          <w:szCs w:val="18"/>
        </w:rPr>
      </w:pPr>
      <w:r>
        <w:rPr>
          <w:rFonts w:ascii="Times New Roman" w:hAnsi="Times New Roman"/>
          <w:sz w:val="18"/>
          <w:szCs w:val="18"/>
        </w:rPr>
        <w:t>(</w:t>
      </w:r>
      <w:r>
        <w:rPr>
          <w:rFonts w:ascii="Times New Roman" w:hAnsi="Times New Roman"/>
          <w:i/>
          <w:sz w:val="18"/>
          <w:szCs w:val="18"/>
        </w:rPr>
        <w:t>наименование должности руководителя (уполномоченного лица)  и его Ф.И.О.</w:t>
      </w:r>
      <w:r>
        <w:rPr>
          <w:rFonts w:ascii="Times New Roman" w:hAnsi="Times New Roman"/>
          <w:sz w:val="18"/>
          <w:szCs w:val="18"/>
        </w:rPr>
        <w:t>)</w:t>
      </w:r>
    </w:p>
    <w:p w:rsidR="00720892" w:rsidRDefault="00720892" w:rsidP="00720892">
      <w:r>
        <w:t xml:space="preserve">сообщает, что согласно исполнить условия договора, указанные в извещении о проведении запроса котировок цен, и представляет следующие сведения:  </w:t>
      </w:r>
    </w:p>
    <w:p w:rsidR="00720892" w:rsidRDefault="00720892" w:rsidP="00720892">
      <w:pPr>
        <w:outlineLvl w:val="0"/>
        <w:rPr>
          <w:b/>
        </w:rPr>
      </w:pPr>
      <w:r>
        <w:rPr>
          <w:b/>
        </w:rPr>
        <w:t>1. Сведения об участнике размещения заказа:</w:t>
      </w:r>
    </w:p>
    <w:p w:rsidR="00720892" w:rsidRDefault="00720892" w:rsidP="00720892">
      <w:pPr>
        <w:ind w:firstLine="540"/>
      </w:pPr>
      <w:r>
        <w:t>1.1. Место нахождения (для юридического лица), место жительства (для физического лица): __________________________________________________________________________</w:t>
      </w:r>
    </w:p>
    <w:p w:rsidR="00720892" w:rsidRDefault="00720892" w:rsidP="00720892">
      <w:pPr>
        <w:ind w:firstLine="540"/>
      </w:pPr>
      <w:r>
        <w:t>1.2. Банковские реквизиты: ___________________________________________________</w:t>
      </w:r>
    </w:p>
    <w:p w:rsidR="00720892" w:rsidRDefault="00720892" w:rsidP="00720892">
      <w:pPr>
        <w:ind w:firstLine="540"/>
      </w:pPr>
      <w:r>
        <w:t>1.3. ИНН _________________________________</w:t>
      </w:r>
    </w:p>
    <w:p w:rsidR="00720892" w:rsidRDefault="00720892" w:rsidP="00720892">
      <w:r>
        <w:t xml:space="preserve">Контактное лицо </w:t>
      </w:r>
      <w:proofErr w:type="spellStart"/>
      <w:r>
        <w:t>________________________________телефон</w:t>
      </w:r>
      <w:proofErr w:type="spellEnd"/>
      <w:r>
        <w:t>______________________</w:t>
      </w:r>
    </w:p>
    <w:p w:rsidR="00720892" w:rsidRDefault="00720892" w:rsidP="00720892">
      <w:pPr>
        <w:pStyle w:val="ad"/>
        <w:ind w:left="0"/>
        <w:jc w:val="both"/>
        <w:rPr>
          <w:rFonts w:ascii="Times New Roman" w:hAnsi="Times New Roman"/>
          <w:sz w:val="24"/>
          <w:szCs w:val="24"/>
        </w:rPr>
      </w:pPr>
    </w:p>
    <w:p w:rsidR="00720892" w:rsidRDefault="00720892" w:rsidP="00720892">
      <w:pPr>
        <w:spacing w:after="120"/>
        <w:outlineLvl w:val="0"/>
        <w:rPr>
          <w:b/>
        </w:rPr>
      </w:pPr>
      <w:r>
        <w:rPr>
          <w:b/>
        </w:rPr>
        <w:t>2.  Перечень товара:</w:t>
      </w:r>
    </w:p>
    <w:tbl>
      <w:tblPr>
        <w:tblW w:w="0" w:type="auto"/>
        <w:tblInd w:w="93" w:type="dxa"/>
        <w:tblLayout w:type="fixed"/>
        <w:tblLook w:val="0000"/>
      </w:tblPr>
      <w:tblGrid>
        <w:gridCol w:w="1011"/>
        <w:gridCol w:w="1932"/>
        <w:gridCol w:w="1932"/>
        <w:gridCol w:w="1260"/>
        <w:gridCol w:w="1080"/>
        <w:gridCol w:w="1080"/>
        <w:gridCol w:w="1260"/>
      </w:tblGrid>
      <w:tr w:rsidR="00720892" w:rsidTr="00720892">
        <w:trPr>
          <w:trHeight w:val="300"/>
        </w:trPr>
        <w:tc>
          <w:tcPr>
            <w:tcW w:w="1011" w:type="dxa"/>
            <w:tcBorders>
              <w:top w:val="single" w:sz="8" w:space="0" w:color="auto"/>
              <w:left w:val="single" w:sz="8" w:space="0" w:color="auto"/>
              <w:bottom w:val="nil"/>
              <w:right w:val="single" w:sz="8" w:space="0" w:color="auto"/>
            </w:tcBorders>
          </w:tcPr>
          <w:p w:rsidR="00720892" w:rsidRDefault="00720892" w:rsidP="00720892">
            <w:pPr>
              <w:jc w:val="center"/>
              <w:rPr>
                <w:sz w:val="22"/>
                <w:szCs w:val="22"/>
              </w:rPr>
            </w:pPr>
            <w:r>
              <w:rPr>
                <w:sz w:val="22"/>
                <w:szCs w:val="22"/>
              </w:rPr>
              <w:t>№</w:t>
            </w:r>
          </w:p>
        </w:tc>
        <w:tc>
          <w:tcPr>
            <w:tcW w:w="1932" w:type="dxa"/>
            <w:tcBorders>
              <w:top w:val="single" w:sz="8" w:space="0" w:color="auto"/>
              <w:left w:val="nil"/>
              <w:bottom w:val="nil"/>
              <w:right w:val="single" w:sz="8" w:space="0" w:color="auto"/>
            </w:tcBorders>
          </w:tcPr>
          <w:p w:rsidR="00720892" w:rsidRDefault="00720892" w:rsidP="00720892">
            <w:pPr>
              <w:jc w:val="center"/>
              <w:rPr>
                <w:sz w:val="22"/>
                <w:szCs w:val="22"/>
              </w:rPr>
            </w:pPr>
            <w:r>
              <w:rPr>
                <w:sz w:val="22"/>
                <w:szCs w:val="22"/>
              </w:rPr>
              <w:t>Наименование</w:t>
            </w:r>
          </w:p>
        </w:tc>
        <w:tc>
          <w:tcPr>
            <w:tcW w:w="1932" w:type="dxa"/>
            <w:tcBorders>
              <w:top w:val="single" w:sz="8" w:space="0" w:color="auto"/>
              <w:left w:val="nil"/>
              <w:bottom w:val="nil"/>
              <w:right w:val="single" w:sz="8" w:space="0" w:color="auto"/>
            </w:tcBorders>
          </w:tcPr>
          <w:p w:rsidR="00720892" w:rsidRDefault="00720892" w:rsidP="00720892">
            <w:pPr>
              <w:jc w:val="center"/>
              <w:rPr>
                <w:sz w:val="22"/>
                <w:szCs w:val="22"/>
              </w:rPr>
            </w:pPr>
            <w:r>
              <w:rPr>
                <w:sz w:val="22"/>
                <w:szCs w:val="22"/>
              </w:rPr>
              <w:t> Характеристики</w:t>
            </w:r>
          </w:p>
        </w:tc>
        <w:tc>
          <w:tcPr>
            <w:tcW w:w="1260" w:type="dxa"/>
            <w:tcBorders>
              <w:top w:val="single" w:sz="8" w:space="0" w:color="auto"/>
              <w:left w:val="nil"/>
              <w:bottom w:val="nil"/>
              <w:right w:val="nil"/>
            </w:tcBorders>
          </w:tcPr>
          <w:p w:rsidR="00720892" w:rsidRDefault="00720892" w:rsidP="00720892">
            <w:pPr>
              <w:jc w:val="center"/>
              <w:rPr>
                <w:sz w:val="22"/>
                <w:szCs w:val="22"/>
              </w:rPr>
            </w:pPr>
            <w:r>
              <w:rPr>
                <w:sz w:val="22"/>
                <w:szCs w:val="22"/>
              </w:rPr>
              <w:t>Кол-во</w:t>
            </w:r>
          </w:p>
        </w:tc>
        <w:tc>
          <w:tcPr>
            <w:tcW w:w="1080" w:type="dxa"/>
            <w:tcBorders>
              <w:top w:val="single" w:sz="4" w:space="0" w:color="auto"/>
              <w:left w:val="single" w:sz="4" w:space="0" w:color="auto"/>
              <w:bottom w:val="single" w:sz="4" w:space="0" w:color="auto"/>
              <w:right w:val="single" w:sz="4" w:space="0" w:color="auto"/>
            </w:tcBorders>
          </w:tcPr>
          <w:p w:rsidR="00720892" w:rsidRDefault="00720892" w:rsidP="00720892">
            <w:pPr>
              <w:jc w:val="center"/>
              <w:rPr>
                <w:sz w:val="22"/>
                <w:szCs w:val="22"/>
              </w:rPr>
            </w:pPr>
            <w:r>
              <w:rPr>
                <w:sz w:val="22"/>
                <w:szCs w:val="22"/>
              </w:rPr>
              <w:t>Ед.</w:t>
            </w:r>
          </w:p>
        </w:tc>
        <w:tc>
          <w:tcPr>
            <w:tcW w:w="1080" w:type="dxa"/>
            <w:tcBorders>
              <w:top w:val="single" w:sz="4" w:space="0" w:color="auto"/>
              <w:left w:val="single" w:sz="4" w:space="0" w:color="auto"/>
              <w:bottom w:val="single" w:sz="4" w:space="0" w:color="auto"/>
              <w:right w:val="single" w:sz="4" w:space="0" w:color="auto"/>
            </w:tcBorders>
          </w:tcPr>
          <w:p w:rsidR="00720892" w:rsidRDefault="00720892" w:rsidP="00720892">
            <w:pPr>
              <w:jc w:val="center"/>
              <w:rPr>
                <w:sz w:val="22"/>
                <w:szCs w:val="22"/>
              </w:rPr>
            </w:pPr>
            <w:r>
              <w:rPr>
                <w:sz w:val="22"/>
                <w:szCs w:val="22"/>
              </w:rPr>
              <w:t>Цена</w:t>
            </w:r>
          </w:p>
        </w:tc>
        <w:tc>
          <w:tcPr>
            <w:tcW w:w="1260" w:type="dxa"/>
            <w:tcBorders>
              <w:top w:val="single" w:sz="4" w:space="0" w:color="auto"/>
              <w:left w:val="single" w:sz="4" w:space="0" w:color="auto"/>
              <w:bottom w:val="single" w:sz="4" w:space="0" w:color="auto"/>
              <w:right w:val="single" w:sz="4" w:space="0" w:color="auto"/>
            </w:tcBorders>
          </w:tcPr>
          <w:p w:rsidR="00720892" w:rsidRDefault="00720892" w:rsidP="00720892">
            <w:pPr>
              <w:jc w:val="center"/>
              <w:rPr>
                <w:sz w:val="22"/>
                <w:szCs w:val="22"/>
              </w:rPr>
            </w:pPr>
            <w:r>
              <w:rPr>
                <w:sz w:val="22"/>
                <w:szCs w:val="22"/>
              </w:rPr>
              <w:t>Стоимость</w:t>
            </w:r>
          </w:p>
        </w:tc>
      </w:tr>
      <w:tr w:rsidR="00720892" w:rsidTr="00720892">
        <w:trPr>
          <w:trHeight w:val="315"/>
        </w:trPr>
        <w:tc>
          <w:tcPr>
            <w:tcW w:w="1011" w:type="dxa"/>
            <w:tcBorders>
              <w:top w:val="nil"/>
              <w:left w:val="single" w:sz="8" w:space="0" w:color="auto"/>
              <w:bottom w:val="single" w:sz="8" w:space="0" w:color="000000"/>
              <w:right w:val="single" w:sz="8" w:space="0" w:color="auto"/>
            </w:tcBorders>
          </w:tcPr>
          <w:p w:rsidR="00720892" w:rsidRDefault="00720892" w:rsidP="00720892">
            <w:pPr>
              <w:jc w:val="center"/>
              <w:rPr>
                <w:sz w:val="22"/>
                <w:szCs w:val="22"/>
              </w:rPr>
            </w:pPr>
            <w:r>
              <w:rPr>
                <w:sz w:val="22"/>
                <w:szCs w:val="22"/>
              </w:rPr>
              <w:t> </w:t>
            </w:r>
          </w:p>
        </w:tc>
        <w:tc>
          <w:tcPr>
            <w:tcW w:w="1932" w:type="dxa"/>
            <w:tcBorders>
              <w:top w:val="nil"/>
              <w:left w:val="nil"/>
              <w:bottom w:val="single" w:sz="4" w:space="0" w:color="auto"/>
              <w:right w:val="single" w:sz="8" w:space="0" w:color="auto"/>
            </w:tcBorders>
          </w:tcPr>
          <w:p w:rsidR="00720892" w:rsidRDefault="00720892" w:rsidP="00720892">
            <w:pPr>
              <w:jc w:val="center"/>
              <w:rPr>
                <w:sz w:val="22"/>
                <w:szCs w:val="22"/>
              </w:rPr>
            </w:pPr>
          </w:p>
        </w:tc>
        <w:tc>
          <w:tcPr>
            <w:tcW w:w="1932" w:type="dxa"/>
            <w:tcBorders>
              <w:top w:val="nil"/>
              <w:left w:val="nil"/>
              <w:bottom w:val="single" w:sz="4" w:space="0" w:color="auto"/>
              <w:right w:val="single" w:sz="8" w:space="0" w:color="auto"/>
            </w:tcBorders>
          </w:tcPr>
          <w:p w:rsidR="00720892" w:rsidRDefault="00720892" w:rsidP="00720892">
            <w:pPr>
              <w:jc w:val="center"/>
              <w:rPr>
                <w:sz w:val="22"/>
                <w:szCs w:val="22"/>
              </w:rPr>
            </w:pPr>
          </w:p>
        </w:tc>
        <w:tc>
          <w:tcPr>
            <w:tcW w:w="1260" w:type="dxa"/>
            <w:tcBorders>
              <w:top w:val="nil"/>
              <w:left w:val="nil"/>
              <w:bottom w:val="single" w:sz="8" w:space="0" w:color="000000"/>
              <w:right w:val="nil"/>
            </w:tcBorders>
          </w:tcPr>
          <w:p w:rsidR="00720892" w:rsidRDefault="00720892" w:rsidP="00720892">
            <w:pPr>
              <w:jc w:val="center"/>
              <w:rPr>
                <w:sz w:val="22"/>
                <w:szCs w:val="22"/>
              </w:rPr>
            </w:pPr>
            <w:r>
              <w:rPr>
                <w:sz w:val="22"/>
                <w:szCs w:val="22"/>
              </w:rPr>
              <w:t> </w:t>
            </w:r>
          </w:p>
        </w:tc>
        <w:tc>
          <w:tcPr>
            <w:tcW w:w="1080" w:type="dxa"/>
            <w:tcBorders>
              <w:top w:val="nil"/>
              <w:left w:val="single" w:sz="4" w:space="0" w:color="auto"/>
              <w:bottom w:val="single" w:sz="4" w:space="0" w:color="auto"/>
              <w:right w:val="single" w:sz="4" w:space="0" w:color="auto"/>
            </w:tcBorders>
          </w:tcPr>
          <w:p w:rsidR="00720892" w:rsidRDefault="00720892" w:rsidP="00720892">
            <w:pPr>
              <w:jc w:val="center"/>
              <w:rPr>
                <w:sz w:val="22"/>
                <w:szCs w:val="22"/>
              </w:rPr>
            </w:pPr>
            <w:proofErr w:type="spellStart"/>
            <w:r>
              <w:rPr>
                <w:sz w:val="22"/>
                <w:szCs w:val="22"/>
              </w:rPr>
              <w:t>измер</w:t>
            </w:r>
            <w:proofErr w:type="spellEnd"/>
            <w:r>
              <w:rPr>
                <w:sz w:val="22"/>
                <w:szCs w:val="22"/>
              </w:rPr>
              <w:t>.</w:t>
            </w:r>
          </w:p>
        </w:tc>
        <w:tc>
          <w:tcPr>
            <w:tcW w:w="1080" w:type="dxa"/>
            <w:tcBorders>
              <w:top w:val="nil"/>
              <w:left w:val="single" w:sz="4" w:space="0" w:color="auto"/>
              <w:bottom w:val="single" w:sz="4" w:space="0" w:color="auto"/>
              <w:right w:val="single" w:sz="4" w:space="0" w:color="auto"/>
            </w:tcBorders>
          </w:tcPr>
          <w:p w:rsidR="00720892" w:rsidRDefault="00720892" w:rsidP="00720892">
            <w:pPr>
              <w:jc w:val="center"/>
              <w:rPr>
                <w:sz w:val="22"/>
                <w:szCs w:val="22"/>
              </w:rPr>
            </w:pPr>
            <w:r>
              <w:rPr>
                <w:sz w:val="22"/>
                <w:szCs w:val="22"/>
              </w:rPr>
              <w:t>(руб.)</w:t>
            </w:r>
          </w:p>
        </w:tc>
        <w:tc>
          <w:tcPr>
            <w:tcW w:w="1260" w:type="dxa"/>
            <w:tcBorders>
              <w:top w:val="nil"/>
              <w:left w:val="single" w:sz="4" w:space="0" w:color="auto"/>
              <w:bottom w:val="single" w:sz="4" w:space="0" w:color="auto"/>
              <w:right w:val="single" w:sz="4" w:space="0" w:color="auto"/>
            </w:tcBorders>
          </w:tcPr>
          <w:p w:rsidR="00720892" w:rsidRDefault="00720892" w:rsidP="00720892">
            <w:pPr>
              <w:jc w:val="center"/>
              <w:rPr>
                <w:sz w:val="22"/>
                <w:szCs w:val="22"/>
              </w:rPr>
            </w:pPr>
            <w:r>
              <w:rPr>
                <w:sz w:val="22"/>
                <w:szCs w:val="22"/>
              </w:rPr>
              <w:t>(руб.)</w:t>
            </w:r>
          </w:p>
        </w:tc>
      </w:tr>
      <w:tr w:rsidR="00720892" w:rsidTr="00720892">
        <w:trPr>
          <w:trHeight w:val="384"/>
        </w:trPr>
        <w:tc>
          <w:tcPr>
            <w:tcW w:w="1011" w:type="dxa"/>
            <w:tcBorders>
              <w:top w:val="nil"/>
              <w:left w:val="single" w:sz="8" w:space="0" w:color="auto"/>
              <w:bottom w:val="single" w:sz="8" w:space="0" w:color="auto"/>
              <w:right w:val="single" w:sz="4" w:space="0" w:color="auto"/>
            </w:tcBorders>
          </w:tcPr>
          <w:p w:rsidR="00720892" w:rsidRDefault="00720892" w:rsidP="00720892">
            <w:pPr>
              <w:jc w:val="center"/>
              <w:rPr>
                <w:sz w:val="22"/>
                <w:szCs w:val="22"/>
              </w:rPr>
            </w:pPr>
            <w:r>
              <w:rPr>
                <w:sz w:val="22"/>
                <w:szCs w:val="22"/>
              </w:rPr>
              <w:t>1</w:t>
            </w:r>
          </w:p>
        </w:tc>
        <w:tc>
          <w:tcPr>
            <w:tcW w:w="1932" w:type="dxa"/>
            <w:tcBorders>
              <w:top w:val="single" w:sz="4" w:space="0" w:color="auto"/>
              <w:left w:val="single" w:sz="4" w:space="0" w:color="auto"/>
              <w:bottom w:val="single" w:sz="4" w:space="0" w:color="auto"/>
              <w:right w:val="single" w:sz="4" w:space="0" w:color="auto"/>
            </w:tcBorders>
          </w:tcPr>
          <w:p w:rsidR="00720892" w:rsidRDefault="00720892" w:rsidP="00720892">
            <w:pPr>
              <w:rPr>
                <w:sz w:val="22"/>
                <w:szCs w:val="22"/>
              </w:rPr>
            </w:pPr>
          </w:p>
        </w:tc>
        <w:tc>
          <w:tcPr>
            <w:tcW w:w="1932" w:type="dxa"/>
            <w:tcBorders>
              <w:top w:val="single" w:sz="4" w:space="0" w:color="auto"/>
              <w:left w:val="single" w:sz="4" w:space="0" w:color="auto"/>
              <w:bottom w:val="single" w:sz="4" w:space="0" w:color="auto"/>
              <w:right w:val="single" w:sz="4" w:space="0" w:color="auto"/>
            </w:tcBorders>
          </w:tcPr>
          <w:p w:rsidR="00720892" w:rsidRDefault="00720892" w:rsidP="00720892">
            <w:pPr>
              <w:rPr>
                <w:sz w:val="22"/>
                <w:szCs w:val="22"/>
              </w:rPr>
            </w:pPr>
          </w:p>
        </w:tc>
        <w:tc>
          <w:tcPr>
            <w:tcW w:w="1260" w:type="dxa"/>
            <w:tcBorders>
              <w:top w:val="nil"/>
              <w:left w:val="single" w:sz="4" w:space="0" w:color="auto"/>
              <w:bottom w:val="single" w:sz="8" w:space="0" w:color="auto"/>
              <w:right w:val="nil"/>
            </w:tcBorders>
            <w:vAlign w:val="center"/>
          </w:tcPr>
          <w:p w:rsidR="00720892" w:rsidRDefault="00720892" w:rsidP="00720892">
            <w:pPr>
              <w:jc w:val="center"/>
              <w:rPr>
                <w:sz w:val="22"/>
                <w:szCs w:val="22"/>
              </w:rPr>
            </w:pPr>
          </w:p>
        </w:tc>
        <w:tc>
          <w:tcPr>
            <w:tcW w:w="1080" w:type="dxa"/>
            <w:tcBorders>
              <w:top w:val="nil"/>
              <w:left w:val="single" w:sz="4" w:space="0" w:color="auto"/>
              <w:bottom w:val="single" w:sz="4" w:space="0" w:color="auto"/>
              <w:right w:val="single" w:sz="4" w:space="0" w:color="auto"/>
            </w:tcBorders>
            <w:vAlign w:val="center"/>
          </w:tcPr>
          <w:p w:rsidR="00720892" w:rsidRDefault="00720892" w:rsidP="00720892">
            <w:pPr>
              <w:jc w:val="center"/>
              <w:rPr>
                <w:sz w:val="22"/>
                <w:szCs w:val="22"/>
              </w:rPr>
            </w:pPr>
          </w:p>
        </w:tc>
        <w:tc>
          <w:tcPr>
            <w:tcW w:w="1080" w:type="dxa"/>
            <w:tcBorders>
              <w:top w:val="nil"/>
              <w:left w:val="single" w:sz="4" w:space="0" w:color="auto"/>
              <w:bottom w:val="single" w:sz="4" w:space="0" w:color="auto"/>
              <w:right w:val="single" w:sz="4" w:space="0" w:color="auto"/>
            </w:tcBorders>
          </w:tcPr>
          <w:p w:rsidR="00720892" w:rsidRDefault="00720892" w:rsidP="00720892">
            <w:pPr>
              <w:jc w:val="center"/>
              <w:rPr>
                <w:sz w:val="22"/>
                <w:szCs w:val="22"/>
              </w:rPr>
            </w:pPr>
          </w:p>
        </w:tc>
        <w:tc>
          <w:tcPr>
            <w:tcW w:w="1260" w:type="dxa"/>
            <w:tcBorders>
              <w:top w:val="nil"/>
              <w:left w:val="single" w:sz="4" w:space="0" w:color="auto"/>
              <w:bottom w:val="single" w:sz="4" w:space="0" w:color="auto"/>
              <w:right w:val="single" w:sz="4" w:space="0" w:color="auto"/>
            </w:tcBorders>
          </w:tcPr>
          <w:p w:rsidR="00720892" w:rsidRDefault="00720892" w:rsidP="00720892">
            <w:pPr>
              <w:jc w:val="center"/>
              <w:rPr>
                <w:sz w:val="22"/>
                <w:szCs w:val="22"/>
              </w:rPr>
            </w:pPr>
          </w:p>
        </w:tc>
      </w:tr>
      <w:tr w:rsidR="00720892" w:rsidTr="00720892">
        <w:trPr>
          <w:trHeight w:val="353"/>
        </w:trPr>
        <w:tc>
          <w:tcPr>
            <w:tcW w:w="1011" w:type="dxa"/>
            <w:tcBorders>
              <w:top w:val="nil"/>
              <w:left w:val="single" w:sz="8" w:space="0" w:color="auto"/>
              <w:bottom w:val="single" w:sz="8" w:space="0" w:color="auto"/>
              <w:right w:val="single" w:sz="4" w:space="0" w:color="auto"/>
            </w:tcBorders>
          </w:tcPr>
          <w:p w:rsidR="00720892" w:rsidRDefault="00720892" w:rsidP="00720892">
            <w:pPr>
              <w:jc w:val="center"/>
              <w:rPr>
                <w:sz w:val="22"/>
                <w:szCs w:val="22"/>
              </w:rPr>
            </w:pPr>
            <w:r>
              <w:rPr>
                <w:sz w:val="22"/>
                <w:szCs w:val="22"/>
              </w:rPr>
              <w:t>2</w:t>
            </w:r>
          </w:p>
        </w:tc>
        <w:tc>
          <w:tcPr>
            <w:tcW w:w="1932" w:type="dxa"/>
            <w:tcBorders>
              <w:top w:val="single" w:sz="4" w:space="0" w:color="auto"/>
              <w:left w:val="single" w:sz="4" w:space="0" w:color="auto"/>
              <w:bottom w:val="single" w:sz="4" w:space="0" w:color="auto"/>
              <w:right w:val="single" w:sz="4" w:space="0" w:color="auto"/>
            </w:tcBorders>
          </w:tcPr>
          <w:p w:rsidR="00720892" w:rsidRDefault="00720892" w:rsidP="00720892">
            <w:pPr>
              <w:rPr>
                <w:sz w:val="22"/>
                <w:szCs w:val="22"/>
              </w:rPr>
            </w:pPr>
          </w:p>
        </w:tc>
        <w:tc>
          <w:tcPr>
            <w:tcW w:w="1932" w:type="dxa"/>
            <w:tcBorders>
              <w:top w:val="single" w:sz="4" w:space="0" w:color="auto"/>
              <w:left w:val="single" w:sz="4" w:space="0" w:color="auto"/>
              <w:bottom w:val="single" w:sz="4" w:space="0" w:color="auto"/>
              <w:right w:val="single" w:sz="4" w:space="0" w:color="auto"/>
            </w:tcBorders>
          </w:tcPr>
          <w:p w:rsidR="00720892" w:rsidRDefault="00720892" w:rsidP="00720892">
            <w:pPr>
              <w:rPr>
                <w:sz w:val="22"/>
                <w:szCs w:val="22"/>
              </w:rPr>
            </w:pPr>
          </w:p>
        </w:tc>
        <w:tc>
          <w:tcPr>
            <w:tcW w:w="1260" w:type="dxa"/>
            <w:tcBorders>
              <w:top w:val="nil"/>
              <w:left w:val="single" w:sz="4" w:space="0" w:color="auto"/>
              <w:bottom w:val="single" w:sz="8" w:space="0" w:color="auto"/>
              <w:right w:val="nil"/>
            </w:tcBorders>
            <w:vAlign w:val="center"/>
          </w:tcPr>
          <w:p w:rsidR="00720892" w:rsidRDefault="00720892" w:rsidP="00720892">
            <w:pPr>
              <w:jc w:val="center"/>
              <w:rPr>
                <w:sz w:val="22"/>
                <w:szCs w:val="22"/>
              </w:rPr>
            </w:pPr>
          </w:p>
        </w:tc>
        <w:tc>
          <w:tcPr>
            <w:tcW w:w="1080" w:type="dxa"/>
            <w:tcBorders>
              <w:top w:val="nil"/>
              <w:left w:val="single" w:sz="4" w:space="0" w:color="auto"/>
              <w:bottom w:val="single" w:sz="4" w:space="0" w:color="auto"/>
              <w:right w:val="single" w:sz="4" w:space="0" w:color="auto"/>
            </w:tcBorders>
            <w:vAlign w:val="center"/>
          </w:tcPr>
          <w:p w:rsidR="00720892" w:rsidRDefault="00720892" w:rsidP="00720892">
            <w:pPr>
              <w:jc w:val="center"/>
              <w:rPr>
                <w:sz w:val="22"/>
                <w:szCs w:val="22"/>
              </w:rPr>
            </w:pPr>
          </w:p>
        </w:tc>
        <w:tc>
          <w:tcPr>
            <w:tcW w:w="1080" w:type="dxa"/>
            <w:tcBorders>
              <w:top w:val="nil"/>
              <w:left w:val="single" w:sz="4" w:space="0" w:color="auto"/>
              <w:bottom w:val="single" w:sz="4" w:space="0" w:color="auto"/>
              <w:right w:val="single" w:sz="4" w:space="0" w:color="auto"/>
            </w:tcBorders>
          </w:tcPr>
          <w:p w:rsidR="00720892" w:rsidRDefault="00720892" w:rsidP="00720892">
            <w:pPr>
              <w:jc w:val="center"/>
              <w:rPr>
                <w:sz w:val="22"/>
                <w:szCs w:val="22"/>
              </w:rPr>
            </w:pPr>
          </w:p>
        </w:tc>
        <w:tc>
          <w:tcPr>
            <w:tcW w:w="1260" w:type="dxa"/>
            <w:tcBorders>
              <w:top w:val="nil"/>
              <w:left w:val="single" w:sz="4" w:space="0" w:color="auto"/>
              <w:bottom w:val="single" w:sz="4" w:space="0" w:color="auto"/>
              <w:right w:val="single" w:sz="4" w:space="0" w:color="auto"/>
            </w:tcBorders>
          </w:tcPr>
          <w:p w:rsidR="00720892" w:rsidRDefault="00720892" w:rsidP="00720892">
            <w:pPr>
              <w:jc w:val="center"/>
              <w:rPr>
                <w:sz w:val="22"/>
                <w:szCs w:val="22"/>
              </w:rPr>
            </w:pPr>
          </w:p>
        </w:tc>
      </w:tr>
    </w:tbl>
    <w:p w:rsidR="00720892" w:rsidRDefault="00720892" w:rsidP="00720892">
      <w:pPr>
        <w:spacing w:before="120" w:line="240" w:lineRule="atLeast"/>
      </w:pPr>
      <w:r>
        <w:t xml:space="preserve">Мы согласны поставить товар по следующей </w:t>
      </w:r>
      <w:proofErr w:type="spellStart"/>
      <w:r>
        <w:rPr>
          <w:b/>
        </w:rPr>
        <w:t>цене</w:t>
      </w:r>
      <w:r>
        <w:t>___________</w:t>
      </w:r>
      <w:proofErr w:type="spellEnd"/>
      <w:r>
        <w:t xml:space="preserve">(сумма прописью) рублей, в том числе НДС (18 %) ____________ (сумма прописью) рублей. </w:t>
      </w:r>
    </w:p>
    <w:p w:rsidR="00720892" w:rsidRDefault="00720892" w:rsidP="00720892">
      <w:pPr>
        <w:pStyle w:val="20"/>
        <w:ind w:right="-120"/>
        <w:jc w:val="both"/>
        <w:rPr>
          <w:sz w:val="24"/>
          <w:szCs w:val="24"/>
        </w:rPr>
      </w:pPr>
      <w:r>
        <w:rPr>
          <w:sz w:val="24"/>
          <w:szCs w:val="24"/>
        </w:rPr>
        <w:t>В цену товара включены все расходы, включая расходов на перевозку, страхование, уплату таможенных пошлин, НДС, всех налогов, сборов и других обязательных платежей.</w:t>
      </w:r>
    </w:p>
    <w:p w:rsidR="00720892" w:rsidRDefault="00720892" w:rsidP="00720892">
      <w:r>
        <w:t xml:space="preserve">Приложение: </w:t>
      </w:r>
    </w:p>
    <w:p w:rsidR="00720892" w:rsidRDefault="00720892" w:rsidP="00720892">
      <w:pPr>
        <w:rPr>
          <w:sz w:val="20"/>
          <w:szCs w:val="20"/>
        </w:rPr>
      </w:pPr>
    </w:p>
    <w:p w:rsidR="00720892" w:rsidRDefault="00720892" w:rsidP="00720892">
      <w:pPr>
        <w:pStyle w:val="ad"/>
        <w:ind w:left="0"/>
        <w:jc w:val="both"/>
        <w:rPr>
          <w:rFonts w:ascii="Times New Roman" w:hAnsi="Times New Roman"/>
          <w:sz w:val="24"/>
          <w:szCs w:val="24"/>
        </w:rPr>
      </w:pPr>
    </w:p>
    <w:p w:rsidR="00720892" w:rsidRDefault="00720892" w:rsidP="00720892">
      <w:pPr>
        <w:contextualSpacing/>
        <w:outlineLvl w:val="0"/>
      </w:pPr>
      <w:r>
        <w:t>Участник размещения заказа</w:t>
      </w:r>
    </w:p>
    <w:p w:rsidR="00720892" w:rsidRDefault="00720892" w:rsidP="00720892">
      <w:pPr>
        <w:contextualSpacing/>
      </w:pPr>
      <w:proofErr w:type="gramStart"/>
      <w:r>
        <w:t xml:space="preserve">(уполномоченный представитель </w:t>
      </w:r>
      <w:proofErr w:type="gramEnd"/>
    </w:p>
    <w:p w:rsidR="00720892" w:rsidRDefault="00720892" w:rsidP="00720892">
      <w:pPr>
        <w:contextualSpacing/>
      </w:pPr>
      <w:r>
        <w:t xml:space="preserve">на </w:t>
      </w:r>
      <w:proofErr w:type="gramStart"/>
      <w:r>
        <w:t>осуществленные</w:t>
      </w:r>
      <w:proofErr w:type="gramEnd"/>
      <w:r>
        <w:t xml:space="preserve"> действий от имени </w:t>
      </w:r>
    </w:p>
    <w:p w:rsidR="00720892" w:rsidRDefault="00720892" w:rsidP="00720892">
      <w:pPr>
        <w:contextualSpacing/>
      </w:pPr>
      <w:r>
        <w:t>участника размещения заказа)</w:t>
      </w:r>
      <w:r>
        <w:tab/>
      </w:r>
      <w:r>
        <w:tab/>
      </w:r>
      <w:r>
        <w:tab/>
        <w:t>_____________________/                         /</w:t>
      </w:r>
    </w:p>
    <w:p w:rsidR="00720892" w:rsidRDefault="00720892" w:rsidP="00720892">
      <w:pPr>
        <w:ind w:firstLine="5040"/>
        <w:contextualSpacing/>
        <w:rPr>
          <w:i/>
          <w:sz w:val="18"/>
          <w:szCs w:val="18"/>
        </w:rPr>
      </w:pPr>
      <w:r>
        <w:rPr>
          <w:i/>
          <w:sz w:val="18"/>
          <w:szCs w:val="18"/>
        </w:rPr>
        <w:t xml:space="preserve">               (подпись)</w:t>
      </w:r>
    </w:p>
    <w:p w:rsidR="00720892" w:rsidRDefault="00720892" w:rsidP="00720892">
      <w:pPr>
        <w:tabs>
          <w:tab w:val="left" w:pos="6540"/>
        </w:tabs>
        <w:jc w:val="right"/>
      </w:pPr>
      <w:r>
        <w:t>м.п.</w:t>
      </w:r>
    </w:p>
    <w:p w:rsidR="00923613" w:rsidRDefault="00923613" w:rsidP="00FD4CC5">
      <w:pPr>
        <w:keepNext/>
        <w:suppressAutoHyphens/>
        <w:jc w:val="center"/>
        <w:outlineLvl w:val="0"/>
      </w:pPr>
    </w:p>
    <w:p w:rsidR="00923613" w:rsidRDefault="00923613" w:rsidP="00FD4CC5">
      <w:pPr>
        <w:keepNext/>
        <w:suppressAutoHyphens/>
        <w:jc w:val="center"/>
        <w:outlineLvl w:val="0"/>
      </w:pPr>
    </w:p>
    <w:p w:rsidR="000F6C72" w:rsidRDefault="000F6C72" w:rsidP="00FD4CC5">
      <w:pPr>
        <w:keepNext/>
        <w:suppressAutoHyphens/>
        <w:jc w:val="center"/>
        <w:outlineLvl w:val="0"/>
      </w:pPr>
    </w:p>
    <w:p w:rsidR="000F6C72" w:rsidRDefault="000F6C72" w:rsidP="00FD4CC5">
      <w:pPr>
        <w:keepNext/>
        <w:suppressAutoHyphens/>
        <w:jc w:val="center"/>
        <w:outlineLvl w:val="0"/>
      </w:pPr>
    </w:p>
    <w:p w:rsidR="00923613" w:rsidRDefault="00923613" w:rsidP="00923613"/>
    <w:p w:rsidR="00923613" w:rsidRDefault="00923613" w:rsidP="005E153F">
      <w:r w:rsidRPr="0041708D">
        <w:lastRenderedPageBreak/>
        <w:t>Приложение №</w:t>
      </w:r>
      <w:r>
        <w:t>2</w:t>
      </w:r>
    </w:p>
    <w:p w:rsidR="005E153F" w:rsidRPr="0041708D" w:rsidRDefault="005E153F" w:rsidP="005E153F">
      <w:pPr>
        <w:jc w:val="right"/>
      </w:pPr>
    </w:p>
    <w:bookmarkEnd w:id="0"/>
    <w:bookmarkEnd w:id="1"/>
    <w:bookmarkEnd w:id="2"/>
    <w:bookmarkEnd w:id="3"/>
    <w:bookmarkEnd w:id="4"/>
    <w:bookmarkEnd w:id="5"/>
    <w:p w:rsidR="008328F4" w:rsidRPr="008805CA" w:rsidRDefault="008328F4" w:rsidP="008328F4">
      <w:pPr>
        <w:rPr>
          <w:b/>
          <w:caps/>
          <w:sz w:val="28"/>
          <w:szCs w:val="28"/>
        </w:rPr>
      </w:pPr>
      <w:r w:rsidRPr="008805CA">
        <w:rPr>
          <w:b/>
          <w:caps/>
          <w:sz w:val="28"/>
          <w:szCs w:val="28"/>
        </w:rPr>
        <w:t>Проект ДОГОВОРА</w:t>
      </w:r>
    </w:p>
    <w:p w:rsidR="008328F4" w:rsidRPr="008805CA" w:rsidRDefault="007A373A" w:rsidP="008328F4">
      <w:pPr>
        <w:jc w:val="center"/>
        <w:rPr>
          <w:b/>
        </w:rPr>
      </w:pPr>
      <w:r>
        <w:rPr>
          <w:b/>
          <w:noProof/>
        </w:rPr>
        <w:pict>
          <v:line id="Line 2" o:spid="_x0000_s1040" style="position:absolute;left:0;text-align:left;z-index:251662336;visibility:visible" from="0,4.75pt" to="468pt,4.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" strokeweight="2pt"/>
        </w:pict>
      </w:r>
      <w:bookmarkStart w:id="6" w:name="_Toc157679451"/>
      <w:bookmarkStart w:id="7" w:name="_Toc168144794"/>
      <w:bookmarkStart w:id="8" w:name="_Toc168159780"/>
      <w:bookmarkStart w:id="9" w:name="_Toc213335132"/>
      <w:bookmarkStart w:id="10" w:name="_Toc213679135"/>
      <w:bookmarkStart w:id="11" w:name="_Toc213679213"/>
      <w:bookmarkEnd w:id="6"/>
      <w:bookmarkEnd w:id="7"/>
      <w:bookmarkEnd w:id="8"/>
      <w:bookmarkEnd w:id="9"/>
      <w:bookmarkEnd w:id="10"/>
      <w:bookmarkEnd w:id="11"/>
    </w:p>
    <w:p w:rsidR="008328F4" w:rsidRPr="008805CA" w:rsidRDefault="008328F4" w:rsidP="008328F4">
      <w:pPr>
        <w:keepNext/>
        <w:suppressAutoHyphens/>
        <w:jc w:val="center"/>
        <w:outlineLvl w:val="0"/>
        <w:rPr>
          <w:b/>
        </w:rPr>
      </w:pPr>
      <w:r w:rsidRPr="008805CA">
        <w:rPr>
          <w:b/>
        </w:rPr>
        <w:t>Договор №_____</w:t>
      </w:r>
    </w:p>
    <w:p w:rsidR="008328F4" w:rsidRPr="008805CA" w:rsidRDefault="008328F4" w:rsidP="008328F4">
      <w:pPr>
        <w:tabs>
          <w:tab w:val="right" w:pos="9540"/>
        </w:tabs>
        <w:jc w:val="center"/>
      </w:pPr>
      <w:r w:rsidRPr="008805CA">
        <w:t>город Москва</w:t>
      </w:r>
      <w:r w:rsidRPr="008805CA">
        <w:tab/>
        <w:t>«___»___________ 2011 года</w:t>
      </w:r>
    </w:p>
    <w:p w:rsidR="008328F4" w:rsidRPr="008805CA" w:rsidRDefault="008328F4" w:rsidP="008328F4">
      <w:pPr>
        <w:tabs>
          <w:tab w:val="right" w:pos="9540"/>
        </w:tabs>
        <w:jc w:val="center"/>
      </w:pPr>
    </w:p>
    <w:p w:rsidR="008328F4" w:rsidRPr="008805CA" w:rsidRDefault="008328F4" w:rsidP="008328F4">
      <w:pPr>
        <w:tabs>
          <w:tab w:val="left" w:pos="720"/>
          <w:tab w:val="left" w:pos="900"/>
          <w:tab w:val="left" w:pos="1080"/>
          <w:tab w:val="right" w:pos="9540"/>
        </w:tabs>
        <w:ind w:firstLine="540"/>
        <w:jc w:val="both"/>
      </w:pPr>
      <w:bookmarkStart w:id="12" w:name="_Toc157679430"/>
      <w:bookmarkStart w:id="13" w:name="_Toc168144773"/>
      <w:bookmarkStart w:id="14" w:name="_Toc168159759"/>
      <w:bookmarkStart w:id="15" w:name="_Toc213335117"/>
      <w:bookmarkStart w:id="16" w:name="_Toc213679120"/>
      <w:bookmarkStart w:id="17" w:name="_Toc213679198"/>
      <w:r w:rsidRPr="008805CA">
        <w:rPr>
          <w:b/>
        </w:rPr>
        <w:t>Закрытое акционерное общество «</w:t>
      </w:r>
      <w:proofErr w:type="spellStart"/>
      <w:r w:rsidRPr="008805CA">
        <w:rPr>
          <w:b/>
        </w:rPr>
        <w:t>Гринатом</w:t>
      </w:r>
      <w:proofErr w:type="spellEnd"/>
      <w:r w:rsidRPr="008805CA">
        <w:rPr>
          <w:b/>
        </w:rPr>
        <w:t xml:space="preserve">», </w:t>
      </w:r>
      <w:r w:rsidRPr="008805CA">
        <w:t xml:space="preserve">именуемое в дальнейшем «Покупатель», в лице </w:t>
      </w:r>
      <w:r w:rsidRPr="003B6AF2">
        <w:t>заместителя генерального директора, директора по информационным технологиям Мартыненко Александра Сергеевича, действующего на основании доверенности № 112 от «18» августа 2011г.</w:t>
      </w:r>
      <w:r w:rsidRPr="008805CA">
        <w:t xml:space="preserve">, с одной стороны, и </w:t>
      </w:r>
    </w:p>
    <w:p w:rsidR="008328F4" w:rsidRPr="008805CA" w:rsidRDefault="008328F4" w:rsidP="008328F4">
      <w:pPr>
        <w:tabs>
          <w:tab w:val="left" w:pos="720"/>
          <w:tab w:val="left" w:pos="900"/>
          <w:tab w:val="left" w:pos="1080"/>
          <w:tab w:val="right" w:pos="9540"/>
        </w:tabs>
        <w:ind w:firstLine="540"/>
        <w:jc w:val="both"/>
        <w:rPr>
          <w:spacing w:val="-1"/>
        </w:rPr>
      </w:pPr>
      <w:proofErr w:type="gramStart"/>
      <w:r w:rsidRPr="008805CA">
        <w:rPr>
          <w:b/>
          <w:spacing w:val="6"/>
        </w:rPr>
        <w:t>Общество с ограниченной ответственностью  ____________»,</w:t>
      </w:r>
      <w:r w:rsidRPr="008805CA">
        <w:rPr>
          <w:spacing w:val="6"/>
        </w:rPr>
        <w:t xml:space="preserve"> именуемое в дальнейшем «Поставщик», </w:t>
      </w:r>
      <w:r w:rsidRPr="008805CA">
        <w:rPr>
          <w:spacing w:val="-1"/>
        </w:rPr>
        <w:t>в лице генерального директора _______________</w:t>
      </w:r>
      <w:r w:rsidRPr="008805CA">
        <w:rPr>
          <w:spacing w:val="6"/>
        </w:rPr>
        <w:t xml:space="preserve">, </w:t>
      </w:r>
      <w:r w:rsidRPr="008805CA">
        <w:rPr>
          <w:color w:val="000000"/>
        </w:rPr>
        <w:t>действующего на основании Устава,</w:t>
      </w:r>
      <w:r w:rsidRPr="008805CA">
        <w:rPr>
          <w:spacing w:val="6"/>
        </w:rPr>
        <w:t xml:space="preserve"> с другой стороны, именуемые в </w:t>
      </w:r>
      <w:r w:rsidRPr="008805CA">
        <w:rPr>
          <w:spacing w:val="3"/>
        </w:rPr>
        <w:t xml:space="preserve">дальнейшем «Стороны», </w:t>
      </w:r>
      <w:r w:rsidRPr="008805CA">
        <w:rPr>
          <w:spacing w:val="6"/>
        </w:rPr>
        <w:t xml:space="preserve">по итогам  </w:t>
      </w:r>
      <w:r w:rsidRPr="008805CA">
        <w:t>запроса ценовых котировок</w:t>
      </w:r>
      <w:r w:rsidRPr="008805CA">
        <w:rPr>
          <w:i/>
          <w:spacing w:val="6"/>
        </w:rPr>
        <w:t xml:space="preserve"> </w:t>
      </w:r>
      <w:r w:rsidRPr="008805CA">
        <w:rPr>
          <w:spacing w:val="6"/>
        </w:rPr>
        <w:t>(</w:t>
      </w:r>
      <w:r w:rsidRPr="008805CA">
        <w:rPr>
          <w:spacing w:val="3"/>
        </w:rPr>
        <w:t xml:space="preserve">Протокол </w:t>
      </w:r>
      <w:r w:rsidRPr="008805CA">
        <w:t>рассмотрения и оценки заявок на участие в запросе котировок цен в электронной форме ___________________________</w:t>
      </w:r>
      <w:r w:rsidRPr="008805CA">
        <w:rPr>
          <w:spacing w:val="-1"/>
        </w:rPr>
        <w:t xml:space="preserve">) </w:t>
      </w:r>
      <w:r w:rsidRPr="008805CA">
        <w:rPr>
          <w:spacing w:val="3"/>
        </w:rPr>
        <w:t>заключили настоящий Договор</w:t>
      </w:r>
      <w:r w:rsidRPr="008805CA">
        <w:rPr>
          <w:spacing w:val="-1"/>
        </w:rPr>
        <w:t xml:space="preserve">  (далее по тексту - Договор) о нижеследующем:</w:t>
      </w:r>
      <w:proofErr w:type="gramEnd"/>
    </w:p>
    <w:p w:rsidR="008328F4" w:rsidRPr="008805CA" w:rsidRDefault="008328F4" w:rsidP="008328F4">
      <w:pPr>
        <w:pStyle w:val="-1"/>
        <w:numPr>
          <w:ilvl w:val="0"/>
          <w:numId w:val="6"/>
        </w:numPr>
        <w:tabs>
          <w:tab w:val="clear" w:pos="0"/>
          <w:tab w:val="num" w:pos="540"/>
          <w:tab w:val="left" w:pos="720"/>
          <w:tab w:val="left" w:pos="900"/>
          <w:tab w:val="left" w:pos="1080"/>
        </w:tabs>
        <w:spacing w:before="240" w:after="60"/>
        <w:ind w:firstLine="540"/>
        <w:jc w:val="both"/>
        <w:outlineLvl w:val="1"/>
      </w:pPr>
      <w:r w:rsidRPr="008805CA">
        <w:t>Определения</w:t>
      </w:r>
      <w:bookmarkEnd w:id="12"/>
      <w:bookmarkEnd w:id="13"/>
      <w:bookmarkEnd w:id="14"/>
      <w:bookmarkEnd w:id="15"/>
      <w:bookmarkEnd w:id="16"/>
      <w:bookmarkEnd w:id="17"/>
    </w:p>
    <w:p w:rsidR="008328F4" w:rsidRPr="008805CA" w:rsidRDefault="008328F4" w:rsidP="008328F4">
      <w:pPr>
        <w:pStyle w:val="-"/>
        <w:tabs>
          <w:tab w:val="clear" w:pos="851"/>
          <w:tab w:val="num" w:pos="0"/>
          <w:tab w:val="left" w:pos="720"/>
          <w:tab w:val="left" w:pos="900"/>
          <w:tab w:val="left" w:pos="1080"/>
          <w:tab w:val="num" w:pos="4254"/>
        </w:tabs>
        <w:spacing w:before="60" w:after="60"/>
        <w:ind w:left="0" w:firstLine="540"/>
      </w:pPr>
      <w:r w:rsidRPr="008805CA">
        <w:t>В данном Договоре нижеперечисленные термины будут иметь следующее толкование:</w:t>
      </w:r>
    </w:p>
    <w:p w:rsidR="008328F4" w:rsidRPr="008805CA" w:rsidRDefault="008328F4" w:rsidP="008328F4">
      <w:pPr>
        <w:pStyle w:val="-0"/>
        <w:numPr>
          <w:ilvl w:val="0"/>
          <w:numId w:val="0"/>
        </w:numPr>
        <w:tabs>
          <w:tab w:val="left" w:pos="720"/>
          <w:tab w:val="left" w:pos="900"/>
          <w:tab w:val="left" w:pos="1080"/>
        </w:tabs>
        <w:spacing w:before="60" w:after="60"/>
        <w:ind w:firstLine="540"/>
      </w:pPr>
      <w:r w:rsidRPr="008805CA">
        <w:t>а) «Договор» - соглашение, достигнутое между Покупателем и Поставщиком по результатам запроса котировок, со всеми приложениями, дополнениями к нему, а также со всей документацией, на которую в Договоре есть ссылки и заключаемое на условиях, указанных в извещении о проведении запроса ценовых котировок</w:t>
      </w:r>
      <w:r w:rsidRPr="008805CA">
        <w:rPr>
          <w:i/>
        </w:rPr>
        <w:t>;</w:t>
      </w:r>
    </w:p>
    <w:p w:rsidR="008328F4" w:rsidRPr="008805CA" w:rsidRDefault="008328F4" w:rsidP="008328F4">
      <w:pPr>
        <w:pStyle w:val="-0"/>
        <w:numPr>
          <w:ilvl w:val="0"/>
          <w:numId w:val="0"/>
        </w:numPr>
        <w:tabs>
          <w:tab w:val="left" w:pos="720"/>
          <w:tab w:val="left" w:pos="900"/>
          <w:tab w:val="left" w:pos="1080"/>
        </w:tabs>
        <w:spacing w:before="60" w:after="60"/>
        <w:ind w:firstLine="540"/>
      </w:pPr>
      <w:r w:rsidRPr="008805CA">
        <w:t>б) «Цена Договора» - цена, которая должна быть выплачена Поставщику в рамках Договора за полное, своевременное и надлежащее выполнение обязательств Поставщика по Договору;</w:t>
      </w:r>
    </w:p>
    <w:p w:rsidR="008328F4" w:rsidRPr="008805CA" w:rsidRDefault="008328F4" w:rsidP="008328F4">
      <w:pPr>
        <w:tabs>
          <w:tab w:val="left" w:pos="720"/>
          <w:tab w:val="left" w:pos="900"/>
          <w:tab w:val="left" w:pos="1080"/>
        </w:tabs>
        <w:spacing w:before="60" w:after="60"/>
        <w:ind w:firstLine="540"/>
        <w:jc w:val="both"/>
      </w:pPr>
      <w:r w:rsidRPr="008805CA">
        <w:t>в) «Товар» - машины, агрегаты и оборудование</w:t>
      </w:r>
      <w:r w:rsidRPr="008805CA">
        <w:rPr>
          <w:i/>
        </w:rPr>
        <w:t>,</w:t>
      </w:r>
      <w:r w:rsidRPr="008805CA">
        <w:t xml:space="preserve"> указанные в п.2.2 настоящего Договора, характеристики, которые перечислены в Спецификации (Приложение № 1 к настоящему Договору), поставляемые в рамках настоящего Договора.</w:t>
      </w:r>
    </w:p>
    <w:p w:rsidR="008328F4" w:rsidRPr="008805CA" w:rsidRDefault="008328F4" w:rsidP="008328F4">
      <w:pPr>
        <w:pStyle w:val="-1"/>
        <w:numPr>
          <w:ilvl w:val="0"/>
          <w:numId w:val="6"/>
        </w:numPr>
        <w:tabs>
          <w:tab w:val="left" w:pos="720"/>
          <w:tab w:val="left" w:pos="900"/>
          <w:tab w:val="left" w:pos="1080"/>
        </w:tabs>
        <w:spacing w:before="240" w:after="60"/>
        <w:ind w:firstLine="540"/>
        <w:jc w:val="both"/>
        <w:outlineLvl w:val="1"/>
      </w:pPr>
      <w:bookmarkStart w:id="18" w:name="_Toc157679431"/>
      <w:bookmarkStart w:id="19" w:name="_Toc168144774"/>
      <w:bookmarkStart w:id="20" w:name="_Toc168159760"/>
      <w:bookmarkStart w:id="21" w:name="_Toc213335118"/>
      <w:bookmarkStart w:id="22" w:name="_Toc213679121"/>
      <w:bookmarkStart w:id="23" w:name="_Toc213679199"/>
      <w:r w:rsidRPr="008805CA">
        <w:t>Предмет Договора</w:t>
      </w:r>
      <w:bookmarkEnd w:id="18"/>
      <w:bookmarkEnd w:id="19"/>
      <w:bookmarkEnd w:id="20"/>
      <w:bookmarkEnd w:id="21"/>
      <w:bookmarkEnd w:id="22"/>
      <w:bookmarkEnd w:id="23"/>
    </w:p>
    <w:p w:rsidR="008328F4" w:rsidRPr="008805CA" w:rsidRDefault="008328F4" w:rsidP="008328F4">
      <w:pPr>
        <w:pStyle w:val="-"/>
        <w:tabs>
          <w:tab w:val="clear" w:pos="851"/>
          <w:tab w:val="num" w:pos="0"/>
          <w:tab w:val="left" w:pos="142"/>
          <w:tab w:val="left" w:pos="284"/>
          <w:tab w:val="num" w:pos="993"/>
          <w:tab w:val="num" w:pos="4254"/>
        </w:tabs>
        <w:ind w:left="0" w:firstLine="567"/>
      </w:pPr>
      <w:r w:rsidRPr="008805CA">
        <w:t>Поставщик обязуется на обусловленных настоящим договором условиях передавать в собственность Покупателю ______________________  (далее по тексту  – Товар и/или Оборудование), а Покупатель обязуется принимать и оплатить указанный Товар на условиях и в порядке, согласованных сторонами настоящего договора.</w:t>
      </w:r>
    </w:p>
    <w:p w:rsidR="008328F4" w:rsidRPr="008805CA" w:rsidRDefault="008328F4" w:rsidP="008328F4">
      <w:pPr>
        <w:pStyle w:val="-"/>
        <w:tabs>
          <w:tab w:val="clear" w:pos="851"/>
          <w:tab w:val="right" w:pos="993"/>
          <w:tab w:val="num" w:pos="4254"/>
        </w:tabs>
        <w:ind w:left="0" w:firstLine="567"/>
      </w:pPr>
      <w:r w:rsidRPr="008805CA">
        <w:t xml:space="preserve">Наименование, ассортимент, количество, комплектность товара, технические и качественные показатели, цена товара определяется сторонами в спецификации согласно Приложению № 1 к настоящему Договору,  являющейся  неотъемлемой частью настоящего договора. </w:t>
      </w:r>
    </w:p>
    <w:p w:rsidR="008328F4" w:rsidRPr="008805CA" w:rsidRDefault="008328F4" w:rsidP="008328F4">
      <w:pPr>
        <w:pStyle w:val="-"/>
        <w:tabs>
          <w:tab w:val="clear" w:pos="851"/>
          <w:tab w:val="num" w:pos="0"/>
          <w:tab w:val="left" w:pos="720"/>
          <w:tab w:val="left" w:pos="900"/>
          <w:tab w:val="left" w:pos="1080"/>
          <w:tab w:val="num" w:pos="4254"/>
        </w:tabs>
        <w:spacing w:before="60" w:after="60"/>
        <w:ind w:left="0" w:firstLine="540"/>
      </w:pPr>
      <w:r w:rsidRPr="008805CA">
        <w:t xml:space="preserve"> Поставка Товара  осуществляется партиями. Поставка всего Товара должна быть осуществлена в срок до </w:t>
      </w:r>
      <w:proofErr w:type="spellStart"/>
      <w:r w:rsidRPr="008805CA">
        <w:t>____________года</w:t>
      </w:r>
      <w:proofErr w:type="spellEnd"/>
      <w:r w:rsidRPr="008805CA">
        <w:t xml:space="preserve"> с выгрузкой Товара в офис Покупателя, расположенный  по    </w:t>
      </w:r>
      <w:proofErr w:type="spellStart"/>
      <w:r w:rsidRPr="008805CA">
        <w:t>адресу:_________________________________________</w:t>
      </w:r>
      <w:proofErr w:type="spellEnd"/>
      <w:r w:rsidRPr="008805CA">
        <w:t>.</w:t>
      </w:r>
    </w:p>
    <w:p w:rsidR="008328F4" w:rsidRPr="008805CA" w:rsidRDefault="008328F4" w:rsidP="008328F4">
      <w:pPr>
        <w:pStyle w:val="-"/>
        <w:tabs>
          <w:tab w:val="clear" w:pos="851"/>
          <w:tab w:val="num" w:pos="0"/>
          <w:tab w:val="left" w:pos="720"/>
          <w:tab w:val="left" w:pos="900"/>
          <w:tab w:val="left" w:pos="1080"/>
          <w:tab w:val="num" w:pos="4254"/>
        </w:tabs>
        <w:spacing w:before="60" w:after="60"/>
        <w:ind w:left="0" w:firstLine="540"/>
      </w:pPr>
      <w:r w:rsidRPr="008805CA">
        <w:t>Поставщик поставляет Покупателю Товар  свободный от прав третьих лиц.</w:t>
      </w:r>
    </w:p>
    <w:p w:rsidR="008328F4" w:rsidRPr="008805CA" w:rsidRDefault="008328F4" w:rsidP="008328F4">
      <w:pPr>
        <w:pStyle w:val="-1"/>
        <w:numPr>
          <w:ilvl w:val="0"/>
          <w:numId w:val="6"/>
        </w:numPr>
        <w:tabs>
          <w:tab w:val="left" w:pos="720"/>
          <w:tab w:val="left" w:pos="900"/>
          <w:tab w:val="left" w:pos="1080"/>
        </w:tabs>
        <w:spacing w:before="240" w:after="60"/>
        <w:ind w:firstLine="540"/>
        <w:jc w:val="both"/>
        <w:outlineLvl w:val="1"/>
      </w:pPr>
      <w:bookmarkStart w:id="24" w:name="_Toc157679432"/>
      <w:bookmarkStart w:id="25" w:name="_Toc168144775"/>
      <w:bookmarkStart w:id="26" w:name="_Toc168159761"/>
      <w:bookmarkStart w:id="27" w:name="_Toc213335119"/>
      <w:bookmarkStart w:id="28" w:name="_Toc213679122"/>
      <w:bookmarkStart w:id="29" w:name="_Toc213679200"/>
      <w:r w:rsidRPr="008805CA">
        <w:t>Цена Договора</w:t>
      </w:r>
      <w:bookmarkEnd w:id="24"/>
      <w:bookmarkEnd w:id="25"/>
      <w:bookmarkEnd w:id="26"/>
      <w:bookmarkEnd w:id="27"/>
      <w:bookmarkEnd w:id="28"/>
      <w:bookmarkEnd w:id="29"/>
      <w:r w:rsidRPr="008805CA">
        <w:t xml:space="preserve"> и порядок расчетов</w:t>
      </w:r>
    </w:p>
    <w:p w:rsidR="008328F4" w:rsidRPr="008805CA" w:rsidRDefault="008328F4" w:rsidP="008328F4">
      <w:pPr>
        <w:pStyle w:val="-"/>
        <w:tabs>
          <w:tab w:val="clear" w:pos="851"/>
          <w:tab w:val="num" w:pos="0"/>
          <w:tab w:val="left" w:pos="720"/>
          <w:tab w:val="left" w:pos="900"/>
          <w:tab w:val="left" w:pos="1080"/>
          <w:tab w:val="num" w:pos="4254"/>
        </w:tabs>
        <w:spacing w:before="60" w:after="60"/>
        <w:ind w:left="0" w:firstLine="540"/>
      </w:pPr>
      <w:r w:rsidRPr="008805CA">
        <w:t xml:space="preserve">Общая стоимость товара по настоящему Договору составляет _______________(____________) </w:t>
      </w:r>
      <w:proofErr w:type="gramStart"/>
      <w:r w:rsidRPr="008805CA">
        <w:t>рублей</w:t>
      </w:r>
      <w:proofErr w:type="gramEnd"/>
      <w:r w:rsidRPr="008805CA">
        <w:t xml:space="preserve"> в том числе НДС _____(__) рублей. </w:t>
      </w:r>
    </w:p>
    <w:p w:rsidR="008328F4" w:rsidRPr="008805CA" w:rsidRDefault="008328F4" w:rsidP="008328F4">
      <w:pPr>
        <w:pStyle w:val="-"/>
        <w:tabs>
          <w:tab w:val="clear" w:pos="851"/>
          <w:tab w:val="num" w:pos="0"/>
          <w:tab w:val="left" w:pos="720"/>
          <w:tab w:val="left" w:pos="900"/>
          <w:tab w:val="left" w:pos="1080"/>
          <w:tab w:val="num" w:pos="4254"/>
        </w:tabs>
        <w:spacing w:before="60" w:after="60"/>
        <w:ind w:left="0" w:firstLine="540"/>
      </w:pPr>
      <w:r w:rsidRPr="008805CA">
        <w:t xml:space="preserve">Цена Договора является фиксированной и не подлежит изменению в течение срока действия настоящего Договора, за исключением случаев, предусмотренных действующим законодательством. </w:t>
      </w:r>
      <w:proofErr w:type="gramStart"/>
      <w:r w:rsidRPr="008805CA">
        <w:t xml:space="preserve">Установленная Цена Договора включает в себя стоимость доставки на </w:t>
      </w:r>
      <w:r w:rsidRPr="008805CA">
        <w:lastRenderedPageBreak/>
        <w:t xml:space="preserve">склад Заказчика, расходы на перевозку, </w:t>
      </w:r>
      <w:r w:rsidRPr="008805CA">
        <w:rPr>
          <w:rFonts w:eastAsia="Calibri"/>
        </w:rPr>
        <w:t xml:space="preserve">все виды погрузо-разгрузочных работ, включая работы с применением грузоподъемных средств, </w:t>
      </w:r>
      <w:r w:rsidRPr="008805CA">
        <w:t>страхование, упаковку, экспедирование, полный комплект тех. документации,  уплаты таможенных пошлин, налогов и других обязательных платежей, которые Поставщик должен выплатить в связи с выполнением обязательств по Договору в соответствии с законодательством Российской Федерации.</w:t>
      </w:r>
      <w:proofErr w:type="gramEnd"/>
    </w:p>
    <w:p w:rsidR="008328F4" w:rsidRPr="008805CA" w:rsidRDefault="008328F4" w:rsidP="008328F4">
      <w:pPr>
        <w:pStyle w:val="-1"/>
        <w:numPr>
          <w:ilvl w:val="0"/>
          <w:numId w:val="6"/>
        </w:numPr>
        <w:tabs>
          <w:tab w:val="left" w:pos="720"/>
          <w:tab w:val="left" w:pos="900"/>
          <w:tab w:val="left" w:pos="1080"/>
        </w:tabs>
        <w:spacing w:before="240" w:after="60"/>
        <w:ind w:firstLine="540"/>
        <w:jc w:val="both"/>
        <w:outlineLvl w:val="1"/>
      </w:pPr>
      <w:bookmarkStart w:id="30" w:name="_Toc157679434"/>
      <w:bookmarkStart w:id="31" w:name="_Toc168144777"/>
      <w:bookmarkStart w:id="32" w:name="_Toc168159763"/>
      <w:bookmarkStart w:id="33" w:name="_Toc213335120"/>
      <w:bookmarkStart w:id="34" w:name="_Toc213679123"/>
      <w:bookmarkStart w:id="35" w:name="_Toc213679201"/>
      <w:r w:rsidRPr="008805CA">
        <w:t>Нормы и стандарты</w:t>
      </w:r>
      <w:bookmarkEnd w:id="30"/>
      <w:bookmarkEnd w:id="31"/>
      <w:bookmarkEnd w:id="32"/>
      <w:bookmarkEnd w:id="33"/>
      <w:bookmarkEnd w:id="34"/>
      <w:bookmarkEnd w:id="35"/>
    </w:p>
    <w:p w:rsidR="008328F4" w:rsidRPr="008805CA" w:rsidRDefault="008328F4" w:rsidP="008328F4">
      <w:pPr>
        <w:pStyle w:val="-"/>
        <w:tabs>
          <w:tab w:val="clear" w:pos="851"/>
          <w:tab w:val="num" w:pos="0"/>
          <w:tab w:val="left" w:pos="720"/>
          <w:tab w:val="left" w:pos="900"/>
          <w:tab w:val="left" w:pos="1080"/>
          <w:tab w:val="num" w:pos="4254"/>
        </w:tabs>
        <w:spacing w:before="60" w:after="60"/>
        <w:ind w:left="0" w:firstLine="540"/>
      </w:pPr>
      <w:proofErr w:type="gramStart"/>
      <w:r w:rsidRPr="008805CA">
        <w:t>Товар</w:t>
      </w:r>
      <w:proofErr w:type="gramEnd"/>
      <w:r w:rsidRPr="008805CA">
        <w:t xml:space="preserve"> поставляемый по  Договору, должен соответствовать нормам и стандартам изготовителя и условия, указанным в Спецификации (Приложение № 1 к настоящему Договору) и во всех случаях, когда в Договоре имеются ссылки на нормы и стандарты, в соответствии с которыми должен выполняться Договор, должны применяться нормы и стандарты, действующие на момент подписания Договора.</w:t>
      </w:r>
    </w:p>
    <w:p w:rsidR="008328F4" w:rsidRPr="008805CA" w:rsidRDefault="008328F4" w:rsidP="008328F4">
      <w:pPr>
        <w:pStyle w:val="-1"/>
        <w:numPr>
          <w:ilvl w:val="0"/>
          <w:numId w:val="6"/>
        </w:numPr>
        <w:tabs>
          <w:tab w:val="left" w:pos="720"/>
          <w:tab w:val="left" w:pos="900"/>
          <w:tab w:val="left" w:pos="1080"/>
        </w:tabs>
        <w:spacing w:before="240" w:after="60"/>
        <w:ind w:firstLine="540"/>
        <w:jc w:val="both"/>
        <w:outlineLvl w:val="1"/>
      </w:pPr>
      <w:bookmarkStart w:id="36" w:name="_Toc157679437"/>
      <w:bookmarkStart w:id="37" w:name="_Toc168144780"/>
      <w:bookmarkStart w:id="38" w:name="_Toc168159766"/>
      <w:bookmarkStart w:id="39" w:name="_Toc213335121"/>
      <w:bookmarkStart w:id="40" w:name="_Toc213679124"/>
      <w:bookmarkStart w:id="41" w:name="_Toc213679202"/>
      <w:r w:rsidRPr="008805CA">
        <w:t>Права и обязанности сторон</w:t>
      </w:r>
    </w:p>
    <w:p w:rsidR="008328F4" w:rsidRPr="008805CA" w:rsidRDefault="008328F4" w:rsidP="008328F4">
      <w:pPr>
        <w:pStyle w:val="-"/>
        <w:tabs>
          <w:tab w:val="clear" w:pos="851"/>
          <w:tab w:val="num" w:pos="0"/>
          <w:tab w:val="left" w:pos="720"/>
          <w:tab w:val="left" w:pos="900"/>
          <w:tab w:val="left" w:pos="1080"/>
          <w:tab w:val="num" w:pos="1277"/>
        </w:tabs>
        <w:spacing w:before="60" w:after="60"/>
        <w:ind w:left="0" w:firstLine="540"/>
      </w:pPr>
      <w:r w:rsidRPr="008805CA">
        <w:t>Поставщик обязуется:</w:t>
      </w:r>
    </w:p>
    <w:p w:rsidR="008328F4" w:rsidRPr="008805CA" w:rsidRDefault="008328F4" w:rsidP="008328F4">
      <w:pPr>
        <w:pStyle w:val="-"/>
        <w:numPr>
          <w:ilvl w:val="0"/>
          <w:numId w:val="0"/>
        </w:numPr>
      </w:pPr>
      <w:r w:rsidRPr="008805CA">
        <w:t xml:space="preserve">         5.1.1</w:t>
      </w:r>
      <w:proofErr w:type="gramStart"/>
      <w:r w:rsidRPr="008805CA">
        <w:t xml:space="preserve"> П</w:t>
      </w:r>
      <w:proofErr w:type="gramEnd"/>
      <w:r w:rsidRPr="008805CA">
        <w:t>оставить и разгрузить Товар  на склад Покупателя на условиях и в сроки, предусмотренные настоящем Договором.</w:t>
      </w:r>
    </w:p>
    <w:p w:rsidR="008328F4" w:rsidRPr="008805CA" w:rsidRDefault="008328F4" w:rsidP="008328F4">
      <w:pPr>
        <w:pStyle w:val="-2"/>
        <w:tabs>
          <w:tab w:val="left" w:pos="900"/>
          <w:tab w:val="left" w:pos="1080"/>
        </w:tabs>
        <w:spacing w:before="60" w:after="60"/>
        <w:ind w:left="0" w:firstLine="0"/>
      </w:pPr>
      <w:r w:rsidRPr="008805CA">
        <w:t xml:space="preserve">         5.1.2</w:t>
      </w:r>
      <w:proofErr w:type="gramStart"/>
      <w:r w:rsidRPr="008805CA">
        <w:t xml:space="preserve"> О</w:t>
      </w:r>
      <w:proofErr w:type="gramEnd"/>
      <w:r w:rsidRPr="008805CA">
        <w:t>беспечить наличие у себя и/или своих соисполнителей (субпоставщиков), привлекаемых к исполнению настоящего Договора, всех необходимых профессиональных допусков, разрешений и лицензий, требуемых в соответствии с законодательством Российской Федерации, связанных с исполнением обязательств по настоящему Договору.</w:t>
      </w:r>
    </w:p>
    <w:p w:rsidR="008328F4" w:rsidRPr="008805CA" w:rsidRDefault="008328F4" w:rsidP="008328F4">
      <w:pPr>
        <w:pStyle w:val="-"/>
        <w:tabs>
          <w:tab w:val="clear" w:pos="851"/>
          <w:tab w:val="num" w:pos="0"/>
          <w:tab w:val="left" w:pos="720"/>
          <w:tab w:val="left" w:pos="900"/>
          <w:tab w:val="left" w:pos="1080"/>
          <w:tab w:val="num" w:pos="1277"/>
        </w:tabs>
        <w:spacing w:before="60" w:after="60"/>
        <w:ind w:left="0" w:firstLine="540"/>
      </w:pPr>
      <w:r w:rsidRPr="008805CA">
        <w:t>Покупатель обязуется:</w:t>
      </w:r>
    </w:p>
    <w:p w:rsidR="008328F4" w:rsidRPr="008805CA" w:rsidRDefault="008328F4" w:rsidP="008328F4">
      <w:pPr>
        <w:pStyle w:val="-2"/>
        <w:numPr>
          <w:ilvl w:val="2"/>
          <w:numId w:val="6"/>
        </w:numPr>
        <w:tabs>
          <w:tab w:val="clear" w:pos="851"/>
          <w:tab w:val="left" w:pos="720"/>
          <w:tab w:val="left" w:pos="900"/>
          <w:tab w:val="left" w:pos="1080"/>
        </w:tabs>
        <w:spacing w:before="60" w:after="60"/>
        <w:ind w:left="0" w:firstLine="540"/>
      </w:pPr>
      <w:r w:rsidRPr="008805CA">
        <w:t>Осуществить оплату поставленного Товара  в порядке, предусмотренном Разделом 11 настоящего Договора.</w:t>
      </w:r>
    </w:p>
    <w:p w:rsidR="008328F4" w:rsidRPr="008805CA" w:rsidRDefault="008328F4" w:rsidP="008328F4">
      <w:pPr>
        <w:pStyle w:val="-1"/>
        <w:numPr>
          <w:ilvl w:val="0"/>
          <w:numId w:val="6"/>
        </w:numPr>
        <w:tabs>
          <w:tab w:val="left" w:pos="720"/>
          <w:tab w:val="left" w:pos="900"/>
          <w:tab w:val="left" w:pos="1080"/>
        </w:tabs>
        <w:spacing w:before="240" w:after="60"/>
        <w:ind w:firstLine="540"/>
        <w:jc w:val="both"/>
        <w:outlineLvl w:val="1"/>
      </w:pPr>
      <w:r w:rsidRPr="008805CA">
        <w:t>Упаковка и маркировка</w:t>
      </w:r>
      <w:bookmarkEnd w:id="36"/>
      <w:bookmarkEnd w:id="37"/>
      <w:bookmarkEnd w:id="38"/>
      <w:bookmarkEnd w:id="39"/>
      <w:bookmarkEnd w:id="40"/>
      <w:bookmarkEnd w:id="41"/>
    </w:p>
    <w:p w:rsidR="008328F4" w:rsidRPr="008805CA" w:rsidRDefault="008328F4" w:rsidP="008328F4">
      <w:pPr>
        <w:pStyle w:val="-"/>
        <w:tabs>
          <w:tab w:val="clear" w:pos="851"/>
          <w:tab w:val="num" w:pos="0"/>
          <w:tab w:val="left" w:pos="720"/>
          <w:tab w:val="left" w:pos="900"/>
          <w:tab w:val="left" w:pos="1080"/>
          <w:tab w:val="num" w:pos="4254"/>
        </w:tabs>
        <w:spacing w:before="60" w:after="60"/>
        <w:ind w:left="0" w:firstLine="540"/>
      </w:pPr>
      <w:r w:rsidRPr="008805CA">
        <w:t>Товар поставляется в специальной упаковке, соответствующей стандартам, ТУ, обязательным правилам и требованиям для тары и упаковки. Поставщик должен обеспечить упаковку Товара способную предотвратить его повреждение или порчу во время перевозки к конечному пункту назначения, с учетом перегрузок и его длительного хранения. Упаковка Товара должна полностью обеспечивать условия транспортировки, предъявляемые к данному виду Товара.</w:t>
      </w:r>
    </w:p>
    <w:p w:rsidR="008328F4" w:rsidRPr="008805CA" w:rsidRDefault="008328F4" w:rsidP="008328F4">
      <w:pPr>
        <w:pStyle w:val="-"/>
        <w:tabs>
          <w:tab w:val="clear" w:pos="851"/>
          <w:tab w:val="num" w:pos="0"/>
          <w:tab w:val="left" w:pos="720"/>
          <w:tab w:val="left" w:pos="900"/>
          <w:tab w:val="left" w:pos="1080"/>
          <w:tab w:val="num" w:pos="4254"/>
        </w:tabs>
        <w:spacing w:before="60" w:after="60"/>
        <w:ind w:left="0" w:firstLine="540"/>
      </w:pPr>
      <w:r w:rsidRPr="008805CA">
        <w:rPr>
          <w:rFonts w:hint="eastAsia"/>
        </w:rPr>
        <w:t>Вс</w:t>
      </w:r>
      <w:r w:rsidRPr="008805CA">
        <w:t xml:space="preserve">я упаковка и маркировка на ней </w:t>
      </w:r>
      <w:r w:rsidRPr="008805CA">
        <w:rPr>
          <w:rFonts w:hint="eastAsia"/>
        </w:rPr>
        <w:t>должн</w:t>
      </w:r>
      <w:r w:rsidRPr="008805CA">
        <w:t xml:space="preserve">ы соответствовать требованиям нормативных актов Российской Федерации. </w:t>
      </w:r>
    </w:p>
    <w:p w:rsidR="008328F4" w:rsidRPr="008805CA" w:rsidRDefault="008328F4" w:rsidP="008328F4">
      <w:pPr>
        <w:pStyle w:val="-"/>
        <w:tabs>
          <w:tab w:val="clear" w:pos="851"/>
          <w:tab w:val="num" w:pos="0"/>
          <w:tab w:val="left" w:pos="720"/>
          <w:tab w:val="left" w:pos="900"/>
          <w:tab w:val="left" w:pos="1080"/>
          <w:tab w:val="num" w:pos="4254"/>
        </w:tabs>
        <w:spacing w:before="60" w:after="60"/>
        <w:ind w:left="0" w:firstLine="540"/>
      </w:pPr>
      <w:r w:rsidRPr="008805CA">
        <w:t>Упаковка и маркировка ящиков/контейнеров, а также документация внутри и вне их должны строго соответствовать специальным требованиям, если таковые установлены в Технических требованиях.</w:t>
      </w:r>
    </w:p>
    <w:p w:rsidR="008328F4" w:rsidRPr="008805CA" w:rsidRDefault="008328F4" w:rsidP="008328F4">
      <w:pPr>
        <w:pStyle w:val="-"/>
        <w:tabs>
          <w:tab w:val="clear" w:pos="851"/>
          <w:tab w:val="num" w:pos="0"/>
          <w:tab w:val="left" w:pos="720"/>
          <w:tab w:val="left" w:pos="900"/>
          <w:tab w:val="left" w:pos="1080"/>
          <w:tab w:val="num" w:pos="4254"/>
        </w:tabs>
        <w:spacing w:before="60" w:after="60"/>
        <w:ind w:left="0" w:firstLine="540"/>
      </w:pPr>
      <w:r w:rsidRPr="008805CA">
        <w:t>Поставщик несет ответственность за ненадлежащую упаковку, не обеспечивающую сохранность Товара при его хранении и транспортировании до Покупателя.</w:t>
      </w:r>
    </w:p>
    <w:p w:rsidR="008328F4" w:rsidRPr="008805CA" w:rsidRDefault="008328F4" w:rsidP="008328F4">
      <w:pPr>
        <w:pStyle w:val="-1"/>
        <w:numPr>
          <w:ilvl w:val="0"/>
          <w:numId w:val="6"/>
        </w:numPr>
        <w:tabs>
          <w:tab w:val="left" w:pos="720"/>
          <w:tab w:val="left" w:pos="900"/>
          <w:tab w:val="left" w:pos="1080"/>
        </w:tabs>
        <w:spacing w:before="240" w:after="60"/>
        <w:ind w:firstLine="540"/>
        <w:jc w:val="both"/>
        <w:outlineLvl w:val="1"/>
      </w:pPr>
      <w:bookmarkStart w:id="42" w:name="_Toc157679438"/>
      <w:bookmarkStart w:id="43" w:name="_Toc168144781"/>
      <w:bookmarkStart w:id="44" w:name="_Toc168159767"/>
      <w:bookmarkStart w:id="45" w:name="_Toc213335122"/>
      <w:bookmarkStart w:id="46" w:name="_Toc213679125"/>
      <w:bookmarkStart w:id="47" w:name="_Toc213679203"/>
      <w:r w:rsidRPr="008805CA">
        <w:t>Поставка товара и документация</w:t>
      </w:r>
      <w:bookmarkEnd w:id="42"/>
      <w:bookmarkEnd w:id="43"/>
      <w:bookmarkEnd w:id="44"/>
      <w:bookmarkEnd w:id="45"/>
      <w:bookmarkEnd w:id="46"/>
      <w:bookmarkEnd w:id="47"/>
    </w:p>
    <w:p w:rsidR="008328F4" w:rsidRPr="008805CA" w:rsidRDefault="008328F4" w:rsidP="008328F4">
      <w:pPr>
        <w:pStyle w:val="-"/>
        <w:tabs>
          <w:tab w:val="clear" w:pos="851"/>
          <w:tab w:val="num" w:pos="0"/>
          <w:tab w:val="left" w:pos="720"/>
          <w:tab w:val="left" w:pos="900"/>
          <w:tab w:val="left" w:pos="1080"/>
          <w:tab w:val="num" w:pos="4254"/>
        </w:tabs>
        <w:spacing w:before="60" w:after="60"/>
        <w:ind w:left="0" w:firstLine="540"/>
      </w:pPr>
      <w:r w:rsidRPr="008805CA">
        <w:t xml:space="preserve">Поставка Товара осуществляется Поставщиком Покупателю по адресу: указанному в пункте 2.3 настоящего Договора. </w:t>
      </w:r>
    </w:p>
    <w:p w:rsidR="008328F4" w:rsidRPr="008805CA" w:rsidRDefault="008328F4" w:rsidP="008328F4">
      <w:pPr>
        <w:pStyle w:val="-"/>
        <w:tabs>
          <w:tab w:val="clear" w:pos="851"/>
          <w:tab w:val="num" w:pos="0"/>
          <w:tab w:val="left" w:pos="720"/>
          <w:tab w:val="left" w:pos="900"/>
          <w:tab w:val="left" w:pos="1080"/>
          <w:tab w:val="num" w:pos="4254"/>
        </w:tabs>
        <w:spacing w:before="60" w:after="60"/>
        <w:ind w:left="0" w:firstLine="540"/>
      </w:pPr>
      <w:r w:rsidRPr="008805CA">
        <w:t>Поставка  Товара на склад Покупателя производится в соответствии с установленными нормами  отгрузки, силами и за счет Поставщика.</w:t>
      </w:r>
    </w:p>
    <w:p w:rsidR="008328F4" w:rsidRPr="008805CA" w:rsidRDefault="008328F4" w:rsidP="008328F4">
      <w:pPr>
        <w:pStyle w:val="-"/>
        <w:tabs>
          <w:tab w:val="clear" w:pos="851"/>
          <w:tab w:val="num" w:pos="0"/>
          <w:tab w:val="left" w:pos="720"/>
          <w:tab w:val="left" w:pos="900"/>
          <w:tab w:val="left" w:pos="1080"/>
          <w:tab w:val="num" w:pos="4254"/>
        </w:tabs>
        <w:spacing w:before="60" w:after="60"/>
        <w:ind w:left="0" w:firstLine="540"/>
      </w:pPr>
      <w:r w:rsidRPr="008805CA">
        <w:t>При поставке Товара Поставщик предоставляет Покупателю следующую документацию:</w:t>
      </w:r>
    </w:p>
    <w:p w:rsidR="008328F4" w:rsidRPr="008805CA" w:rsidRDefault="008328F4" w:rsidP="008328F4">
      <w:pPr>
        <w:pStyle w:val="-0"/>
        <w:numPr>
          <w:ilvl w:val="0"/>
          <w:numId w:val="0"/>
        </w:numPr>
        <w:tabs>
          <w:tab w:val="left" w:pos="720"/>
          <w:tab w:val="left" w:pos="900"/>
          <w:tab w:val="left" w:pos="1080"/>
        </w:tabs>
        <w:spacing w:before="60" w:after="60"/>
        <w:ind w:firstLine="540"/>
      </w:pPr>
      <w:r w:rsidRPr="008805CA">
        <w:t xml:space="preserve">а) документы о сертификации Товара (оригиналы, либо надлежащим образом заверенные копии, сертификатов безопасности, сертификаты пожарной безопасности, сертификаты (или декларации) соответствия и т.д.); </w:t>
      </w:r>
    </w:p>
    <w:p w:rsidR="008328F4" w:rsidRPr="008805CA" w:rsidRDefault="008328F4" w:rsidP="008328F4">
      <w:pPr>
        <w:pStyle w:val="-0"/>
        <w:numPr>
          <w:ilvl w:val="0"/>
          <w:numId w:val="0"/>
        </w:numPr>
        <w:tabs>
          <w:tab w:val="left" w:pos="720"/>
          <w:tab w:val="left" w:pos="900"/>
          <w:tab w:val="left" w:pos="1080"/>
        </w:tabs>
        <w:spacing w:before="60" w:after="60"/>
        <w:ind w:firstLine="540"/>
      </w:pPr>
      <w:r w:rsidRPr="008805CA">
        <w:lastRenderedPageBreak/>
        <w:t>б) технический паспорт на Товар на русском языке и/или инструкцию пользователя (руководство по эксплуатации) Товаром на русском языке;</w:t>
      </w:r>
    </w:p>
    <w:p w:rsidR="008328F4" w:rsidRPr="008805CA" w:rsidRDefault="008328F4" w:rsidP="008328F4">
      <w:pPr>
        <w:pStyle w:val="-0"/>
        <w:numPr>
          <w:ilvl w:val="0"/>
          <w:numId w:val="0"/>
        </w:numPr>
        <w:tabs>
          <w:tab w:val="left" w:pos="720"/>
          <w:tab w:val="left" w:pos="900"/>
          <w:tab w:val="left" w:pos="1080"/>
        </w:tabs>
        <w:spacing w:before="60" w:after="60"/>
        <w:ind w:firstLine="540"/>
      </w:pPr>
      <w:r w:rsidRPr="008805CA">
        <w:t>в) оформленные гарантийные талоны или аналогичные документы, с указанием заводских (серийных) номеров Товара и гарантийного периода;</w:t>
      </w:r>
    </w:p>
    <w:p w:rsidR="008328F4" w:rsidRPr="008805CA" w:rsidRDefault="008328F4" w:rsidP="008328F4">
      <w:pPr>
        <w:pStyle w:val="-0"/>
        <w:numPr>
          <w:ilvl w:val="0"/>
          <w:numId w:val="0"/>
        </w:numPr>
        <w:tabs>
          <w:tab w:val="left" w:pos="720"/>
          <w:tab w:val="left" w:pos="900"/>
          <w:tab w:val="left" w:pos="1080"/>
        </w:tabs>
        <w:spacing w:before="60" w:after="60"/>
        <w:ind w:firstLine="540"/>
      </w:pPr>
      <w:r w:rsidRPr="008805CA">
        <w:t xml:space="preserve">г) счет, счет-фактуру, </w:t>
      </w:r>
      <w:proofErr w:type="gramStart"/>
      <w:r w:rsidRPr="008805CA">
        <w:t>выставленные</w:t>
      </w:r>
      <w:proofErr w:type="gramEnd"/>
      <w:r w:rsidRPr="008805CA">
        <w:t xml:space="preserve"> Покупателю;</w:t>
      </w:r>
    </w:p>
    <w:p w:rsidR="008328F4" w:rsidRPr="008805CA" w:rsidRDefault="008328F4" w:rsidP="008328F4">
      <w:pPr>
        <w:pStyle w:val="-0"/>
        <w:numPr>
          <w:ilvl w:val="0"/>
          <w:numId w:val="0"/>
        </w:numPr>
        <w:tabs>
          <w:tab w:val="left" w:pos="720"/>
          <w:tab w:val="left" w:pos="900"/>
          <w:tab w:val="left" w:pos="1080"/>
        </w:tabs>
        <w:spacing w:before="60" w:after="60"/>
        <w:ind w:firstLine="540"/>
      </w:pPr>
      <w:proofErr w:type="spellStart"/>
      <w:r w:rsidRPr="008805CA">
        <w:t>д</w:t>
      </w:r>
      <w:proofErr w:type="spellEnd"/>
      <w:r w:rsidRPr="008805CA">
        <w:t>) товарную накладную в 2-х экз. (один экземпляр для Покупателя и один экземпляр для  Поставщика);</w:t>
      </w:r>
    </w:p>
    <w:p w:rsidR="008328F4" w:rsidRPr="008805CA" w:rsidRDefault="008328F4" w:rsidP="008328F4">
      <w:pPr>
        <w:pStyle w:val="-1"/>
        <w:numPr>
          <w:ilvl w:val="0"/>
          <w:numId w:val="6"/>
        </w:numPr>
        <w:tabs>
          <w:tab w:val="left" w:pos="720"/>
          <w:tab w:val="left" w:pos="900"/>
          <w:tab w:val="left" w:pos="1080"/>
        </w:tabs>
        <w:spacing w:before="240" w:after="60"/>
        <w:ind w:firstLine="540"/>
        <w:jc w:val="both"/>
        <w:outlineLvl w:val="1"/>
      </w:pPr>
      <w:bookmarkStart w:id="48" w:name="_Toc157679439"/>
      <w:bookmarkStart w:id="49" w:name="_Toc168144782"/>
      <w:bookmarkStart w:id="50" w:name="_Toc168159768"/>
      <w:bookmarkStart w:id="51" w:name="_Toc213335123"/>
      <w:bookmarkStart w:id="52" w:name="_Toc213679126"/>
      <w:bookmarkStart w:id="53" w:name="_Toc213679204"/>
      <w:r w:rsidRPr="008805CA">
        <w:t>Порядок приемки Товара</w:t>
      </w:r>
      <w:bookmarkEnd w:id="48"/>
      <w:bookmarkEnd w:id="49"/>
      <w:bookmarkEnd w:id="50"/>
      <w:bookmarkEnd w:id="51"/>
      <w:bookmarkEnd w:id="52"/>
      <w:bookmarkEnd w:id="53"/>
    </w:p>
    <w:p w:rsidR="008328F4" w:rsidRPr="008805CA" w:rsidRDefault="008328F4" w:rsidP="008328F4">
      <w:pPr>
        <w:pStyle w:val="-"/>
        <w:tabs>
          <w:tab w:val="clear" w:pos="851"/>
          <w:tab w:val="num" w:pos="0"/>
          <w:tab w:val="left" w:pos="720"/>
          <w:tab w:val="left" w:pos="900"/>
          <w:tab w:val="left" w:pos="1080"/>
          <w:tab w:val="num" w:pos="4254"/>
        </w:tabs>
        <w:spacing w:before="60" w:after="60"/>
        <w:ind w:left="0" w:firstLine="540"/>
      </w:pPr>
      <w:r w:rsidRPr="008805CA">
        <w:t>Приемка поставленного Товара осуществляется Покупателем с учетом соответствия количества, комплектности и качества поставляемого Товара в ходе передачи Товара Покупателю на месте доставки.</w:t>
      </w:r>
    </w:p>
    <w:p w:rsidR="008328F4" w:rsidRPr="008805CA" w:rsidRDefault="008328F4" w:rsidP="008328F4">
      <w:pPr>
        <w:pStyle w:val="-"/>
        <w:tabs>
          <w:tab w:val="clear" w:pos="851"/>
          <w:tab w:val="num" w:pos="0"/>
          <w:tab w:val="left" w:pos="720"/>
          <w:tab w:val="left" w:pos="900"/>
          <w:tab w:val="left" w:pos="1080"/>
          <w:tab w:val="num" w:pos="4254"/>
        </w:tabs>
        <w:spacing w:before="60" w:after="60"/>
        <w:ind w:left="0" w:firstLine="540"/>
      </w:pPr>
      <w:r w:rsidRPr="008805CA">
        <w:t xml:space="preserve">Приемка Товара осуществляется в соответствии с законодательством Российской Федерации и с Инструкциями № п-6 (утвержденной постановлением Госарбитража при Совете Министров СССР от 15 июня </w:t>
      </w:r>
      <w:smartTag w:uri="urn:schemas-microsoft-com:office:smarttags" w:element="metricconverter">
        <w:smartTagPr>
          <w:attr w:name="ProductID" w:val="1965 г"/>
        </w:smartTagPr>
        <w:r w:rsidRPr="008805CA">
          <w:t>1965 г</w:t>
        </w:r>
      </w:smartTag>
      <w:r w:rsidRPr="008805CA">
        <w:t xml:space="preserve">.) и № п-7 (утвержденной постановлением Госарбитража при Совете Министров СССР от 25 апреля </w:t>
      </w:r>
      <w:smartTag w:uri="urn:schemas-microsoft-com:office:smarttags" w:element="metricconverter">
        <w:smartTagPr>
          <w:attr w:name="ProductID" w:val="1966 г"/>
        </w:smartTagPr>
        <w:r w:rsidRPr="008805CA">
          <w:t>1966 г</w:t>
        </w:r>
      </w:smartTag>
      <w:r w:rsidRPr="008805CA">
        <w:t>.).</w:t>
      </w:r>
    </w:p>
    <w:p w:rsidR="008328F4" w:rsidRPr="008805CA" w:rsidRDefault="008328F4" w:rsidP="008328F4">
      <w:pPr>
        <w:pStyle w:val="-"/>
        <w:tabs>
          <w:tab w:val="clear" w:pos="851"/>
          <w:tab w:val="num" w:pos="0"/>
          <w:tab w:val="left" w:pos="720"/>
          <w:tab w:val="left" w:pos="900"/>
          <w:tab w:val="left" w:pos="1080"/>
          <w:tab w:val="num" w:pos="4254"/>
        </w:tabs>
        <w:spacing w:before="60" w:after="60"/>
        <w:ind w:left="0" w:firstLine="540"/>
      </w:pPr>
      <w:r w:rsidRPr="008805CA">
        <w:t>В случае поставки Товара, несоответствующего по качеству, комплектности, таре, упаковке и маркировке стандартам, техническим условиям и условиям Договора, Покупатель принимает такой Товар на ответственное хранение, незамедлительно в письменной форме предъявляет Поставщику претензию, составленную по результатам приемки. Поставщик в течение 3 (трех) рабочих дней с даты получения претензии от Покупателя обязан за свой счет заменить Товар ненадлежащего качества качественным, а также доукомплектовать некомплектный Товар, либо заменить его комплектным. Расходы, связанные с принятием некачественного, либо некомплектного Товара на ответственное хранение, его реализацией или возвратом Поставщику, заменой его на Товар надлежащего качества и комплектное, несет Поставщик.</w:t>
      </w:r>
    </w:p>
    <w:p w:rsidR="008328F4" w:rsidRPr="008805CA" w:rsidRDefault="008328F4" w:rsidP="008328F4">
      <w:pPr>
        <w:pStyle w:val="-"/>
        <w:tabs>
          <w:tab w:val="clear" w:pos="851"/>
          <w:tab w:val="num" w:pos="0"/>
          <w:tab w:val="left" w:pos="720"/>
          <w:tab w:val="left" w:pos="900"/>
          <w:tab w:val="left" w:pos="1080"/>
          <w:tab w:val="num" w:pos="4254"/>
        </w:tabs>
        <w:spacing w:before="60" w:after="60"/>
        <w:ind w:left="0" w:firstLine="540"/>
      </w:pPr>
      <w:r w:rsidRPr="008805CA">
        <w:t>По факту приемки Товара соответствующего по качеству, комплектности, таре, упаковке и маркировке стандартам, техническим условиям и условиям Договора, уполномоченный представитель Покупателя подписывает товарную накладную и заверяет её печатью. На товарной накладной Покупатель  делает отметку о получении в соответствии с инструкциями о приемке товара, с  указанием Ф.И.О. ответственного лица и даты приемки.</w:t>
      </w:r>
    </w:p>
    <w:p w:rsidR="008328F4" w:rsidRPr="008805CA" w:rsidRDefault="008328F4" w:rsidP="008328F4">
      <w:pPr>
        <w:pStyle w:val="-1"/>
        <w:numPr>
          <w:ilvl w:val="0"/>
          <w:numId w:val="6"/>
        </w:numPr>
        <w:tabs>
          <w:tab w:val="left" w:pos="720"/>
          <w:tab w:val="left" w:pos="900"/>
          <w:tab w:val="left" w:pos="1080"/>
        </w:tabs>
        <w:spacing w:before="240" w:after="60"/>
        <w:ind w:firstLine="540"/>
        <w:jc w:val="both"/>
        <w:outlineLvl w:val="1"/>
        <w:rPr>
          <w:smallCaps w:val="0"/>
        </w:rPr>
      </w:pPr>
      <w:bookmarkStart w:id="54" w:name="_Toc157679441"/>
      <w:bookmarkStart w:id="55" w:name="_Toc168144784"/>
      <w:bookmarkStart w:id="56" w:name="_Toc168159770"/>
      <w:bookmarkStart w:id="57" w:name="_Toc213335125"/>
      <w:bookmarkStart w:id="58" w:name="_Toc213679128"/>
      <w:bookmarkStart w:id="59" w:name="_Toc213679206"/>
      <w:r w:rsidRPr="008805CA">
        <w:rPr>
          <w:smallCaps w:val="0"/>
          <w:color w:val="000000"/>
        </w:rPr>
        <w:t>Право собственности на Товар и риски</w:t>
      </w:r>
    </w:p>
    <w:p w:rsidR="008328F4" w:rsidRPr="008805CA" w:rsidRDefault="008328F4" w:rsidP="008328F4">
      <w:pPr>
        <w:pStyle w:val="-"/>
        <w:tabs>
          <w:tab w:val="clear" w:pos="851"/>
          <w:tab w:val="num" w:pos="0"/>
          <w:tab w:val="left" w:pos="720"/>
          <w:tab w:val="left" w:pos="900"/>
          <w:tab w:val="left" w:pos="1080"/>
          <w:tab w:val="num" w:pos="4254"/>
        </w:tabs>
        <w:ind w:left="0" w:firstLine="540"/>
      </w:pPr>
      <w:r w:rsidRPr="008805CA">
        <w:t>Моментом поставки товара и моментом перехода от Поставщика к Покупателю права собственности на Товар, а также риска случайной гибели или порчи товара считается:</w:t>
      </w:r>
    </w:p>
    <w:p w:rsidR="008328F4" w:rsidRPr="008805CA" w:rsidRDefault="008328F4" w:rsidP="008328F4">
      <w:pPr>
        <w:pStyle w:val="20"/>
        <w:ind w:left="426"/>
        <w:jc w:val="both"/>
      </w:pPr>
      <w:r w:rsidRPr="008805CA">
        <w:t>- при доставке товара Поставщиком - дата приемки товара и подписания товаросопроводительной документации (накладных и т.п.) Покупателем на складе Покупателя;</w:t>
      </w:r>
    </w:p>
    <w:p w:rsidR="008328F4" w:rsidRPr="008805CA" w:rsidRDefault="008328F4" w:rsidP="008328F4">
      <w:pPr>
        <w:pStyle w:val="20"/>
        <w:ind w:left="426"/>
        <w:jc w:val="both"/>
      </w:pPr>
      <w:r w:rsidRPr="008805CA">
        <w:t>- при выборке товара Покупателем – дата приемки Товара и подписания товаросопроводительной документации (товарная накладная и т.п.) Покупателем на складе Поставщика.</w:t>
      </w:r>
    </w:p>
    <w:p w:rsidR="008328F4" w:rsidRPr="008805CA" w:rsidRDefault="008328F4" w:rsidP="008328F4">
      <w:pPr>
        <w:pStyle w:val="-"/>
        <w:ind w:left="567" w:firstLine="0"/>
      </w:pPr>
      <w:r w:rsidRPr="008805CA">
        <w:t>Обязательство Поставщика по поставке товара считается исполненным в момент перехода к Покупателю  права собственности на товар и предоставления им документов на товар согласно п. 7.3.  настоящего договора.</w:t>
      </w:r>
    </w:p>
    <w:p w:rsidR="008328F4" w:rsidRPr="008805CA" w:rsidRDefault="008328F4" w:rsidP="008328F4">
      <w:pPr>
        <w:pStyle w:val="af4"/>
        <w:tabs>
          <w:tab w:val="left" w:pos="900"/>
          <w:tab w:val="left" w:pos="1080"/>
        </w:tabs>
        <w:spacing w:after="0"/>
        <w:ind w:left="567" w:firstLine="540"/>
        <w:jc w:val="both"/>
        <w:rPr>
          <w:color w:val="000000"/>
        </w:rPr>
      </w:pPr>
    </w:p>
    <w:p w:rsidR="008328F4" w:rsidRPr="008805CA" w:rsidRDefault="008328F4" w:rsidP="008328F4">
      <w:pPr>
        <w:pStyle w:val="-1"/>
        <w:numPr>
          <w:ilvl w:val="0"/>
          <w:numId w:val="6"/>
        </w:numPr>
        <w:tabs>
          <w:tab w:val="left" w:pos="720"/>
          <w:tab w:val="left" w:pos="900"/>
          <w:tab w:val="left" w:pos="1080"/>
        </w:tabs>
        <w:spacing w:before="240" w:after="60"/>
        <w:ind w:firstLine="540"/>
        <w:jc w:val="both"/>
        <w:outlineLvl w:val="1"/>
      </w:pPr>
      <w:r w:rsidRPr="008805CA">
        <w:t>Гарантия</w:t>
      </w:r>
      <w:bookmarkEnd w:id="54"/>
      <w:bookmarkEnd w:id="55"/>
      <w:bookmarkEnd w:id="56"/>
      <w:bookmarkEnd w:id="57"/>
      <w:bookmarkEnd w:id="58"/>
      <w:bookmarkEnd w:id="59"/>
    </w:p>
    <w:p w:rsidR="008328F4" w:rsidRPr="008805CA" w:rsidRDefault="008328F4" w:rsidP="008328F4">
      <w:pPr>
        <w:pStyle w:val="-"/>
        <w:tabs>
          <w:tab w:val="clear" w:pos="851"/>
          <w:tab w:val="num" w:pos="0"/>
          <w:tab w:val="left" w:pos="720"/>
          <w:tab w:val="left" w:pos="900"/>
          <w:tab w:val="left" w:pos="1080"/>
          <w:tab w:val="num" w:pos="4254"/>
        </w:tabs>
        <w:spacing w:before="60" w:after="60"/>
        <w:ind w:left="0" w:firstLine="540"/>
      </w:pPr>
      <w:r w:rsidRPr="008805CA">
        <w:t xml:space="preserve">Поставщик настоящим гарантирует, что Товар, поставленный в рамках настоящего Договора, является новым (не бывшим в эксплуатации), неиспользованным. Поставщик гарантирует, что Товар, поставленный по данному Договору, не будет иметь дефектов, связанных с конструкцией, материалами или функционированием, при штатном использовании </w:t>
      </w:r>
      <w:r w:rsidRPr="008805CA">
        <w:lastRenderedPageBreak/>
        <w:t>поставленного Товара в соответствии со Спецификацией (Приложение № 1 к настоящему Договору)</w:t>
      </w:r>
      <w:proofErr w:type="gramStart"/>
      <w:r w:rsidRPr="008805CA">
        <w:t xml:space="preserve"> .</w:t>
      </w:r>
      <w:proofErr w:type="gramEnd"/>
    </w:p>
    <w:p w:rsidR="008328F4" w:rsidRPr="008805CA" w:rsidRDefault="008328F4" w:rsidP="008328F4">
      <w:pPr>
        <w:pStyle w:val="-"/>
        <w:tabs>
          <w:tab w:val="clear" w:pos="851"/>
          <w:tab w:val="num" w:pos="0"/>
          <w:tab w:val="left" w:pos="720"/>
          <w:tab w:val="left" w:pos="900"/>
          <w:tab w:val="left" w:pos="1080"/>
          <w:tab w:val="num" w:pos="4254"/>
        </w:tabs>
        <w:spacing w:before="60" w:after="60"/>
        <w:ind w:left="0" w:firstLine="540"/>
      </w:pPr>
      <w:r w:rsidRPr="008805CA">
        <w:t>Поставщик предоставляет Покупателю гарантии изготовителей Товара, оформленные соответствующими гарантийными талонами или аналогичные документы.</w:t>
      </w:r>
    </w:p>
    <w:p w:rsidR="008328F4" w:rsidRPr="008805CA" w:rsidRDefault="008328F4" w:rsidP="008328F4">
      <w:pPr>
        <w:pStyle w:val="-"/>
        <w:tabs>
          <w:tab w:val="clear" w:pos="851"/>
          <w:tab w:val="num" w:pos="0"/>
          <w:tab w:val="left" w:pos="720"/>
          <w:tab w:val="left" w:pos="900"/>
          <w:tab w:val="left" w:pos="1080"/>
          <w:tab w:val="num" w:pos="4254"/>
        </w:tabs>
        <w:spacing w:before="60" w:after="60"/>
        <w:ind w:left="0" w:firstLine="540"/>
      </w:pPr>
      <w:r w:rsidRPr="008805CA">
        <w:t>Поставщик гарантирует:</w:t>
      </w:r>
    </w:p>
    <w:p w:rsidR="008328F4" w:rsidRPr="008805CA" w:rsidRDefault="008328F4" w:rsidP="008328F4">
      <w:pPr>
        <w:pStyle w:val="-0"/>
        <w:numPr>
          <w:ilvl w:val="0"/>
          <w:numId w:val="15"/>
        </w:numPr>
        <w:tabs>
          <w:tab w:val="clear" w:pos="1789"/>
          <w:tab w:val="left" w:pos="720"/>
          <w:tab w:val="left" w:pos="900"/>
          <w:tab w:val="left" w:pos="1080"/>
        </w:tabs>
        <w:spacing w:before="60" w:after="60"/>
        <w:ind w:left="0" w:firstLine="540"/>
      </w:pPr>
      <w:r w:rsidRPr="008805CA">
        <w:t>надлежащее качество материалов, используемых для изготовления Товара, безупречное качество изготовления  Товара и его сборки;</w:t>
      </w:r>
    </w:p>
    <w:p w:rsidR="008328F4" w:rsidRPr="008805CA" w:rsidRDefault="008328F4" w:rsidP="008328F4">
      <w:pPr>
        <w:pStyle w:val="-0"/>
        <w:numPr>
          <w:ilvl w:val="0"/>
          <w:numId w:val="15"/>
        </w:numPr>
        <w:tabs>
          <w:tab w:val="clear" w:pos="1789"/>
          <w:tab w:val="left" w:pos="720"/>
          <w:tab w:val="left" w:pos="900"/>
          <w:tab w:val="left" w:pos="1080"/>
        </w:tabs>
        <w:spacing w:before="60" w:after="60"/>
        <w:ind w:left="0" w:firstLine="540"/>
      </w:pPr>
      <w:r w:rsidRPr="008805CA">
        <w:t>полное соответствие поставляемого Товара условиям настоящего Договор</w:t>
      </w:r>
      <w:r w:rsidRPr="008805CA">
        <w:rPr>
          <w:color w:val="000000"/>
        </w:rPr>
        <w:t>а;</w:t>
      </w:r>
    </w:p>
    <w:p w:rsidR="008328F4" w:rsidRPr="008805CA" w:rsidRDefault="008328F4" w:rsidP="008328F4">
      <w:pPr>
        <w:pStyle w:val="-"/>
        <w:tabs>
          <w:tab w:val="clear" w:pos="851"/>
          <w:tab w:val="num" w:pos="0"/>
          <w:tab w:val="left" w:pos="720"/>
          <w:tab w:val="left" w:pos="900"/>
          <w:tab w:val="left" w:pos="1080"/>
          <w:tab w:val="num" w:pos="4254"/>
        </w:tabs>
        <w:spacing w:before="60" w:after="60"/>
        <w:ind w:left="0" w:firstLine="540"/>
      </w:pPr>
      <w:r w:rsidRPr="008805CA">
        <w:t xml:space="preserve">Гарантия  качества на  поставленный Товар (гарантийный срок) составляет  </w:t>
      </w:r>
      <w:r w:rsidRPr="008805CA">
        <w:rPr>
          <w:b/>
        </w:rPr>
        <w:t>12 месяцев</w:t>
      </w:r>
      <w:r w:rsidRPr="008805CA">
        <w:t xml:space="preserve"> с момента поставки Товара. Гарантийный срок  исчисляется с момента  подписания Покупателем  товарной накладной.</w:t>
      </w:r>
    </w:p>
    <w:p w:rsidR="008328F4" w:rsidRPr="008805CA" w:rsidRDefault="008328F4" w:rsidP="008328F4">
      <w:pPr>
        <w:pStyle w:val="-"/>
        <w:tabs>
          <w:tab w:val="clear" w:pos="851"/>
          <w:tab w:val="num" w:pos="0"/>
          <w:tab w:val="left" w:pos="720"/>
          <w:tab w:val="left" w:pos="900"/>
          <w:tab w:val="left" w:pos="1080"/>
          <w:tab w:val="num" w:pos="4254"/>
        </w:tabs>
        <w:spacing w:before="60" w:after="60"/>
        <w:ind w:left="0" w:firstLine="540"/>
      </w:pPr>
      <w:r w:rsidRPr="008805CA">
        <w:t>Неисправный или дефектный Товар будет возвращен Поставщику за его счет в сроки, согласованные сторонами. Все расходы, связанные с возвратом или заменой дефектных частей, оплачиваются Поставщиком. В случае замены или исправления дефектного Товара гарантийный срок на данный Товар соответственно продлевается.</w:t>
      </w:r>
    </w:p>
    <w:p w:rsidR="008328F4" w:rsidRPr="008805CA" w:rsidRDefault="008328F4" w:rsidP="008328F4">
      <w:pPr>
        <w:pStyle w:val="-"/>
        <w:tabs>
          <w:tab w:val="clear" w:pos="851"/>
          <w:tab w:val="num" w:pos="0"/>
          <w:tab w:val="left" w:pos="720"/>
          <w:tab w:val="left" w:pos="900"/>
          <w:tab w:val="left" w:pos="1080"/>
          <w:tab w:val="num" w:pos="4254"/>
        </w:tabs>
        <w:spacing w:before="60" w:after="60"/>
        <w:ind w:left="0" w:firstLine="540"/>
      </w:pPr>
      <w:r w:rsidRPr="008805CA">
        <w:t>Поставщик не несет гарантийной ответственности за неполадки и неисправности Товара, если они произошли:</w:t>
      </w:r>
    </w:p>
    <w:p w:rsidR="008328F4" w:rsidRPr="008805CA" w:rsidRDefault="008328F4" w:rsidP="008328F4">
      <w:pPr>
        <w:pStyle w:val="-0"/>
        <w:numPr>
          <w:ilvl w:val="0"/>
          <w:numId w:val="16"/>
        </w:numPr>
        <w:tabs>
          <w:tab w:val="clear" w:pos="1789"/>
          <w:tab w:val="left" w:pos="720"/>
          <w:tab w:val="left" w:pos="900"/>
          <w:tab w:val="left" w:pos="1080"/>
        </w:tabs>
        <w:spacing w:before="60" w:after="60"/>
        <w:ind w:left="0" w:firstLine="540"/>
      </w:pPr>
      <w:r w:rsidRPr="008805CA">
        <w:t>в результате внесения Покупателем или третьей стороной модификаций или изменений Товара без письменного согласия Поставщика;</w:t>
      </w:r>
    </w:p>
    <w:p w:rsidR="008328F4" w:rsidRPr="008805CA" w:rsidRDefault="008328F4" w:rsidP="008328F4">
      <w:pPr>
        <w:pStyle w:val="-0"/>
        <w:numPr>
          <w:ilvl w:val="0"/>
          <w:numId w:val="16"/>
        </w:numPr>
        <w:tabs>
          <w:tab w:val="clear" w:pos="1789"/>
          <w:tab w:val="left" w:pos="720"/>
          <w:tab w:val="left" w:pos="900"/>
          <w:tab w:val="left" w:pos="1080"/>
        </w:tabs>
        <w:spacing w:before="60" w:after="60"/>
        <w:ind w:left="0" w:firstLine="540"/>
      </w:pPr>
      <w:r w:rsidRPr="008805CA">
        <w:t>в результате нарушения правил эксплуатации и обслуживания.</w:t>
      </w:r>
    </w:p>
    <w:p w:rsidR="008328F4" w:rsidRPr="008805CA" w:rsidRDefault="008328F4" w:rsidP="008328F4">
      <w:pPr>
        <w:pStyle w:val="-"/>
        <w:tabs>
          <w:tab w:val="clear" w:pos="851"/>
          <w:tab w:val="num" w:pos="0"/>
          <w:tab w:val="left" w:pos="720"/>
          <w:tab w:val="left" w:pos="900"/>
          <w:tab w:val="left" w:pos="1080"/>
          <w:tab w:val="num" w:pos="4254"/>
        </w:tabs>
        <w:spacing w:before="60" w:after="60"/>
        <w:ind w:left="0" w:firstLine="567"/>
      </w:pPr>
      <w:r w:rsidRPr="008805CA">
        <w:t>Поставщик обязан предоставить Покупателю список телефонных номеров, факсов, электронной почты («горячая линия») сервисных центров, по которым уполномоченный представитель Поставщика должен предоставлять квалифицированные технические консультации по возникшим проблемам с Товаром, возможных неисправностях, способах их устранения и т.п. «Горячая линия» должна работать с 9 до 18 часов (местное время сервисного центра) в рабочие дни на русском языке.</w:t>
      </w:r>
    </w:p>
    <w:p w:rsidR="008328F4" w:rsidRPr="008805CA" w:rsidRDefault="008328F4" w:rsidP="008328F4">
      <w:pPr>
        <w:pStyle w:val="-"/>
        <w:tabs>
          <w:tab w:val="clear" w:pos="851"/>
          <w:tab w:val="num" w:pos="0"/>
        </w:tabs>
        <w:ind w:left="0" w:firstLine="567"/>
      </w:pPr>
      <w:proofErr w:type="gramStart"/>
      <w:r w:rsidRPr="008805CA">
        <w:t>Если до истечения гарантийного срока  Товар  окажется дефектным или не будет соответствовать обусловленным настоящим Договором характеристикам, или утратит их, Поставщик  в кратчайшие сроки, но не позднее 7  (семи) рабочих  дней с момента получения от Покупателя  письменного сообщения, содержащего всю необходимую информацию о неисправности Оборудования, обязан за свой счет и независимо от того, могли ли быть выявлены эти дефекты или нет</w:t>
      </w:r>
      <w:proofErr w:type="gramEnd"/>
      <w:r w:rsidRPr="008805CA">
        <w:t xml:space="preserve"> во время поставки Товара, устранить дефекты (осуществить за свой счет ремонт Оборудования), либо, при невозможности ремонта, заменить дефектный Товар </w:t>
      </w:r>
      <w:proofErr w:type="gramStart"/>
      <w:r w:rsidRPr="008805CA">
        <w:t>на</w:t>
      </w:r>
      <w:proofErr w:type="gramEnd"/>
      <w:r w:rsidRPr="008805CA">
        <w:t xml:space="preserve"> новый   доброкачественный. </w:t>
      </w:r>
    </w:p>
    <w:p w:rsidR="008328F4" w:rsidRPr="008805CA" w:rsidRDefault="008328F4" w:rsidP="008328F4">
      <w:pPr>
        <w:widowControl w:val="0"/>
        <w:tabs>
          <w:tab w:val="left" w:pos="142"/>
          <w:tab w:val="left" w:pos="8789"/>
        </w:tabs>
        <w:suppressAutoHyphens/>
        <w:jc w:val="both"/>
      </w:pPr>
      <w:proofErr w:type="gramStart"/>
      <w:r w:rsidRPr="008805CA">
        <w:t>Срок поставки запасных частей и/или Товара   в замен дефектного  оговаривается в двухстороннем акте.</w:t>
      </w:r>
      <w:proofErr w:type="gramEnd"/>
      <w:r w:rsidRPr="008805CA">
        <w:t xml:space="preserve"> Срок поставки Товара, подлежащего замене, не может превышать  1 (одного</w:t>
      </w:r>
      <w:proofErr w:type="gramStart"/>
      <w:r w:rsidRPr="008805CA">
        <w:t xml:space="preserve"> )</w:t>
      </w:r>
      <w:proofErr w:type="gramEnd"/>
      <w:r w:rsidRPr="008805CA">
        <w:t xml:space="preserve"> календарного месяца. </w:t>
      </w:r>
    </w:p>
    <w:p w:rsidR="008328F4" w:rsidRPr="008805CA" w:rsidRDefault="008328F4" w:rsidP="008328F4">
      <w:pPr>
        <w:pStyle w:val="-"/>
        <w:numPr>
          <w:ilvl w:val="0"/>
          <w:numId w:val="0"/>
        </w:numPr>
        <w:tabs>
          <w:tab w:val="num" w:pos="993"/>
        </w:tabs>
        <w:ind w:firstLine="567"/>
      </w:pPr>
      <w:r w:rsidRPr="008805CA">
        <w:rPr>
          <w:bCs/>
        </w:rPr>
        <w:t>Если у Поставщика отсутствует возможность замены некачественного Товара в срок, установленный договором, Поставщик обязан по выбору Покупателя в течение 7 (семи) рабочих дней  с момента получения информации о неисправности Оборудования  безвозмездно предоставить Покупателю во временное пользование аналогичное Оборудование на период замены Товара,  либо возвратить стоимость Товара.</w:t>
      </w:r>
    </w:p>
    <w:p w:rsidR="008328F4" w:rsidRPr="008805CA" w:rsidRDefault="008328F4" w:rsidP="008328F4">
      <w:pPr>
        <w:pStyle w:val="ConsPlusNormal"/>
        <w:ind w:firstLine="540"/>
        <w:jc w:val="both"/>
        <w:rPr>
          <w:rFonts w:ascii="Times New Roman" w:hAnsi="Times New Roman" w:cs="Times New Roman"/>
          <w:sz w:val="24"/>
          <w:szCs w:val="24"/>
        </w:rPr>
      </w:pPr>
      <w:r w:rsidRPr="008805CA">
        <w:rPr>
          <w:rFonts w:ascii="Times New Roman" w:hAnsi="Times New Roman" w:cs="Times New Roman"/>
          <w:sz w:val="24"/>
          <w:szCs w:val="24"/>
        </w:rPr>
        <w:t>В случае устранения дефектов в Оборудовании, на которое установлен гарантийный срок</w:t>
      </w:r>
      <w:proofErr w:type="gramStart"/>
      <w:r w:rsidRPr="008805CA">
        <w:rPr>
          <w:rFonts w:ascii="Times New Roman" w:hAnsi="Times New Roman" w:cs="Times New Roman"/>
          <w:sz w:val="24"/>
          <w:szCs w:val="24"/>
        </w:rPr>
        <w:t xml:space="preserve"> ,</w:t>
      </w:r>
      <w:proofErr w:type="gramEnd"/>
      <w:r w:rsidRPr="008805CA">
        <w:rPr>
          <w:rFonts w:ascii="Times New Roman" w:hAnsi="Times New Roman" w:cs="Times New Roman"/>
          <w:sz w:val="24"/>
          <w:szCs w:val="24"/>
        </w:rPr>
        <w:t xml:space="preserve"> этот срок продлевается на время, в течение которого оборудование не использовалось из-за обнаруженных дефектов. При замене Товара в целом гарантийный срок исчисляется заново со дня замены Товара.</w:t>
      </w:r>
    </w:p>
    <w:p w:rsidR="008328F4" w:rsidRPr="008805CA" w:rsidRDefault="008328F4" w:rsidP="008328F4">
      <w:pPr>
        <w:pStyle w:val="-"/>
        <w:tabs>
          <w:tab w:val="clear" w:pos="851"/>
          <w:tab w:val="num" w:pos="0"/>
          <w:tab w:val="left" w:pos="720"/>
          <w:tab w:val="left" w:pos="900"/>
          <w:tab w:val="left" w:pos="1080"/>
          <w:tab w:val="num" w:pos="4254"/>
        </w:tabs>
        <w:spacing w:before="60" w:after="60"/>
        <w:ind w:left="0" w:firstLine="540"/>
      </w:pPr>
      <w:r w:rsidRPr="008805CA">
        <w:t xml:space="preserve">Поставщик обязан предоставить Покупателю информацию о названиях, адресах, телефонах, телефаксах, адресах электронной почты, Ф.И.О. ответственных лиц сервисных центров, авторизованных Производителями, в которых будет осуществляться гарантийное обслуживание поставленного Товара. </w:t>
      </w:r>
    </w:p>
    <w:p w:rsidR="008328F4" w:rsidRPr="008805CA" w:rsidRDefault="008328F4" w:rsidP="008328F4">
      <w:pPr>
        <w:pStyle w:val="-1"/>
        <w:numPr>
          <w:ilvl w:val="0"/>
          <w:numId w:val="6"/>
        </w:numPr>
        <w:tabs>
          <w:tab w:val="left" w:pos="720"/>
          <w:tab w:val="left" w:pos="900"/>
          <w:tab w:val="left" w:pos="1080"/>
        </w:tabs>
        <w:spacing w:before="240" w:after="60"/>
        <w:ind w:firstLine="540"/>
        <w:jc w:val="both"/>
        <w:outlineLvl w:val="1"/>
      </w:pPr>
      <w:bookmarkStart w:id="60" w:name="_Toc157679443"/>
      <w:bookmarkStart w:id="61" w:name="_Toc168144786"/>
      <w:bookmarkStart w:id="62" w:name="_Toc168159772"/>
      <w:bookmarkStart w:id="63" w:name="_Toc213335126"/>
      <w:bookmarkStart w:id="64" w:name="_Toc213679129"/>
      <w:bookmarkStart w:id="65" w:name="_Toc213679207"/>
      <w:r w:rsidRPr="008805CA">
        <w:lastRenderedPageBreak/>
        <w:t>Порядок оплаты</w:t>
      </w:r>
      <w:bookmarkEnd w:id="60"/>
      <w:bookmarkEnd w:id="61"/>
      <w:bookmarkEnd w:id="62"/>
      <w:bookmarkEnd w:id="63"/>
      <w:bookmarkEnd w:id="64"/>
      <w:bookmarkEnd w:id="65"/>
    </w:p>
    <w:p w:rsidR="008328F4" w:rsidRPr="008805CA" w:rsidRDefault="008328F4" w:rsidP="008328F4">
      <w:pPr>
        <w:pStyle w:val="-"/>
        <w:tabs>
          <w:tab w:val="clear" w:pos="851"/>
          <w:tab w:val="num" w:pos="0"/>
          <w:tab w:val="left" w:pos="720"/>
          <w:tab w:val="left" w:pos="900"/>
          <w:tab w:val="left" w:pos="1080"/>
          <w:tab w:val="num" w:pos="4254"/>
        </w:tabs>
        <w:spacing w:before="60" w:after="60"/>
        <w:ind w:left="0" w:firstLine="540"/>
      </w:pPr>
      <w:r w:rsidRPr="008805CA">
        <w:t>Цена товара и валюта платежа устанавливается в российских рублях.</w:t>
      </w:r>
    </w:p>
    <w:p w:rsidR="008328F4" w:rsidRPr="008805CA" w:rsidRDefault="008328F4" w:rsidP="008328F4">
      <w:pPr>
        <w:pStyle w:val="-"/>
        <w:tabs>
          <w:tab w:val="clear" w:pos="851"/>
          <w:tab w:val="num" w:pos="0"/>
          <w:tab w:val="left" w:pos="720"/>
          <w:tab w:val="left" w:pos="900"/>
          <w:tab w:val="left" w:pos="1080"/>
          <w:tab w:val="num" w:pos="4254"/>
        </w:tabs>
        <w:spacing w:before="60" w:after="60"/>
        <w:ind w:left="0" w:firstLine="540"/>
      </w:pPr>
      <w:r w:rsidRPr="008805CA">
        <w:t xml:space="preserve">Оплата поставленного  Товар (партии товара) по настоящему Договору осуществляется Покупателем путем перечисления денежных средств на расчетный счет Поставщика  в  течение 15-ти рабочих  дней с момента  предоставления Покупателю документов, предусмотренных подпунктом а), б), в), г) </w:t>
      </w:r>
      <w:proofErr w:type="spellStart"/>
      <w:r w:rsidRPr="008805CA">
        <w:t>д</w:t>
      </w:r>
      <w:proofErr w:type="spellEnd"/>
      <w:r w:rsidRPr="008805CA">
        <w:t>) пункта 7.3.  настоящего Договора и подписания Покупателем товаросопроводительной документации (товарная накладная  и т.п.)</w:t>
      </w:r>
    </w:p>
    <w:p w:rsidR="008328F4" w:rsidRPr="008805CA" w:rsidRDefault="008328F4" w:rsidP="008328F4">
      <w:pPr>
        <w:pStyle w:val="-"/>
        <w:tabs>
          <w:tab w:val="clear" w:pos="851"/>
          <w:tab w:val="num" w:pos="0"/>
          <w:tab w:val="left" w:pos="720"/>
          <w:tab w:val="left" w:pos="900"/>
          <w:tab w:val="left" w:pos="1080"/>
          <w:tab w:val="num" w:pos="1277"/>
        </w:tabs>
        <w:spacing w:before="60" w:after="60"/>
        <w:ind w:left="0" w:firstLine="540"/>
      </w:pPr>
      <w:bookmarkStart w:id="66" w:name="_Toc213335127"/>
      <w:bookmarkStart w:id="67" w:name="_Toc213679130"/>
      <w:bookmarkStart w:id="68" w:name="_Toc213679208"/>
      <w:r w:rsidRPr="008805CA">
        <w:t>Датой платежа является дата списания денежных средств со счета Покупателя.</w:t>
      </w:r>
    </w:p>
    <w:p w:rsidR="008328F4" w:rsidRPr="008805CA" w:rsidRDefault="008328F4" w:rsidP="008328F4">
      <w:pPr>
        <w:pStyle w:val="-1"/>
        <w:numPr>
          <w:ilvl w:val="0"/>
          <w:numId w:val="6"/>
        </w:numPr>
        <w:tabs>
          <w:tab w:val="left" w:pos="720"/>
          <w:tab w:val="left" w:pos="900"/>
          <w:tab w:val="left" w:pos="1080"/>
        </w:tabs>
        <w:spacing w:before="240" w:after="60"/>
        <w:ind w:firstLine="540"/>
        <w:jc w:val="both"/>
        <w:outlineLvl w:val="1"/>
      </w:pPr>
      <w:r w:rsidRPr="008805CA">
        <w:t>ответственность сторон</w:t>
      </w:r>
      <w:bookmarkEnd w:id="66"/>
      <w:bookmarkEnd w:id="67"/>
      <w:bookmarkEnd w:id="68"/>
    </w:p>
    <w:p w:rsidR="008328F4" w:rsidRPr="008805CA" w:rsidRDefault="008328F4" w:rsidP="008328F4">
      <w:pPr>
        <w:pStyle w:val="-"/>
        <w:tabs>
          <w:tab w:val="clear" w:pos="851"/>
          <w:tab w:val="num" w:pos="0"/>
          <w:tab w:val="left" w:pos="720"/>
          <w:tab w:val="left" w:pos="900"/>
          <w:tab w:val="left" w:pos="1080"/>
          <w:tab w:val="num" w:pos="4254"/>
        </w:tabs>
        <w:spacing w:before="60" w:after="60"/>
        <w:ind w:left="0" w:firstLine="540"/>
      </w:pPr>
      <w:r w:rsidRPr="008805CA">
        <w:t>Стороны несут ответственность за невыполнение или ненадлежащее выполнение условий настоящего Договора в соответствии с законодательством Российской Федерации.</w:t>
      </w:r>
    </w:p>
    <w:p w:rsidR="008328F4" w:rsidRPr="008805CA" w:rsidRDefault="008328F4" w:rsidP="008328F4">
      <w:pPr>
        <w:pStyle w:val="-"/>
        <w:tabs>
          <w:tab w:val="clear" w:pos="851"/>
          <w:tab w:val="num" w:pos="0"/>
          <w:tab w:val="left" w:pos="720"/>
          <w:tab w:val="left" w:pos="900"/>
          <w:tab w:val="left" w:pos="1080"/>
          <w:tab w:val="num" w:pos="4254"/>
        </w:tabs>
        <w:spacing w:before="60" w:after="60"/>
        <w:ind w:left="0" w:firstLine="540"/>
      </w:pPr>
      <w:r w:rsidRPr="008805CA">
        <w:t xml:space="preserve">В случае нарушения сроков поставки Товара, предусмотренных  настоящим Договором, Покупатель имеет право потребовать от Поставщика выплатить пеню в размере 0,1 % от общей </w:t>
      </w:r>
      <w:proofErr w:type="gramStart"/>
      <w:r w:rsidRPr="008805CA">
        <w:t>стоимости</w:t>
      </w:r>
      <w:proofErr w:type="gramEnd"/>
      <w:r w:rsidRPr="008805CA">
        <w:t xml:space="preserve"> недопоставленного в срок Товара, за каждый день просрочки.</w:t>
      </w:r>
    </w:p>
    <w:p w:rsidR="008328F4" w:rsidRPr="008805CA" w:rsidRDefault="008328F4" w:rsidP="008328F4">
      <w:pPr>
        <w:pStyle w:val="-"/>
        <w:tabs>
          <w:tab w:val="clear" w:pos="851"/>
          <w:tab w:val="num" w:pos="0"/>
          <w:tab w:val="left" w:pos="720"/>
          <w:tab w:val="left" w:pos="900"/>
          <w:tab w:val="left" w:pos="1080"/>
          <w:tab w:val="num" w:pos="4254"/>
        </w:tabs>
        <w:spacing w:before="60" w:after="60"/>
        <w:ind w:left="0" w:firstLine="540"/>
      </w:pPr>
      <w:r w:rsidRPr="008805CA">
        <w:t>Покупатель вправе потребовать от Поставщика  сверх неустойки возмещения в полном объеме убытков, причиненных неисполнением или ненадлежащим исполнением условий настоящего Договора.</w:t>
      </w:r>
    </w:p>
    <w:p w:rsidR="008328F4" w:rsidRPr="008805CA" w:rsidRDefault="008328F4" w:rsidP="008328F4">
      <w:pPr>
        <w:pStyle w:val="-"/>
        <w:tabs>
          <w:tab w:val="clear" w:pos="851"/>
          <w:tab w:val="num" w:pos="0"/>
          <w:tab w:val="left" w:pos="720"/>
          <w:tab w:val="left" w:pos="900"/>
          <w:tab w:val="left" w:pos="1080"/>
          <w:tab w:val="num" w:pos="4254"/>
        </w:tabs>
        <w:spacing w:before="60" w:after="60"/>
        <w:ind w:left="0" w:firstLine="540"/>
      </w:pPr>
      <w:r w:rsidRPr="008805CA">
        <w:t>Уплата неустойки и возмещение убытков в случае ненадлежащего исполнения обязательств по Договору не освобождают Поставщика от исполнения обязательств в натуре.</w:t>
      </w:r>
    </w:p>
    <w:p w:rsidR="008328F4" w:rsidRPr="008805CA" w:rsidRDefault="008328F4" w:rsidP="008328F4">
      <w:pPr>
        <w:pStyle w:val="-"/>
        <w:tabs>
          <w:tab w:val="clear" w:pos="851"/>
          <w:tab w:val="num" w:pos="0"/>
          <w:tab w:val="left" w:pos="720"/>
          <w:tab w:val="left" w:pos="900"/>
          <w:tab w:val="left" w:pos="1080"/>
          <w:tab w:val="num" w:pos="4254"/>
        </w:tabs>
        <w:spacing w:before="60" w:after="60"/>
        <w:ind w:left="0" w:firstLine="540"/>
      </w:pPr>
      <w:r w:rsidRPr="008805CA">
        <w:t>За просрочку оплаты Товара Продавец вправе потребовать с Покупателя уплаты штрафа в размере 0,1% от суммы задолженности за каждый день просрочки.</w:t>
      </w:r>
      <w:bookmarkStart w:id="69" w:name="_Toc157679446"/>
      <w:bookmarkStart w:id="70" w:name="_Toc168144789"/>
      <w:bookmarkStart w:id="71" w:name="_Toc168159775"/>
      <w:bookmarkStart w:id="72" w:name="_Toc213335128"/>
      <w:bookmarkStart w:id="73" w:name="_Toc213679131"/>
      <w:bookmarkStart w:id="74" w:name="_Toc213679209"/>
    </w:p>
    <w:p w:rsidR="008328F4" w:rsidRPr="008805CA" w:rsidRDefault="008328F4" w:rsidP="008328F4">
      <w:pPr>
        <w:pStyle w:val="-1"/>
        <w:numPr>
          <w:ilvl w:val="0"/>
          <w:numId w:val="6"/>
        </w:numPr>
        <w:tabs>
          <w:tab w:val="left" w:pos="720"/>
          <w:tab w:val="left" w:pos="900"/>
          <w:tab w:val="left" w:pos="1080"/>
        </w:tabs>
        <w:spacing w:before="240" w:after="60"/>
        <w:ind w:firstLine="540"/>
        <w:jc w:val="both"/>
        <w:outlineLvl w:val="1"/>
      </w:pPr>
      <w:r w:rsidRPr="008805CA">
        <w:t>Срок действия Договора</w:t>
      </w:r>
      <w:bookmarkEnd w:id="69"/>
      <w:bookmarkEnd w:id="70"/>
      <w:bookmarkEnd w:id="71"/>
      <w:bookmarkEnd w:id="72"/>
      <w:bookmarkEnd w:id="73"/>
      <w:bookmarkEnd w:id="74"/>
    </w:p>
    <w:p w:rsidR="008328F4" w:rsidRPr="008805CA" w:rsidRDefault="008328F4" w:rsidP="008328F4">
      <w:pPr>
        <w:pStyle w:val="-"/>
        <w:tabs>
          <w:tab w:val="clear" w:pos="851"/>
          <w:tab w:val="num" w:pos="0"/>
          <w:tab w:val="left" w:pos="720"/>
          <w:tab w:val="left" w:pos="900"/>
          <w:tab w:val="left" w:pos="1080"/>
          <w:tab w:val="num" w:pos="4254"/>
        </w:tabs>
        <w:spacing w:before="60" w:after="60"/>
        <w:ind w:left="0" w:firstLine="540"/>
      </w:pPr>
      <w:r w:rsidRPr="008805CA">
        <w:t xml:space="preserve">Настоящий Договор вступает в силу с момента подписания Сторонами и действует </w:t>
      </w:r>
      <w:proofErr w:type="spellStart"/>
      <w:r w:rsidRPr="008805CA">
        <w:t>до____________</w:t>
      </w:r>
      <w:proofErr w:type="spellEnd"/>
      <w:r w:rsidRPr="008805CA">
        <w:t>, а в случае, если обязательства, вытекающие из настоящего договора, продолжались после указанной даты, то до полного выполнения сторонами обязательств.</w:t>
      </w:r>
    </w:p>
    <w:p w:rsidR="008328F4" w:rsidRPr="008805CA" w:rsidRDefault="008328F4" w:rsidP="008328F4">
      <w:pPr>
        <w:pStyle w:val="-"/>
        <w:tabs>
          <w:tab w:val="clear" w:pos="851"/>
          <w:tab w:val="num" w:pos="1134"/>
        </w:tabs>
        <w:spacing w:before="60" w:after="60"/>
        <w:ind w:left="0" w:firstLine="540"/>
      </w:pPr>
      <w:r w:rsidRPr="008805CA">
        <w:t xml:space="preserve">Действие настоящего Договора распространяется на взаимоотношения Сторон возникшие </w:t>
      </w:r>
      <w:proofErr w:type="spellStart"/>
      <w:r w:rsidRPr="008805CA">
        <w:t>с___________</w:t>
      </w:r>
      <w:proofErr w:type="spellEnd"/>
      <w:r w:rsidRPr="008805CA">
        <w:t>.</w:t>
      </w:r>
    </w:p>
    <w:p w:rsidR="008328F4" w:rsidRPr="008805CA" w:rsidRDefault="008328F4" w:rsidP="008328F4">
      <w:pPr>
        <w:pStyle w:val="-"/>
        <w:tabs>
          <w:tab w:val="clear" w:pos="851"/>
          <w:tab w:val="num" w:pos="0"/>
          <w:tab w:val="left" w:pos="720"/>
          <w:tab w:val="left" w:pos="900"/>
          <w:tab w:val="left" w:pos="1080"/>
          <w:tab w:val="num" w:pos="4254"/>
        </w:tabs>
        <w:spacing w:before="60" w:after="60"/>
        <w:ind w:left="0" w:firstLine="540"/>
      </w:pPr>
      <w:r w:rsidRPr="008805CA">
        <w:t xml:space="preserve">Настоящий </w:t>
      </w:r>
      <w:proofErr w:type="gramStart"/>
      <w:r w:rsidRPr="008805CA">
        <w:t>Договор</w:t>
      </w:r>
      <w:proofErr w:type="gramEnd"/>
      <w:r w:rsidRPr="008805CA">
        <w:t xml:space="preserve"> может быть расторгнут по соглашению сторон или  по решению арбитражного суда в случае существенного нарушения Поставщиком или Покупателем условий договора.</w:t>
      </w:r>
    </w:p>
    <w:p w:rsidR="008328F4" w:rsidRPr="008805CA" w:rsidRDefault="008328F4" w:rsidP="008328F4">
      <w:pPr>
        <w:pStyle w:val="-1"/>
        <w:numPr>
          <w:ilvl w:val="0"/>
          <w:numId w:val="6"/>
        </w:numPr>
        <w:tabs>
          <w:tab w:val="left" w:pos="720"/>
          <w:tab w:val="left" w:pos="900"/>
          <w:tab w:val="left" w:pos="1080"/>
        </w:tabs>
        <w:spacing w:before="240" w:after="60"/>
        <w:ind w:firstLine="540"/>
        <w:jc w:val="both"/>
        <w:outlineLvl w:val="1"/>
      </w:pPr>
      <w:bookmarkStart w:id="75" w:name="_Toc157679448"/>
      <w:bookmarkStart w:id="76" w:name="_Toc168144791"/>
      <w:bookmarkStart w:id="77" w:name="_Toc168159777"/>
      <w:bookmarkStart w:id="78" w:name="_Toc213335129"/>
      <w:bookmarkStart w:id="79" w:name="_Toc213679132"/>
      <w:bookmarkStart w:id="80" w:name="_Toc213679210"/>
      <w:r w:rsidRPr="008805CA">
        <w:t>форс-мажор</w:t>
      </w:r>
      <w:bookmarkEnd w:id="75"/>
      <w:bookmarkEnd w:id="76"/>
      <w:bookmarkEnd w:id="77"/>
      <w:bookmarkEnd w:id="78"/>
      <w:bookmarkEnd w:id="79"/>
      <w:bookmarkEnd w:id="80"/>
    </w:p>
    <w:p w:rsidR="008328F4" w:rsidRPr="008805CA" w:rsidRDefault="008328F4" w:rsidP="008328F4">
      <w:pPr>
        <w:pStyle w:val="-"/>
        <w:tabs>
          <w:tab w:val="clear" w:pos="851"/>
          <w:tab w:val="num" w:pos="0"/>
          <w:tab w:val="left" w:pos="720"/>
          <w:tab w:val="left" w:pos="900"/>
          <w:tab w:val="left" w:pos="1080"/>
          <w:tab w:val="num" w:pos="4254"/>
        </w:tabs>
        <w:spacing w:before="60" w:after="60"/>
        <w:ind w:left="0" w:firstLine="540"/>
      </w:pPr>
      <w:r w:rsidRPr="008805CA">
        <w:t>Стороны освобождаются от ответственности за полное или частичное неисполнение своих обязательств по Договору, если их неисполнение явилось следствием форс-мажорных обстоятельств.</w:t>
      </w:r>
    </w:p>
    <w:p w:rsidR="008328F4" w:rsidRPr="008805CA" w:rsidRDefault="008328F4" w:rsidP="008328F4">
      <w:pPr>
        <w:pStyle w:val="-"/>
        <w:tabs>
          <w:tab w:val="clear" w:pos="851"/>
          <w:tab w:val="num" w:pos="0"/>
          <w:tab w:val="left" w:pos="720"/>
          <w:tab w:val="left" w:pos="900"/>
          <w:tab w:val="left" w:pos="1080"/>
          <w:tab w:val="num" w:pos="4254"/>
        </w:tabs>
        <w:spacing w:before="60" w:after="60"/>
        <w:ind w:left="0" w:firstLine="540"/>
      </w:pPr>
      <w:r w:rsidRPr="008805CA">
        <w:t>Под форс-мажорными обстоятельствами понимают такие обстоятельства, которые возникли после заключения Договора в результате непредвиденных и непредотвратимых событий, неподвластных сторонам, включая, но, не ограничиваясь: пожар, наводнение, землетрясение, другие стихийные бедствия, запрещение властей, террористический акт, при условии, что эти обстоятельства оказывают воздействие на выполнение обязательств по Договору и подтверждены соответствующими уполномоченными органами.</w:t>
      </w:r>
    </w:p>
    <w:p w:rsidR="008328F4" w:rsidRPr="008805CA" w:rsidRDefault="008328F4" w:rsidP="008328F4">
      <w:pPr>
        <w:pStyle w:val="-"/>
        <w:tabs>
          <w:tab w:val="clear" w:pos="851"/>
          <w:tab w:val="num" w:pos="0"/>
          <w:tab w:val="left" w:pos="720"/>
          <w:tab w:val="left" w:pos="900"/>
          <w:tab w:val="left" w:pos="1080"/>
          <w:tab w:val="num" w:pos="4254"/>
        </w:tabs>
        <w:spacing w:before="60" w:after="60"/>
        <w:ind w:left="0" w:firstLine="540"/>
      </w:pPr>
      <w:r w:rsidRPr="008805CA">
        <w:t>Сторона, у которой возникли обстоятельства форс-мажора, обязана в течение 5 (пяти) рабочих дней письменно информировать другую сторону о случившемся и его причинах. Если от стороны не поступает иных письменных уведомлений, другая сторона продолжает выполнять свои обязательства по Договору, насколько это целесообразно, и ведет поиск альтернативных способов выполнения Договора, не зависящих от форс-мажорных обстоятельств.</w:t>
      </w:r>
    </w:p>
    <w:p w:rsidR="008328F4" w:rsidRPr="008805CA" w:rsidRDefault="008328F4" w:rsidP="008328F4">
      <w:pPr>
        <w:pStyle w:val="-"/>
        <w:tabs>
          <w:tab w:val="clear" w:pos="851"/>
          <w:tab w:val="num" w:pos="0"/>
          <w:tab w:val="left" w:pos="720"/>
          <w:tab w:val="left" w:pos="900"/>
          <w:tab w:val="left" w:pos="1080"/>
          <w:tab w:val="num" w:pos="4254"/>
        </w:tabs>
        <w:spacing w:before="60" w:after="60"/>
        <w:ind w:left="0" w:firstLine="540"/>
      </w:pPr>
      <w:r w:rsidRPr="008805CA">
        <w:lastRenderedPageBreak/>
        <w:t>В случае</w:t>
      </w:r>
      <w:proofErr w:type="gramStart"/>
      <w:r w:rsidRPr="008805CA">
        <w:t>,</w:t>
      </w:r>
      <w:proofErr w:type="gramEnd"/>
      <w:r w:rsidRPr="008805CA">
        <w:t xml:space="preserve"> если поставка осуществляется из-за границы Российской Федерации, событие форс-мажора должно быть подтверждено торгово-промышленной палатой страны, в которой произошло такое событие.</w:t>
      </w:r>
    </w:p>
    <w:p w:rsidR="008328F4" w:rsidRPr="008805CA" w:rsidRDefault="008328F4" w:rsidP="008328F4">
      <w:pPr>
        <w:pStyle w:val="-"/>
        <w:tabs>
          <w:tab w:val="clear" w:pos="851"/>
          <w:tab w:val="num" w:pos="0"/>
          <w:tab w:val="left" w:pos="720"/>
          <w:tab w:val="left" w:pos="900"/>
          <w:tab w:val="left" w:pos="1080"/>
          <w:tab w:val="num" w:pos="4254"/>
        </w:tabs>
        <w:spacing w:before="60" w:after="60"/>
        <w:ind w:left="0" w:firstLine="540"/>
      </w:pPr>
      <w:r w:rsidRPr="008805CA">
        <w:t>Если, по мнению сторон, исполнение Договора может быть продолжено в порядке, действовавшем до возникновения обстоятельств непреодолимой силы, то срок исполнения обязательств по Договору продлевается соразмерно времени, которое необходимо для учета действия этих обстоятельств и их последствий.</w:t>
      </w:r>
    </w:p>
    <w:p w:rsidR="008328F4" w:rsidRPr="008805CA" w:rsidRDefault="008328F4" w:rsidP="008328F4">
      <w:pPr>
        <w:pStyle w:val="-1"/>
        <w:numPr>
          <w:ilvl w:val="0"/>
          <w:numId w:val="6"/>
        </w:numPr>
        <w:tabs>
          <w:tab w:val="left" w:pos="720"/>
          <w:tab w:val="left" w:pos="900"/>
          <w:tab w:val="left" w:pos="1080"/>
        </w:tabs>
        <w:spacing w:before="240" w:after="60"/>
        <w:ind w:firstLine="540"/>
        <w:jc w:val="both"/>
        <w:outlineLvl w:val="1"/>
      </w:pPr>
      <w:bookmarkStart w:id="81" w:name="_Toc157679449"/>
      <w:bookmarkStart w:id="82" w:name="_Toc168144792"/>
      <w:bookmarkStart w:id="83" w:name="_Toc168159778"/>
      <w:bookmarkStart w:id="84" w:name="_Toc213335130"/>
      <w:bookmarkStart w:id="85" w:name="_Toc213679133"/>
      <w:bookmarkStart w:id="86" w:name="_Toc213679211"/>
      <w:r w:rsidRPr="008805CA">
        <w:t>Уведомления</w:t>
      </w:r>
      <w:bookmarkEnd w:id="81"/>
      <w:bookmarkEnd w:id="82"/>
      <w:bookmarkEnd w:id="83"/>
      <w:bookmarkEnd w:id="84"/>
      <w:bookmarkEnd w:id="85"/>
      <w:bookmarkEnd w:id="86"/>
    </w:p>
    <w:p w:rsidR="008328F4" w:rsidRPr="008805CA" w:rsidRDefault="008328F4" w:rsidP="008328F4">
      <w:pPr>
        <w:pStyle w:val="-"/>
        <w:tabs>
          <w:tab w:val="clear" w:pos="851"/>
          <w:tab w:val="num" w:pos="0"/>
          <w:tab w:val="left" w:pos="720"/>
          <w:tab w:val="left" w:pos="900"/>
          <w:tab w:val="left" w:pos="1080"/>
          <w:tab w:val="num" w:pos="4254"/>
        </w:tabs>
        <w:spacing w:before="60" w:after="60"/>
        <w:ind w:left="0" w:firstLine="540"/>
      </w:pPr>
      <w:r w:rsidRPr="008805CA">
        <w:t>Любое уведомление, которое одна сторона направляет другой стороне в соответствии с Договором, высылается в виде телеграммы или письма по адресу другой стороны, с подтверждением о получении.</w:t>
      </w:r>
    </w:p>
    <w:p w:rsidR="008328F4" w:rsidRPr="008805CA" w:rsidRDefault="008328F4" w:rsidP="008328F4">
      <w:pPr>
        <w:pStyle w:val="-1"/>
        <w:numPr>
          <w:ilvl w:val="0"/>
          <w:numId w:val="6"/>
        </w:numPr>
        <w:tabs>
          <w:tab w:val="left" w:pos="720"/>
          <w:tab w:val="left" w:pos="900"/>
          <w:tab w:val="left" w:pos="1080"/>
        </w:tabs>
        <w:spacing w:before="240" w:after="60"/>
        <w:ind w:firstLine="540"/>
        <w:jc w:val="both"/>
        <w:outlineLvl w:val="1"/>
      </w:pPr>
      <w:bookmarkStart w:id="87" w:name="_Toc157679450"/>
      <w:bookmarkStart w:id="88" w:name="_Toc168144793"/>
      <w:bookmarkStart w:id="89" w:name="_Toc168159779"/>
      <w:bookmarkStart w:id="90" w:name="_Toc213335131"/>
      <w:bookmarkStart w:id="91" w:name="_Toc213679134"/>
      <w:bookmarkStart w:id="92" w:name="_Toc213679212"/>
      <w:r w:rsidRPr="008805CA">
        <w:t>Прочие положения</w:t>
      </w:r>
      <w:bookmarkEnd w:id="87"/>
      <w:bookmarkEnd w:id="88"/>
      <w:bookmarkEnd w:id="89"/>
      <w:bookmarkEnd w:id="90"/>
      <w:bookmarkEnd w:id="91"/>
      <w:bookmarkEnd w:id="92"/>
    </w:p>
    <w:p w:rsidR="008328F4" w:rsidRPr="008805CA" w:rsidRDefault="008328F4" w:rsidP="008328F4">
      <w:pPr>
        <w:pStyle w:val="-"/>
        <w:tabs>
          <w:tab w:val="clear" w:pos="851"/>
          <w:tab w:val="num" w:pos="0"/>
          <w:tab w:val="left" w:pos="720"/>
          <w:tab w:val="left" w:pos="900"/>
          <w:tab w:val="left" w:pos="1080"/>
          <w:tab w:val="num" w:pos="4254"/>
        </w:tabs>
        <w:spacing w:before="60" w:after="60"/>
        <w:ind w:left="0" w:firstLine="540"/>
      </w:pPr>
      <w:r w:rsidRPr="008805CA">
        <w:t>Во всем, что не предусмотрено Договором, стороны руководствуются законодательством Российской Федерации.</w:t>
      </w:r>
    </w:p>
    <w:p w:rsidR="008328F4" w:rsidRPr="008805CA" w:rsidRDefault="008328F4" w:rsidP="008328F4">
      <w:pPr>
        <w:pStyle w:val="-"/>
        <w:tabs>
          <w:tab w:val="clear" w:pos="851"/>
          <w:tab w:val="num" w:pos="0"/>
          <w:tab w:val="left" w:pos="720"/>
          <w:tab w:val="left" w:pos="900"/>
          <w:tab w:val="left" w:pos="1080"/>
          <w:tab w:val="num" w:pos="4254"/>
        </w:tabs>
        <w:spacing w:before="60" w:after="60"/>
        <w:ind w:left="0" w:firstLine="540"/>
      </w:pPr>
      <w:r w:rsidRPr="008805CA">
        <w:t>Все споры и разногласия в связи с исполнением Договора, разрешаются путем переговоров. Если по результатам переговоров стороны не приходят к согласию, дело передается на рассмотрение Арбитражного суда г. Москвы.</w:t>
      </w:r>
    </w:p>
    <w:p w:rsidR="008328F4" w:rsidRPr="008805CA" w:rsidRDefault="008328F4" w:rsidP="008328F4">
      <w:pPr>
        <w:pStyle w:val="-"/>
        <w:tabs>
          <w:tab w:val="clear" w:pos="851"/>
          <w:tab w:val="num" w:pos="0"/>
          <w:tab w:val="left" w:pos="720"/>
          <w:tab w:val="left" w:pos="900"/>
          <w:tab w:val="left" w:pos="1080"/>
          <w:tab w:val="num" w:pos="4254"/>
        </w:tabs>
        <w:spacing w:before="60" w:after="60"/>
        <w:ind w:left="0" w:firstLine="540"/>
      </w:pPr>
      <w:r w:rsidRPr="008805CA">
        <w:t>Настоящий Договор составляется на русском языке в двух экземплярах, имеющих одинаковую юридическую силу, по одному для каждой из сторон.</w:t>
      </w:r>
    </w:p>
    <w:p w:rsidR="008328F4" w:rsidRPr="008805CA" w:rsidRDefault="008328F4" w:rsidP="008328F4">
      <w:pPr>
        <w:pStyle w:val="-"/>
        <w:tabs>
          <w:tab w:val="clear" w:pos="851"/>
          <w:tab w:val="num" w:pos="0"/>
          <w:tab w:val="left" w:pos="720"/>
          <w:tab w:val="left" w:pos="900"/>
          <w:tab w:val="left" w:pos="1080"/>
          <w:tab w:val="num" w:pos="4254"/>
        </w:tabs>
        <w:spacing w:before="60" w:after="60"/>
        <w:ind w:left="0" w:firstLine="540"/>
      </w:pPr>
      <w:r w:rsidRPr="008805CA">
        <w:t>Неотъемлемой частью настоящего Договора являются:</w:t>
      </w:r>
    </w:p>
    <w:p w:rsidR="008328F4" w:rsidRPr="008805CA" w:rsidRDefault="008328F4" w:rsidP="008328F4">
      <w:pPr>
        <w:pStyle w:val="-"/>
        <w:numPr>
          <w:ilvl w:val="0"/>
          <w:numId w:val="0"/>
        </w:numPr>
        <w:tabs>
          <w:tab w:val="left" w:pos="720"/>
          <w:tab w:val="left" w:pos="900"/>
          <w:tab w:val="left" w:pos="1080"/>
          <w:tab w:val="num" w:pos="4254"/>
        </w:tabs>
        <w:spacing w:before="60" w:after="60"/>
        <w:ind w:left="540"/>
      </w:pPr>
      <w:r w:rsidRPr="008805CA">
        <w:t>- Приложение № 1 -  Спецификация.</w:t>
      </w:r>
    </w:p>
    <w:p w:rsidR="008328F4" w:rsidRPr="008805CA" w:rsidRDefault="008328F4" w:rsidP="008328F4">
      <w:pPr>
        <w:pStyle w:val="-1"/>
        <w:numPr>
          <w:ilvl w:val="0"/>
          <w:numId w:val="6"/>
        </w:numPr>
        <w:spacing w:before="240" w:after="60"/>
        <w:outlineLvl w:val="1"/>
      </w:pPr>
      <w:r w:rsidRPr="008805CA">
        <w:t>Адреса и банковские Реквизиты сторон</w:t>
      </w:r>
    </w:p>
    <w:tbl>
      <w:tblPr>
        <w:tblW w:w="9828" w:type="dxa"/>
        <w:tblLayout w:type="fixed"/>
        <w:tblLook w:val="01E0"/>
      </w:tblPr>
      <w:tblGrid>
        <w:gridCol w:w="4786"/>
        <w:gridCol w:w="5042"/>
      </w:tblGrid>
      <w:tr w:rsidR="008328F4" w:rsidRPr="008805CA" w:rsidTr="00886FC8">
        <w:trPr>
          <w:trHeight w:val="4332"/>
        </w:trPr>
        <w:tc>
          <w:tcPr>
            <w:tcW w:w="4786" w:type="dxa"/>
          </w:tcPr>
          <w:p w:rsidR="008328F4" w:rsidRPr="008805CA" w:rsidRDefault="008328F4" w:rsidP="00886FC8">
            <w:pPr>
              <w:spacing w:line="240" w:lineRule="exact"/>
              <w:rPr>
                <w:b/>
              </w:rPr>
            </w:pPr>
            <w:r w:rsidRPr="008805CA">
              <w:rPr>
                <w:b/>
              </w:rPr>
              <w:t xml:space="preserve">                Покупатель:</w:t>
            </w:r>
          </w:p>
          <w:p w:rsidR="008328F4" w:rsidRPr="008805CA" w:rsidRDefault="008328F4" w:rsidP="00886FC8">
            <w:pPr>
              <w:ind w:firstLine="360"/>
              <w:rPr>
                <w:color w:val="000000"/>
              </w:rPr>
            </w:pPr>
            <w:r w:rsidRPr="008805CA">
              <w:rPr>
                <w:b/>
                <w:color w:val="000000"/>
              </w:rPr>
              <w:t>ЗАО «</w:t>
            </w:r>
            <w:proofErr w:type="spellStart"/>
            <w:r w:rsidRPr="008805CA">
              <w:rPr>
                <w:b/>
                <w:color w:val="000000"/>
              </w:rPr>
              <w:t>Гринатом</w:t>
            </w:r>
            <w:proofErr w:type="spellEnd"/>
            <w:r w:rsidRPr="008805CA">
              <w:rPr>
                <w:b/>
                <w:color w:val="000000"/>
              </w:rPr>
              <w:t>»</w:t>
            </w:r>
          </w:p>
          <w:p w:rsidR="008328F4" w:rsidRPr="008805CA" w:rsidRDefault="008328F4" w:rsidP="00886FC8">
            <w:r w:rsidRPr="008805CA">
              <w:t>Место нахождения: 119017, Россия, г. Москва, ул. Большая Ордынка, дом 24</w:t>
            </w:r>
          </w:p>
          <w:p w:rsidR="008328F4" w:rsidRPr="008805CA" w:rsidRDefault="008328F4" w:rsidP="00886FC8">
            <w:r w:rsidRPr="008805CA">
              <w:t>Почтовый адрес: 115114, Россия, г. Москва, Павелецкая набережная</w:t>
            </w:r>
            <w:proofErr w:type="gramStart"/>
            <w:r w:rsidRPr="008805CA">
              <w:t xml:space="preserve"> ,</w:t>
            </w:r>
            <w:proofErr w:type="gramEnd"/>
            <w:r w:rsidRPr="008805CA">
              <w:t xml:space="preserve"> дом 8 стр. 1 </w:t>
            </w:r>
          </w:p>
          <w:p w:rsidR="008328F4" w:rsidRPr="008805CA" w:rsidRDefault="008328F4" w:rsidP="00886FC8">
            <w:r w:rsidRPr="008805CA">
              <w:t>ОГРН 1097746819720</w:t>
            </w:r>
          </w:p>
          <w:p w:rsidR="008328F4" w:rsidRPr="008805CA" w:rsidRDefault="008328F4" w:rsidP="00886FC8">
            <w:r w:rsidRPr="008805CA">
              <w:t>ИНН / КПП 7706729736/ 770601001</w:t>
            </w:r>
          </w:p>
          <w:p w:rsidR="008328F4" w:rsidRPr="008805CA" w:rsidRDefault="008328F4" w:rsidP="00886FC8">
            <w:r w:rsidRPr="008805CA">
              <w:t>Расчетный счет № 40702810038110013312</w:t>
            </w:r>
          </w:p>
          <w:p w:rsidR="008328F4" w:rsidRPr="008805CA" w:rsidRDefault="008328F4" w:rsidP="00886FC8">
            <w:r w:rsidRPr="008805CA">
              <w:t>в Московском банке Сбербанка России ОАО</w:t>
            </w:r>
          </w:p>
          <w:p w:rsidR="008328F4" w:rsidRPr="008805CA" w:rsidRDefault="008328F4" w:rsidP="00886FC8">
            <w:r w:rsidRPr="008805CA">
              <w:t xml:space="preserve">Корреспондентский счет  №30101810400000000225 </w:t>
            </w:r>
          </w:p>
          <w:p w:rsidR="008328F4" w:rsidRPr="008805CA" w:rsidRDefault="008328F4" w:rsidP="00886FC8">
            <w:r w:rsidRPr="008805CA">
              <w:t xml:space="preserve"> в ОПЕРУ Московского ГТУ Банка России</w:t>
            </w:r>
          </w:p>
          <w:p w:rsidR="008328F4" w:rsidRPr="008805CA" w:rsidRDefault="008328F4" w:rsidP="00886FC8">
            <w:r w:rsidRPr="008805CA">
              <w:t>БИК 044525225</w:t>
            </w:r>
          </w:p>
          <w:p w:rsidR="008328F4" w:rsidRPr="008805CA" w:rsidRDefault="008328F4" w:rsidP="00886FC8">
            <w:r w:rsidRPr="008805CA">
              <w:t>ОКВЭД 74.1</w:t>
            </w:r>
          </w:p>
          <w:p w:rsidR="008328F4" w:rsidRPr="008805CA" w:rsidRDefault="008328F4" w:rsidP="00886FC8">
            <w:r w:rsidRPr="008805CA">
              <w:t>ОКПО 64509942</w:t>
            </w:r>
          </w:p>
          <w:p w:rsidR="008328F4" w:rsidRPr="008805CA" w:rsidRDefault="008328F4" w:rsidP="00886FC8">
            <w:r w:rsidRPr="008805CA">
              <w:t>ОКАТО 45286596000</w:t>
            </w:r>
          </w:p>
          <w:p w:rsidR="008328F4" w:rsidRPr="008805CA" w:rsidRDefault="008328F4" w:rsidP="00886FC8"/>
          <w:p w:rsidR="008328F4" w:rsidRDefault="008328F4" w:rsidP="00886FC8">
            <w:r>
              <w:t>Заместитель Генерального директора,</w:t>
            </w:r>
          </w:p>
          <w:p w:rsidR="008328F4" w:rsidRPr="008805CA" w:rsidRDefault="008328F4" w:rsidP="00886FC8">
            <w:r>
              <w:t xml:space="preserve">Директор по </w:t>
            </w:r>
            <w:proofErr w:type="gramStart"/>
            <w:r>
              <w:t>ИТ</w:t>
            </w:r>
            <w:proofErr w:type="gramEnd"/>
            <w:r>
              <w:t xml:space="preserve"> по доверенности №112 от 18.08.2011</w:t>
            </w:r>
          </w:p>
          <w:p w:rsidR="008328F4" w:rsidRPr="008805CA" w:rsidRDefault="008328F4" w:rsidP="00886FC8">
            <w:r w:rsidRPr="008805CA">
              <w:t xml:space="preserve">_________________ </w:t>
            </w:r>
            <w:r w:rsidRPr="003B6AF2">
              <w:t>А.С. Мартыненко</w:t>
            </w:r>
          </w:p>
          <w:p w:rsidR="008328F4" w:rsidRPr="008805CA" w:rsidRDefault="008328F4" w:rsidP="00886FC8">
            <w:r w:rsidRPr="008805CA">
              <w:t>«___» ___________ 2011г.</w:t>
            </w:r>
          </w:p>
          <w:p w:rsidR="008328F4" w:rsidRPr="008805CA" w:rsidRDefault="008328F4" w:rsidP="00886FC8">
            <w:pPr>
              <w:spacing w:line="240" w:lineRule="exact"/>
            </w:pPr>
            <w:r w:rsidRPr="008805CA">
              <w:t>м.п.</w:t>
            </w:r>
          </w:p>
        </w:tc>
        <w:tc>
          <w:tcPr>
            <w:tcW w:w="5042" w:type="dxa"/>
          </w:tcPr>
          <w:p w:rsidR="008328F4" w:rsidRPr="008805CA" w:rsidRDefault="008328F4" w:rsidP="00886FC8">
            <w:pPr>
              <w:spacing w:line="240" w:lineRule="exact"/>
              <w:jc w:val="center"/>
              <w:rPr>
                <w:b/>
              </w:rPr>
            </w:pPr>
            <w:r w:rsidRPr="008805CA">
              <w:rPr>
                <w:b/>
              </w:rPr>
              <w:t>Поставщик:</w:t>
            </w:r>
          </w:p>
          <w:p w:rsidR="008328F4" w:rsidRPr="008805CA" w:rsidRDefault="008328F4" w:rsidP="00886FC8">
            <w:pPr>
              <w:tabs>
                <w:tab w:val="right" w:pos="4536"/>
              </w:tabs>
              <w:spacing w:line="240" w:lineRule="exact"/>
            </w:pPr>
          </w:p>
          <w:p w:rsidR="008328F4" w:rsidRPr="008805CA" w:rsidRDefault="008328F4" w:rsidP="00886FC8">
            <w:pPr>
              <w:tabs>
                <w:tab w:val="right" w:pos="4536"/>
              </w:tabs>
              <w:spacing w:line="240" w:lineRule="exact"/>
            </w:pPr>
          </w:p>
          <w:p w:rsidR="008328F4" w:rsidRPr="008805CA" w:rsidRDefault="008328F4" w:rsidP="00886FC8">
            <w:pPr>
              <w:tabs>
                <w:tab w:val="right" w:pos="4536"/>
              </w:tabs>
              <w:spacing w:line="240" w:lineRule="exact"/>
            </w:pPr>
          </w:p>
          <w:p w:rsidR="008328F4" w:rsidRPr="008805CA" w:rsidRDefault="008328F4" w:rsidP="00886FC8">
            <w:pPr>
              <w:tabs>
                <w:tab w:val="right" w:pos="4536"/>
              </w:tabs>
              <w:spacing w:line="240" w:lineRule="exact"/>
            </w:pPr>
          </w:p>
          <w:p w:rsidR="008328F4" w:rsidRPr="008805CA" w:rsidRDefault="008328F4" w:rsidP="00886FC8">
            <w:pPr>
              <w:tabs>
                <w:tab w:val="right" w:pos="4536"/>
              </w:tabs>
              <w:spacing w:line="240" w:lineRule="exact"/>
            </w:pPr>
          </w:p>
          <w:p w:rsidR="008328F4" w:rsidRPr="008805CA" w:rsidRDefault="008328F4" w:rsidP="00886FC8">
            <w:pPr>
              <w:tabs>
                <w:tab w:val="right" w:pos="4536"/>
              </w:tabs>
              <w:spacing w:line="240" w:lineRule="exact"/>
            </w:pPr>
          </w:p>
          <w:p w:rsidR="008328F4" w:rsidRPr="008805CA" w:rsidRDefault="008328F4" w:rsidP="00886FC8">
            <w:pPr>
              <w:tabs>
                <w:tab w:val="right" w:pos="4536"/>
              </w:tabs>
              <w:spacing w:line="240" w:lineRule="exact"/>
            </w:pPr>
          </w:p>
          <w:p w:rsidR="008328F4" w:rsidRPr="008805CA" w:rsidRDefault="008328F4" w:rsidP="00886FC8">
            <w:pPr>
              <w:tabs>
                <w:tab w:val="right" w:pos="4536"/>
              </w:tabs>
              <w:spacing w:line="240" w:lineRule="exact"/>
            </w:pPr>
          </w:p>
          <w:p w:rsidR="008328F4" w:rsidRPr="008805CA" w:rsidRDefault="008328F4" w:rsidP="00886FC8">
            <w:pPr>
              <w:tabs>
                <w:tab w:val="right" w:pos="4536"/>
              </w:tabs>
              <w:spacing w:line="240" w:lineRule="exact"/>
            </w:pPr>
          </w:p>
          <w:p w:rsidR="008328F4" w:rsidRPr="008805CA" w:rsidRDefault="008328F4" w:rsidP="00886FC8">
            <w:pPr>
              <w:tabs>
                <w:tab w:val="right" w:pos="4536"/>
              </w:tabs>
              <w:spacing w:line="240" w:lineRule="exact"/>
            </w:pPr>
          </w:p>
          <w:p w:rsidR="008328F4" w:rsidRPr="008805CA" w:rsidRDefault="008328F4" w:rsidP="00886FC8">
            <w:pPr>
              <w:tabs>
                <w:tab w:val="right" w:pos="4536"/>
              </w:tabs>
              <w:spacing w:line="240" w:lineRule="exact"/>
            </w:pPr>
          </w:p>
          <w:p w:rsidR="008328F4" w:rsidRPr="008805CA" w:rsidRDefault="008328F4" w:rsidP="00886FC8">
            <w:pPr>
              <w:tabs>
                <w:tab w:val="right" w:pos="4536"/>
              </w:tabs>
              <w:spacing w:line="240" w:lineRule="exact"/>
            </w:pPr>
          </w:p>
          <w:p w:rsidR="008328F4" w:rsidRPr="008805CA" w:rsidRDefault="008328F4" w:rsidP="00886FC8">
            <w:pPr>
              <w:tabs>
                <w:tab w:val="right" w:pos="4536"/>
              </w:tabs>
              <w:spacing w:line="240" w:lineRule="exact"/>
            </w:pPr>
          </w:p>
          <w:p w:rsidR="008328F4" w:rsidRPr="008805CA" w:rsidRDefault="008328F4" w:rsidP="00886FC8">
            <w:pPr>
              <w:tabs>
                <w:tab w:val="right" w:pos="4536"/>
              </w:tabs>
              <w:spacing w:line="240" w:lineRule="exact"/>
            </w:pPr>
          </w:p>
          <w:p w:rsidR="008328F4" w:rsidRPr="008805CA" w:rsidRDefault="008328F4" w:rsidP="00886FC8">
            <w:pPr>
              <w:tabs>
                <w:tab w:val="right" w:pos="4536"/>
              </w:tabs>
              <w:spacing w:line="240" w:lineRule="exact"/>
            </w:pPr>
          </w:p>
          <w:p w:rsidR="008328F4" w:rsidRPr="008805CA" w:rsidRDefault="008328F4" w:rsidP="00886FC8">
            <w:pPr>
              <w:tabs>
                <w:tab w:val="right" w:pos="4536"/>
              </w:tabs>
              <w:spacing w:line="240" w:lineRule="exact"/>
            </w:pPr>
          </w:p>
          <w:p w:rsidR="008328F4" w:rsidRPr="008805CA" w:rsidRDefault="008328F4" w:rsidP="00886FC8">
            <w:pPr>
              <w:tabs>
                <w:tab w:val="right" w:pos="4536"/>
              </w:tabs>
              <w:spacing w:line="240" w:lineRule="exact"/>
            </w:pPr>
          </w:p>
          <w:p w:rsidR="008328F4" w:rsidRPr="008805CA" w:rsidRDefault="008328F4" w:rsidP="00886FC8">
            <w:pPr>
              <w:tabs>
                <w:tab w:val="right" w:pos="4536"/>
              </w:tabs>
              <w:spacing w:line="240" w:lineRule="exact"/>
            </w:pPr>
          </w:p>
          <w:p w:rsidR="008328F4" w:rsidRDefault="008328F4" w:rsidP="00886FC8">
            <w:pPr>
              <w:tabs>
                <w:tab w:val="right" w:pos="4536"/>
              </w:tabs>
              <w:spacing w:line="240" w:lineRule="exact"/>
            </w:pPr>
          </w:p>
          <w:p w:rsidR="008328F4" w:rsidRPr="008805CA" w:rsidRDefault="008328F4" w:rsidP="00886FC8">
            <w:pPr>
              <w:tabs>
                <w:tab w:val="right" w:pos="4536"/>
              </w:tabs>
              <w:spacing w:line="240" w:lineRule="exact"/>
            </w:pPr>
            <w:bookmarkStart w:id="93" w:name="_GoBack"/>
            <w:bookmarkEnd w:id="93"/>
          </w:p>
          <w:p w:rsidR="008328F4" w:rsidRPr="008805CA" w:rsidRDefault="008328F4" w:rsidP="00886FC8">
            <w:pPr>
              <w:tabs>
                <w:tab w:val="right" w:pos="4536"/>
              </w:tabs>
              <w:spacing w:line="240" w:lineRule="exact"/>
            </w:pPr>
          </w:p>
          <w:p w:rsidR="008328F4" w:rsidRPr="008805CA" w:rsidRDefault="008328F4" w:rsidP="00886FC8">
            <w:r w:rsidRPr="008805CA">
              <w:t>Генеральный директор</w:t>
            </w:r>
          </w:p>
          <w:p w:rsidR="008328F4" w:rsidRPr="008805CA" w:rsidRDefault="008328F4" w:rsidP="00886FC8"/>
          <w:p w:rsidR="008328F4" w:rsidRPr="008805CA" w:rsidRDefault="008328F4" w:rsidP="00886FC8">
            <w:r w:rsidRPr="008805CA">
              <w:t xml:space="preserve">_________________ </w:t>
            </w:r>
          </w:p>
          <w:p w:rsidR="008328F4" w:rsidRPr="008805CA" w:rsidRDefault="008328F4" w:rsidP="00886FC8">
            <w:r w:rsidRPr="008805CA">
              <w:t>«___» ___________ 2011г.</w:t>
            </w:r>
          </w:p>
          <w:p w:rsidR="008328F4" w:rsidRPr="008805CA" w:rsidRDefault="008328F4" w:rsidP="00886FC8">
            <w:pPr>
              <w:tabs>
                <w:tab w:val="right" w:pos="4536"/>
              </w:tabs>
              <w:spacing w:line="240" w:lineRule="exact"/>
            </w:pPr>
            <w:r w:rsidRPr="008805CA">
              <w:t>м.п.</w:t>
            </w:r>
          </w:p>
        </w:tc>
      </w:tr>
    </w:tbl>
    <w:p w:rsidR="008328F4" w:rsidRPr="008805CA" w:rsidRDefault="008328F4" w:rsidP="008328F4">
      <w:pPr>
        <w:pageBreakBefore/>
        <w:jc w:val="right"/>
      </w:pPr>
      <w:bookmarkStart w:id="94" w:name="_Ref122726520"/>
      <w:bookmarkStart w:id="95" w:name="_Toc157679453"/>
      <w:bookmarkStart w:id="96" w:name="_Toc168144796"/>
      <w:bookmarkStart w:id="97" w:name="_Toc168159782"/>
      <w:bookmarkStart w:id="98" w:name="_Toc213335134"/>
      <w:bookmarkStart w:id="99" w:name="_Toc213679137"/>
      <w:bookmarkStart w:id="100" w:name="_Toc213679215"/>
      <w:r w:rsidRPr="008805CA">
        <w:lastRenderedPageBreak/>
        <w:t>Приложение №</w:t>
      </w:r>
      <w:bookmarkEnd w:id="94"/>
      <w:r w:rsidRPr="008805CA">
        <w:t xml:space="preserve"> 1 к Договору</w:t>
      </w:r>
      <w:r w:rsidRPr="008805CA">
        <w:br/>
        <w:t>№______ от «____» ___________ 2011 года</w:t>
      </w:r>
    </w:p>
    <w:p w:rsidR="008328F4" w:rsidRPr="008805CA" w:rsidRDefault="008328F4" w:rsidP="008328F4">
      <w:pPr>
        <w:ind w:left="360"/>
        <w:jc w:val="center"/>
        <w:rPr>
          <w:b/>
        </w:rPr>
      </w:pPr>
    </w:p>
    <w:p w:rsidR="008328F4" w:rsidRPr="008805CA" w:rsidRDefault="008328F4" w:rsidP="008328F4">
      <w:pPr>
        <w:pStyle w:val="-1"/>
        <w:outlineLvl w:val="0"/>
      </w:pPr>
      <w:r w:rsidRPr="008805CA">
        <w:t>СПЕЦИФИКАЦИЯ</w:t>
      </w:r>
    </w:p>
    <w:p w:rsidR="008328F4" w:rsidRPr="008805CA" w:rsidRDefault="008328F4" w:rsidP="008328F4">
      <w:pPr>
        <w:tabs>
          <w:tab w:val="right" w:pos="9540"/>
        </w:tabs>
        <w:jc w:val="center"/>
      </w:pPr>
      <w:r w:rsidRPr="008805CA">
        <w:t>город Москва</w:t>
      </w:r>
      <w:r w:rsidRPr="008805CA">
        <w:tab/>
        <w:t>«___» ________ 2011 года</w:t>
      </w:r>
    </w:p>
    <w:p w:rsidR="008328F4" w:rsidRPr="008805CA" w:rsidRDefault="008328F4" w:rsidP="008328F4">
      <w:pPr>
        <w:tabs>
          <w:tab w:val="right" w:pos="9540"/>
        </w:tabs>
        <w:jc w:val="center"/>
      </w:pPr>
    </w:p>
    <w:p w:rsidR="008328F4" w:rsidRPr="008805CA" w:rsidRDefault="008328F4" w:rsidP="008328F4">
      <w:pPr>
        <w:tabs>
          <w:tab w:val="left" w:pos="720"/>
          <w:tab w:val="left" w:pos="900"/>
          <w:tab w:val="left" w:pos="1080"/>
          <w:tab w:val="right" w:pos="9540"/>
        </w:tabs>
        <w:ind w:firstLine="540"/>
        <w:jc w:val="both"/>
      </w:pPr>
      <w:r w:rsidRPr="008805CA">
        <w:rPr>
          <w:b/>
        </w:rPr>
        <w:t>Закрытое акционерное общество «</w:t>
      </w:r>
      <w:proofErr w:type="spellStart"/>
      <w:r w:rsidRPr="008805CA">
        <w:rPr>
          <w:b/>
        </w:rPr>
        <w:t>Гринатом</w:t>
      </w:r>
      <w:proofErr w:type="spellEnd"/>
      <w:r w:rsidRPr="008805CA">
        <w:rPr>
          <w:b/>
        </w:rPr>
        <w:t xml:space="preserve">», </w:t>
      </w:r>
      <w:r w:rsidRPr="008805CA">
        <w:t xml:space="preserve">именуемое в дальнейшем «Покупатель», в лице </w:t>
      </w:r>
      <w:r w:rsidRPr="003B6AF2">
        <w:t>заместителя генерального директора, директора по информационным технологиям Мартыненко Александра Сергеевича, действующего на основании доверенности № 112 от «18» августа 2011г.</w:t>
      </w:r>
      <w:r w:rsidRPr="008805CA">
        <w:t xml:space="preserve">, с одной стороны, и </w:t>
      </w:r>
    </w:p>
    <w:p w:rsidR="008328F4" w:rsidRPr="008805CA" w:rsidRDefault="008328F4" w:rsidP="008328F4">
      <w:pPr>
        <w:pStyle w:val="20"/>
        <w:jc w:val="both"/>
      </w:pPr>
      <w:r w:rsidRPr="008805CA">
        <w:rPr>
          <w:b/>
          <w:spacing w:val="6"/>
        </w:rPr>
        <w:t>____________________________________________,</w:t>
      </w:r>
      <w:r w:rsidRPr="008805CA">
        <w:rPr>
          <w:spacing w:val="6"/>
        </w:rPr>
        <w:t xml:space="preserve"> именуемое в дальнейшем «Поставщик», </w:t>
      </w:r>
      <w:r w:rsidRPr="008805CA">
        <w:rPr>
          <w:spacing w:val="-1"/>
        </w:rPr>
        <w:t xml:space="preserve">в лице Генерального </w:t>
      </w:r>
      <w:proofErr w:type="spellStart"/>
      <w:r w:rsidRPr="008805CA">
        <w:rPr>
          <w:spacing w:val="-1"/>
        </w:rPr>
        <w:t>директора_____________________</w:t>
      </w:r>
      <w:proofErr w:type="spellEnd"/>
      <w:r w:rsidRPr="008805CA">
        <w:t xml:space="preserve">, </w:t>
      </w:r>
      <w:r w:rsidRPr="008805CA">
        <w:rPr>
          <w:spacing w:val="6"/>
        </w:rPr>
        <w:t xml:space="preserve">действующего на основании Устава, с другой стороны, именуемые в </w:t>
      </w:r>
      <w:r w:rsidRPr="008805CA">
        <w:rPr>
          <w:spacing w:val="3"/>
        </w:rPr>
        <w:t>дальнейшем «Стороны»,</w:t>
      </w:r>
      <w:r w:rsidRPr="008805CA">
        <w:t xml:space="preserve"> согласовали количество и цены на поставляемый товар:</w:t>
      </w:r>
    </w:p>
    <w:p w:rsidR="008328F4" w:rsidRPr="008805CA" w:rsidRDefault="008328F4" w:rsidP="008328F4">
      <w:pPr>
        <w:pStyle w:val="-"/>
        <w:numPr>
          <w:ilvl w:val="0"/>
          <w:numId w:val="0"/>
        </w:numPr>
        <w:ind w:firstLine="426"/>
      </w:pPr>
    </w:p>
    <w:p w:rsidR="008328F4" w:rsidRPr="008805CA" w:rsidRDefault="008328F4" w:rsidP="008328F4">
      <w:pPr>
        <w:numPr>
          <w:ilvl w:val="0"/>
          <w:numId w:val="25"/>
        </w:numPr>
        <w:tabs>
          <w:tab w:val="clear" w:pos="540"/>
        </w:tabs>
        <w:ind w:left="426" w:hanging="426"/>
        <w:jc w:val="both"/>
      </w:pPr>
      <w:r w:rsidRPr="008805CA">
        <w:t>Стороны по договору согласились, что Поставщик передает, а Покупатель принимает и оплачивает следующий Товар:</w:t>
      </w:r>
    </w:p>
    <w:tbl>
      <w:tblPr>
        <w:tblW w:w="103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00"/>
        <w:gridCol w:w="3436"/>
        <w:gridCol w:w="1373"/>
        <w:gridCol w:w="770"/>
        <w:gridCol w:w="867"/>
        <w:gridCol w:w="1722"/>
        <w:gridCol w:w="1727"/>
      </w:tblGrid>
      <w:tr w:rsidR="008328F4" w:rsidRPr="008805CA" w:rsidTr="00886FC8">
        <w:trPr>
          <w:cantSplit/>
          <w:tblHeader/>
        </w:trPr>
        <w:tc>
          <w:tcPr>
            <w:tcW w:w="500" w:type="dxa"/>
          </w:tcPr>
          <w:bookmarkEnd w:id="95"/>
          <w:bookmarkEnd w:id="96"/>
          <w:bookmarkEnd w:id="97"/>
          <w:bookmarkEnd w:id="98"/>
          <w:bookmarkEnd w:id="99"/>
          <w:bookmarkEnd w:id="100"/>
          <w:p w:rsidR="008328F4" w:rsidRPr="008805CA" w:rsidRDefault="008328F4" w:rsidP="00886FC8">
            <w:pPr>
              <w:pStyle w:val="a8"/>
              <w:ind w:left="-56" w:right="-80"/>
              <w:jc w:val="center"/>
              <w:rPr>
                <w:b/>
              </w:rPr>
            </w:pPr>
            <w:r w:rsidRPr="008805CA">
              <w:rPr>
                <w:b/>
              </w:rPr>
              <w:t xml:space="preserve">№ </w:t>
            </w:r>
            <w:proofErr w:type="spellStart"/>
            <w:proofErr w:type="gramStart"/>
            <w:r w:rsidRPr="008805CA">
              <w:rPr>
                <w:b/>
              </w:rPr>
              <w:t>п</w:t>
            </w:r>
            <w:proofErr w:type="spellEnd"/>
            <w:proofErr w:type="gramEnd"/>
            <w:r w:rsidRPr="008805CA">
              <w:rPr>
                <w:b/>
              </w:rPr>
              <w:t>/</w:t>
            </w:r>
            <w:proofErr w:type="spellStart"/>
            <w:r w:rsidRPr="008805CA">
              <w:rPr>
                <w:b/>
              </w:rPr>
              <w:t>п</w:t>
            </w:r>
            <w:proofErr w:type="spellEnd"/>
          </w:p>
        </w:tc>
        <w:tc>
          <w:tcPr>
            <w:tcW w:w="3436" w:type="dxa"/>
          </w:tcPr>
          <w:p w:rsidR="008328F4" w:rsidRPr="008805CA" w:rsidRDefault="008328F4" w:rsidP="00886FC8">
            <w:pPr>
              <w:pStyle w:val="a8"/>
              <w:ind w:left="-52" w:right="-60"/>
              <w:jc w:val="center"/>
              <w:rPr>
                <w:b/>
              </w:rPr>
            </w:pPr>
            <w:r w:rsidRPr="008805CA">
              <w:rPr>
                <w:b/>
              </w:rPr>
              <w:t>Наименование</w:t>
            </w:r>
          </w:p>
          <w:p w:rsidR="008328F4" w:rsidRPr="008805CA" w:rsidRDefault="008328F4" w:rsidP="00886FC8">
            <w:pPr>
              <w:pStyle w:val="a8"/>
              <w:ind w:left="-52" w:right="-60"/>
              <w:jc w:val="center"/>
              <w:rPr>
                <w:b/>
              </w:rPr>
            </w:pPr>
            <w:r w:rsidRPr="008805CA">
              <w:rPr>
                <w:b/>
              </w:rPr>
              <w:t xml:space="preserve">Товара </w:t>
            </w:r>
          </w:p>
          <w:p w:rsidR="008328F4" w:rsidRPr="008805CA" w:rsidRDefault="008328F4" w:rsidP="00886FC8">
            <w:pPr>
              <w:pStyle w:val="a8"/>
              <w:ind w:left="-52" w:right="-60"/>
              <w:jc w:val="center"/>
              <w:rPr>
                <w:b/>
              </w:rPr>
            </w:pPr>
            <w:r w:rsidRPr="008805CA">
              <w:rPr>
                <w:b/>
              </w:rPr>
              <w:t>(марка, модель и т.п.) и технические характеристики</w:t>
            </w:r>
          </w:p>
        </w:tc>
        <w:tc>
          <w:tcPr>
            <w:tcW w:w="1373" w:type="dxa"/>
          </w:tcPr>
          <w:p w:rsidR="008328F4" w:rsidRPr="008805CA" w:rsidRDefault="008328F4" w:rsidP="00886FC8">
            <w:pPr>
              <w:pStyle w:val="a8"/>
              <w:ind w:left="-66" w:right="-78"/>
              <w:jc w:val="center"/>
              <w:rPr>
                <w:b/>
              </w:rPr>
            </w:pPr>
            <w:r w:rsidRPr="008805CA">
              <w:rPr>
                <w:b/>
              </w:rPr>
              <w:t>Производитель /страна происхождения/</w:t>
            </w:r>
          </w:p>
        </w:tc>
        <w:tc>
          <w:tcPr>
            <w:tcW w:w="770" w:type="dxa"/>
          </w:tcPr>
          <w:p w:rsidR="008328F4" w:rsidRPr="008805CA" w:rsidRDefault="008328F4" w:rsidP="00886FC8">
            <w:pPr>
              <w:pStyle w:val="a8"/>
              <w:ind w:left="-66" w:right="-70"/>
              <w:jc w:val="center"/>
              <w:rPr>
                <w:b/>
              </w:rPr>
            </w:pPr>
            <w:r w:rsidRPr="008805CA">
              <w:rPr>
                <w:b/>
              </w:rPr>
              <w:t xml:space="preserve">Ед. </w:t>
            </w:r>
            <w:proofErr w:type="spellStart"/>
            <w:r w:rsidRPr="008805CA">
              <w:rPr>
                <w:b/>
              </w:rPr>
              <w:t>изм</w:t>
            </w:r>
            <w:proofErr w:type="spellEnd"/>
            <w:r w:rsidRPr="008805CA">
              <w:rPr>
                <w:b/>
              </w:rPr>
              <w:t>.</w:t>
            </w:r>
          </w:p>
        </w:tc>
        <w:tc>
          <w:tcPr>
            <w:tcW w:w="867" w:type="dxa"/>
          </w:tcPr>
          <w:p w:rsidR="008328F4" w:rsidRPr="008805CA" w:rsidRDefault="008328F4" w:rsidP="00886FC8">
            <w:pPr>
              <w:pStyle w:val="a8"/>
              <w:ind w:left="-63" w:right="-66"/>
              <w:jc w:val="center"/>
              <w:rPr>
                <w:b/>
              </w:rPr>
            </w:pPr>
            <w:r w:rsidRPr="008805CA">
              <w:rPr>
                <w:b/>
              </w:rPr>
              <w:t>Кол-во, ед.</w:t>
            </w:r>
          </w:p>
        </w:tc>
        <w:tc>
          <w:tcPr>
            <w:tcW w:w="1722" w:type="dxa"/>
          </w:tcPr>
          <w:p w:rsidR="008328F4" w:rsidRPr="008805CA" w:rsidRDefault="008328F4" w:rsidP="00886FC8">
            <w:pPr>
              <w:pStyle w:val="a8"/>
              <w:ind w:left="-67" w:right="-66" w:firstLine="16"/>
              <w:jc w:val="center"/>
              <w:rPr>
                <w:b/>
              </w:rPr>
            </w:pPr>
            <w:r w:rsidRPr="008805CA">
              <w:rPr>
                <w:b/>
              </w:rPr>
              <w:t>Цена за ед.,</w:t>
            </w:r>
          </w:p>
          <w:p w:rsidR="008328F4" w:rsidRPr="008805CA" w:rsidRDefault="008328F4" w:rsidP="00886FC8">
            <w:pPr>
              <w:pStyle w:val="a8"/>
              <w:ind w:left="-67" w:right="-66" w:firstLine="16"/>
              <w:jc w:val="center"/>
              <w:rPr>
                <w:b/>
              </w:rPr>
            </w:pPr>
            <w:r w:rsidRPr="008805CA">
              <w:rPr>
                <w:b/>
              </w:rPr>
              <w:t>в рублях</w:t>
            </w:r>
          </w:p>
          <w:p w:rsidR="008328F4" w:rsidRPr="008805CA" w:rsidRDefault="008328F4" w:rsidP="00886FC8">
            <w:pPr>
              <w:pStyle w:val="a8"/>
              <w:ind w:left="-67" w:right="-66" w:firstLine="16"/>
              <w:jc w:val="center"/>
              <w:rPr>
                <w:b/>
              </w:rPr>
            </w:pPr>
            <w:r w:rsidRPr="008805CA">
              <w:rPr>
                <w:b/>
              </w:rPr>
              <w:t>(включая НДС)</w:t>
            </w:r>
          </w:p>
          <w:p w:rsidR="008328F4" w:rsidRPr="008805CA" w:rsidRDefault="008328F4" w:rsidP="00886FC8">
            <w:pPr>
              <w:pStyle w:val="a8"/>
              <w:rPr>
                <w:b/>
              </w:rPr>
            </w:pPr>
          </w:p>
        </w:tc>
        <w:tc>
          <w:tcPr>
            <w:tcW w:w="1727" w:type="dxa"/>
          </w:tcPr>
          <w:p w:rsidR="008328F4" w:rsidRPr="008805CA" w:rsidRDefault="008328F4" w:rsidP="00886FC8">
            <w:pPr>
              <w:pStyle w:val="a8"/>
              <w:ind w:left="-24" w:right="-61"/>
              <w:jc w:val="center"/>
              <w:rPr>
                <w:b/>
              </w:rPr>
            </w:pPr>
            <w:r w:rsidRPr="008805CA">
              <w:rPr>
                <w:b/>
              </w:rPr>
              <w:t xml:space="preserve">Общая стоимость товара, </w:t>
            </w:r>
            <w:proofErr w:type="gramStart"/>
            <w:r w:rsidRPr="008805CA">
              <w:rPr>
                <w:b/>
              </w:rPr>
              <w:t>в</w:t>
            </w:r>
            <w:proofErr w:type="gramEnd"/>
            <w:r w:rsidRPr="008805CA">
              <w:rPr>
                <w:b/>
              </w:rPr>
              <w:t xml:space="preserve"> </w:t>
            </w:r>
          </w:p>
          <w:p w:rsidR="008328F4" w:rsidRPr="008805CA" w:rsidRDefault="008328F4" w:rsidP="00886FC8">
            <w:pPr>
              <w:pStyle w:val="a8"/>
              <w:ind w:left="-24" w:right="-61"/>
              <w:jc w:val="center"/>
              <w:rPr>
                <w:b/>
              </w:rPr>
            </w:pPr>
            <w:proofErr w:type="gramStart"/>
            <w:r w:rsidRPr="008805CA">
              <w:rPr>
                <w:b/>
              </w:rPr>
              <w:t>рублях</w:t>
            </w:r>
            <w:proofErr w:type="gramEnd"/>
            <w:r w:rsidRPr="008805CA">
              <w:rPr>
                <w:b/>
              </w:rPr>
              <w:t xml:space="preserve"> </w:t>
            </w:r>
          </w:p>
          <w:p w:rsidR="008328F4" w:rsidRPr="008805CA" w:rsidRDefault="008328F4" w:rsidP="00886FC8">
            <w:pPr>
              <w:pStyle w:val="a8"/>
              <w:ind w:left="-24" w:right="-61"/>
              <w:jc w:val="center"/>
              <w:rPr>
                <w:b/>
              </w:rPr>
            </w:pPr>
            <w:r w:rsidRPr="008805CA">
              <w:rPr>
                <w:b/>
              </w:rPr>
              <w:t>(включая НДС)</w:t>
            </w:r>
          </w:p>
        </w:tc>
      </w:tr>
      <w:tr w:rsidR="008328F4" w:rsidRPr="008805CA" w:rsidTr="00886FC8">
        <w:trPr>
          <w:cantSplit/>
        </w:trPr>
        <w:tc>
          <w:tcPr>
            <w:tcW w:w="500" w:type="dxa"/>
          </w:tcPr>
          <w:p w:rsidR="008328F4" w:rsidRPr="008805CA" w:rsidRDefault="008328F4" w:rsidP="00886FC8">
            <w:pPr>
              <w:pStyle w:val="a9"/>
              <w:ind w:left="-56" w:right="-80"/>
              <w:jc w:val="center"/>
              <w:rPr>
                <w:sz w:val="24"/>
                <w:szCs w:val="24"/>
              </w:rPr>
            </w:pPr>
          </w:p>
        </w:tc>
        <w:tc>
          <w:tcPr>
            <w:tcW w:w="3436" w:type="dxa"/>
          </w:tcPr>
          <w:p w:rsidR="008328F4" w:rsidRPr="008805CA" w:rsidRDefault="008328F4" w:rsidP="00886FC8">
            <w:pPr>
              <w:pStyle w:val="a9"/>
              <w:rPr>
                <w:sz w:val="24"/>
                <w:szCs w:val="24"/>
              </w:rPr>
            </w:pPr>
          </w:p>
        </w:tc>
        <w:tc>
          <w:tcPr>
            <w:tcW w:w="1373" w:type="dxa"/>
          </w:tcPr>
          <w:p w:rsidR="008328F4" w:rsidRPr="008805CA" w:rsidRDefault="008328F4" w:rsidP="00886FC8">
            <w:pPr>
              <w:pStyle w:val="a9"/>
              <w:rPr>
                <w:sz w:val="24"/>
                <w:szCs w:val="24"/>
              </w:rPr>
            </w:pPr>
          </w:p>
        </w:tc>
        <w:tc>
          <w:tcPr>
            <w:tcW w:w="770" w:type="dxa"/>
          </w:tcPr>
          <w:p w:rsidR="008328F4" w:rsidRPr="008805CA" w:rsidRDefault="008328F4" w:rsidP="00886FC8">
            <w:pPr>
              <w:pStyle w:val="a9"/>
              <w:rPr>
                <w:sz w:val="24"/>
                <w:szCs w:val="24"/>
              </w:rPr>
            </w:pPr>
          </w:p>
        </w:tc>
        <w:tc>
          <w:tcPr>
            <w:tcW w:w="867" w:type="dxa"/>
          </w:tcPr>
          <w:p w:rsidR="008328F4" w:rsidRPr="008805CA" w:rsidRDefault="008328F4" w:rsidP="00886FC8">
            <w:pPr>
              <w:pStyle w:val="a9"/>
              <w:ind w:left="0"/>
              <w:rPr>
                <w:sz w:val="24"/>
                <w:szCs w:val="24"/>
              </w:rPr>
            </w:pPr>
          </w:p>
        </w:tc>
        <w:tc>
          <w:tcPr>
            <w:tcW w:w="1722" w:type="dxa"/>
          </w:tcPr>
          <w:p w:rsidR="008328F4" w:rsidRPr="008805CA" w:rsidRDefault="008328F4" w:rsidP="00886FC8">
            <w:pPr>
              <w:pStyle w:val="a9"/>
              <w:rPr>
                <w:sz w:val="24"/>
                <w:szCs w:val="24"/>
              </w:rPr>
            </w:pPr>
          </w:p>
        </w:tc>
        <w:tc>
          <w:tcPr>
            <w:tcW w:w="1727" w:type="dxa"/>
          </w:tcPr>
          <w:p w:rsidR="008328F4" w:rsidRPr="008805CA" w:rsidRDefault="008328F4" w:rsidP="00886FC8">
            <w:pPr>
              <w:pStyle w:val="a9"/>
              <w:ind w:left="0"/>
              <w:rPr>
                <w:sz w:val="24"/>
                <w:szCs w:val="24"/>
              </w:rPr>
            </w:pPr>
          </w:p>
        </w:tc>
      </w:tr>
      <w:tr w:rsidR="008328F4" w:rsidRPr="008805CA" w:rsidTr="00886FC8">
        <w:trPr>
          <w:cantSplit/>
        </w:trPr>
        <w:tc>
          <w:tcPr>
            <w:tcW w:w="500" w:type="dxa"/>
          </w:tcPr>
          <w:p w:rsidR="008328F4" w:rsidRPr="008805CA" w:rsidRDefault="008328F4" w:rsidP="00886FC8">
            <w:pPr>
              <w:pStyle w:val="a9"/>
              <w:ind w:left="-56" w:right="-80"/>
              <w:jc w:val="center"/>
              <w:rPr>
                <w:sz w:val="24"/>
                <w:szCs w:val="24"/>
              </w:rPr>
            </w:pPr>
          </w:p>
        </w:tc>
        <w:tc>
          <w:tcPr>
            <w:tcW w:w="3436" w:type="dxa"/>
          </w:tcPr>
          <w:p w:rsidR="008328F4" w:rsidRPr="008805CA" w:rsidRDefault="008328F4" w:rsidP="00886FC8">
            <w:pPr>
              <w:pStyle w:val="a9"/>
              <w:rPr>
                <w:sz w:val="24"/>
                <w:szCs w:val="24"/>
              </w:rPr>
            </w:pPr>
          </w:p>
        </w:tc>
        <w:tc>
          <w:tcPr>
            <w:tcW w:w="1373" w:type="dxa"/>
          </w:tcPr>
          <w:p w:rsidR="008328F4" w:rsidRPr="008805CA" w:rsidRDefault="008328F4" w:rsidP="00886FC8">
            <w:pPr>
              <w:pStyle w:val="a9"/>
              <w:rPr>
                <w:sz w:val="24"/>
                <w:szCs w:val="24"/>
              </w:rPr>
            </w:pPr>
          </w:p>
        </w:tc>
        <w:tc>
          <w:tcPr>
            <w:tcW w:w="770" w:type="dxa"/>
          </w:tcPr>
          <w:p w:rsidR="008328F4" w:rsidRPr="008805CA" w:rsidRDefault="008328F4" w:rsidP="00886FC8">
            <w:pPr>
              <w:pStyle w:val="a9"/>
              <w:rPr>
                <w:sz w:val="24"/>
                <w:szCs w:val="24"/>
              </w:rPr>
            </w:pPr>
          </w:p>
        </w:tc>
        <w:tc>
          <w:tcPr>
            <w:tcW w:w="867" w:type="dxa"/>
          </w:tcPr>
          <w:p w:rsidR="008328F4" w:rsidRPr="008805CA" w:rsidRDefault="008328F4" w:rsidP="00886FC8">
            <w:pPr>
              <w:pStyle w:val="a9"/>
              <w:ind w:left="0"/>
              <w:rPr>
                <w:sz w:val="24"/>
                <w:szCs w:val="24"/>
              </w:rPr>
            </w:pPr>
          </w:p>
        </w:tc>
        <w:tc>
          <w:tcPr>
            <w:tcW w:w="1722" w:type="dxa"/>
          </w:tcPr>
          <w:p w:rsidR="008328F4" w:rsidRPr="008805CA" w:rsidRDefault="008328F4" w:rsidP="00886FC8">
            <w:pPr>
              <w:pStyle w:val="a9"/>
              <w:rPr>
                <w:sz w:val="24"/>
                <w:szCs w:val="24"/>
              </w:rPr>
            </w:pPr>
          </w:p>
        </w:tc>
        <w:tc>
          <w:tcPr>
            <w:tcW w:w="1727" w:type="dxa"/>
          </w:tcPr>
          <w:p w:rsidR="008328F4" w:rsidRPr="008805CA" w:rsidRDefault="008328F4" w:rsidP="00886FC8">
            <w:pPr>
              <w:pStyle w:val="a9"/>
              <w:rPr>
                <w:sz w:val="24"/>
                <w:szCs w:val="24"/>
              </w:rPr>
            </w:pPr>
          </w:p>
        </w:tc>
      </w:tr>
      <w:tr w:rsidR="008328F4" w:rsidRPr="008805CA" w:rsidTr="00886FC8">
        <w:trPr>
          <w:cantSplit/>
        </w:trPr>
        <w:tc>
          <w:tcPr>
            <w:tcW w:w="500" w:type="dxa"/>
          </w:tcPr>
          <w:p w:rsidR="008328F4" w:rsidRPr="008805CA" w:rsidRDefault="008328F4" w:rsidP="00886FC8">
            <w:pPr>
              <w:pStyle w:val="a9"/>
              <w:ind w:left="-56" w:right="-80"/>
              <w:jc w:val="center"/>
              <w:rPr>
                <w:sz w:val="24"/>
                <w:szCs w:val="24"/>
              </w:rPr>
            </w:pPr>
          </w:p>
        </w:tc>
        <w:tc>
          <w:tcPr>
            <w:tcW w:w="3436" w:type="dxa"/>
          </w:tcPr>
          <w:p w:rsidR="008328F4" w:rsidRPr="008805CA" w:rsidRDefault="008328F4" w:rsidP="00886FC8">
            <w:pPr>
              <w:pStyle w:val="a9"/>
              <w:rPr>
                <w:sz w:val="24"/>
                <w:szCs w:val="24"/>
              </w:rPr>
            </w:pPr>
          </w:p>
        </w:tc>
        <w:tc>
          <w:tcPr>
            <w:tcW w:w="1373" w:type="dxa"/>
          </w:tcPr>
          <w:p w:rsidR="008328F4" w:rsidRPr="008805CA" w:rsidRDefault="008328F4" w:rsidP="00886FC8">
            <w:pPr>
              <w:pStyle w:val="a9"/>
              <w:rPr>
                <w:sz w:val="24"/>
                <w:szCs w:val="24"/>
              </w:rPr>
            </w:pPr>
          </w:p>
        </w:tc>
        <w:tc>
          <w:tcPr>
            <w:tcW w:w="770" w:type="dxa"/>
          </w:tcPr>
          <w:p w:rsidR="008328F4" w:rsidRPr="008805CA" w:rsidRDefault="008328F4" w:rsidP="00886FC8">
            <w:pPr>
              <w:pStyle w:val="a9"/>
              <w:rPr>
                <w:sz w:val="24"/>
                <w:szCs w:val="24"/>
              </w:rPr>
            </w:pPr>
          </w:p>
        </w:tc>
        <w:tc>
          <w:tcPr>
            <w:tcW w:w="867" w:type="dxa"/>
          </w:tcPr>
          <w:p w:rsidR="008328F4" w:rsidRPr="008805CA" w:rsidRDefault="008328F4" w:rsidP="00886FC8">
            <w:pPr>
              <w:pStyle w:val="a9"/>
              <w:ind w:left="0"/>
              <w:rPr>
                <w:sz w:val="24"/>
                <w:szCs w:val="24"/>
              </w:rPr>
            </w:pPr>
          </w:p>
        </w:tc>
        <w:tc>
          <w:tcPr>
            <w:tcW w:w="1722" w:type="dxa"/>
          </w:tcPr>
          <w:p w:rsidR="008328F4" w:rsidRPr="008805CA" w:rsidRDefault="008328F4" w:rsidP="00886FC8">
            <w:pPr>
              <w:pStyle w:val="a9"/>
              <w:rPr>
                <w:sz w:val="24"/>
                <w:szCs w:val="24"/>
              </w:rPr>
            </w:pPr>
          </w:p>
        </w:tc>
        <w:tc>
          <w:tcPr>
            <w:tcW w:w="1727" w:type="dxa"/>
          </w:tcPr>
          <w:p w:rsidR="008328F4" w:rsidRPr="008805CA" w:rsidRDefault="008328F4" w:rsidP="00886FC8">
            <w:pPr>
              <w:pStyle w:val="a9"/>
              <w:rPr>
                <w:sz w:val="24"/>
                <w:szCs w:val="24"/>
              </w:rPr>
            </w:pPr>
          </w:p>
        </w:tc>
      </w:tr>
      <w:tr w:rsidR="008328F4" w:rsidRPr="008805CA" w:rsidTr="00886FC8">
        <w:trPr>
          <w:cantSplit/>
        </w:trPr>
        <w:tc>
          <w:tcPr>
            <w:tcW w:w="500" w:type="dxa"/>
          </w:tcPr>
          <w:p w:rsidR="008328F4" w:rsidRPr="008805CA" w:rsidRDefault="008328F4" w:rsidP="00886FC8">
            <w:pPr>
              <w:pStyle w:val="a9"/>
              <w:ind w:left="-56" w:right="-80"/>
              <w:jc w:val="center"/>
              <w:rPr>
                <w:sz w:val="24"/>
                <w:szCs w:val="24"/>
              </w:rPr>
            </w:pPr>
          </w:p>
        </w:tc>
        <w:tc>
          <w:tcPr>
            <w:tcW w:w="3436" w:type="dxa"/>
          </w:tcPr>
          <w:p w:rsidR="008328F4" w:rsidRPr="008805CA" w:rsidRDefault="008328F4" w:rsidP="00886FC8">
            <w:pPr>
              <w:pStyle w:val="a9"/>
              <w:rPr>
                <w:sz w:val="24"/>
                <w:szCs w:val="24"/>
              </w:rPr>
            </w:pPr>
          </w:p>
        </w:tc>
        <w:tc>
          <w:tcPr>
            <w:tcW w:w="1373" w:type="dxa"/>
          </w:tcPr>
          <w:p w:rsidR="008328F4" w:rsidRPr="008805CA" w:rsidRDefault="008328F4" w:rsidP="00886FC8">
            <w:pPr>
              <w:pStyle w:val="a9"/>
              <w:rPr>
                <w:sz w:val="24"/>
                <w:szCs w:val="24"/>
              </w:rPr>
            </w:pPr>
          </w:p>
        </w:tc>
        <w:tc>
          <w:tcPr>
            <w:tcW w:w="770" w:type="dxa"/>
          </w:tcPr>
          <w:p w:rsidR="008328F4" w:rsidRPr="008805CA" w:rsidRDefault="008328F4" w:rsidP="00886FC8">
            <w:pPr>
              <w:pStyle w:val="a9"/>
              <w:rPr>
                <w:sz w:val="24"/>
                <w:szCs w:val="24"/>
              </w:rPr>
            </w:pPr>
          </w:p>
        </w:tc>
        <w:tc>
          <w:tcPr>
            <w:tcW w:w="867" w:type="dxa"/>
          </w:tcPr>
          <w:p w:rsidR="008328F4" w:rsidRPr="008805CA" w:rsidRDefault="008328F4" w:rsidP="00886FC8">
            <w:pPr>
              <w:pStyle w:val="a9"/>
              <w:ind w:left="0"/>
              <w:rPr>
                <w:sz w:val="24"/>
                <w:szCs w:val="24"/>
              </w:rPr>
            </w:pPr>
          </w:p>
        </w:tc>
        <w:tc>
          <w:tcPr>
            <w:tcW w:w="1722" w:type="dxa"/>
          </w:tcPr>
          <w:p w:rsidR="008328F4" w:rsidRPr="008805CA" w:rsidRDefault="008328F4" w:rsidP="00886FC8">
            <w:pPr>
              <w:pStyle w:val="a9"/>
              <w:rPr>
                <w:sz w:val="24"/>
                <w:szCs w:val="24"/>
              </w:rPr>
            </w:pPr>
          </w:p>
        </w:tc>
        <w:tc>
          <w:tcPr>
            <w:tcW w:w="1727" w:type="dxa"/>
          </w:tcPr>
          <w:p w:rsidR="008328F4" w:rsidRPr="008805CA" w:rsidRDefault="008328F4" w:rsidP="00886FC8">
            <w:pPr>
              <w:pStyle w:val="a9"/>
              <w:rPr>
                <w:sz w:val="24"/>
                <w:szCs w:val="24"/>
              </w:rPr>
            </w:pPr>
          </w:p>
        </w:tc>
      </w:tr>
      <w:tr w:rsidR="008328F4" w:rsidRPr="008805CA" w:rsidTr="00886FC8">
        <w:trPr>
          <w:cantSplit/>
        </w:trPr>
        <w:tc>
          <w:tcPr>
            <w:tcW w:w="500" w:type="dxa"/>
          </w:tcPr>
          <w:p w:rsidR="008328F4" w:rsidRPr="008805CA" w:rsidRDefault="008328F4" w:rsidP="00886FC8">
            <w:pPr>
              <w:pStyle w:val="a9"/>
              <w:ind w:left="-56" w:right="-80"/>
              <w:jc w:val="center"/>
              <w:rPr>
                <w:sz w:val="24"/>
                <w:szCs w:val="24"/>
              </w:rPr>
            </w:pPr>
          </w:p>
        </w:tc>
        <w:tc>
          <w:tcPr>
            <w:tcW w:w="3436" w:type="dxa"/>
          </w:tcPr>
          <w:p w:rsidR="008328F4" w:rsidRPr="008805CA" w:rsidRDefault="008328F4" w:rsidP="00886FC8">
            <w:pPr>
              <w:pStyle w:val="a9"/>
              <w:rPr>
                <w:sz w:val="24"/>
                <w:szCs w:val="24"/>
              </w:rPr>
            </w:pPr>
          </w:p>
        </w:tc>
        <w:tc>
          <w:tcPr>
            <w:tcW w:w="1373" w:type="dxa"/>
          </w:tcPr>
          <w:p w:rsidR="008328F4" w:rsidRPr="008805CA" w:rsidRDefault="008328F4" w:rsidP="00886FC8">
            <w:pPr>
              <w:pStyle w:val="a9"/>
              <w:rPr>
                <w:sz w:val="24"/>
                <w:szCs w:val="24"/>
              </w:rPr>
            </w:pPr>
          </w:p>
        </w:tc>
        <w:tc>
          <w:tcPr>
            <w:tcW w:w="770" w:type="dxa"/>
          </w:tcPr>
          <w:p w:rsidR="008328F4" w:rsidRPr="008805CA" w:rsidRDefault="008328F4" w:rsidP="00886FC8">
            <w:pPr>
              <w:pStyle w:val="a9"/>
              <w:ind w:left="0"/>
              <w:rPr>
                <w:sz w:val="24"/>
                <w:szCs w:val="24"/>
              </w:rPr>
            </w:pPr>
          </w:p>
        </w:tc>
        <w:tc>
          <w:tcPr>
            <w:tcW w:w="867" w:type="dxa"/>
          </w:tcPr>
          <w:p w:rsidR="008328F4" w:rsidRPr="008805CA" w:rsidRDefault="008328F4" w:rsidP="00886FC8">
            <w:pPr>
              <w:pStyle w:val="a9"/>
              <w:ind w:left="0"/>
              <w:rPr>
                <w:sz w:val="24"/>
                <w:szCs w:val="24"/>
              </w:rPr>
            </w:pPr>
          </w:p>
        </w:tc>
        <w:tc>
          <w:tcPr>
            <w:tcW w:w="1722" w:type="dxa"/>
          </w:tcPr>
          <w:p w:rsidR="008328F4" w:rsidRPr="008805CA" w:rsidRDefault="008328F4" w:rsidP="00886FC8">
            <w:pPr>
              <w:pStyle w:val="a9"/>
              <w:rPr>
                <w:sz w:val="24"/>
                <w:szCs w:val="24"/>
              </w:rPr>
            </w:pPr>
          </w:p>
        </w:tc>
        <w:tc>
          <w:tcPr>
            <w:tcW w:w="1727" w:type="dxa"/>
          </w:tcPr>
          <w:p w:rsidR="008328F4" w:rsidRPr="008805CA" w:rsidRDefault="008328F4" w:rsidP="00886FC8">
            <w:pPr>
              <w:pStyle w:val="a9"/>
              <w:rPr>
                <w:sz w:val="24"/>
                <w:szCs w:val="24"/>
              </w:rPr>
            </w:pPr>
          </w:p>
        </w:tc>
      </w:tr>
      <w:tr w:rsidR="008328F4" w:rsidRPr="008805CA" w:rsidTr="00886FC8">
        <w:trPr>
          <w:cantSplit/>
        </w:trPr>
        <w:tc>
          <w:tcPr>
            <w:tcW w:w="500" w:type="dxa"/>
          </w:tcPr>
          <w:p w:rsidR="008328F4" w:rsidRPr="008805CA" w:rsidRDefault="008328F4" w:rsidP="00886FC8">
            <w:pPr>
              <w:pStyle w:val="a9"/>
              <w:ind w:left="-56" w:right="-80"/>
              <w:jc w:val="center"/>
              <w:rPr>
                <w:sz w:val="24"/>
                <w:szCs w:val="24"/>
              </w:rPr>
            </w:pPr>
          </w:p>
        </w:tc>
        <w:tc>
          <w:tcPr>
            <w:tcW w:w="3436" w:type="dxa"/>
          </w:tcPr>
          <w:p w:rsidR="008328F4" w:rsidRPr="008805CA" w:rsidRDefault="008328F4" w:rsidP="00886FC8">
            <w:pPr>
              <w:pStyle w:val="a9"/>
              <w:rPr>
                <w:sz w:val="24"/>
                <w:szCs w:val="24"/>
              </w:rPr>
            </w:pPr>
          </w:p>
        </w:tc>
        <w:tc>
          <w:tcPr>
            <w:tcW w:w="1373" w:type="dxa"/>
          </w:tcPr>
          <w:p w:rsidR="008328F4" w:rsidRPr="008805CA" w:rsidRDefault="008328F4" w:rsidP="00886FC8">
            <w:pPr>
              <w:pStyle w:val="a9"/>
              <w:rPr>
                <w:sz w:val="24"/>
                <w:szCs w:val="24"/>
              </w:rPr>
            </w:pPr>
          </w:p>
        </w:tc>
        <w:tc>
          <w:tcPr>
            <w:tcW w:w="770" w:type="dxa"/>
          </w:tcPr>
          <w:p w:rsidR="008328F4" w:rsidRPr="008805CA" w:rsidRDefault="008328F4" w:rsidP="00886FC8">
            <w:pPr>
              <w:pStyle w:val="a9"/>
              <w:rPr>
                <w:sz w:val="24"/>
                <w:szCs w:val="24"/>
              </w:rPr>
            </w:pPr>
          </w:p>
        </w:tc>
        <w:tc>
          <w:tcPr>
            <w:tcW w:w="867" w:type="dxa"/>
          </w:tcPr>
          <w:p w:rsidR="008328F4" w:rsidRPr="008805CA" w:rsidRDefault="008328F4" w:rsidP="00886FC8">
            <w:pPr>
              <w:pStyle w:val="a9"/>
              <w:ind w:left="0"/>
              <w:rPr>
                <w:sz w:val="24"/>
                <w:szCs w:val="24"/>
              </w:rPr>
            </w:pPr>
          </w:p>
        </w:tc>
        <w:tc>
          <w:tcPr>
            <w:tcW w:w="1722" w:type="dxa"/>
          </w:tcPr>
          <w:p w:rsidR="008328F4" w:rsidRPr="008805CA" w:rsidRDefault="008328F4" w:rsidP="00886FC8">
            <w:pPr>
              <w:pStyle w:val="a9"/>
              <w:rPr>
                <w:sz w:val="24"/>
                <w:szCs w:val="24"/>
              </w:rPr>
            </w:pPr>
          </w:p>
        </w:tc>
        <w:tc>
          <w:tcPr>
            <w:tcW w:w="1727" w:type="dxa"/>
          </w:tcPr>
          <w:p w:rsidR="008328F4" w:rsidRPr="008805CA" w:rsidRDefault="008328F4" w:rsidP="00886FC8">
            <w:pPr>
              <w:pStyle w:val="a9"/>
              <w:rPr>
                <w:sz w:val="24"/>
                <w:szCs w:val="24"/>
              </w:rPr>
            </w:pPr>
          </w:p>
        </w:tc>
      </w:tr>
      <w:tr w:rsidR="008328F4" w:rsidRPr="008805CA" w:rsidTr="00886FC8">
        <w:trPr>
          <w:cantSplit/>
        </w:trPr>
        <w:tc>
          <w:tcPr>
            <w:tcW w:w="3936" w:type="dxa"/>
            <w:gridSpan w:val="2"/>
          </w:tcPr>
          <w:p w:rsidR="008328F4" w:rsidRPr="008805CA" w:rsidRDefault="008328F4" w:rsidP="00886FC8">
            <w:pPr>
              <w:pStyle w:val="a9"/>
              <w:rPr>
                <w:b/>
                <w:sz w:val="24"/>
                <w:szCs w:val="24"/>
              </w:rPr>
            </w:pPr>
          </w:p>
        </w:tc>
        <w:tc>
          <w:tcPr>
            <w:tcW w:w="1373" w:type="dxa"/>
          </w:tcPr>
          <w:p w:rsidR="008328F4" w:rsidRPr="008805CA" w:rsidRDefault="008328F4" w:rsidP="00886FC8">
            <w:pPr>
              <w:pStyle w:val="a9"/>
              <w:rPr>
                <w:b/>
                <w:sz w:val="24"/>
                <w:szCs w:val="24"/>
              </w:rPr>
            </w:pPr>
          </w:p>
        </w:tc>
        <w:tc>
          <w:tcPr>
            <w:tcW w:w="770" w:type="dxa"/>
          </w:tcPr>
          <w:p w:rsidR="008328F4" w:rsidRPr="008805CA" w:rsidRDefault="008328F4" w:rsidP="00886FC8">
            <w:pPr>
              <w:pStyle w:val="a9"/>
              <w:rPr>
                <w:b/>
                <w:sz w:val="24"/>
                <w:szCs w:val="24"/>
              </w:rPr>
            </w:pPr>
          </w:p>
        </w:tc>
        <w:tc>
          <w:tcPr>
            <w:tcW w:w="867" w:type="dxa"/>
          </w:tcPr>
          <w:p w:rsidR="008328F4" w:rsidRPr="008805CA" w:rsidRDefault="008328F4" w:rsidP="00886FC8">
            <w:pPr>
              <w:pStyle w:val="a9"/>
              <w:rPr>
                <w:b/>
                <w:sz w:val="24"/>
                <w:szCs w:val="24"/>
              </w:rPr>
            </w:pPr>
          </w:p>
        </w:tc>
        <w:tc>
          <w:tcPr>
            <w:tcW w:w="1722" w:type="dxa"/>
          </w:tcPr>
          <w:p w:rsidR="008328F4" w:rsidRPr="008805CA" w:rsidRDefault="008328F4" w:rsidP="00886FC8">
            <w:pPr>
              <w:pStyle w:val="a9"/>
              <w:rPr>
                <w:b/>
                <w:sz w:val="24"/>
                <w:szCs w:val="24"/>
              </w:rPr>
            </w:pPr>
          </w:p>
        </w:tc>
        <w:tc>
          <w:tcPr>
            <w:tcW w:w="1727" w:type="dxa"/>
          </w:tcPr>
          <w:p w:rsidR="008328F4" w:rsidRPr="008805CA" w:rsidRDefault="008328F4" w:rsidP="00886FC8">
            <w:pPr>
              <w:pStyle w:val="a9"/>
              <w:rPr>
                <w:b/>
                <w:sz w:val="24"/>
                <w:szCs w:val="24"/>
              </w:rPr>
            </w:pPr>
          </w:p>
        </w:tc>
      </w:tr>
    </w:tbl>
    <w:p w:rsidR="008328F4" w:rsidRPr="008805CA" w:rsidRDefault="008328F4" w:rsidP="008328F4">
      <w:pPr>
        <w:pStyle w:val="-0"/>
        <w:numPr>
          <w:ilvl w:val="0"/>
          <w:numId w:val="0"/>
        </w:numPr>
        <w:tabs>
          <w:tab w:val="num" w:pos="1701"/>
        </w:tabs>
      </w:pPr>
      <w:r w:rsidRPr="008805CA">
        <w:t>Итого: Цена Договора составляет</w:t>
      </w:r>
      <w:proofErr w:type="gramStart"/>
      <w:r w:rsidRPr="008805CA">
        <w:t xml:space="preserve"> _____________ (______________________ _______________________) </w:t>
      </w:r>
      <w:proofErr w:type="gramEnd"/>
      <w:r w:rsidRPr="008805CA">
        <w:t xml:space="preserve">рублей _______ копеек, включая НДС по ставке __% – __________ (________________________) рублей </w:t>
      </w:r>
      <w:proofErr w:type="spellStart"/>
      <w:r w:rsidRPr="008805CA">
        <w:t>_________копеек</w:t>
      </w:r>
      <w:proofErr w:type="spellEnd"/>
      <w:r w:rsidRPr="008805CA">
        <w:t>.</w:t>
      </w:r>
    </w:p>
    <w:p w:rsidR="008328F4" w:rsidRPr="008805CA" w:rsidRDefault="008328F4" w:rsidP="008328F4">
      <w:pPr>
        <w:ind w:left="360"/>
        <w:rPr>
          <w:b/>
        </w:rPr>
      </w:pPr>
    </w:p>
    <w:p w:rsidR="008328F4" w:rsidRPr="008805CA" w:rsidRDefault="008328F4" w:rsidP="008328F4">
      <w:pPr>
        <w:numPr>
          <w:ilvl w:val="0"/>
          <w:numId w:val="25"/>
        </w:numPr>
        <w:ind w:left="426" w:right="-2" w:hanging="426"/>
        <w:jc w:val="both"/>
      </w:pPr>
      <w:r w:rsidRPr="008805CA">
        <w:t>Настоящее приложение вступает в силу с момента его подписания сторонами.</w:t>
      </w:r>
    </w:p>
    <w:p w:rsidR="008328F4" w:rsidRPr="008805CA" w:rsidRDefault="008328F4" w:rsidP="008328F4">
      <w:pPr>
        <w:numPr>
          <w:ilvl w:val="0"/>
          <w:numId w:val="25"/>
        </w:numPr>
        <w:ind w:left="426" w:right="-2" w:hanging="426"/>
        <w:jc w:val="both"/>
      </w:pPr>
      <w:r w:rsidRPr="008805CA">
        <w:t>Настоящее приложение составлено в 2 подлинных экземплярах, по одному для каждой из сторон.</w:t>
      </w:r>
    </w:p>
    <w:p w:rsidR="008328F4" w:rsidRPr="008805CA" w:rsidRDefault="008328F4" w:rsidP="008328F4">
      <w:pPr>
        <w:pStyle w:val="-0"/>
        <w:numPr>
          <w:ilvl w:val="0"/>
          <w:numId w:val="0"/>
        </w:numPr>
        <w:tabs>
          <w:tab w:val="num" w:pos="1701"/>
        </w:tabs>
      </w:pPr>
    </w:p>
    <w:p w:rsidR="008328F4" w:rsidRPr="008805CA" w:rsidRDefault="008328F4" w:rsidP="008328F4">
      <w:pPr>
        <w:pStyle w:val="-0"/>
        <w:numPr>
          <w:ilvl w:val="0"/>
          <w:numId w:val="0"/>
        </w:numPr>
        <w:tabs>
          <w:tab w:val="num" w:pos="1701"/>
        </w:tabs>
      </w:pPr>
    </w:p>
    <w:tbl>
      <w:tblPr>
        <w:tblW w:w="9828" w:type="dxa"/>
        <w:tblLayout w:type="fixed"/>
        <w:tblLook w:val="0000"/>
      </w:tblPr>
      <w:tblGrid>
        <w:gridCol w:w="4914"/>
        <w:gridCol w:w="4914"/>
      </w:tblGrid>
      <w:tr w:rsidR="008328F4" w:rsidRPr="000341F6" w:rsidTr="00886FC8">
        <w:trPr>
          <w:trHeight w:val="1268"/>
        </w:trPr>
        <w:tc>
          <w:tcPr>
            <w:tcW w:w="4914" w:type="dxa"/>
          </w:tcPr>
          <w:p w:rsidR="008328F4" w:rsidRPr="008805CA" w:rsidRDefault="008328F4" w:rsidP="00886FC8">
            <w:pPr>
              <w:ind w:left="458" w:hangingChars="190" w:hanging="458"/>
              <w:rPr>
                <w:b/>
              </w:rPr>
            </w:pPr>
            <w:r w:rsidRPr="008805CA">
              <w:rPr>
                <w:b/>
              </w:rPr>
              <w:t>От Покупателя:</w:t>
            </w:r>
          </w:p>
          <w:p w:rsidR="008328F4" w:rsidRDefault="008328F4" w:rsidP="00886FC8">
            <w:pPr>
              <w:ind w:left="456" w:hangingChars="190" w:hanging="456"/>
            </w:pPr>
            <w:r>
              <w:t>Заместитель Генерального директора,</w:t>
            </w:r>
          </w:p>
          <w:p w:rsidR="008328F4" w:rsidRPr="008805CA" w:rsidRDefault="008328F4" w:rsidP="00886FC8">
            <w:r>
              <w:t xml:space="preserve">Директор по </w:t>
            </w:r>
            <w:proofErr w:type="gramStart"/>
            <w:r>
              <w:t>ИТ</w:t>
            </w:r>
            <w:proofErr w:type="gramEnd"/>
            <w:r>
              <w:t xml:space="preserve"> по доверенности №112 от 18.08.2011</w:t>
            </w:r>
          </w:p>
          <w:p w:rsidR="008328F4" w:rsidRPr="008805CA" w:rsidRDefault="008328F4" w:rsidP="00886FC8">
            <w:pPr>
              <w:ind w:left="456" w:hangingChars="190" w:hanging="456"/>
            </w:pPr>
          </w:p>
          <w:p w:rsidR="008328F4" w:rsidRPr="008805CA" w:rsidRDefault="008328F4" w:rsidP="00886FC8">
            <w:pPr>
              <w:ind w:left="456" w:hangingChars="190" w:hanging="456"/>
            </w:pPr>
          </w:p>
          <w:p w:rsidR="008328F4" w:rsidRPr="008805CA" w:rsidRDefault="008328F4" w:rsidP="00886FC8">
            <w:pPr>
              <w:ind w:left="456" w:hangingChars="190" w:hanging="456"/>
            </w:pPr>
            <w:r>
              <w:t>____</w:t>
            </w:r>
            <w:r w:rsidRPr="008805CA">
              <w:t xml:space="preserve">_________________  </w:t>
            </w:r>
            <w:r>
              <w:t>А.С. Мартыненко</w:t>
            </w:r>
          </w:p>
          <w:p w:rsidR="008328F4" w:rsidRPr="008805CA" w:rsidRDefault="008328F4" w:rsidP="00886FC8">
            <w:pPr>
              <w:ind w:left="456" w:hangingChars="190" w:hanging="456"/>
            </w:pPr>
            <w:r w:rsidRPr="008805CA">
              <w:t>М.П.</w:t>
            </w:r>
          </w:p>
        </w:tc>
        <w:tc>
          <w:tcPr>
            <w:tcW w:w="4914" w:type="dxa"/>
          </w:tcPr>
          <w:p w:rsidR="008328F4" w:rsidRPr="008805CA" w:rsidRDefault="008328F4" w:rsidP="00886FC8">
            <w:pPr>
              <w:rPr>
                <w:b/>
              </w:rPr>
            </w:pPr>
            <w:r w:rsidRPr="008805CA">
              <w:rPr>
                <w:b/>
              </w:rPr>
              <w:t>От Поставщика:</w:t>
            </w:r>
          </w:p>
          <w:p w:rsidR="008328F4" w:rsidRPr="008805CA" w:rsidRDefault="008328F4" w:rsidP="00886FC8">
            <w:pPr>
              <w:ind w:leftChars="-52" w:left="-96" w:hangingChars="12" w:hanging="29"/>
              <w:rPr>
                <w:b/>
              </w:rPr>
            </w:pPr>
          </w:p>
          <w:p w:rsidR="008328F4" w:rsidRDefault="008328F4" w:rsidP="00886FC8">
            <w:pPr>
              <w:ind w:leftChars="-52" w:left="-96" w:hangingChars="12" w:hanging="29"/>
              <w:rPr>
                <w:b/>
              </w:rPr>
            </w:pPr>
          </w:p>
          <w:p w:rsidR="008328F4" w:rsidRDefault="008328F4" w:rsidP="00886FC8">
            <w:pPr>
              <w:ind w:leftChars="-52" w:left="-96" w:hangingChars="12" w:hanging="29"/>
              <w:rPr>
                <w:b/>
              </w:rPr>
            </w:pPr>
          </w:p>
          <w:p w:rsidR="008328F4" w:rsidRPr="008805CA" w:rsidRDefault="008328F4" w:rsidP="008328F4">
            <w:pPr>
              <w:rPr>
                <w:b/>
              </w:rPr>
            </w:pPr>
          </w:p>
          <w:p w:rsidR="008328F4" w:rsidRPr="008805CA" w:rsidRDefault="008328F4" w:rsidP="00886FC8">
            <w:pPr>
              <w:ind w:leftChars="-52" w:left="-96" w:hangingChars="12" w:hanging="29"/>
              <w:rPr>
                <w:b/>
              </w:rPr>
            </w:pPr>
          </w:p>
          <w:p w:rsidR="008328F4" w:rsidRPr="008805CA" w:rsidRDefault="008328F4" w:rsidP="00886FC8">
            <w:pPr>
              <w:ind w:left="456" w:hangingChars="190" w:hanging="456"/>
            </w:pPr>
            <w:r w:rsidRPr="008805CA">
              <w:t xml:space="preserve">__________________ </w:t>
            </w:r>
          </w:p>
          <w:p w:rsidR="008328F4" w:rsidRPr="000341F6" w:rsidRDefault="008328F4" w:rsidP="00886FC8">
            <w:pPr>
              <w:ind w:left="456" w:hangingChars="190" w:hanging="456"/>
            </w:pPr>
            <w:r w:rsidRPr="008805CA">
              <w:t>М.П.</w:t>
            </w:r>
          </w:p>
        </w:tc>
      </w:tr>
    </w:tbl>
    <w:p w:rsidR="00FD4CC5" w:rsidRDefault="00FD4CC5" w:rsidP="00FD4CC5"/>
    <w:p w:rsidR="00FD4CC5" w:rsidRDefault="00FD4CC5" w:rsidP="00FD4CC5"/>
    <w:p w:rsidR="005C5E16" w:rsidRPr="003473C0" w:rsidRDefault="005C5E16" w:rsidP="003473C0"/>
    <w:sectPr w:rsidR="005C5E16" w:rsidRPr="003473C0" w:rsidSect="00291756">
      <w:pgSz w:w="11906" w:h="16838"/>
      <w:pgMar w:top="1134" w:right="851" w:bottom="902" w:left="1134"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BD6BB0" w:rsidRDefault="00BD6BB0">
      <w:r>
        <w:separator/>
      </w:r>
    </w:p>
  </w:endnote>
  <w:endnote w:type="continuationSeparator" w:id="0">
    <w:p w:rsidR="00BD6BB0" w:rsidRDefault="00BD6BB0">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A00002EF" w:usb1="4000004B" w:usb2="00000000" w:usb3="00000000" w:csb0="0000009F" w:csb1="00000000"/>
  </w:font>
  <w:font w:name="Arial">
    <w:panose1 w:val="020B0604020202020204"/>
    <w:charset w:val="CC"/>
    <w:family w:val="swiss"/>
    <w:pitch w:val="variable"/>
    <w:sig w:usb0="20002A87" w:usb1="80000000" w:usb2="00000008" w:usb3="00000000" w:csb0="000001FF" w:csb1="00000000"/>
  </w:font>
  <w:font w:name="Calibri">
    <w:panose1 w:val="020F0502020204030204"/>
    <w:charset w:val="CC"/>
    <w:family w:val="swiss"/>
    <w:pitch w:val="variable"/>
    <w:sig w:usb0="A00002EF" w:usb1="4000207B" w:usb2="00000000" w:usb3="00000000" w:csb0="0000009F" w:csb1="00000000"/>
  </w:font>
  <w:font w:name="Verdana">
    <w:panose1 w:val="020B0604030504040204"/>
    <w:charset w:val="CC"/>
    <w:family w:val="swiss"/>
    <w:pitch w:val="variable"/>
    <w:sig w:usb0="20000287" w:usb1="00000000"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BD6BB0" w:rsidRDefault="00BD6BB0">
      <w:r>
        <w:separator/>
      </w:r>
    </w:p>
  </w:footnote>
  <w:footnote w:type="continuationSeparator" w:id="0">
    <w:p w:rsidR="00BD6BB0" w:rsidRDefault="00BD6BB0">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21293"/>
    <w:multiLevelType w:val="hybridMultilevel"/>
    <w:tmpl w:val="87DEF046"/>
    <w:name w:val="WW8Num20"/>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start w:val="1"/>
      <w:numFmt w:val="decimal"/>
      <w:lvlText w:val="%4."/>
      <w:lvlJc w:val="left"/>
      <w:pPr>
        <w:tabs>
          <w:tab w:val="num" w:pos="1080"/>
        </w:tabs>
        <w:ind w:left="10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
    <w:nsid w:val="067E4FD5"/>
    <w:multiLevelType w:val="hybridMultilevel"/>
    <w:tmpl w:val="ADF418DC"/>
    <w:lvl w:ilvl="0" w:tplc="04190001">
      <w:start w:val="1"/>
      <w:numFmt w:val="bullet"/>
      <w:lvlText w:val=""/>
      <w:lvlJc w:val="left"/>
      <w:pPr>
        <w:tabs>
          <w:tab w:val="num" w:pos="864"/>
        </w:tabs>
        <w:ind w:left="864" w:hanging="360"/>
      </w:pPr>
      <w:rPr>
        <w:rFonts w:ascii="Symbol" w:hAnsi="Symbol" w:hint="default"/>
      </w:rPr>
    </w:lvl>
    <w:lvl w:ilvl="1" w:tplc="04190003">
      <w:start w:val="1"/>
      <w:numFmt w:val="bullet"/>
      <w:lvlText w:val="o"/>
      <w:lvlJc w:val="left"/>
      <w:pPr>
        <w:tabs>
          <w:tab w:val="num" w:pos="1584"/>
        </w:tabs>
        <w:ind w:left="1584" w:hanging="360"/>
      </w:pPr>
      <w:rPr>
        <w:rFonts w:ascii="Courier New" w:hAnsi="Courier New" w:hint="default"/>
      </w:rPr>
    </w:lvl>
    <w:lvl w:ilvl="2" w:tplc="04190005">
      <w:start w:val="1"/>
      <w:numFmt w:val="bullet"/>
      <w:lvlText w:val=""/>
      <w:lvlJc w:val="left"/>
      <w:pPr>
        <w:tabs>
          <w:tab w:val="num" w:pos="2304"/>
        </w:tabs>
        <w:ind w:left="2304" w:hanging="360"/>
      </w:pPr>
      <w:rPr>
        <w:rFonts w:ascii="Wingdings" w:hAnsi="Wingdings" w:hint="default"/>
      </w:rPr>
    </w:lvl>
    <w:lvl w:ilvl="3" w:tplc="04190001">
      <w:start w:val="1"/>
      <w:numFmt w:val="bullet"/>
      <w:lvlText w:val=""/>
      <w:lvlJc w:val="left"/>
      <w:pPr>
        <w:tabs>
          <w:tab w:val="num" w:pos="3024"/>
        </w:tabs>
        <w:ind w:left="3024" w:hanging="360"/>
      </w:pPr>
      <w:rPr>
        <w:rFonts w:ascii="Symbol" w:hAnsi="Symbol" w:hint="default"/>
      </w:rPr>
    </w:lvl>
    <w:lvl w:ilvl="4" w:tplc="04190003">
      <w:start w:val="1"/>
      <w:numFmt w:val="bullet"/>
      <w:lvlText w:val="o"/>
      <w:lvlJc w:val="left"/>
      <w:pPr>
        <w:tabs>
          <w:tab w:val="num" w:pos="3744"/>
        </w:tabs>
        <w:ind w:left="3744" w:hanging="360"/>
      </w:pPr>
      <w:rPr>
        <w:rFonts w:ascii="Courier New" w:hAnsi="Courier New" w:hint="default"/>
      </w:rPr>
    </w:lvl>
    <w:lvl w:ilvl="5" w:tplc="04190005">
      <w:start w:val="1"/>
      <w:numFmt w:val="bullet"/>
      <w:lvlText w:val=""/>
      <w:lvlJc w:val="left"/>
      <w:pPr>
        <w:tabs>
          <w:tab w:val="num" w:pos="4464"/>
        </w:tabs>
        <w:ind w:left="4464" w:hanging="360"/>
      </w:pPr>
      <w:rPr>
        <w:rFonts w:ascii="Wingdings" w:hAnsi="Wingdings" w:hint="default"/>
      </w:rPr>
    </w:lvl>
    <w:lvl w:ilvl="6" w:tplc="04190001">
      <w:start w:val="1"/>
      <w:numFmt w:val="bullet"/>
      <w:lvlText w:val=""/>
      <w:lvlJc w:val="left"/>
      <w:pPr>
        <w:tabs>
          <w:tab w:val="num" w:pos="5184"/>
        </w:tabs>
        <w:ind w:left="5184" w:hanging="360"/>
      </w:pPr>
      <w:rPr>
        <w:rFonts w:ascii="Symbol" w:hAnsi="Symbol" w:hint="default"/>
      </w:rPr>
    </w:lvl>
    <w:lvl w:ilvl="7" w:tplc="04190003">
      <w:start w:val="1"/>
      <w:numFmt w:val="bullet"/>
      <w:lvlText w:val="o"/>
      <w:lvlJc w:val="left"/>
      <w:pPr>
        <w:tabs>
          <w:tab w:val="num" w:pos="5904"/>
        </w:tabs>
        <w:ind w:left="5904" w:hanging="360"/>
      </w:pPr>
      <w:rPr>
        <w:rFonts w:ascii="Courier New" w:hAnsi="Courier New" w:hint="default"/>
      </w:rPr>
    </w:lvl>
    <w:lvl w:ilvl="8" w:tplc="04190005">
      <w:start w:val="1"/>
      <w:numFmt w:val="bullet"/>
      <w:lvlText w:val=""/>
      <w:lvlJc w:val="left"/>
      <w:pPr>
        <w:tabs>
          <w:tab w:val="num" w:pos="6624"/>
        </w:tabs>
        <w:ind w:left="6624" w:hanging="360"/>
      </w:pPr>
      <w:rPr>
        <w:rFonts w:ascii="Wingdings" w:hAnsi="Wingdings" w:hint="default"/>
      </w:rPr>
    </w:lvl>
  </w:abstractNum>
  <w:abstractNum w:abstractNumId="2">
    <w:nsid w:val="0E371185"/>
    <w:multiLevelType w:val="hybridMultilevel"/>
    <w:tmpl w:val="6F767D02"/>
    <w:lvl w:ilvl="0" w:tplc="EA9AC1E2">
      <w:start w:val="1"/>
      <w:numFmt w:val="decimal"/>
      <w:lvlText w:val="%1."/>
      <w:lvlJc w:val="left"/>
      <w:pPr>
        <w:tabs>
          <w:tab w:val="num" w:pos="900"/>
        </w:tabs>
        <w:ind w:left="900" w:hanging="360"/>
      </w:pPr>
      <w:rPr>
        <w:rFonts w:cs="Times New Roman" w:hint="default"/>
      </w:rPr>
    </w:lvl>
    <w:lvl w:ilvl="1" w:tplc="04190019" w:tentative="1">
      <w:start w:val="1"/>
      <w:numFmt w:val="lowerLetter"/>
      <w:lvlText w:val="%2."/>
      <w:lvlJc w:val="left"/>
      <w:pPr>
        <w:tabs>
          <w:tab w:val="num" w:pos="1620"/>
        </w:tabs>
        <w:ind w:left="1620" w:hanging="360"/>
      </w:pPr>
      <w:rPr>
        <w:rFonts w:cs="Times New Roman"/>
      </w:rPr>
    </w:lvl>
    <w:lvl w:ilvl="2" w:tplc="0419001B" w:tentative="1">
      <w:start w:val="1"/>
      <w:numFmt w:val="lowerRoman"/>
      <w:lvlText w:val="%3."/>
      <w:lvlJc w:val="right"/>
      <w:pPr>
        <w:tabs>
          <w:tab w:val="num" w:pos="2340"/>
        </w:tabs>
        <w:ind w:left="2340" w:hanging="180"/>
      </w:pPr>
      <w:rPr>
        <w:rFonts w:cs="Times New Roman"/>
      </w:rPr>
    </w:lvl>
    <w:lvl w:ilvl="3" w:tplc="0419000F" w:tentative="1">
      <w:start w:val="1"/>
      <w:numFmt w:val="decimal"/>
      <w:lvlText w:val="%4."/>
      <w:lvlJc w:val="left"/>
      <w:pPr>
        <w:tabs>
          <w:tab w:val="num" w:pos="3060"/>
        </w:tabs>
        <w:ind w:left="3060" w:hanging="360"/>
      </w:pPr>
      <w:rPr>
        <w:rFonts w:cs="Times New Roman"/>
      </w:rPr>
    </w:lvl>
    <w:lvl w:ilvl="4" w:tplc="04190019" w:tentative="1">
      <w:start w:val="1"/>
      <w:numFmt w:val="lowerLetter"/>
      <w:lvlText w:val="%5."/>
      <w:lvlJc w:val="left"/>
      <w:pPr>
        <w:tabs>
          <w:tab w:val="num" w:pos="3780"/>
        </w:tabs>
        <w:ind w:left="3780" w:hanging="360"/>
      </w:pPr>
      <w:rPr>
        <w:rFonts w:cs="Times New Roman"/>
      </w:rPr>
    </w:lvl>
    <w:lvl w:ilvl="5" w:tplc="0419001B" w:tentative="1">
      <w:start w:val="1"/>
      <w:numFmt w:val="lowerRoman"/>
      <w:lvlText w:val="%6."/>
      <w:lvlJc w:val="right"/>
      <w:pPr>
        <w:tabs>
          <w:tab w:val="num" w:pos="4500"/>
        </w:tabs>
        <w:ind w:left="4500" w:hanging="180"/>
      </w:pPr>
      <w:rPr>
        <w:rFonts w:cs="Times New Roman"/>
      </w:rPr>
    </w:lvl>
    <w:lvl w:ilvl="6" w:tplc="0419000F" w:tentative="1">
      <w:start w:val="1"/>
      <w:numFmt w:val="decimal"/>
      <w:lvlText w:val="%7."/>
      <w:lvlJc w:val="left"/>
      <w:pPr>
        <w:tabs>
          <w:tab w:val="num" w:pos="5220"/>
        </w:tabs>
        <w:ind w:left="5220" w:hanging="360"/>
      </w:pPr>
      <w:rPr>
        <w:rFonts w:cs="Times New Roman"/>
      </w:rPr>
    </w:lvl>
    <w:lvl w:ilvl="7" w:tplc="04190019" w:tentative="1">
      <w:start w:val="1"/>
      <w:numFmt w:val="lowerLetter"/>
      <w:lvlText w:val="%8."/>
      <w:lvlJc w:val="left"/>
      <w:pPr>
        <w:tabs>
          <w:tab w:val="num" w:pos="5940"/>
        </w:tabs>
        <w:ind w:left="5940" w:hanging="360"/>
      </w:pPr>
      <w:rPr>
        <w:rFonts w:cs="Times New Roman"/>
      </w:rPr>
    </w:lvl>
    <w:lvl w:ilvl="8" w:tplc="0419001B" w:tentative="1">
      <w:start w:val="1"/>
      <w:numFmt w:val="lowerRoman"/>
      <w:lvlText w:val="%9."/>
      <w:lvlJc w:val="right"/>
      <w:pPr>
        <w:tabs>
          <w:tab w:val="num" w:pos="6660"/>
        </w:tabs>
        <w:ind w:left="6660" w:hanging="180"/>
      </w:pPr>
      <w:rPr>
        <w:rFonts w:cs="Times New Roman"/>
      </w:rPr>
    </w:lvl>
  </w:abstractNum>
  <w:abstractNum w:abstractNumId="3">
    <w:nsid w:val="1E571AD9"/>
    <w:multiLevelType w:val="multilevel"/>
    <w:tmpl w:val="3EE09C82"/>
    <w:lvl w:ilvl="0">
      <w:start w:val="1"/>
      <w:numFmt w:val="decimal"/>
      <w:pStyle w:val="-"/>
      <w:lvlText w:val="%1."/>
      <w:lvlJc w:val="center"/>
      <w:pPr>
        <w:tabs>
          <w:tab w:val="num" w:pos="0"/>
        </w:tabs>
        <w:ind w:left="0" w:firstLine="0"/>
      </w:pPr>
      <w:rPr>
        <w:rFonts w:hint="default"/>
        <w:b/>
        <w:i w:val="0"/>
      </w:rPr>
    </w:lvl>
    <w:lvl w:ilvl="1">
      <w:start w:val="1"/>
      <w:numFmt w:val="decimal"/>
      <w:pStyle w:v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pStyle w:val="-0"/>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4">
    <w:nsid w:val="1FE5570F"/>
    <w:multiLevelType w:val="hybridMultilevel"/>
    <w:tmpl w:val="41AA7A5A"/>
    <w:lvl w:ilvl="0" w:tplc="FAF8A6E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5">
    <w:nsid w:val="21394AD4"/>
    <w:multiLevelType w:val="hybridMultilevel"/>
    <w:tmpl w:val="08120C6E"/>
    <w:lvl w:ilvl="0" w:tplc="170216D4">
      <w:start w:val="1"/>
      <w:numFmt w:val="none"/>
      <w:lvlText w:val=""/>
      <w:lvlJc w:val="left"/>
      <w:pPr>
        <w:tabs>
          <w:tab w:val="num" w:pos="720"/>
        </w:tabs>
        <w:ind w:left="720" w:hanging="360"/>
      </w:pPr>
      <w:rPr>
        <w:rFonts w:cs="Times New Roman" w:hint="default"/>
      </w:rPr>
    </w:lvl>
    <w:lvl w:ilvl="1" w:tplc="04190019">
      <w:start w:val="1"/>
      <w:numFmt w:val="lowerLetter"/>
      <w:lvlText w:val="%2."/>
      <w:lvlJc w:val="left"/>
      <w:pPr>
        <w:tabs>
          <w:tab w:val="num" w:pos="1440"/>
        </w:tabs>
        <w:ind w:left="1440" w:hanging="360"/>
      </w:pPr>
      <w:rPr>
        <w:rFonts w:cs="Times New Roman"/>
      </w:rPr>
    </w:lvl>
    <w:lvl w:ilvl="2" w:tplc="0419001B">
      <w:start w:val="1"/>
      <w:numFmt w:val="lowerRoman"/>
      <w:lvlText w:val="%3."/>
      <w:lvlJc w:val="right"/>
      <w:pPr>
        <w:tabs>
          <w:tab w:val="num" w:pos="2160"/>
        </w:tabs>
        <w:ind w:left="2160" w:hanging="18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lowerLetter"/>
      <w:lvlText w:val="%5."/>
      <w:lvlJc w:val="left"/>
      <w:pPr>
        <w:tabs>
          <w:tab w:val="num" w:pos="3600"/>
        </w:tabs>
        <w:ind w:left="3600" w:hanging="360"/>
      </w:pPr>
      <w:rPr>
        <w:rFonts w:cs="Times New Roman"/>
      </w:rPr>
    </w:lvl>
    <w:lvl w:ilvl="5" w:tplc="0419001B">
      <w:start w:val="1"/>
      <w:numFmt w:val="lowerRoman"/>
      <w:lvlText w:val="%6."/>
      <w:lvlJc w:val="right"/>
      <w:pPr>
        <w:tabs>
          <w:tab w:val="num" w:pos="4320"/>
        </w:tabs>
        <w:ind w:left="4320" w:hanging="18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lowerLetter"/>
      <w:lvlText w:val="%8."/>
      <w:lvlJc w:val="left"/>
      <w:pPr>
        <w:tabs>
          <w:tab w:val="num" w:pos="5760"/>
        </w:tabs>
        <w:ind w:left="5760" w:hanging="360"/>
      </w:pPr>
      <w:rPr>
        <w:rFonts w:cs="Times New Roman"/>
      </w:rPr>
    </w:lvl>
    <w:lvl w:ilvl="8" w:tplc="0419001B">
      <w:start w:val="1"/>
      <w:numFmt w:val="lowerRoman"/>
      <w:lvlText w:val="%9."/>
      <w:lvlJc w:val="right"/>
      <w:pPr>
        <w:tabs>
          <w:tab w:val="num" w:pos="6480"/>
        </w:tabs>
        <w:ind w:left="6480" w:hanging="180"/>
      </w:pPr>
      <w:rPr>
        <w:rFonts w:cs="Times New Roman"/>
      </w:rPr>
    </w:lvl>
  </w:abstractNum>
  <w:abstractNum w:abstractNumId="6">
    <w:nsid w:val="23785F2D"/>
    <w:multiLevelType w:val="hybridMultilevel"/>
    <w:tmpl w:val="019613FE"/>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7">
    <w:nsid w:val="31012335"/>
    <w:multiLevelType w:val="multilevel"/>
    <w:tmpl w:val="3EE09C82"/>
    <w:lvl w:ilvl="0">
      <w:start w:val="1"/>
      <w:numFmt w:val="decimal"/>
      <w:lvlText w:val="%1."/>
      <w:lvlJc w:val="center"/>
      <w:pPr>
        <w:tabs>
          <w:tab w:val="num" w:pos="0"/>
        </w:tabs>
        <w:ind w:left="0" w:firstLine="0"/>
      </w:pPr>
      <w:rPr>
        <w:rFonts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8">
    <w:nsid w:val="31CF1FA3"/>
    <w:multiLevelType w:val="hybridMultilevel"/>
    <w:tmpl w:val="D9202D1E"/>
    <w:lvl w:ilvl="0" w:tplc="04190001">
      <w:start w:val="1"/>
      <w:numFmt w:val="bullet"/>
      <w:lvlText w:val=""/>
      <w:lvlJc w:val="left"/>
      <w:pPr>
        <w:tabs>
          <w:tab w:val="num" w:pos="720"/>
        </w:tabs>
        <w:ind w:left="720"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9">
    <w:nsid w:val="388B743E"/>
    <w:multiLevelType w:val="hybridMultilevel"/>
    <w:tmpl w:val="7C6E0D2A"/>
    <w:lvl w:ilvl="0" w:tplc="FAF8A6E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10">
    <w:nsid w:val="3EED4350"/>
    <w:multiLevelType w:val="multilevel"/>
    <w:tmpl w:val="349A80EE"/>
    <w:lvl w:ilvl="0">
      <w:start w:val="1"/>
      <w:numFmt w:val="none"/>
      <w:lvlText w:val="12."/>
      <w:lvlJc w:val="left"/>
      <w:pPr>
        <w:tabs>
          <w:tab w:val="num" w:pos="360"/>
        </w:tabs>
        <w:ind w:left="360" w:hanging="360"/>
      </w:pPr>
      <w:rPr>
        <w:rFonts w:hint="default"/>
      </w:rPr>
    </w:lvl>
    <w:lvl w:ilvl="1">
      <w:start w:val="1"/>
      <w:numFmt w:val="decimal"/>
      <w:lvlText w:val="%1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1">
    <w:nsid w:val="3FAB3822"/>
    <w:multiLevelType w:val="hybridMultilevel"/>
    <w:tmpl w:val="6AACA5CE"/>
    <w:lvl w:ilvl="0" w:tplc="04190001">
      <w:start w:val="1"/>
      <w:numFmt w:val="bullet"/>
      <w:lvlText w:val=""/>
      <w:lvlJc w:val="left"/>
      <w:pPr>
        <w:tabs>
          <w:tab w:val="num" w:pos="1428"/>
        </w:tabs>
        <w:ind w:left="1428" w:hanging="360"/>
      </w:pPr>
      <w:rPr>
        <w:rFonts w:ascii="Symbol" w:hAnsi="Symbol" w:hint="default"/>
      </w:rPr>
    </w:lvl>
    <w:lvl w:ilvl="1" w:tplc="04190003" w:tentative="1">
      <w:start w:val="1"/>
      <w:numFmt w:val="bullet"/>
      <w:lvlText w:val="o"/>
      <w:lvlJc w:val="left"/>
      <w:pPr>
        <w:tabs>
          <w:tab w:val="num" w:pos="2148"/>
        </w:tabs>
        <w:ind w:left="2148" w:hanging="360"/>
      </w:pPr>
      <w:rPr>
        <w:rFonts w:ascii="Courier New" w:hAnsi="Courier New" w:cs="Courier New" w:hint="default"/>
      </w:rPr>
    </w:lvl>
    <w:lvl w:ilvl="2" w:tplc="04190005" w:tentative="1">
      <w:start w:val="1"/>
      <w:numFmt w:val="bullet"/>
      <w:lvlText w:val=""/>
      <w:lvlJc w:val="left"/>
      <w:pPr>
        <w:tabs>
          <w:tab w:val="num" w:pos="2868"/>
        </w:tabs>
        <w:ind w:left="2868" w:hanging="360"/>
      </w:pPr>
      <w:rPr>
        <w:rFonts w:ascii="Wingdings" w:hAnsi="Wingdings" w:hint="default"/>
      </w:rPr>
    </w:lvl>
    <w:lvl w:ilvl="3" w:tplc="04190001" w:tentative="1">
      <w:start w:val="1"/>
      <w:numFmt w:val="bullet"/>
      <w:lvlText w:val=""/>
      <w:lvlJc w:val="left"/>
      <w:pPr>
        <w:tabs>
          <w:tab w:val="num" w:pos="3588"/>
        </w:tabs>
        <w:ind w:left="3588" w:hanging="360"/>
      </w:pPr>
      <w:rPr>
        <w:rFonts w:ascii="Symbol" w:hAnsi="Symbol" w:hint="default"/>
      </w:rPr>
    </w:lvl>
    <w:lvl w:ilvl="4" w:tplc="04190003" w:tentative="1">
      <w:start w:val="1"/>
      <w:numFmt w:val="bullet"/>
      <w:lvlText w:val="o"/>
      <w:lvlJc w:val="left"/>
      <w:pPr>
        <w:tabs>
          <w:tab w:val="num" w:pos="4308"/>
        </w:tabs>
        <w:ind w:left="4308" w:hanging="360"/>
      </w:pPr>
      <w:rPr>
        <w:rFonts w:ascii="Courier New" w:hAnsi="Courier New" w:cs="Courier New" w:hint="default"/>
      </w:rPr>
    </w:lvl>
    <w:lvl w:ilvl="5" w:tplc="04190005" w:tentative="1">
      <w:start w:val="1"/>
      <w:numFmt w:val="bullet"/>
      <w:lvlText w:val=""/>
      <w:lvlJc w:val="left"/>
      <w:pPr>
        <w:tabs>
          <w:tab w:val="num" w:pos="5028"/>
        </w:tabs>
        <w:ind w:left="5028" w:hanging="360"/>
      </w:pPr>
      <w:rPr>
        <w:rFonts w:ascii="Wingdings" w:hAnsi="Wingdings" w:hint="default"/>
      </w:rPr>
    </w:lvl>
    <w:lvl w:ilvl="6" w:tplc="04190001" w:tentative="1">
      <w:start w:val="1"/>
      <w:numFmt w:val="bullet"/>
      <w:lvlText w:val=""/>
      <w:lvlJc w:val="left"/>
      <w:pPr>
        <w:tabs>
          <w:tab w:val="num" w:pos="5748"/>
        </w:tabs>
        <w:ind w:left="5748" w:hanging="360"/>
      </w:pPr>
      <w:rPr>
        <w:rFonts w:ascii="Symbol" w:hAnsi="Symbol" w:hint="default"/>
      </w:rPr>
    </w:lvl>
    <w:lvl w:ilvl="7" w:tplc="04190003" w:tentative="1">
      <w:start w:val="1"/>
      <w:numFmt w:val="bullet"/>
      <w:lvlText w:val="o"/>
      <w:lvlJc w:val="left"/>
      <w:pPr>
        <w:tabs>
          <w:tab w:val="num" w:pos="6468"/>
        </w:tabs>
        <w:ind w:left="6468" w:hanging="360"/>
      </w:pPr>
      <w:rPr>
        <w:rFonts w:ascii="Courier New" w:hAnsi="Courier New" w:cs="Courier New" w:hint="default"/>
      </w:rPr>
    </w:lvl>
    <w:lvl w:ilvl="8" w:tplc="04190005" w:tentative="1">
      <w:start w:val="1"/>
      <w:numFmt w:val="bullet"/>
      <w:lvlText w:val=""/>
      <w:lvlJc w:val="left"/>
      <w:pPr>
        <w:tabs>
          <w:tab w:val="num" w:pos="7188"/>
        </w:tabs>
        <w:ind w:left="7188" w:hanging="360"/>
      </w:pPr>
      <w:rPr>
        <w:rFonts w:ascii="Wingdings" w:hAnsi="Wingdings" w:hint="default"/>
      </w:rPr>
    </w:lvl>
  </w:abstractNum>
  <w:abstractNum w:abstractNumId="12">
    <w:nsid w:val="411C028C"/>
    <w:multiLevelType w:val="hybridMultilevel"/>
    <w:tmpl w:val="03D2D62A"/>
    <w:lvl w:ilvl="0" w:tplc="4FF24732">
      <w:start w:val="1"/>
      <w:numFmt w:val="decimal"/>
      <w:lvlText w:val="%1."/>
      <w:lvlJc w:val="center"/>
      <w:pPr>
        <w:tabs>
          <w:tab w:val="num" w:pos="720"/>
        </w:tabs>
        <w:ind w:left="284" w:firstLine="4"/>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3">
    <w:nsid w:val="49311455"/>
    <w:multiLevelType w:val="multilevel"/>
    <w:tmpl w:val="C16E2582"/>
    <w:lvl w:ilvl="0">
      <w:start w:val="1"/>
      <w:numFmt w:val="decimal"/>
      <w:lvlText w:val="%1."/>
      <w:lvlJc w:val="center"/>
      <w:pPr>
        <w:tabs>
          <w:tab w:val="num" w:pos="0"/>
        </w:tabs>
        <w:ind w:left="0" w:firstLine="0"/>
      </w:pPr>
      <w:rPr>
        <w:rFonts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14">
    <w:nsid w:val="49CB3B89"/>
    <w:multiLevelType w:val="hybridMultilevel"/>
    <w:tmpl w:val="577E038A"/>
    <w:lvl w:ilvl="0" w:tplc="FFF63B2C">
      <w:start w:val="1"/>
      <w:numFmt w:val="bullet"/>
      <w:lvlText w:val=""/>
      <w:lvlJc w:val="left"/>
      <w:pPr>
        <w:tabs>
          <w:tab w:val="num" w:pos="720"/>
        </w:tabs>
        <w:ind w:left="720" w:hanging="360"/>
      </w:pPr>
      <w:rPr>
        <w:rFonts w:ascii="Symbol" w:hAnsi="Symbol" w:hint="default"/>
        <w:color w:val="000000"/>
      </w:rPr>
    </w:lvl>
    <w:lvl w:ilvl="1" w:tplc="04190003">
      <w:start w:val="1"/>
      <w:numFmt w:val="bullet"/>
      <w:lvlText w:val="o"/>
      <w:lvlJc w:val="left"/>
      <w:pPr>
        <w:tabs>
          <w:tab w:val="num" w:pos="1440"/>
        </w:tabs>
        <w:ind w:left="1440" w:hanging="360"/>
      </w:pPr>
      <w:rPr>
        <w:rFonts w:ascii="Courier New" w:hAnsi="Courier New" w:hint="default"/>
      </w:rPr>
    </w:lvl>
    <w:lvl w:ilvl="2" w:tplc="04190005">
      <w:start w:val="1"/>
      <w:numFmt w:val="bullet"/>
      <w:lvlText w:val=""/>
      <w:lvlJc w:val="left"/>
      <w:pPr>
        <w:tabs>
          <w:tab w:val="num" w:pos="2160"/>
        </w:tabs>
        <w:ind w:left="2160" w:hanging="360"/>
      </w:pPr>
      <w:rPr>
        <w:rFonts w:ascii="Wingdings" w:hAnsi="Wingdings" w:hint="default"/>
      </w:rPr>
    </w:lvl>
    <w:lvl w:ilvl="3" w:tplc="04190001">
      <w:start w:val="1"/>
      <w:numFmt w:val="bullet"/>
      <w:lvlText w:val=""/>
      <w:lvlJc w:val="left"/>
      <w:pPr>
        <w:tabs>
          <w:tab w:val="num" w:pos="2880"/>
        </w:tabs>
        <w:ind w:left="2880" w:hanging="360"/>
      </w:pPr>
      <w:rPr>
        <w:rFonts w:ascii="Symbol" w:hAnsi="Symbol" w:hint="default"/>
      </w:rPr>
    </w:lvl>
    <w:lvl w:ilvl="4" w:tplc="04190003">
      <w:start w:val="1"/>
      <w:numFmt w:val="bullet"/>
      <w:lvlText w:val="o"/>
      <w:lvlJc w:val="left"/>
      <w:pPr>
        <w:tabs>
          <w:tab w:val="num" w:pos="3600"/>
        </w:tabs>
        <w:ind w:left="3600" w:hanging="360"/>
      </w:pPr>
      <w:rPr>
        <w:rFonts w:ascii="Courier New" w:hAnsi="Courier New" w:hint="default"/>
      </w:rPr>
    </w:lvl>
    <w:lvl w:ilvl="5" w:tplc="04190005">
      <w:start w:val="1"/>
      <w:numFmt w:val="bullet"/>
      <w:lvlText w:val=""/>
      <w:lvlJc w:val="left"/>
      <w:pPr>
        <w:tabs>
          <w:tab w:val="num" w:pos="4320"/>
        </w:tabs>
        <w:ind w:left="4320" w:hanging="360"/>
      </w:pPr>
      <w:rPr>
        <w:rFonts w:ascii="Wingdings" w:hAnsi="Wingdings" w:hint="default"/>
      </w:rPr>
    </w:lvl>
    <w:lvl w:ilvl="6" w:tplc="04190001">
      <w:start w:val="1"/>
      <w:numFmt w:val="bullet"/>
      <w:lvlText w:val=""/>
      <w:lvlJc w:val="left"/>
      <w:pPr>
        <w:tabs>
          <w:tab w:val="num" w:pos="5040"/>
        </w:tabs>
        <w:ind w:left="5040" w:hanging="360"/>
      </w:pPr>
      <w:rPr>
        <w:rFonts w:ascii="Symbol" w:hAnsi="Symbol" w:hint="default"/>
      </w:rPr>
    </w:lvl>
    <w:lvl w:ilvl="7" w:tplc="04190003">
      <w:start w:val="1"/>
      <w:numFmt w:val="bullet"/>
      <w:lvlText w:val="o"/>
      <w:lvlJc w:val="left"/>
      <w:pPr>
        <w:tabs>
          <w:tab w:val="num" w:pos="5760"/>
        </w:tabs>
        <w:ind w:left="5760" w:hanging="360"/>
      </w:pPr>
      <w:rPr>
        <w:rFonts w:ascii="Courier New" w:hAnsi="Courier New" w:hint="default"/>
      </w:rPr>
    </w:lvl>
    <w:lvl w:ilvl="8" w:tplc="04190005">
      <w:start w:val="1"/>
      <w:numFmt w:val="bullet"/>
      <w:lvlText w:val=""/>
      <w:lvlJc w:val="left"/>
      <w:pPr>
        <w:tabs>
          <w:tab w:val="num" w:pos="6480"/>
        </w:tabs>
        <w:ind w:left="6480" w:hanging="360"/>
      </w:pPr>
      <w:rPr>
        <w:rFonts w:ascii="Wingdings" w:hAnsi="Wingdings" w:hint="default"/>
      </w:rPr>
    </w:lvl>
  </w:abstractNum>
  <w:abstractNum w:abstractNumId="15">
    <w:nsid w:val="4B526012"/>
    <w:multiLevelType w:val="multilevel"/>
    <w:tmpl w:val="31528174"/>
    <w:lvl w:ilvl="0">
      <w:start w:val="1"/>
      <w:numFmt w:val="decimal"/>
      <w:lvlText w:val="%1."/>
      <w:lvlJc w:val="left"/>
      <w:pPr>
        <w:tabs>
          <w:tab w:val="num" w:pos="567"/>
        </w:tabs>
        <w:ind w:left="567" w:hanging="567"/>
      </w:pPr>
      <w:rPr>
        <w:rFonts w:hint="default"/>
        <w:i w:val="0"/>
        <w:iCs w:val="0"/>
        <w:smallCaps w:val="0"/>
        <w:strike w:val="0"/>
        <w:dstrike w:val="0"/>
        <w:outline w:val="0"/>
        <w:shadow w:val="0"/>
        <w:emboss w:val="0"/>
        <w:imprint w:val="0"/>
        <w:vanish w:val="0"/>
        <w:spacing w:val="0"/>
        <w:position w:val="0"/>
        <w:u w:val="none"/>
        <w:vertAlign w:val="baseline"/>
        <w:em w:val="none"/>
      </w:rPr>
    </w:lvl>
    <w:lvl w:ilvl="1">
      <w:start w:val="1"/>
      <w:numFmt w:val="decimal"/>
      <w:pStyle w:val="2"/>
      <w:lvlText w:val="%1.%2"/>
      <w:lvlJc w:val="left"/>
      <w:pPr>
        <w:tabs>
          <w:tab w:val="num" w:pos="1134"/>
        </w:tabs>
        <w:ind w:left="1134" w:hanging="1134"/>
      </w:pPr>
      <w:rPr>
        <w:rFonts w:cs="Times New Roman" w:hint="default"/>
        <w:b/>
        <w:bCs/>
        <w:i w:val="0"/>
        <w:iCs w:val="0"/>
        <w:caps w:val="0"/>
        <w:smallCaps w:val="0"/>
        <w:strike w:val="0"/>
        <w:dstrike w:val="0"/>
        <w:outline w:val="0"/>
        <w:shadow w:val="0"/>
        <w:emboss w:val="0"/>
        <w:imprint w:val="0"/>
        <w:vanish w:val="0"/>
        <w:color w:val="auto"/>
        <w:spacing w:val="0"/>
        <w:w w:val="100"/>
        <w:kern w:val="0"/>
        <w:position w:val="0"/>
        <w:sz w:val="28"/>
        <w:szCs w:val="28"/>
        <w:u w:val="none"/>
        <w:vertAlign w:val="baseline"/>
      </w:rPr>
    </w:lvl>
    <w:lvl w:ilvl="2">
      <w:start w:val="1"/>
      <w:numFmt w:val="decimal"/>
      <w:lvlText w:val="%1.%2.%3"/>
      <w:lvlJc w:val="left"/>
      <w:pPr>
        <w:tabs>
          <w:tab w:val="num" w:pos="1134"/>
        </w:tabs>
        <w:ind w:left="1134" w:hanging="1134"/>
      </w:pPr>
      <w:rPr>
        <w:rFonts w:hint="default"/>
        <w:b w:val="0"/>
        <w:bCs w:val="0"/>
        <w:i w:val="0"/>
        <w:iCs w:val="0"/>
        <w:color w:val="auto"/>
      </w:rPr>
    </w:lvl>
    <w:lvl w:ilvl="3">
      <w:start w:val="1"/>
      <w:numFmt w:val="decimal"/>
      <w:lvlText w:val="%1.%2.%3.%4"/>
      <w:lvlJc w:val="left"/>
      <w:pPr>
        <w:tabs>
          <w:tab w:val="num" w:pos="1134"/>
        </w:tabs>
        <w:ind w:left="1134" w:hanging="1134"/>
      </w:pPr>
      <w:rPr>
        <w:rFonts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russianLower"/>
      <w:lvlText w:val="%5)"/>
      <w:lvlJc w:val="left"/>
      <w:pPr>
        <w:tabs>
          <w:tab w:val="num" w:pos="1701"/>
        </w:tabs>
        <w:ind w:left="1701" w:hanging="567"/>
      </w:pPr>
      <w:rPr>
        <w:rFonts w:hint="default"/>
        <w:b w:val="0"/>
        <w:bCs w:val="0"/>
        <w:i w:val="0"/>
        <w:iCs w:val="0"/>
      </w:rPr>
    </w:lvl>
    <w:lvl w:ilvl="5">
      <w:start w:val="1"/>
      <w:numFmt w:val="bullet"/>
      <w:lvlText w:val=""/>
      <w:lvlJc w:val="left"/>
      <w:pPr>
        <w:tabs>
          <w:tab w:val="num" w:pos="2268"/>
        </w:tabs>
        <w:ind w:left="2268" w:hanging="567"/>
      </w:pPr>
      <w:rPr>
        <w:rFonts w:ascii="Symbol" w:hAnsi="Symbol" w:hint="default"/>
      </w:rPr>
    </w:lvl>
    <w:lvl w:ilvl="6">
      <w:start w:val="1"/>
      <w:numFmt w:val="lowerLetter"/>
      <w:lvlText w:val="%5%6%7)"/>
      <w:lvlJc w:val="left"/>
      <w:pPr>
        <w:tabs>
          <w:tab w:val="num" w:pos="2835"/>
        </w:tabs>
        <w:ind w:left="2835" w:hanging="567"/>
      </w:pPr>
      <w:rPr>
        <w:rFonts w:hint="default"/>
      </w:rPr>
    </w:lvl>
    <w:lvl w:ilvl="7">
      <w:start w:val="1"/>
      <w:numFmt w:val="decimal"/>
      <w:lvlText w:val="%1.%2.%3.%4.%5.%6.%7.%8."/>
      <w:lvlJc w:val="left"/>
      <w:pPr>
        <w:tabs>
          <w:tab w:val="num" w:pos="4545"/>
        </w:tabs>
        <w:ind w:left="2889" w:hanging="1224"/>
      </w:pPr>
      <w:rPr>
        <w:rFonts w:hint="default"/>
      </w:rPr>
    </w:lvl>
    <w:lvl w:ilvl="8">
      <w:start w:val="1"/>
      <w:numFmt w:val="decimal"/>
      <w:lvlText w:val="%1.%2.%3.%4.%5.%6.%7.%8.%9."/>
      <w:lvlJc w:val="left"/>
      <w:pPr>
        <w:tabs>
          <w:tab w:val="num" w:pos="5265"/>
        </w:tabs>
        <w:ind w:left="3465" w:hanging="1440"/>
      </w:pPr>
      <w:rPr>
        <w:rFonts w:hint="default"/>
      </w:rPr>
    </w:lvl>
  </w:abstractNum>
  <w:abstractNum w:abstractNumId="16">
    <w:nsid w:val="4B54190C"/>
    <w:multiLevelType w:val="hybridMultilevel"/>
    <w:tmpl w:val="6BA4DF66"/>
    <w:lvl w:ilvl="0" w:tplc="034E1DBE">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360"/>
        </w:tabs>
        <w:ind w:left="360" w:hanging="360"/>
      </w:pPr>
      <w:rPr>
        <w:rFonts w:cs="Times New Roman"/>
      </w:rPr>
    </w:lvl>
    <w:lvl w:ilvl="2" w:tplc="0419001B" w:tentative="1">
      <w:start w:val="1"/>
      <w:numFmt w:val="lowerRoman"/>
      <w:lvlText w:val="%3."/>
      <w:lvlJc w:val="right"/>
      <w:pPr>
        <w:tabs>
          <w:tab w:val="num" w:pos="1080"/>
        </w:tabs>
        <w:ind w:left="1080" w:hanging="180"/>
      </w:pPr>
      <w:rPr>
        <w:rFonts w:cs="Times New Roman"/>
      </w:rPr>
    </w:lvl>
    <w:lvl w:ilvl="3" w:tplc="0419000F" w:tentative="1">
      <w:start w:val="1"/>
      <w:numFmt w:val="decimal"/>
      <w:lvlText w:val="%4."/>
      <w:lvlJc w:val="left"/>
      <w:pPr>
        <w:tabs>
          <w:tab w:val="num" w:pos="1800"/>
        </w:tabs>
        <w:ind w:left="1800" w:hanging="360"/>
      </w:pPr>
      <w:rPr>
        <w:rFonts w:cs="Times New Roman"/>
      </w:rPr>
    </w:lvl>
    <w:lvl w:ilvl="4" w:tplc="04190019" w:tentative="1">
      <w:start w:val="1"/>
      <w:numFmt w:val="lowerLetter"/>
      <w:lvlText w:val="%5."/>
      <w:lvlJc w:val="left"/>
      <w:pPr>
        <w:tabs>
          <w:tab w:val="num" w:pos="2520"/>
        </w:tabs>
        <w:ind w:left="2520" w:hanging="360"/>
      </w:pPr>
      <w:rPr>
        <w:rFonts w:cs="Times New Roman"/>
      </w:rPr>
    </w:lvl>
    <w:lvl w:ilvl="5" w:tplc="0419001B" w:tentative="1">
      <w:start w:val="1"/>
      <w:numFmt w:val="lowerRoman"/>
      <w:lvlText w:val="%6."/>
      <w:lvlJc w:val="right"/>
      <w:pPr>
        <w:tabs>
          <w:tab w:val="num" w:pos="3240"/>
        </w:tabs>
        <w:ind w:left="3240" w:hanging="180"/>
      </w:pPr>
      <w:rPr>
        <w:rFonts w:cs="Times New Roman"/>
      </w:rPr>
    </w:lvl>
    <w:lvl w:ilvl="6" w:tplc="0419000F" w:tentative="1">
      <w:start w:val="1"/>
      <w:numFmt w:val="decimal"/>
      <w:lvlText w:val="%7."/>
      <w:lvlJc w:val="left"/>
      <w:pPr>
        <w:tabs>
          <w:tab w:val="num" w:pos="3960"/>
        </w:tabs>
        <w:ind w:left="3960" w:hanging="360"/>
      </w:pPr>
      <w:rPr>
        <w:rFonts w:cs="Times New Roman"/>
      </w:rPr>
    </w:lvl>
    <w:lvl w:ilvl="7" w:tplc="04190019" w:tentative="1">
      <w:start w:val="1"/>
      <w:numFmt w:val="lowerLetter"/>
      <w:lvlText w:val="%8."/>
      <w:lvlJc w:val="left"/>
      <w:pPr>
        <w:tabs>
          <w:tab w:val="num" w:pos="4680"/>
        </w:tabs>
        <w:ind w:left="4680" w:hanging="360"/>
      </w:pPr>
      <w:rPr>
        <w:rFonts w:cs="Times New Roman"/>
      </w:rPr>
    </w:lvl>
    <w:lvl w:ilvl="8" w:tplc="0419001B" w:tentative="1">
      <w:start w:val="1"/>
      <w:numFmt w:val="lowerRoman"/>
      <w:lvlText w:val="%9."/>
      <w:lvlJc w:val="right"/>
      <w:pPr>
        <w:tabs>
          <w:tab w:val="num" w:pos="5400"/>
        </w:tabs>
        <w:ind w:left="5400" w:hanging="180"/>
      </w:pPr>
      <w:rPr>
        <w:rFonts w:cs="Times New Roman"/>
      </w:rPr>
    </w:lvl>
  </w:abstractNum>
  <w:abstractNum w:abstractNumId="17">
    <w:nsid w:val="5033679E"/>
    <w:multiLevelType w:val="hybridMultilevel"/>
    <w:tmpl w:val="9FC25878"/>
    <w:lvl w:ilvl="0" w:tplc="0419000F">
      <w:start w:val="1"/>
      <w:numFmt w:val="decimal"/>
      <w:lvlText w:val="%1."/>
      <w:lvlJc w:val="left"/>
      <w:pPr>
        <w:tabs>
          <w:tab w:val="num" w:pos="540"/>
        </w:tabs>
        <w:ind w:left="540"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601261F5"/>
    <w:multiLevelType w:val="hybridMultilevel"/>
    <w:tmpl w:val="606EBC76"/>
    <w:lvl w:ilvl="0" w:tplc="04190001">
      <w:start w:val="1"/>
      <w:numFmt w:val="bullet"/>
      <w:lvlText w:val=""/>
      <w:lvlJc w:val="left"/>
      <w:pPr>
        <w:tabs>
          <w:tab w:val="num" w:pos="1080"/>
        </w:tabs>
        <w:ind w:left="1080" w:hanging="360"/>
      </w:pPr>
      <w:rPr>
        <w:rFonts w:ascii="Symbol" w:hAnsi="Symbol" w:hint="default"/>
      </w:rPr>
    </w:lvl>
    <w:lvl w:ilvl="1" w:tplc="04190003" w:tentative="1">
      <w:start w:val="1"/>
      <w:numFmt w:val="bullet"/>
      <w:lvlText w:val="o"/>
      <w:lvlJc w:val="left"/>
      <w:pPr>
        <w:tabs>
          <w:tab w:val="num" w:pos="1800"/>
        </w:tabs>
        <w:ind w:left="1800" w:hanging="360"/>
      </w:pPr>
      <w:rPr>
        <w:rFonts w:ascii="Courier New" w:hAnsi="Courier New" w:cs="Courier New" w:hint="default"/>
      </w:rPr>
    </w:lvl>
    <w:lvl w:ilvl="2" w:tplc="04190005" w:tentative="1">
      <w:start w:val="1"/>
      <w:numFmt w:val="bullet"/>
      <w:lvlText w:val=""/>
      <w:lvlJc w:val="left"/>
      <w:pPr>
        <w:tabs>
          <w:tab w:val="num" w:pos="2520"/>
        </w:tabs>
        <w:ind w:left="2520" w:hanging="360"/>
      </w:pPr>
      <w:rPr>
        <w:rFonts w:ascii="Wingdings" w:hAnsi="Wingdings" w:hint="default"/>
      </w:rPr>
    </w:lvl>
    <w:lvl w:ilvl="3" w:tplc="04190001" w:tentative="1">
      <w:start w:val="1"/>
      <w:numFmt w:val="bullet"/>
      <w:lvlText w:val=""/>
      <w:lvlJc w:val="left"/>
      <w:pPr>
        <w:tabs>
          <w:tab w:val="num" w:pos="3240"/>
        </w:tabs>
        <w:ind w:left="3240" w:hanging="360"/>
      </w:pPr>
      <w:rPr>
        <w:rFonts w:ascii="Symbol" w:hAnsi="Symbol" w:hint="default"/>
      </w:rPr>
    </w:lvl>
    <w:lvl w:ilvl="4" w:tplc="04190003" w:tentative="1">
      <w:start w:val="1"/>
      <w:numFmt w:val="bullet"/>
      <w:lvlText w:val="o"/>
      <w:lvlJc w:val="left"/>
      <w:pPr>
        <w:tabs>
          <w:tab w:val="num" w:pos="3960"/>
        </w:tabs>
        <w:ind w:left="3960" w:hanging="360"/>
      </w:pPr>
      <w:rPr>
        <w:rFonts w:ascii="Courier New" w:hAnsi="Courier New" w:cs="Courier New" w:hint="default"/>
      </w:rPr>
    </w:lvl>
    <w:lvl w:ilvl="5" w:tplc="04190005" w:tentative="1">
      <w:start w:val="1"/>
      <w:numFmt w:val="bullet"/>
      <w:lvlText w:val=""/>
      <w:lvlJc w:val="left"/>
      <w:pPr>
        <w:tabs>
          <w:tab w:val="num" w:pos="4680"/>
        </w:tabs>
        <w:ind w:left="4680" w:hanging="360"/>
      </w:pPr>
      <w:rPr>
        <w:rFonts w:ascii="Wingdings" w:hAnsi="Wingdings" w:hint="default"/>
      </w:rPr>
    </w:lvl>
    <w:lvl w:ilvl="6" w:tplc="04190001" w:tentative="1">
      <w:start w:val="1"/>
      <w:numFmt w:val="bullet"/>
      <w:lvlText w:val=""/>
      <w:lvlJc w:val="left"/>
      <w:pPr>
        <w:tabs>
          <w:tab w:val="num" w:pos="5400"/>
        </w:tabs>
        <w:ind w:left="5400" w:hanging="360"/>
      </w:pPr>
      <w:rPr>
        <w:rFonts w:ascii="Symbol" w:hAnsi="Symbol" w:hint="default"/>
      </w:rPr>
    </w:lvl>
    <w:lvl w:ilvl="7" w:tplc="04190003" w:tentative="1">
      <w:start w:val="1"/>
      <w:numFmt w:val="bullet"/>
      <w:lvlText w:val="o"/>
      <w:lvlJc w:val="left"/>
      <w:pPr>
        <w:tabs>
          <w:tab w:val="num" w:pos="6120"/>
        </w:tabs>
        <w:ind w:left="6120" w:hanging="360"/>
      </w:pPr>
      <w:rPr>
        <w:rFonts w:ascii="Courier New" w:hAnsi="Courier New" w:cs="Courier New" w:hint="default"/>
      </w:rPr>
    </w:lvl>
    <w:lvl w:ilvl="8" w:tplc="04190005" w:tentative="1">
      <w:start w:val="1"/>
      <w:numFmt w:val="bullet"/>
      <w:lvlText w:val=""/>
      <w:lvlJc w:val="left"/>
      <w:pPr>
        <w:tabs>
          <w:tab w:val="num" w:pos="6840"/>
        </w:tabs>
        <w:ind w:left="6840" w:hanging="360"/>
      </w:pPr>
      <w:rPr>
        <w:rFonts w:ascii="Wingdings" w:hAnsi="Wingdings" w:hint="default"/>
      </w:rPr>
    </w:lvl>
  </w:abstractNum>
  <w:abstractNum w:abstractNumId="19">
    <w:nsid w:val="7575672B"/>
    <w:multiLevelType w:val="hybridMultilevel"/>
    <w:tmpl w:val="353A67BC"/>
    <w:lvl w:ilvl="0" w:tplc="37D41648">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360"/>
        </w:tabs>
        <w:ind w:left="360" w:hanging="360"/>
      </w:pPr>
      <w:rPr>
        <w:rFonts w:cs="Times New Roman"/>
      </w:rPr>
    </w:lvl>
    <w:lvl w:ilvl="2" w:tplc="0419001B" w:tentative="1">
      <w:start w:val="1"/>
      <w:numFmt w:val="lowerRoman"/>
      <w:lvlText w:val="%3."/>
      <w:lvlJc w:val="right"/>
      <w:pPr>
        <w:tabs>
          <w:tab w:val="num" w:pos="1080"/>
        </w:tabs>
        <w:ind w:left="1080" w:hanging="180"/>
      </w:pPr>
      <w:rPr>
        <w:rFonts w:cs="Times New Roman"/>
      </w:rPr>
    </w:lvl>
    <w:lvl w:ilvl="3" w:tplc="0419000F" w:tentative="1">
      <w:start w:val="1"/>
      <w:numFmt w:val="decimal"/>
      <w:lvlText w:val="%4."/>
      <w:lvlJc w:val="left"/>
      <w:pPr>
        <w:tabs>
          <w:tab w:val="num" w:pos="1800"/>
        </w:tabs>
        <w:ind w:left="1800" w:hanging="360"/>
      </w:pPr>
      <w:rPr>
        <w:rFonts w:cs="Times New Roman"/>
      </w:rPr>
    </w:lvl>
    <w:lvl w:ilvl="4" w:tplc="04190019" w:tentative="1">
      <w:start w:val="1"/>
      <w:numFmt w:val="lowerLetter"/>
      <w:lvlText w:val="%5."/>
      <w:lvlJc w:val="left"/>
      <w:pPr>
        <w:tabs>
          <w:tab w:val="num" w:pos="2520"/>
        </w:tabs>
        <w:ind w:left="2520" w:hanging="360"/>
      </w:pPr>
      <w:rPr>
        <w:rFonts w:cs="Times New Roman"/>
      </w:rPr>
    </w:lvl>
    <w:lvl w:ilvl="5" w:tplc="0419001B" w:tentative="1">
      <w:start w:val="1"/>
      <w:numFmt w:val="lowerRoman"/>
      <w:lvlText w:val="%6."/>
      <w:lvlJc w:val="right"/>
      <w:pPr>
        <w:tabs>
          <w:tab w:val="num" w:pos="3240"/>
        </w:tabs>
        <w:ind w:left="3240" w:hanging="180"/>
      </w:pPr>
      <w:rPr>
        <w:rFonts w:cs="Times New Roman"/>
      </w:rPr>
    </w:lvl>
    <w:lvl w:ilvl="6" w:tplc="0419000F" w:tentative="1">
      <w:start w:val="1"/>
      <w:numFmt w:val="decimal"/>
      <w:lvlText w:val="%7."/>
      <w:lvlJc w:val="left"/>
      <w:pPr>
        <w:tabs>
          <w:tab w:val="num" w:pos="3960"/>
        </w:tabs>
        <w:ind w:left="3960" w:hanging="360"/>
      </w:pPr>
      <w:rPr>
        <w:rFonts w:cs="Times New Roman"/>
      </w:rPr>
    </w:lvl>
    <w:lvl w:ilvl="7" w:tplc="04190019" w:tentative="1">
      <w:start w:val="1"/>
      <w:numFmt w:val="lowerLetter"/>
      <w:lvlText w:val="%8."/>
      <w:lvlJc w:val="left"/>
      <w:pPr>
        <w:tabs>
          <w:tab w:val="num" w:pos="4680"/>
        </w:tabs>
        <w:ind w:left="4680" w:hanging="360"/>
      </w:pPr>
      <w:rPr>
        <w:rFonts w:cs="Times New Roman"/>
      </w:rPr>
    </w:lvl>
    <w:lvl w:ilvl="8" w:tplc="0419001B" w:tentative="1">
      <w:start w:val="1"/>
      <w:numFmt w:val="lowerRoman"/>
      <w:lvlText w:val="%9."/>
      <w:lvlJc w:val="right"/>
      <w:pPr>
        <w:tabs>
          <w:tab w:val="num" w:pos="5400"/>
        </w:tabs>
        <w:ind w:left="5400" w:hanging="180"/>
      </w:pPr>
      <w:rPr>
        <w:rFonts w:cs="Times New Roman"/>
      </w:rPr>
    </w:lvl>
  </w:abstractNum>
  <w:abstractNum w:abstractNumId="20">
    <w:nsid w:val="76112AF4"/>
    <w:multiLevelType w:val="hybridMultilevel"/>
    <w:tmpl w:val="FDD69716"/>
    <w:lvl w:ilvl="0" w:tplc="48AAEEA6">
      <w:start w:val="1"/>
      <w:numFmt w:val="decimal"/>
      <w:lvlText w:val="%1."/>
      <w:lvlJc w:val="left"/>
      <w:pPr>
        <w:tabs>
          <w:tab w:val="num" w:pos="1653"/>
        </w:tabs>
        <w:ind w:left="1653" w:hanging="945"/>
      </w:pPr>
      <w:rPr>
        <w:rFonts w:cs="Times New Roman" w:hint="default"/>
      </w:rPr>
    </w:lvl>
    <w:lvl w:ilvl="1" w:tplc="04190019" w:tentative="1">
      <w:start w:val="1"/>
      <w:numFmt w:val="lowerLetter"/>
      <w:lvlText w:val="%2."/>
      <w:lvlJc w:val="left"/>
      <w:pPr>
        <w:tabs>
          <w:tab w:val="num" w:pos="1788"/>
        </w:tabs>
        <w:ind w:left="1788" w:hanging="360"/>
      </w:pPr>
      <w:rPr>
        <w:rFonts w:cs="Times New Roman"/>
      </w:rPr>
    </w:lvl>
    <w:lvl w:ilvl="2" w:tplc="0419001B" w:tentative="1">
      <w:start w:val="1"/>
      <w:numFmt w:val="lowerRoman"/>
      <w:lvlText w:val="%3."/>
      <w:lvlJc w:val="right"/>
      <w:pPr>
        <w:tabs>
          <w:tab w:val="num" w:pos="2508"/>
        </w:tabs>
        <w:ind w:left="2508" w:hanging="180"/>
      </w:pPr>
      <w:rPr>
        <w:rFonts w:cs="Times New Roman"/>
      </w:rPr>
    </w:lvl>
    <w:lvl w:ilvl="3" w:tplc="0419000F" w:tentative="1">
      <w:start w:val="1"/>
      <w:numFmt w:val="decimal"/>
      <w:lvlText w:val="%4."/>
      <w:lvlJc w:val="left"/>
      <w:pPr>
        <w:tabs>
          <w:tab w:val="num" w:pos="3228"/>
        </w:tabs>
        <w:ind w:left="3228" w:hanging="360"/>
      </w:pPr>
      <w:rPr>
        <w:rFonts w:cs="Times New Roman"/>
      </w:rPr>
    </w:lvl>
    <w:lvl w:ilvl="4" w:tplc="04190019" w:tentative="1">
      <w:start w:val="1"/>
      <w:numFmt w:val="lowerLetter"/>
      <w:lvlText w:val="%5."/>
      <w:lvlJc w:val="left"/>
      <w:pPr>
        <w:tabs>
          <w:tab w:val="num" w:pos="3948"/>
        </w:tabs>
        <w:ind w:left="3948" w:hanging="360"/>
      </w:pPr>
      <w:rPr>
        <w:rFonts w:cs="Times New Roman"/>
      </w:rPr>
    </w:lvl>
    <w:lvl w:ilvl="5" w:tplc="0419001B" w:tentative="1">
      <w:start w:val="1"/>
      <w:numFmt w:val="lowerRoman"/>
      <w:lvlText w:val="%6."/>
      <w:lvlJc w:val="right"/>
      <w:pPr>
        <w:tabs>
          <w:tab w:val="num" w:pos="4668"/>
        </w:tabs>
        <w:ind w:left="4668" w:hanging="180"/>
      </w:pPr>
      <w:rPr>
        <w:rFonts w:cs="Times New Roman"/>
      </w:rPr>
    </w:lvl>
    <w:lvl w:ilvl="6" w:tplc="0419000F" w:tentative="1">
      <w:start w:val="1"/>
      <w:numFmt w:val="decimal"/>
      <w:lvlText w:val="%7."/>
      <w:lvlJc w:val="left"/>
      <w:pPr>
        <w:tabs>
          <w:tab w:val="num" w:pos="5388"/>
        </w:tabs>
        <w:ind w:left="5388" w:hanging="360"/>
      </w:pPr>
      <w:rPr>
        <w:rFonts w:cs="Times New Roman"/>
      </w:rPr>
    </w:lvl>
    <w:lvl w:ilvl="7" w:tplc="04190019" w:tentative="1">
      <w:start w:val="1"/>
      <w:numFmt w:val="lowerLetter"/>
      <w:lvlText w:val="%8."/>
      <w:lvlJc w:val="left"/>
      <w:pPr>
        <w:tabs>
          <w:tab w:val="num" w:pos="6108"/>
        </w:tabs>
        <w:ind w:left="6108" w:hanging="360"/>
      </w:pPr>
      <w:rPr>
        <w:rFonts w:cs="Times New Roman"/>
      </w:rPr>
    </w:lvl>
    <w:lvl w:ilvl="8" w:tplc="0419001B" w:tentative="1">
      <w:start w:val="1"/>
      <w:numFmt w:val="lowerRoman"/>
      <w:lvlText w:val="%9."/>
      <w:lvlJc w:val="right"/>
      <w:pPr>
        <w:tabs>
          <w:tab w:val="num" w:pos="6828"/>
        </w:tabs>
        <w:ind w:left="6828" w:hanging="180"/>
      </w:pPr>
      <w:rPr>
        <w:rFonts w:cs="Times New Roman"/>
      </w:rPr>
    </w:lvl>
  </w:abstractNum>
  <w:abstractNum w:abstractNumId="21">
    <w:nsid w:val="7A8937F6"/>
    <w:multiLevelType w:val="hybridMultilevel"/>
    <w:tmpl w:val="729EAFC2"/>
    <w:lvl w:ilvl="0" w:tplc="E58A8302">
      <w:start w:val="1"/>
      <w:numFmt w:val="decimal"/>
      <w:lvlText w:val="%1."/>
      <w:lvlJc w:val="left"/>
      <w:pPr>
        <w:tabs>
          <w:tab w:val="num" w:pos="1110"/>
        </w:tabs>
        <w:ind w:left="1110" w:hanging="570"/>
      </w:pPr>
      <w:rPr>
        <w:rFonts w:cs="Times New Roman" w:hint="default"/>
        <w:b/>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num w:numId="1">
    <w:abstractNumId w:val="20"/>
  </w:num>
  <w:num w:numId="2">
    <w:abstractNumId w:val="19"/>
  </w:num>
  <w:num w:numId="3">
    <w:abstractNumId w:val="16"/>
  </w:num>
  <w:num w:numId="4">
    <w:abstractNumId w:val="21"/>
  </w:num>
  <w:num w:numId="5">
    <w:abstractNumId w:val="2"/>
  </w:num>
  <w:num w:numId="6">
    <w:abstractNumId w:val="3"/>
  </w:num>
  <w:num w:numId="7">
    <w:abstractNumId w:val="10"/>
  </w:num>
  <w:num w:numId="8">
    <w:abstractNumId w:val="5"/>
  </w:num>
  <w:num w:numId="9">
    <w:abstractNumId w:val="18"/>
  </w:num>
  <w:num w:numId="10">
    <w:abstractNumId w:val="3"/>
  </w:num>
  <w:num w:numId="11">
    <w:abstractNumId w:val="0"/>
  </w:num>
  <w:num w:numId="12">
    <w:abstractNumId w:val="15"/>
  </w:num>
  <w:num w:numId="13">
    <w:abstractNumId w:val="7"/>
  </w:num>
  <w:num w:numId="14">
    <w:abstractNumId w:val="13"/>
  </w:num>
  <w:num w:numId="15">
    <w:abstractNumId w:val="9"/>
  </w:num>
  <w:num w:numId="16">
    <w:abstractNumId w:val="4"/>
  </w:num>
  <w:num w:numId="17">
    <w:abstractNumId w:val="3"/>
  </w:num>
  <w:num w:numId="18">
    <w:abstractNumId w:val="1"/>
  </w:num>
  <w:num w:numId="19">
    <w:abstractNumId w:val="14"/>
  </w:num>
  <w:num w:numId="20">
    <w:abstractNumId w:val="6"/>
  </w:num>
  <w:num w:numId="21">
    <w:abstractNumId w:val="11"/>
  </w:num>
  <w:num w:numId="22">
    <w:abstractNumId w:val="12"/>
  </w:num>
  <w:num w:numId="2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lvlOverride w:ilvl="6">
      <w:startOverride w:val="1"/>
    </w:lvlOverride>
    <w:lvlOverride w:ilvl="7">
      <w:startOverride w:val="1"/>
    </w:lvlOverride>
    <w:lvlOverride w:ilvl="8">
      <w:startOverride w:val="1"/>
    </w:lvlOverride>
  </w:num>
  <w:num w:numId="24">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stylePaneFormatFilter w:val="3F01"/>
  <w:defaultTabStop w:val="708"/>
  <w:hyphenationZone w:val="357"/>
  <w:doNotHyphenateCaps/>
  <w:characterSpacingControl w:val="doNotCompress"/>
  <w:footnotePr>
    <w:footnote w:id="-1"/>
    <w:footnote w:id="0"/>
  </w:footnotePr>
  <w:endnotePr>
    <w:endnote w:id="-1"/>
    <w:endnote w:id="0"/>
  </w:endnotePr>
  <w:compat/>
  <w:rsids>
    <w:rsidRoot w:val="00DB7283"/>
    <w:rsid w:val="0000462D"/>
    <w:rsid w:val="000052D4"/>
    <w:rsid w:val="00016EC4"/>
    <w:rsid w:val="000205E8"/>
    <w:rsid w:val="0002109E"/>
    <w:rsid w:val="00037B05"/>
    <w:rsid w:val="000421B1"/>
    <w:rsid w:val="00042A2E"/>
    <w:rsid w:val="00044103"/>
    <w:rsid w:val="000464A8"/>
    <w:rsid w:val="00046D9E"/>
    <w:rsid w:val="00052D23"/>
    <w:rsid w:val="00054773"/>
    <w:rsid w:val="0006156D"/>
    <w:rsid w:val="0008345E"/>
    <w:rsid w:val="000852A0"/>
    <w:rsid w:val="0009021A"/>
    <w:rsid w:val="000A18D0"/>
    <w:rsid w:val="000A2FA7"/>
    <w:rsid w:val="000A73A0"/>
    <w:rsid w:val="000A74F1"/>
    <w:rsid w:val="000B31BE"/>
    <w:rsid w:val="000B75D1"/>
    <w:rsid w:val="000C6867"/>
    <w:rsid w:val="000C6967"/>
    <w:rsid w:val="000C7A63"/>
    <w:rsid w:val="000D18AF"/>
    <w:rsid w:val="000D1E78"/>
    <w:rsid w:val="000E0969"/>
    <w:rsid w:val="000F5155"/>
    <w:rsid w:val="000F6B5D"/>
    <w:rsid w:val="000F6C72"/>
    <w:rsid w:val="00100591"/>
    <w:rsid w:val="00103973"/>
    <w:rsid w:val="001070EE"/>
    <w:rsid w:val="00121BC4"/>
    <w:rsid w:val="00125153"/>
    <w:rsid w:val="001257D6"/>
    <w:rsid w:val="0013138E"/>
    <w:rsid w:val="00136504"/>
    <w:rsid w:val="00137888"/>
    <w:rsid w:val="00140E42"/>
    <w:rsid w:val="001452AE"/>
    <w:rsid w:val="00160262"/>
    <w:rsid w:val="001607C0"/>
    <w:rsid w:val="001619AE"/>
    <w:rsid w:val="00166313"/>
    <w:rsid w:val="00173112"/>
    <w:rsid w:val="00176F98"/>
    <w:rsid w:val="00183C37"/>
    <w:rsid w:val="00186459"/>
    <w:rsid w:val="001907EE"/>
    <w:rsid w:val="001913B3"/>
    <w:rsid w:val="0019301D"/>
    <w:rsid w:val="00196D99"/>
    <w:rsid w:val="001B1928"/>
    <w:rsid w:val="001B29D3"/>
    <w:rsid w:val="001B2BB3"/>
    <w:rsid w:val="001C5997"/>
    <w:rsid w:val="001D0E41"/>
    <w:rsid w:val="001D3741"/>
    <w:rsid w:val="001D4029"/>
    <w:rsid w:val="001E06EE"/>
    <w:rsid w:val="001E1A1E"/>
    <w:rsid w:val="001E1C82"/>
    <w:rsid w:val="001F17F4"/>
    <w:rsid w:val="001F3C0B"/>
    <w:rsid w:val="00210222"/>
    <w:rsid w:val="00210B8A"/>
    <w:rsid w:val="00216B66"/>
    <w:rsid w:val="00227C47"/>
    <w:rsid w:val="002304FB"/>
    <w:rsid w:val="0023226D"/>
    <w:rsid w:val="00234555"/>
    <w:rsid w:val="00235D70"/>
    <w:rsid w:val="002370EF"/>
    <w:rsid w:val="002416DE"/>
    <w:rsid w:val="00242CB8"/>
    <w:rsid w:val="00243E84"/>
    <w:rsid w:val="00252759"/>
    <w:rsid w:val="00256047"/>
    <w:rsid w:val="002578C7"/>
    <w:rsid w:val="002615D7"/>
    <w:rsid w:val="0027135D"/>
    <w:rsid w:val="00274ECB"/>
    <w:rsid w:val="0029085E"/>
    <w:rsid w:val="00291756"/>
    <w:rsid w:val="002B433C"/>
    <w:rsid w:val="002C1450"/>
    <w:rsid w:val="002D13CE"/>
    <w:rsid w:val="002E0CAB"/>
    <w:rsid w:val="002E1AA3"/>
    <w:rsid w:val="002E211E"/>
    <w:rsid w:val="002E30B9"/>
    <w:rsid w:val="002E5F39"/>
    <w:rsid w:val="002E770E"/>
    <w:rsid w:val="002F0E6A"/>
    <w:rsid w:val="002F11BF"/>
    <w:rsid w:val="002F154E"/>
    <w:rsid w:val="00303181"/>
    <w:rsid w:val="00305CED"/>
    <w:rsid w:val="00310BFA"/>
    <w:rsid w:val="00311AEF"/>
    <w:rsid w:val="003217C0"/>
    <w:rsid w:val="00326247"/>
    <w:rsid w:val="00331198"/>
    <w:rsid w:val="0033133B"/>
    <w:rsid w:val="0033403B"/>
    <w:rsid w:val="00337BF0"/>
    <w:rsid w:val="0034061B"/>
    <w:rsid w:val="003423F2"/>
    <w:rsid w:val="0034590C"/>
    <w:rsid w:val="003473C0"/>
    <w:rsid w:val="00353326"/>
    <w:rsid w:val="00357B5C"/>
    <w:rsid w:val="003669ED"/>
    <w:rsid w:val="003745DD"/>
    <w:rsid w:val="00375987"/>
    <w:rsid w:val="0039034C"/>
    <w:rsid w:val="003919DD"/>
    <w:rsid w:val="003A5413"/>
    <w:rsid w:val="003B19E7"/>
    <w:rsid w:val="003B2622"/>
    <w:rsid w:val="003B6CA3"/>
    <w:rsid w:val="003C4E82"/>
    <w:rsid w:val="003D6659"/>
    <w:rsid w:val="003E198F"/>
    <w:rsid w:val="003E2D99"/>
    <w:rsid w:val="003F6337"/>
    <w:rsid w:val="004015CD"/>
    <w:rsid w:val="004027F7"/>
    <w:rsid w:val="0040344B"/>
    <w:rsid w:val="00404499"/>
    <w:rsid w:val="0040620A"/>
    <w:rsid w:val="004071B3"/>
    <w:rsid w:val="00411709"/>
    <w:rsid w:val="00416336"/>
    <w:rsid w:val="0041753C"/>
    <w:rsid w:val="00417A49"/>
    <w:rsid w:val="00424A7D"/>
    <w:rsid w:val="00434FC7"/>
    <w:rsid w:val="00437481"/>
    <w:rsid w:val="0044270E"/>
    <w:rsid w:val="00445F78"/>
    <w:rsid w:val="00447F11"/>
    <w:rsid w:val="00454313"/>
    <w:rsid w:val="00461110"/>
    <w:rsid w:val="00461704"/>
    <w:rsid w:val="00463D60"/>
    <w:rsid w:val="00466394"/>
    <w:rsid w:val="00467032"/>
    <w:rsid w:val="00470EA1"/>
    <w:rsid w:val="00472B1C"/>
    <w:rsid w:val="00481959"/>
    <w:rsid w:val="00485401"/>
    <w:rsid w:val="004A176D"/>
    <w:rsid w:val="004A17FD"/>
    <w:rsid w:val="004A574E"/>
    <w:rsid w:val="004B0032"/>
    <w:rsid w:val="004B1661"/>
    <w:rsid w:val="004C243A"/>
    <w:rsid w:val="004D0FE2"/>
    <w:rsid w:val="004E3662"/>
    <w:rsid w:val="004E5D37"/>
    <w:rsid w:val="004F2B04"/>
    <w:rsid w:val="004F31C8"/>
    <w:rsid w:val="004F3A58"/>
    <w:rsid w:val="004F6232"/>
    <w:rsid w:val="00506A06"/>
    <w:rsid w:val="00506C96"/>
    <w:rsid w:val="00515582"/>
    <w:rsid w:val="00521545"/>
    <w:rsid w:val="0052591F"/>
    <w:rsid w:val="005307F6"/>
    <w:rsid w:val="00532AA3"/>
    <w:rsid w:val="005336A0"/>
    <w:rsid w:val="00550AE4"/>
    <w:rsid w:val="005603F9"/>
    <w:rsid w:val="00567355"/>
    <w:rsid w:val="0057131B"/>
    <w:rsid w:val="00571632"/>
    <w:rsid w:val="00575811"/>
    <w:rsid w:val="00585012"/>
    <w:rsid w:val="005A7BD9"/>
    <w:rsid w:val="005B14D2"/>
    <w:rsid w:val="005B36E4"/>
    <w:rsid w:val="005B4C91"/>
    <w:rsid w:val="005B5350"/>
    <w:rsid w:val="005B6349"/>
    <w:rsid w:val="005B747C"/>
    <w:rsid w:val="005C22C5"/>
    <w:rsid w:val="005C5E16"/>
    <w:rsid w:val="005D1B8C"/>
    <w:rsid w:val="005D26D3"/>
    <w:rsid w:val="005D512C"/>
    <w:rsid w:val="005E153F"/>
    <w:rsid w:val="005F17F3"/>
    <w:rsid w:val="006025A9"/>
    <w:rsid w:val="006113D4"/>
    <w:rsid w:val="00615921"/>
    <w:rsid w:val="00615A35"/>
    <w:rsid w:val="0063462E"/>
    <w:rsid w:val="00656081"/>
    <w:rsid w:val="006566A9"/>
    <w:rsid w:val="00656ED3"/>
    <w:rsid w:val="00657C70"/>
    <w:rsid w:val="00660209"/>
    <w:rsid w:val="00661F14"/>
    <w:rsid w:val="00665054"/>
    <w:rsid w:val="0067383D"/>
    <w:rsid w:val="00676ED0"/>
    <w:rsid w:val="00680287"/>
    <w:rsid w:val="00687A85"/>
    <w:rsid w:val="006A2A9E"/>
    <w:rsid w:val="006A34F0"/>
    <w:rsid w:val="006A6A60"/>
    <w:rsid w:val="006A7396"/>
    <w:rsid w:val="006B1AA1"/>
    <w:rsid w:val="006C1C7B"/>
    <w:rsid w:val="006D1EB0"/>
    <w:rsid w:val="006D4EFB"/>
    <w:rsid w:val="00702697"/>
    <w:rsid w:val="007066A9"/>
    <w:rsid w:val="00706F8A"/>
    <w:rsid w:val="00716321"/>
    <w:rsid w:val="00720892"/>
    <w:rsid w:val="00722AAE"/>
    <w:rsid w:val="0073052B"/>
    <w:rsid w:val="00731C18"/>
    <w:rsid w:val="00733414"/>
    <w:rsid w:val="007373FE"/>
    <w:rsid w:val="00744AAE"/>
    <w:rsid w:val="00750E6F"/>
    <w:rsid w:val="00757561"/>
    <w:rsid w:val="00761010"/>
    <w:rsid w:val="00770B0D"/>
    <w:rsid w:val="00773CAA"/>
    <w:rsid w:val="007753FE"/>
    <w:rsid w:val="00776E6A"/>
    <w:rsid w:val="0078337D"/>
    <w:rsid w:val="00786176"/>
    <w:rsid w:val="00791B6D"/>
    <w:rsid w:val="00796A1F"/>
    <w:rsid w:val="007A373A"/>
    <w:rsid w:val="007A4E51"/>
    <w:rsid w:val="007A5C10"/>
    <w:rsid w:val="007B18AC"/>
    <w:rsid w:val="007C53CD"/>
    <w:rsid w:val="007D50D7"/>
    <w:rsid w:val="007D538A"/>
    <w:rsid w:val="007D64EF"/>
    <w:rsid w:val="007E212A"/>
    <w:rsid w:val="007F7DFE"/>
    <w:rsid w:val="0080688D"/>
    <w:rsid w:val="00814671"/>
    <w:rsid w:val="00816CCB"/>
    <w:rsid w:val="008328F4"/>
    <w:rsid w:val="00834EF7"/>
    <w:rsid w:val="00845A85"/>
    <w:rsid w:val="00852952"/>
    <w:rsid w:val="0086021C"/>
    <w:rsid w:val="00864E28"/>
    <w:rsid w:val="00865C6B"/>
    <w:rsid w:val="00870889"/>
    <w:rsid w:val="00874627"/>
    <w:rsid w:val="008778A2"/>
    <w:rsid w:val="0088438F"/>
    <w:rsid w:val="00886514"/>
    <w:rsid w:val="00895356"/>
    <w:rsid w:val="008A2B1C"/>
    <w:rsid w:val="008A67E5"/>
    <w:rsid w:val="008C05E6"/>
    <w:rsid w:val="008C1680"/>
    <w:rsid w:val="008C32F1"/>
    <w:rsid w:val="008D358D"/>
    <w:rsid w:val="008D55FB"/>
    <w:rsid w:val="008D72CE"/>
    <w:rsid w:val="008E14FC"/>
    <w:rsid w:val="008E4F6B"/>
    <w:rsid w:val="008F2E1E"/>
    <w:rsid w:val="008F5E26"/>
    <w:rsid w:val="0090190A"/>
    <w:rsid w:val="00907494"/>
    <w:rsid w:val="0092003A"/>
    <w:rsid w:val="00923613"/>
    <w:rsid w:val="00925D4B"/>
    <w:rsid w:val="0092705A"/>
    <w:rsid w:val="00931324"/>
    <w:rsid w:val="00932A87"/>
    <w:rsid w:val="009332E2"/>
    <w:rsid w:val="00942A32"/>
    <w:rsid w:val="009460DE"/>
    <w:rsid w:val="009476B0"/>
    <w:rsid w:val="00956D9D"/>
    <w:rsid w:val="00964ADE"/>
    <w:rsid w:val="0096723C"/>
    <w:rsid w:val="00971396"/>
    <w:rsid w:val="0097395E"/>
    <w:rsid w:val="00975028"/>
    <w:rsid w:val="00975C73"/>
    <w:rsid w:val="00976364"/>
    <w:rsid w:val="0098473A"/>
    <w:rsid w:val="009855B2"/>
    <w:rsid w:val="0099057B"/>
    <w:rsid w:val="0099115C"/>
    <w:rsid w:val="00995878"/>
    <w:rsid w:val="00997A0E"/>
    <w:rsid w:val="009A2728"/>
    <w:rsid w:val="009A2A7B"/>
    <w:rsid w:val="009B12FA"/>
    <w:rsid w:val="009C6729"/>
    <w:rsid w:val="009C69A2"/>
    <w:rsid w:val="009C6F66"/>
    <w:rsid w:val="009D20B1"/>
    <w:rsid w:val="009D4194"/>
    <w:rsid w:val="009E03EA"/>
    <w:rsid w:val="009E39AC"/>
    <w:rsid w:val="009E66BF"/>
    <w:rsid w:val="009F20C7"/>
    <w:rsid w:val="009F7ACE"/>
    <w:rsid w:val="00A13E9D"/>
    <w:rsid w:val="00A16198"/>
    <w:rsid w:val="00A331AE"/>
    <w:rsid w:val="00A341C1"/>
    <w:rsid w:val="00A369D1"/>
    <w:rsid w:val="00A4005B"/>
    <w:rsid w:val="00A415B5"/>
    <w:rsid w:val="00A419FA"/>
    <w:rsid w:val="00A451F5"/>
    <w:rsid w:val="00A47A59"/>
    <w:rsid w:val="00A565D9"/>
    <w:rsid w:val="00A60F88"/>
    <w:rsid w:val="00A67F02"/>
    <w:rsid w:val="00A752A4"/>
    <w:rsid w:val="00A75E27"/>
    <w:rsid w:val="00A770FE"/>
    <w:rsid w:val="00A852F9"/>
    <w:rsid w:val="00A964C5"/>
    <w:rsid w:val="00AA2687"/>
    <w:rsid w:val="00AA5370"/>
    <w:rsid w:val="00AB3D28"/>
    <w:rsid w:val="00AC0383"/>
    <w:rsid w:val="00AC5102"/>
    <w:rsid w:val="00AD023A"/>
    <w:rsid w:val="00AE355A"/>
    <w:rsid w:val="00AF34DB"/>
    <w:rsid w:val="00AF740A"/>
    <w:rsid w:val="00B02116"/>
    <w:rsid w:val="00B06364"/>
    <w:rsid w:val="00B1099A"/>
    <w:rsid w:val="00B11E24"/>
    <w:rsid w:val="00B11F06"/>
    <w:rsid w:val="00B162F0"/>
    <w:rsid w:val="00B2044D"/>
    <w:rsid w:val="00B23780"/>
    <w:rsid w:val="00B33CFE"/>
    <w:rsid w:val="00B406D7"/>
    <w:rsid w:val="00B42141"/>
    <w:rsid w:val="00B42325"/>
    <w:rsid w:val="00B4604B"/>
    <w:rsid w:val="00B52ABF"/>
    <w:rsid w:val="00B565E2"/>
    <w:rsid w:val="00B625C7"/>
    <w:rsid w:val="00B75F08"/>
    <w:rsid w:val="00B834B1"/>
    <w:rsid w:val="00B97665"/>
    <w:rsid w:val="00BA1638"/>
    <w:rsid w:val="00BA182C"/>
    <w:rsid w:val="00BA76AA"/>
    <w:rsid w:val="00BB03BE"/>
    <w:rsid w:val="00BB13AE"/>
    <w:rsid w:val="00BB24A5"/>
    <w:rsid w:val="00BC4F6D"/>
    <w:rsid w:val="00BC57B7"/>
    <w:rsid w:val="00BD0809"/>
    <w:rsid w:val="00BD6BB0"/>
    <w:rsid w:val="00BE1625"/>
    <w:rsid w:val="00BE7D2F"/>
    <w:rsid w:val="00BF13AD"/>
    <w:rsid w:val="00BF6E7A"/>
    <w:rsid w:val="00C01223"/>
    <w:rsid w:val="00C153B2"/>
    <w:rsid w:val="00C15D10"/>
    <w:rsid w:val="00C24358"/>
    <w:rsid w:val="00C24AC1"/>
    <w:rsid w:val="00C309CD"/>
    <w:rsid w:val="00C32CA8"/>
    <w:rsid w:val="00C331B6"/>
    <w:rsid w:val="00C3575C"/>
    <w:rsid w:val="00C372A5"/>
    <w:rsid w:val="00C37B8D"/>
    <w:rsid w:val="00C41EC2"/>
    <w:rsid w:val="00C448BF"/>
    <w:rsid w:val="00C53DFE"/>
    <w:rsid w:val="00C55A77"/>
    <w:rsid w:val="00C637CC"/>
    <w:rsid w:val="00C6535F"/>
    <w:rsid w:val="00C66A44"/>
    <w:rsid w:val="00C702D3"/>
    <w:rsid w:val="00C71F45"/>
    <w:rsid w:val="00C91E9D"/>
    <w:rsid w:val="00CA0B2F"/>
    <w:rsid w:val="00CA0BB7"/>
    <w:rsid w:val="00CB110C"/>
    <w:rsid w:val="00CB394E"/>
    <w:rsid w:val="00CB5928"/>
    <w:rsid w:val="00CC1A9C"/>
    <w:rsid w:val="00CC3A21"/>
    <w:rsid w:val="00CC507C"/>
    <w:rsid w:val="00CD2BA8"/>
    <w:rsid w:val="00CD6958"/>
    <w:rsid w:val="00CF664D"/>
    <w:rsid w:val="00CF76FD"/>
    <w:rsid w:val="00D11589"/>
    <w:rsid w:val="00D23716"/>
    <w:rsid w:val="00D26B15"/>
    <w:rsid w:val="00D30FA5"/>
    <w:rsid w:val="00D35A32"/>
    <w:rsid w:val="00D36A23"/>
    <w:rsid w:val="00D40D12"/>
    <w:rsid w:val="00D40DC9"/>
    <w:rsid w:val="00D52E66"/>
    <w:rsid w:val="00D65343"/>
    <w:rsid w:val="00D66871"/>
    <w:rsid w:val="00D66C85"/>
    <w:rsid w:val="00D90D07"/>
    <w:rsid w:val="00D9388A"/>
    <w:rsid w:val="00D96E19"/>
    <w:rsid w:val="00DB0117"/>
    <w:rsid w:val="00DB07E0"/>
    <w:rsid w:val="00DB50A1"/>
    <w:rsid w:val="00DB7283"/>
    <w:rsid w:val="00DB764D"/>
    <w:rsid w:val="00DC3868"/>
    <w:rsid w:val="00DC3C25"/>
    <w:rsid w:val="00DC470F"/>
    <w:rsid w:val="00DC5F9B"/>
    <w:rsid w:val="00DD089B"/>
    <w:rsid w:val="00DE183C"/>
    <w:rsid w:val="00DE1864"/>
    <w:rsid w:val="00DE379C"/>
    <w:rsid w:val="00DE40D2"/>
    <w:rsid w:val="00DF0EC8"/>
    <w:rsid w:val="00DF1EFC"/>
    <w:rsid w:val="00DF35F5"/>
    <w:rsid w:val="00E00C55"/>
    <w:rsid w:val="00E06E26"/>
    <w:rsid w:val="00E12B59"/>
    <w:rsid w:val="00E20D03"/>
    <w:rsid w:val="00E21F0B"/>
    <w:rsid w:val="00E31B67"/>
    <w:rsid w:val="00E3375B"/>
    <w:rsid w:val="00E344E1"/>
    <w:rsid w:val="00E409AC"/>
    <w:rsid w:val="00E410AD"/>
    <w:rsid w:val="00E668AD"/>
    <w:rsid w:val="00E67065"/>
    <w:rsid w:val="00E74B2F"/>
    <w:rsid w:val="00E75E2D"/>
    <w:rsid w:val="00E769C7"/>
    <w:rsid w:val="00E91A6A"/>
    <w:rsid w:val="00EA4AE4"/>
    <w:rsid w:val="00EA5D7F"/>
    <w:rsid w:val="00EA7890"/>
    <w:rsid w:val="00EB0BB4"/>
    <w:rsid w:val="00EB7B4C"/>
    <w:rsid w:val="00EC0DB7"/>
    <w:rsid w:val="00EC760C"/>
    <w:rsid w:val="00EC7C66"/>
    <w:rsid w:val="00ED36F4"/>
    <w:rsid w:val="00ED75A7"/>
    <w:rsid w:val="00EE0A39"/>
    <w:rsid w:val="00EE4057"/>
    <w:rsid w:val="00EE4D3F"/>
    <w:rsid w:val="00EE538A"/>
    <w:rsid w:val="00EF2AC4"/>
    <w:rsid w:val="00EF5481"/>
    <w:rsid w:val="00EF78B1"/>
    <w:rsid w:val="00F07662"/>
    <w:rsid w:val="00F10865"/>
    <w:rsid w:val="00F1148B"/>
    <w:rsid w:val="00F13A20"/>
    <w:rsid w:val="00F16C76"/>
    <w:rsid w:val="00F1715F"/>
    <w:rsid w:val="00F22B36"/>
    <w:rsid w:val="00F24499"/>
    <w:rsid w:val="00F250B5"/>
    <w:rsid w:val="00F32E1D"/>
    <w:rsid w:val="00F33023"/>
    <w:rsid w:val="00F413EB"/>
    <w:rsid w:val="00F46EC0"/>
    <w:rsid w:val="00F52264"/>
    <w:rsid w:val="00F54AF9"/>
    <w:rsid w:val="00F64CC9"/>
    <w:rsid w:val="00F6588A"/>
    <w:rsid w:val="00F732F1"/>
    <w:rsid w:val="00F739E1"/>
    <w:rsid w:val="00F76887"/>
    <w:rsid w:val="00F82D78"/>
    <w:rsid w:val="00F8526E"/>
    <w:rsid w:val="00F854DC"/>
    <w:rsid w:val="00F97A8A"/>
    <w:rsid w:val="00FA2BD4"/>
    <w:rsid w:val="00FB4FAB"/>
    <w:rsid w:val="00FB60A3"/>
    <w:rsid w:val="00FC17CD"/>
    <w:rsid w:val="00FC42CB"/>
    <w:rsid w:val="00FC56B6"/>
    <w:rsid w:val="00FC69B5"/>
    <w:rsid w:val="00FD20CA"/>
    <w:rsid w:val="00FD4CC5"/>
    <w:rsid w:val="00FD51D4"/>
    <w:rsid w:val="00FD5B0B"/>
    <w:rsid w:val="00FD5CCF"/>
    <w:rsid w:val="00FE1FA6"/>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1041"/>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locked="1" w:qFormat="1"/>
    <w:lsdException w:name="heading 1" w:locked="1" w:qFormat="1"/>
    <w:lsdException w:name="heading 2" w:locked="1" w:qFormat="1"/>
    <w:lsdException w:name="heading 3" w:locked="1" w:qFormat="1"/>
    <w:lsdException w:name="heading 4" w:locked="1" w:semiHidden="1" w:unhideWhenUsed="1" w:qFormat="1"/>
    <w:lsdException w:name="heading 5" w:lock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toc 1" w:locked="1"/>
    <w:lsdException w:name="toc 2" w:locked="1"/>
    <w:lsdException w:name="toc 3" w:locked="1"/>
    <w:lsdException w:name="toc 4" w:locked="1"/>
    <w:lsdException w:name="toc 5" w:locked="1"/>
    <w:lsdException w:name="toc 6" w:locked="1"/>
    <w:lsdException w:name="toc 7" w:locked="1"/>
    <w:lsdException w:name="toc 8" w:locked="1"/>
    <w:lsdException w:name="toc 9" w:locked="1"/>
    <w:lsdException w:name="caption" w:locked="1" w:semiHidden="1" w:unhideWhenUsed="1" w:qFormat="1"/>
    <w:lsdException w:name="Title" w:locked="1" w:qFormat="1"/>
    <w:lsdException w:name="Default Paragraph Font" w:locked="1"/>
    <w:lsdException w:name="Subtitle" w:locked="1" w:qFormat="1"/>
    <w:lsdException w:name="Strong" w:locked="1" w:qFormat="1"/>
    <w:lsdException w:name="Emphasis" w:locked="1" w:qFormat="1"/>
    <w:lsdException w:name="Table Grid" w:lock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A964C5"/>
    <w:rPr>
      <w:sz w:val="24"/>
      <w:szCs w:val="24"/>
    </w:rPr>
  </w:style>
  <w:style w:type="paragraph" w:styleId="1">
    <w:name w:val="heading 1"/>
    <w:basedOn w:val="a"/>
    <w:next w:val="a"/>
    <w:link w:val="10"/>
    <w:qFormat/>
    <w:locked/>
    <w:rsid w:val="00291756"/>
    <w:pPr>
      <w:keepNext/>
      <w:spacing w:before="240" w:after="60"/>
      <w:outlineLvl w:val="0"/>
    </w:pPr>
    <w:rPr>
      <w:rFonts w:ascii="Cambria" w:hAnsi="Cambria"/>
      <w:b/>
      <w:bCs/>
      <w:kern w:val="32"/>
      <w:sz w:val="32"/>
      <w:szCs w:val="32"/>
    </w:rPr>
  </w:style>
  <w:style w:type="paragraph" w:styleId="2">
    <w:name w:val="heading 2"/>
    <w:basedOn w:val="a"/>
    <w:next w:val="a"/>
    <w:qFormat/>
    <w:locked/>
    <w:rsid w:val="000A74F1"/>
    <w:pPr>
      <w:keepNext/>
      <w:numPr>
        <w:ilvl w:val="1"/>
        <w:numId w:val="12"/>
      </w:numPr>
      <w:suppressAutoHyphens/>
      <w:spacing w:before="360" w:after="120"/>
      <w:outlineLvl w:val="1"/>
    </w:pPr>
    <w:rPr>
      <w:b/>
      <w:bCs/>
      <w:smallCaps/>
      <w:sz w:val="32"/>
      <w:szCs w:val="28"/>
    </w:rPr>
  </w:style>
  <w:style w:type="paragraph" w:styleId="3">
    <w:name w:val="heading 3"/>
    <w:basedOn w:val="a"/>
    <w:next w:val="a"/>
    <w:qFormat/>
    <w:locked/>
    <w:rsid w:val="00F33023"/>
    <w:pPr>
      <w:keepNext/>
      <w:spacing w:before="240" w:after="60"/>
      <w:outlineLvl w:val="2"/>
    </w:pPr>
    <w:rPr>
      <w:rFonts w:ascii="Arial" w:hAnsi="Arial" w:cs="Arial"/>
      <w:b/>
      <w:bCs/>
      <w:sz w:val="26"/>
      <w:szCs w:val="26"/>
    </w:rPr>
  </w:style>
  <w:style w:type="paragraph" w:styleId="5">
    <w:name w:val="heading 5"/>
    <w:basedOn w:val="a"/>
    <w:next w:val="a"/>
    <w:qFormat/>
    <w:locked/>
    <w:rsid w:val="005307F6"/>
    <w:pPr>
      <w:spacing w:before="240" w:after="60"/>
      <w:outlineLvl w:val="4"/>
    </w:pPr>
    <w:rPr>
      <w:b/>
      <w:bCs/>
      <w:i/>
      <w:iCs/>
      <w:sz w:val="26"/>
      <w:szCs w:val="26"/>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Strong"/>
    <w:qFormat/>
    <w:rsid w:val="00337BF0"/>
    <w:rPr>
      <w:rFonts w:cs="Times New Roman"/>
      <w:b/>
      <w:bCs/>
    </w:rPr>
  </w:style>
  <w:style w:type="paragraph" w:styleId="a4">
    <w:name w:val="Balloon Text"/>
    <w:basedOn w:val="a"/>
    <w:link w:val="a5"/>
    <w:semiHidden/>
    <w:rsid w:val="002578C7"/>
    <w:rPr>
      <w:sz w:val="2"/>
      <w:szCs w:val="20"/>
    </w:rPr>
  </w:style>
  <w:style w:type="character" w:customStyle="1" w:styleId="a5">
    <w:name w:val="Текст выноски Знак"/>
    <w:link w:val="a4"/>
    <w:semiHidden/>
    <w:locked/>
    <w:rsid w:val="00C91E9D"/>
    <w:rPr>
      <w:rFonts w:cs="Times New Roman"/>
      <w:sz w:val="2"/>
    </w:rPr>
  </w:style>
  <w:style w:type="character" w:styleId="a6">
    <w:name w:val="Hyperlink"/>
    <w:rsid w:val="00A964C5"/>
    <w:rPr>
      <w:rFonts w:cs="Times New Roman"/>
      <w:color w:val="0000FF"/>
      <w:u w:val="single"/>
    </w:rPr>
  </w:style>
  <w:style w:type="table" w:styleId="a7">
    <w:name w:val="Table Grid"/>
    <w:basedOn w:val="a1"/>
    <w:locked/>
    <w:rsid w:val="00A16198"/>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20">
    <w:name w:val="Body Text 2"/>
    <w:basedOn w:val="a"/>
    <w:link w:val="21"/>
    <w:rsid w:val="004A17FD"/>
    <w:pPr>
      <w:shd w:val="clear" w:color="auto" w:fill="FFFFFF"/>
      <w:autoSpaceDE w:val="0"/>
      <w:autoSpaceDN w:val="0"/>
      <w:adjustRightInd w:val="0"/>
    </w:pPr>
    <w:rPr>
      <w:sz w:val="26"/>
      <w:szCs w:val="26"/>
    </w:rPr>
  </w:style>
  <w:style w:type="character" w:customStyle="1" w:styleId="postbody">
    <w:name w:val="postbody"/>
    <w:basedOn w:val="a0"/>
    <w:rsid w:val="004A17FD"/>
  </w:style>
  <w:style w:type="paragraph" w:styleId="22">
    <w:name w:val="Body Text Indent 2"/>
    <w:basedOn w:val="a"/>
    <w:rsid w:val="004D0FE2"/>
    <w:pPr>
      <w:spacing w:after="120" w:line="480" w:lineRule="auto"/>
      <w:ind w:left="283"/>
    </w:pPr>
  </w:style>
  <w:style w:type="paragraph" w:customStyle="1" w:styleId="a8">
    <w:name w:val="Таблица шапка"/>
    <w:basedOn w:val="a"/>
    <w:rsid w:val="007D538A"/>
    <w:pPr>
      <w:keepNext/>
      <w:spacing w:before="40" w:after="40"/>
      <w:ind w:left="57" w:right="57"/>
    </w:pPr>
    <w:rPr>
      <w:sz w:val="18"/>
      <w:szCs w:val="18"/>
    </w:rPr>
  </w:style>
  <w:style w:type="paragraph" w:customStyle="1" w:styleId="a9">
    <w:name w:val="Таблица текст"/>
    <w:basedOn w:val="a"/>
    <w:rsid w:val="007D538A"/>
    <w:pPr>
      <w:spacing w:before="40" w:after="40"/>
      <w:ind w:left="57" w:right="57"/>
    </w:pPr>
    <w:rPr>
      <w:sz w:val="22"/>
      <w:szCs w:val="22"/>
    </w:rPr>
  </w:style>
  <w:style w:type="paragraph" w:customStyle="1" w:styleId="-1">
    <w:name w:val="Контракт-раздел"/>
    <w:basedOn w:val="a"/>
    <w:next w:val="-"/>
    <w:rsid w:val="007D538A"/>
    <w:pPr>
      <w:keepNext/>
      <w:tabs>
        <w:tab w:val="num" w:pos="0"/>
        <w:tab w:val="left" w:pos="540"/>
      </w:tabs>
      <w:suppressAutoHyphens/>
      <w:spacing w:before="360" w:after="120"/>
      <w:jc w:val="center"/>
      <w:outlineLvl w:val="3"/>
    </w:pPr>
    <w:rPr>
      <w:b/>
      <w:bCs/>
      <w:caps/>
      <w:smallCaps/>
    </w:rPr>
  </w:style>
  <w:style w:type="paragraph" w:customStyle="1" w:styleId="-">
    <w:name w:val="Контракт-пункт"/>
    <w:basedOn w:val="a"/>
    <w:rsid w:val="007D538A"/>
    <w:pPr>
      <w:numPr>
        <w:ilvl w:val="1"/>
        <w:numId w:val="6"/>
      </w:numPr>
      <w:jc w:val="both"/>
    </w:pPr>
  </w:style>
  <w:style w:type="paragraph" w:customStyle="1" w:styleId="-2">
    <w:name w:val="Контракт-подпункт"/>
    <w:basedOn w:val="a"/>
    <w:rsid w:val="007D538A"/>
    <w:pPr>
      <w:tabs>
        <w:tab w:val="num" w:pos="851"/>
      </w:tabs>
      <w:ind w:left="851" w:hanging="851"/>
      <w:jc w:val="both"/>
    </w:pPr>
  </w:style>
  <w:style w:type="paragraph" w:customStyle="1" w:styleId="-0">
    <w:name w:val="Контракт-подподпункт"/>
    <w:basedOn w:val="a"/>
    <w:rsid w:val="007D538A"/>
    <w:pPr>
      <w:numPr>
        <w:ilvl w:val="2"/>
        <w:numId w:val="6"/>
      </w:numPr>
      <w:jc w:val="both"/>
    </w:pPr>
  </w:style>
  <w:style w:type="character" w:customStyle="1" w:styleId="aa">
    <w:name w:val="комментарий"/>
    <w:semiHidden/>
    <w:rsid w:val="007D538A"/>
    <w:rPr>
      <w:i/>
      <w:u w:val="single"/>
      <w:shd w:val="clear" w:color="auto" w:fill="FFFF99"/>
    </w:rPr>
  </w:style>
  <w:style w:type="paragraph" w:customStyle="1" w:styleId="ab">
    <w:name w:val="Подподпункт"/>
    <w:basedOn w:val="a"/>
    <w:rsid w:val="007D538A"/>
    <w:pPr>
      <w:tabs>
        <w:tab w:val="num" w:pos="3600"/>
      </w:tabs>
      <w:ind w:left="3600" w:hanging="360"/>
      <w:jc w:val="both"/>
    </w:pPr>
  </w:style>
  <w:style w:type="paragraph" w:styleId="ac">
    <w:name w:val="Normal (Web)"/>
    <w:basedOn w:val="a"/>
    <w:rsid w:val="007D538A"/>
    <w:pPr>
      <w:spacing w:before="100" w:beforeAutospacing="1" w:after="100" w:afterAutospacing="1"/>
    </w:pPr>
  </w:style>
  <w:style w:type="paragraph" w:styleId="ad">
    <w:name w:val="List Paragraph"/>
    <w:basedOn w:val="a"/>
    <w:uiPriority w:val="34"/>
    <w:qFormat/>
    <w:rsid w:val="009332E2"/>
    <w:pPr>
      <w:ind w:left="720"/>
    </w:pPr>
    <w:rPr>
      <w:rFonts w:ascii="Calibri" w:hAnsi="Calibri" w:cs="Calibri"/>
      <w:sz w:val="22"/>
      <w:szCs w:val="22"/>
      <w:lang w:eastAsia="en-US"/>
    </w:rPr>
  </w:style>
  <w:style w:type="paragraph" w:customStyle="1" w:styleId="23">
    <w:name w:val="Знак Знак Знак2 Знак"/>
    <w:basedOn w:val="a"/>
    <w:rsid w:val="0092705A"/>
    <w:pPr>
      <w:widowControl w:val="0"/>
      <w:adjustRightInd w:val="0"/>
      <w:spacing w:after="160" w:line="240" w:lineRule="exact"/>
      <w:jc w:val="right"/>
    </w:pPr>
    <w:rPr>
      <w:sz w:val="20"/>
      <w:szCs w:val="20"/>
      <w:lang w:val="en-GB" w:eastAsia="en-US"/>
    </w:rPr>
  </w:style>
  <w:style w:type="paragraph" w:customStyle="1" w:styleId="CharChar">
    <w:name w:val="Char Знак Знак Char Знак Знак Знак Знак Знак Знак Знак Знак Знак Знак Знак Знак Знак Знак Знак Знак"/>
    <w:basedOn w:val="a"/>
    <w:rsid w:val="000A74F1"/>
    <w:rPr>
      <w:rFonts w:ascii="Verdana" w:hAnsi="Verdana" w:cs="Verdana"/>
      <w:sz w:val="20"/>
      <w:szCs w:val="20"/>
      <w:lang w:val="en-US" w:eastAsia="en-US"/>
    </w:rPr>
  </w:style>
  <w:style w:type="paragraph" w:styleId="ae">
    <w:name w:val="Body Text Indent"/>
    <w:basedOn w:val="a"/>
    <w:rsid w:val="000A74F1"/>
    <w:pPr>
      <w:spacing w:before="150" w:after="150"/>
      <w:ind w:left="150" w:right="150"/>
    </w:pPr>
  </w:style>
  <w:style w:type="paragraph" w:customStyle="1" w:styleId="af">
    <w:name w:val="маркированный"/>
    <w:basedOn w:val="a"/>
    <w:semiHidden/>
    <w:rsid w:val="000A74F1"/>
    <w:pPr>
      <w:tabs>
        <w:tab w:val="num" w:pos="2268"/>
      </w:tabs>
      <w:ind w:left="2268" w:hanging="567"/>
      <w:jc w:val="both"/>
    </w:pPr>
  </w:style>
  <w:style w:type="paragraph" w:customStyle="1" w:styleId="af0">
    <w:name w:val="Пункт"/>
    <w:basedOn w:val="a"/>
    <w:semiHidden/>
    <w:rsid w:val="000A74F1"/>
    <w:pPr>
      <w:tabs>
        <w:tab w:val="num" w:pos="1134"/>
      </w:tabs>
      <w:ind w:left="1134" w:hanging="1134"/>
      <w:jc w:val="both"/>
    </w:pPr>
  </w:style>
  <w:style w:type="character" w:styleId="af1">
    <w:name w:val="FollowedHyperlink"/>
    <w:rsid w:val="000A74F1"/>
    <w:rPr>
      <w:color w:val="800080"/>
      <w:u w:val="single"/>
    </w:rPr>
  </w:style>
  <w:style w:type="paragraph" w:styleId="af2">
    <w:name w:val="footer"/>
    <w:basedOn w:val="a"/>
    <w:rsid w:val="000A74F1"/>
    <w:pPr>
      <w:tabs>
        <w:tab w:val="center" w:pos="4677"/>
        <w:tab w:val="right" w:pos="9355"/>
      </w:tabs>
    </w:pPr>
  </w:style>
  <w:style w:type="character" w:styleId="af3">
    <w:name w:val="page number"/>
    <w:basedOn w:val="a0"/>
    <w:rsid w:val="000A74F1"/>
  </w:style>
  <w:style w:type="paragraph" w:styleId="af4">
    <w:name w:val="Body Text"/>
    <w:basedOn w:val="a"/>
    <w:link w:val="af5"/>
    <w:rsid w:val="00DE379C"/>
    <w:pPr>
      <w:spacing w:after="120"/>
    </w:pPr>
  </w:style>
  <w:style w:type="paragraph" w:customStyle="1" w:styleId="af6">
    <w:name w:val="Знак"/>
    <w:basedOn w:val="a"/>
    <w:rsid w:val="00A752A4"/>
    <w:pPr>
      <w:spacing w:after="160" w:line="240" w:lineRule="exact"/>
    </w:pPr>
    <w:rPr>
      <w:rFonts w:ascii="Verdana" w:hAnsi="Verdana" w:cs="Verdana"/>
      <w:sz w:val="20"/>
      <w:szCs w:val="20"/>
      <w:lang w:val="en-US" w:eastAsia="en-US"/>
    </w:rPr>
  </w:style>
  <w:style w:type="paragraph" w:styleId="11">
    <w:name w:val="toc 1"/>
    <w:basedOn w:val="a"/>
    <w:next w:val="a"/>
    <w:autoRedefine/>
    <w:semiHidden/>
    <w:locked/>
    <w:rsid w:val="00A752A4"/>
  </w:style>
  <w:style w:type="paragraph" w:customStyle="1" w:styleId="KTG">
    <w:name w:val="KTG"/>
    <w:basedOn w:val="a"/>
    <w:rsid w:val="00687A85"/>
    <w:pPr>
      <w:tabs>
        <w:tab w:val="left" w:pos="1134"/>
      </w:tabs>
    </w:pPr>
    <w:rPr>
      <w:rFonts w:ascii="Arial" w:hAnsi="Arial" w:cs="Arial"/>
      <w:sz w:val="22"/>
      <w:szCs w:val="22"/>
      <w:lang w:val="de-DE" w:eastAsia="de-DE"/>
    </w:rPr>
  </w:style>
  <w:style w:type="character" w:styleId="af7">
    <w:name w:val="Emphasis"/>
    <w:qFormat/>
    <w:locked/>
    <w:rsid w:val="00971396"/>
    <w:rPr>
      <w:i/>
      <w:iCs/>
    </w:rPr>
  </w:style>
  <w:style w:type="paragraph" w:customStyle="1" w:styleId="msonormalcxspmiddle">
    <w:name w:val="msonormalcxspmiddle"/>
    <w:basedOn w:val="a"/>
    <w:rsid w:val="003A5413"/>
    <w:pPr>
      <w:spacing w:before="100" w:beforeAutospacing="1" w:after="100" w:afterAutospacing="1"/>
    </w:pPr>
  </w:style>
  <w:style w:type="paragraph" w:customStyle="1" w:styleId="paragraphcenter">
    <w:name w:val="paragraph_center"/>
    <w:basedOn w:val="a"/>
    <w:rsid w:val="005307F6"/>
    <w:pPr>
      <w:spacing w:after="150"/>
      <w:jc w:val="right"/>
    </w:pPr>
  </w:style>
  <w:style w:type="paragraph" w:customStyle="1" w:styleId="paragraphleft">
    <w:name w:val="paragraph_left"/>
    <w:basedOn w:val="a"/>
    <w:rsid w:val="005307F6"/>
    <w:pPr>
      <w:spacing w:before="100" w:beforeAutospacing="1" w:after="100" w:afterAutospacing="1"/>
    </w:pPr>
  </w:style>
  <w:style w:type="character" w:customStyle="1" w:styleId="rvts48221">
    <w:name w:val="rvts48221"/>
    <w:rsid w:val="005307F6"/>
    <w:rPr>
      <w:rFonts w:ascii="Arial" w:hAnsi="Arial" w:cs="Arial" w:hint="default"/>
      <w:b/>
      <w:bCs/>
      <w:i w:val="0"/>
      <w:iCs w:val="0"/>
      <w:strike w:val="0"/>
      <w:dstrike w:val="0"/>
      <w:color w:val="000000"/>
      <w:sz w:val="20"/>
      <w:szCs w:val="20"/>
      <w:u w:val="none"/>
      <w:effect w:val="none"/>
      <w:shd w:val="clear" w:color="auto" w:fill="auto"/>
    </w:rPr>
  </w:style>
  <w:style w:type="character" w:customStyle="1" w:styleId="21">
    <w:name w:val="Основной текст 2 Знак"/>
    <w:link w:val="20"/>
    <w:rsid w:val="002F11BF"/>
    <w:rPr>
      <w:sz w:val="26"/>
      <w:szCs w:val="26"/>
      <w:shd w:val="clear" w:color="auto" w:fill="FFFFFF"/>
    </w:rPr>
  </w:style>
  <w:style w:type="character" w:customStyle="1" w:styleId="apple-converted-space">
    <w:name w:val="apple-converted-space"/>
    <w:basedOn w:val="a0"/>
    <w:rsid w:val="00447F11"/>
  </w:style>
  <w:style w:type="character" w:customStyle="1" w:styleId="af5">
    <w:name w:val="Основной текст Знак"/>
    <w:link w:val="af4"/>
    <w:rsid w:val="00291756"/>
    <w:rPr>
      <w:sz w:val="24"/>
      <w:szCs w:val="24"/>
    </w:rPr>
  </w:style>
  <w:style w:type="character" w:customStyle="1" w:styleId="10">
    <w:name w:val="Заголовок 1 Знак"/>
    <w:link w:val="1"/>
    <w:rsid w:val="00291756"/>
    <w:rPr>
      <w:rFonts w:ascii="Cambria" w:eastAsia="Times New Roman" w:hAnsi="Cambria" w:cs="Times New Roman"/>
      <w:b/>
      <w:bCs/>
      <w:kern w:val="32"/>
      <w:sz w:val="32"/>
      <w:szCs w:val="32"/>
    </w:rPr>
  </w:style>
  <w:style w:type="paragraph" w:customStyle="1" w:styleId="ConsPlusNormal">
    <w:name w:val="ConsPlusNormal"/>
    <w:rsid w:val="00C448BF"/>
    <w:pPr>
      <w:autoSpaceDE w:val="0"/>
      <w:autoSpaceDN w:val="0"/>
      <w:adjustRightInd w:val="0"/>
      <w:ind w:firstLine="720"/>
    </w:pPr>
    <w:rPr>
      <w:rFonts w:ascii="Arial" w:hAnsi="Arial" w:cs="Arial"/>
    </w:rPr>
  </w:style>
</w:styles>
</file>

<file path=word/webSettings.xml><?xml version="1.0" encoding="utf-8"?>
<w:webSettings xmlns:r="http://schemas.openxmlformats.org/officeDocument/2006/relationships" xmlns:w="http://schemas.openxmlformats.org/wordprocessingml/2006/main">
  <w:divs>
    <w:div w:id="4">
      <w:marLeft w:val="0"/>
      <w:marRight w:val="0"/>
      <w:marTop w:val="0"/>
      <w:marBottom w:val="0"/>
      <w:divBdr>
        <w:top w:val="none" w:sz="0" w:space="0" w:color="auto"/>
        <w:left w:val="none" w:sz="0" w:space="0" w:color="auto"/>
        <w:bottom w:val="none" w:sz="0" w:space="0" w:color="auto"/>
        <w:right w:val="none" w:sz="0" w:space="0" w:color="auto"/>
      </w:divBdr>
      <w:divsChild>
        <w:div w:id="1">
          <w:marLeft w:val="0"/>
          <w:marRight w:val="0"/>
          <w:marTop w:val="0"/>
          <w:marBottom w:val="0"/>
          <w:divBdr>
            <w:top w:val="none" w:sz="0" w:space="0" w:color="auto"/>
            <w:left w:val="none" w:sz="0" w:space="0" w:color="auto"/>
            <w:bottom w:val="none" w:sz="0" w:space="0" w:color="auto"/>
            <w:right w:val="none" w:sz="0" w:space="0" w:color="auto"/>
          </w:divBdr>
        </w:div>
        <w:div w:id="2">
          <w:marLeft w:val="0"/>
          <w:marRight w:val="0"/>
          <w:marTop w:val="0"/>
          <w:marBottom w:val="0"/>
          <w:divBdr>
            <w:top w:val="none" w:sz="0" w:space="0" w:color="auto"/>
            <w:left w:val="none" w:sz="0" w:space="0" w:color="auto"/>
            <w:bottom w:val="none" w:sz="0" w:space="0" w:color="auto"/>
            <w:right w:val="none" w:sz="0" w:space="0" w:color="auto"/>
          </w:divBdr>
        </w:div>
        <w:div w:id="3">
          <w:marLeft w:val="0"/>
          <w:marRight w:val="0"/>
          <w:marTop w:val="0"/>
          <w:marBottom w:val="0"/>
          <w:divBdr>
            <w:top w:val="none" w:sz="0" w:space="0" w:color="auto"/>
            <w:left w:val="none" w:sz="0" w:space="0" w:color="auto"/>
            <w:bottom w:val="none" w:sz="0" w:space="0" w:color="auto"/>
            <w:right w:val="none" w:sz="0" w:space="0" w:color="auto"/>
          </w:divBdr>
        </w:div>
        <w:div w:id="5">
          <w:marLeft w:val="0"/>
          <w:marRight w:val="0"/>
          <w:marTop w:val="0"/>
          <w:marBottom w:val="0"/>
          <w:divBdr>
            <w:top w:val="none" w:sz="0" w:space="0" w:color="auto"/>
            <w:left w:val="none" w:sz="0" w:space="0" w:color="auto"/>
            <w:bottom w:val="none" w:sz="0" w:space="0" w:color="auto"/>
            <w:right w:val="none" w:sz="0" w:space="0" w:color="auto"/>
          </w:divBdr>
        </w:div>
        <w:div w:id="6">
          <w:marLeft w:val="0"/>
          <w:marRight w:val="0"/>
          <w:marTop w:val="0"/>
          <w:marBottom w:val="0"/>
          <w:divBdr>
            <w:top w:val="none" w:sz="0" w:space="0" w:color="auto"/>
            <w:left w:val="none" w:sz="0" w:space="0" w:color="auto"/>
            <w:bottom w:val="none" w:sz="0" w:space="0" w:color="auto"/>
            <w:right w:val="none" w:sz="0" w:space="0" w:color="auto"/>
          </w:divBdr>
        </w:div>
      </w:divsChild>
    </w:div>
    <w:div w:id="267006341">
      <w:bodyDiv w:val="1"/>
      <w:marLeft w:val="0"/>
      <w:marRight w:val="0"/>
      <w:marTop w:val="0"/>
      <w:marBottom w:val="0"/>
      <w:divBdr>
        <w:top w:val="none" w:sz="0" w:space="0" w:color="auto"/>
        <w:left w:val="none" w:sz="0" w:space="0" w:color="auto"/>
        <w:bottom w:val="none" w:sz="0" w:space="0" w:color="auto"/>
        <w:right w:val="none" w:sz="0" w:space="0" w:color="auto"/>
      </w:divBdr>
    </w:div>
    <w:div w:id="470944329">
      <w:bodyDiv w:val="1"/>
      <w:marLeft w:val="0"/>
      <w:marRight w:val="0"/>
      <w:marTop w:val="0"/>
      <w:marBottom w:val="0"/>
      <w:divBdr>
        <w:top w:val="none" w:sz="0" w:space="0" w:color="auto"/>
        <w:left w:val="none" w:sz="0" w:space="0" w:color="auto"/>
        <w:bottom w:val="none" w:sz="0" w:space="0" w:color="auto"/>
        <w:right w:val="none" w:sz="0" w:space="0" w:color="auto"/>
      </w:divBdr>
    </w:div>
    <w:div w:id="551188574">
      <w:bodyDiv w:val="1"/>
      <w:marLeft w:val="0"/>
      <w:marRight w:val="0"/>
      <w:marTop w:val="0"/>
      <w:marBottom w:val="0"/>
      <w:divBdr>
        <w:top w:val="none" w:sz="0" w:space="0" w:color="auto"/>
        <w:left w:val="none" w:sz="0" w:space="0" w:color="auto"/>
        <w:bottom w:val="none" w:sz="0" w:space="0" w:color="auto"/>
        <w:right w:val="none" w:sz="0" w:space="0" w:color="auto"/>
      </w:divBdr>
    </w:div>
    <w:div w:id="571962385">
      <w:bodyDiv w:val="1"/>
      <w:marLeft w:val="0"/>
      <w:marRight w:val="0"/>
      <w:marTop w:val="0"/>
      <w:marBottom w:val="0"/>
      <w:divBdr>
        <w:top w:val="none" w:sz="0" w:space="0" w:color="auto"/>
        <w:left w:val="none" w:sz="0" w:space="0" w:color="auto"/>
        <w:bottom w:val="none" w:sz="0" w:space="0" w:color="auto"/>
        <w:right w:val="none" w:sz="0" w:space="0" w:color="auto"/>
      </w:divBdr>
    </w:div>
    <w:div w:id="1386759241">
      <w:bodyDiv w:val="1"/>
      <w:marLeft w:val="0"/>
      <w:marRight w:val="0"/>
      <w:marTop w:val="0"/>
      <w:marBottom w:val="0"/>
      <w:divBdr>
        <w:top w:val="none" w:sz="0" w:space="0" w:color="auto"/>
        <w:left w:val="none" w:sz="0" w:space="0" w:color="auto"/>
        <w:bottom w:val="none" w:sz="0" w:space="0" w:color="auto"/>
        <w:right w:val="none" w:sz="0" w:space="0" w:color="auto"/>
      </w:divBdr>
    </w:div>
    <w:div w:id="15481782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zakupki.rosatom.ru" TargetMode="External"/><Relationship Id="rId13" Type="http://schemas.openxmlformats.org/officeDocument/2006/relationships/hyperlink" Target="http://www.altai-gostender.ru/register/"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a-k-d.ru/"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a-k-d.ru/" TargetMode="External"/><Relationship Id="rId5" Type="http://schemas.openxmlformats.org/officeDocument/2006/relationships/webSettings" Target="webSettings.xml"/><Relationship Id="rId15" Type="http://schemas.openxmlformats.org/officeDocument/2006/relationships/hyperlink" Target="http://www.a-k-d.ru/" TargetMode="External"/><Relationship Id="rId10" Type="http://schemas.openxmlformats.org/officeDocument/2006/relationships/hyperlink" Target="http://www.zakupki.rosatom.ru" TargetMode="External"/><Relationship Id="rId4" Type="http://schemas.openxmlformats.org/officeDocument/2006/relationships/settings" Target="settings.xml"/><Relationship Id="rId9" Type="http://schemas.openxmlformats.org/officeDocument/2006/relationships/hyperlink" Target="mailto:VIKOLOBOV@ROSATOM.RU" TargetMode="External"/><Relationship Id="rId14" Type="http://schemas.openxmlformats.org/officeDocument/2006/relationships/hyperlink" Target="http://www.a-k-d.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4EF6985-CF77-4E9B-90D1-35B6D45726F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25</TotalTime>
  <Pages>14</Pages>
  <Words>3903</Words>
  <Characters>27997</Characters>
  <Application>Microsoft Office Word</Application>
  <DocSecurity>0</DocSecurity>
  <Lines>233</Lines>
  <Paragraphs>63</Paragraphs>
  <ScaleCrop>false</ScaleCrop>
  <HeadingPairs>
    <vt:vector size="2" baseType="variant">
      <vt:variant>
        <vt:lpstr>Название</vt:lpstr>
      </vt:variant>
      <vt:variant>
        <vt:i4>1</vt:i4>
      </vt:variant>
    </vt:vector>
  </HeadingPairs>
  <TitlesOfParts>
    <vt:vector size="1" baseType="lpstr">
      <vt:lpstr>Перечень заявок, передаваемых Отделом технической подготовки торгов в Отдел сопровождения контрактов:</vt:lpstr>
    </vt:vector>
  </TitlesOfParts>
  <Company>ГК Росатома</Company>
  <LinksUpToDate>false</LinksUpToDate>
  <CharactersWithSpaces>31837</CharactersWithSpaces>
  <SharedDoc>false</SharedDoc>
  <HLinks>
    <vt:vector size="42" baseType="variant">
      <vt:variant>
        <vt:i4>1572875</vt:i4>
      </vt:variant>
      <vt:variant>
        <vt:i4>18</vt:i4>
      </vt:variant>
      <vt:variant>
        <vt:i4>0</vt:i4>
      </vt:variant>
      <vt:variant>
        <vt:i4>5</vt:i4>
      </vt:variant>
      <vt:variant>
        <vt:lpwstr>http://www.a-k-d.ru/</vt:lpwstr>
      </vt:variant>
      <vt:variant>
        <vt:lpwstr/>
      </vt:variant>
      <vt:variant>
        <vt:i4>1572875</vt:i4>
      </vt:variant>
      <vt:variant>
        <vt:i4>15</vt:i4>
      </vt:variant>
      <vt:variant>
        <vt:i4>0</vt:i4>
      </vt:variant>
      <vt:variant>
        <vt:i4>5</vt:i4>
      </vt:variant>
      <vt:variant>
        <vt:lpwstr>http://www.a-k-d.ru/</vt:lpwstr>
      </vt:variant>
      <vt:variant>
        <vt:lpwstr/>
      </vt:variant>
      <vt:variant>
        <vt:i4>6750264</vt:i4>
      </vt:variant>
      <vt:variant>
        <vt:i4>12</vt:i4>
      </vt:variant>
      <vt:variant>
        <vt:i4>0</vt:i4>
      </vt:variant>
      <vt:variant>
        <vt:i4>5</vt:i4>
      </vt:variant>
      <vt:variant>
        <vt:lpwstr>http://www.altai-gostender.ru/register/</vt:lpwstr>
      </vt:variant>
      <vt:variant>
        <vt:lpwstr/>
      </vt:variant>
      <vt:variant>
        <vt:i4>1572875</vt:i4>
      </vt:variant>
      <vt:variant>
        <vt:i4>9</vt:i4>
      </vt:variant>
      <vt:variant>
        <vt:i4>0</vt:i4>
      </vt:variant>
      <vt:variant>
        <vt:i4>5</vt:i4>
      </vt:variant>
      <vt:variant>
        <vt:lpwstr>http://www.a-k-d.ru/</vt:lpwstr>
      </vt:variant>
      <vt:variant>
        <vt:lpwstr/>
      </vt:variant>
      <vt:variant>
        <vt:i4>1572875</vt:i4>
      </vt:variant>
      <vt:variant>
        <vt:i4>6</vt:i4>
      </vt:variant>
      <vt:variant>
        <vt:i4>0</vt:i4>
      </vt:variant>
      <vt:variant>
        <vt:i4>5</vt:i4>
      </vt:variant>
      <vt:variant>
        <vt:lpwstr>http://www.a-k-d.ru/</vt:lpwstr>
      </vt:variant>
      <vt:variant>
        <vt:lpwstr/>
      </vt:variant>
      <vt:variant>
        <vt:i4>6684731</vt:i4>
      </vt:variant>
      <vt:variant>
        <vt:i4>3</vt:i4>
      </vt:variant>
      <vt:variant>
        <vt:i4>0</vt:i4>
      </vt:variant>
      <vt:variant>
        <vt:i4>5</vt:i4>
      </vt:variant>
      <vt:variant>
        <vt:lpwstr>http://www.zakupki.rosatom.ru/</vt:lpwstr>
      </vt:variant>
      <vt:variant>
        <vt:lpwstr/>
      </vt:variant>
      <vt:variant>
        <vt:i4>6684731</vt:i4>
      </vt:variant>
      <vt:variant>
        <vt:i4>0</vt:i4>
      </vt:variant>
      <vt:variant>
        <vt:i4>0</vt:i4>
      </vt:variant>
      <vt:variant>
        <vt:i4>5</vt:i4>
      </vt:variant>
      <vt:variant>
        <vt:lpwstr>http://www.zakupki.rosatom.ru/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Перечень заявок, передаваемых Отделом технической подготовки торгов в Отдел сопровождения контрактов:</dc:title>
  <dc:subject/>
  <dc:creator>Пользователь</dc:creator>
  <cp:keywords/>
  <dc:description/>
  <cp:lastModifiedBy>Пользователь</cp:lastModifiedBy>
  <cp:revision>12</cp:revision>
  <cp:lastPrinted>2010-02-10T13:51:00Z</cp:lastPrinted>
  <dcterms:created xsi:type="dcterms:W3CDTF">2011-11-07T12:19:00Z</dcterms:created>
  <dcterms:modified xsi:type="dcterms:W3CDTF">2011-12-02T11:11:00Z</dcterms:modified>
</cp:coreProperties>
</file>