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709"/>
        <w:gridCol w:w="8080"/>
        <w:gridCol w:w="142"/>
        <w:gridCol w:w="708"/>
        <w:gridCol w:w="709"/>
      </w:tblGrid>
      <w:tr w:rsidR="00A34D45" w:rsidRPr="0037502C" w:rsidTr="00E965D9">
        <w:trPr>
          <w:trHeight w:val="1400"/>
        </w:trPr>
        <w:tc>
          <w:tcPr>
            <w:tcW w:w="10348" w:type="dxa"/>
            <w:gridSpan w:val="5"/>
            <w:tcBorders>
              <w:top w:val="nil"/>
              <w:left w:val="nil"/>
              <w:right w:val="nil"/>
            </w:tcBorders>
          </w:tcPr>
          <w:p w:rsidR="00A34D45" w:rsidRPr="0037502C" w:rsidRDefault="00A34D45" w:rsidP="00A34D45">
            <w:pPr>
              <w:ind w:left="6222"/>
              <w:rPr>
                <w:vertAlign w:val="superscript"/>
              </w:rPr>
            </w:pPr>
            <w:r w:rsidRPr="0037502C">
              <w:rPr>
                <w:sz w:val="22"/>
                <w:szCs w:val="22"/>
                <w:vertAlign w:val="superscript"/>
              </w:rPr>
              <w:t>Приложение №1</w:t>
            </w:r>
          </w:p>
          <w:p w:rsidR="00A34D45" w:rsidRPr="0037502C" w:rsidRDefault="00A34D45" w:rsidP="00A34D45">
            <w:pPr>
              <w:ind w:left="6222"/>
            </w:pPr>
            <w:r w:rsidRPr="0037502C">
              <w:rPr>
                <w:sz w:val="22"/>
                <w:szCs w:val="22"/>
                <w:vertAlign w:val="superscript"/>
              </w:rPr>
              <w:t xml:space="preserve">к  договору подряда №_________  </w:t>
            </w:r>
            <w:proofErr w:type="gramStart"/>
            <w:r w:rsidRPr="0037502C">
              <w:rPr>
                <w:sz w:val="22"/>
                <w:szCs w:val="22"/>
                <w:vertAlign w:val="superscript"/>
              </w:rPr>
              <w:t>от</w:t>
            </w:r>
            <w:proofErr w:type="gramEnd"/>
            <w:r w:rsidRPr="0037502C">
              <w:rPr>
                <w:sz w:val="22"/>
                <w:szCs w:val="22"/>
                <w:vertAlign w:val="superscript"/>
              </w:rPr>
              <w:t xml:space="preserve">  _______________</w:t>
            </w:r>
          </w:p>
          <w:p w:rsidR="00A34D45" w:rsidRPr="0037502C" w:rsidRDefault="001118EF" w:rsidP="001118EF">
            <w:pPr>
              <w:ind w:firstLine="5797"/>
              <w:rPr>
                <w:b/>
                <w:color w:val="000000"/>
              </w:rPr>
            </w:pPr>
            <w:r w:rsidRPr="0037502C">
              <w:rPr>
                <w:b/>
                <w:color w:val="000000"/>
                <w:sz w:val="22"/>
                <w:szCs w:val="22"/>
              </w:rPr>
              <w:t>Утверждаю:</w:t>
            </w:r>
          </w:p>
          <w:p w:rsidR="001118EF" w:rsidRPr="0037502C" w:rsidRDefault="001118EF" w:rsidP="001118EF">
            <w:pPr>
              <w:ind w:firstLine="5797"/>
            </w:pPr>
          </w:p>
          <w:tbl>
            <w:tblPr>
              <w:tblW w:w="10804" w:type="dxa"/>
              <w:tblInd w:w="15" w:type="dxa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10804"/>
            </w:tblGrid>
            <w:tr w:rsidR="001118EF" w:rsidRPr="0037502C" w:rsidTr="0025095E">
              <w:trPr>
                <w:trHeight w:val="280"/>
              </w:trPr>
              <w:tc>
                <w:tcPr>
                  <w:tcW w:w="108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118EF" w:rsidRPr="0037502C" w:rsidRDefault="001118EF" w:rsidP="005B4E5F">
                  <w:pPr>
                    <w:widowControl w:val="0"/>
                    <w:autoSpaceDE w:val="0"/>
                    <w:autoSpaceDN w:val="0"/>
                    <w:adjustRightInd w:val="0"/>
                    <w:spacing w:line="360" w:lineRule="auto"/>
                    <w:ind w:left="5796"/>
                    <w:rPr>
                      <w:b/>
                      <w:color w:val="000000"/>
                    </w:rPr>
                  </w:pPr>
                  <w:r w:rsidRPr="0037502C">
                    <w:rPr>
                      <w:b/>
                      <w:color w:val="000000"/>
                      <w:sz w:val="22"/>
                      <w:szCs w:val="22"/>
                    </w:rPr>
                    <w:t>Первый зам. Генерального директора</w:t>
                  </w:r>
                </w:p>
              </w:tc>
            </w:tr>
            <w:tr w:rsidR="001118EF" w:rsidRPr="0037502C" w:rsidTr="0025095E">
              <w:trPr>
                <w:trHeight w:val="280"/>
              </w:trPr>
              <w:tc>
                <w:tcPr>
                  <w:tcW w:w="108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118EF" w:rsidRPr="0037502C" w:rsidRDefault="001118EF" w:rsidP="005B4E5F">
                  <w:pPr>
                    <w:widowControl w:val="0"/>
                    <w:autoSpaceDE w:val="0"/>
                    <w:autoSpaceDN w:val="0"/>
                    <w:adjustRightInd w:val="0"/>
                    <w:spacing w:line="360" w:lineRule="auto"/>
                    <w:ind w:left="5796"/>
                    <w:rPr>
                      <w:b/>
                      <w:color w:val="000000"/>
                    </w:rPr>
                  </w:pPr>
                  <w:r w:rsidRPr="0037502C">
                    <w:rPr>
                      <w:b/>
                      <w:color w:val="000000"/>
                      <w:sz w:val="22"/>
                      <w:szCs w:val="22"/>
                    </w:rPr>
                    <w:t>главный инженер ФГУП «</w:t>
                  </w:r>
                  <w:proofErr w:type="spellStart"/>
                  <w:r w:rsidRPr="0037502C">
                    <w:rPr>
                      <w:b/>
                      <w:color w:val="000000"/>
                      <w:sz w:val="22"/>
                      <w:szCs w:val="22"/>
                    </w:rPr>
                    <w:t>Атомфлот</w:t>
                  </w:r>
                  <w:proofErr w:type="spellEnd"/>
                  <w:r w:rsidRPr="0037502C">
                    <w:rPr>
                      <w:b/>
                      <w:color w:val="000000"/>
                      <w:sz w:val="22"/>
                      <w:szCs w:val="22"/>
                    </w:rPr>
                    <w:t>»</w:t>
                  </w:r>
                </w:p>
              </w:tc>
            </w:tr>
            <w:tr w:rsidR="001118EF" w:rsidRPr="0037502C" w:rsidTr="0025095E">
              <w:trPr>
                <w:trHeight w:val="280"/>
              </w:trPr>
              <w:tc>
                <w:tcPr>
                  <w:tcW w:w="108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118EF" w:rsidRPr="0037502C" w:rsidRDefault="001118EF" w:rsidP="005B4E5F">
                  <w:pPr>
                    <w:widowControl w:val="0"/>
                    <w:autoSpaceDE w:val="0"/>
                    <w:autoSpaceDN w:val="0"/>
                    <w:adjustRightInd w:val="0"/>
                    <w:spacing w:line="360" w:lineRule="auto"/>
                    <w:ind w:left="5796"/>
                    <w:rPr>
                      <w:b/>
                      <w:color w:val="000000"/>
                    </w:rPr>
                  </w:pPr>
                  <w:r w:rsidRPr="0037502C">
                    <w:rPr>
                      <w:b/>
                      <w:color w:val="000000"/>
                      <w:sz w:val="22"/>
                      <w:szCs w:val="22"/>
                    </w:rPr>
                    <w:t>_________________ М. М. Кашка</w:t>
                  </w:r>
                </w:p>
              </w:tc>
            </w:tr>
            <w:tr w:rsidR="001118EF" w:rsidRPr="0037502C" w:rsidTr="0025095E">
              <w:trPr>
                <w:trHeight w:val="280"/>
              </w:trPr>
              <w:tc>
                <w:tcPr>
                  <w:tcW w:w="1080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118EF" w:rsidRPr="0037502C" w:rsidRDefault="001118EF" w:rsidP="005B4E5F">
                  <w:pPr>
                    <w:widowControl w:val="0"/>
                    <w:autoSpaceDE w:val="0"/>
                    <w:autoSpaceDN w:val="0"/>
                    <w:adjustRightInd w:val="0"/>
                    <w:spacing w:line="360" w:lineRule="auto"/>
                    <w:ind w:left="5796"/>
                    <w:rPr>
                      <w:b/>
                      <w:color w:val="000000"/>
                    </w:rPr>
                  </w:pPr>
                </w:p>
              </w:tc>
            </w:tr>
          </w:tbl>
          <w:p w:rsidR="00A34D45" w:rsidRPr="0037502C" w:rsidRDefault="00A34D45" w:rsidP="00F7671D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29141F" w:rsidRPr="0037502C" w:rsidTr="00E965D9">
        <w:trPr>
          <w:trHeight w:val="280"/>
        </w:trPr>
        <w:tc>
          <w:tcPr>
            <w:tcW w:w="1034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9141F" w:rsidRPr="0037502C" w:rsidRDefault="00A34D45" w:rsidP="00F7671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37502C">
              <w:rPr>
                <w:b/>
                <w:bCs/>
                <w:color w:val="000000"/>
                <w:sz w:val="22"/>
                <w:szCs w:val="22"/>
              </w:rPr>
              <w:t>ТЕХНИЧЕСКОЕ  ЗАДАНИЕ</w:t>
            </w:r>
          </w:p>
        </w:tc>
      </w:tr>
      <w:tr w:rsidR="0029141F" w:rsidRPr="0037502C" w:rsidTr="00E965D9">
        <w:trPr>
          <w:trHeight w:val="280"/>
        </w:trPr>
        <w:tc>
          <w:tcPr>
            <w:tcW w:w="1034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95FA6" w:rsidRPr="0037502C" w:rsidRDefault="00061861" w:rsidP="00295FA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37502C">
              <w:rPr>
                <w:b/>
                <w:bCs/>
                <w:color w:val="000000"/>
                <w:sz w:val="22"/>
                <w:szCs w:val="22"/>
              </w:rPr>
              <w:t xml:space="preserve">на </w:t>
            </w:r>
            <w:r w:rsidR="00ED72B3" w:rsidRPr="0037502C">
              <w:rPr>
                <w:b/>
                <w:bCs/>
                <w:color w:val="000000"/>
                <w:sz w:val="22"/>
                <w:szCs w:val="22"/>
              </w:rPr>
              <w:t xml:space="preserve">ремонт </w:t>
            </w:r>
            <w:r w:rsidR="006241A4" w:rsidRPr="0037502C">
              <w:rPr>
                <w:b/>
                <w:bCs/>
                <w:color w:val="000000"/>
                <w:sz w:val="22"/>
                <w:szCs w:val="22"/>
              </w:rPr>
              <w:t>здани</w:t>
            </w:r>
            <w:r w:rsidR="00295FA6" w:rsidRPr="0037502C">
              <w:rPr>
                <w:b/>
                <w:bCs/>
                <w:color w:val="000000"/>
                <w:sz w:val="22"/>
                <w:szCs w:val="22"/>
              </w:rPr>
              <w:t>й</w:t>
            </w:r>
            <w:r w:rsidR="006241A4" w:rsidRPr="0037502C">
              <w:rPr>
                <w:b/>
                <w:bCs/>
                <w:color w:val="000000"/>
                <w:sz w:val="22"/>
                <w:szCs w:val="22"/>
              </w:rPr>
              <w:t xml:space="preserve"> компрессорной станции</w:t>
            </w:r>
            <w:r w:rsidR="00295FA6" w:rsidRPr="0037502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EE7B43" w:rsidRPr="0037502C">
              <w:rPr>
                <w:b/>
                <w:bCs/>
                <w:color w:val="000000"/>
                <w:sz w:val="22"/>
                <w:szCs w:val="22"/>
              </w:rPr>
              <w:t>и трансформаторной подстанции №4</w:t>
            </w:r>
            <w:r w:rsidR="00ED72B3" w:rsidRPr="0037502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:rsidR="0029141F" w:rsidRDefault="00404C26" w:rsidP="00295FA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37502C">
              <w:rPr>
                <w:b/>
                <w:bCs/>
                <w:color w:val="000000"/>
                <w:sz w:val="22"/>
                <w:szCs w:val="22"/>
              </w:rPr>
              <w:t>ФГУП "</w:t>
            </w:r>
            <w:proofErr w:type="spellStart"/>
            <w:r w:rsidRPr="0037502C">
              <w:rPr>
                <w:b/>
                <w:bCs/>
                <w:color w:val="000000"/>
                <w:sz w:val="22"/>
                <w:szCs w:val="22"/>
              </w:rPr>
              <w:t>Атомфлот</w:t>
            </w:r>
            <w:proofErr w:type="spellEnd"/>
            <w:r w:rsidRPr="0037502C">
              <w:rPr>
                <w:b/>
                <w:bCs/>
                <w:color w:val="000000"/>
                <w:sz w:val="22"/>
                <w:szCs w:val="22"/>
              </w:rPr>
              <w:t>"</w:t>
            </w:r>
            <w:r w:rsidR="00A34D45" w:rsidRPr="0037502C">
              <w:rPr>
                <w:b/>
                <w:bCs/>
                <w:color w:val="000000"/>
                <w:sz w:val="22"/>
                <w:szCs w:val="22"/>
              </w:rPr>
              <w:t xml:space="preserve"> по адресу:</w:t>
            </w:r>
            <w:r w:rsidR="004A1735" w:rsidRPr="0037502C">
              <w:rPr>
                <w:b/>
                <w:bCs/>
                <w:color w:val="000000"/>
                <w:sz w:val="22"/>
                <w:szCs w:val="22"/>
              </w:rPr>
              <w:t xml:space="preserve"> г</w:t>
            </w:r>
            <w:proofErr w:type="gramStart"/>
            <w:r w:rsidR="004A1735" w:rsidRPr="0037502C">
              <w:rPr>
                <w:b/>
                <w:bCs/>
                <w:color w:val="000000"/>
                <w:sz w:val="22"/>
                <w:szCs w:val="22"/>
              </w:rPr>
              <w:t>.</w:t>
            </w:r>
            <w:r w:rsidR="00A34D45" w:rsidRPr="0037502C">
              <w:rPr>
                <w:b/>
                <w:bCs/>
                <w:color w:val="000000"/>
                <w:sz w:val="22"/>
                <w:szCs w:val="22"/>
              </w:rPr>
              <w:t>М</w:t>
            </w:r>
            <w:proofErr w:type="gramEnd"/>
            <w:r w:rsidR="00A34D45" w:rsidRPr="0037502C">
              <w:rPr>
                <w:b/>
                <w:bCs/>
                <w:color w:val="000000"/>
                <w:sz w:val="22"/>
                <w:szCs w:val="22"/>
              </w:rPr>
              <w:t>урманск-17</w:t>
            </w:r>
          </w:p>
          <w:p w:rsidR="0037502C" w:rsidRPr="0037502C" w:rsidRDefault="0037502C" w:rsidP="00295FA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</w:tr>
      <w:tr w:rsidR="0029141F" w:rsidRPr="0037502C" w:rsidTr="00E965D9">
        <w:trPr>
          <w:trHeight w:val="280"/>
        </w:trPr>
        <w:tc>
          <w:tcPr>
            <w:tcW w:w="1034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141F" w:rsidRPr="0037502C" w:rsidRDefault="0029141F" w:rsidP="00A34D4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 xml:space="preserve">г. Мурманск                                                                                                   </w:t>
            </w:r>
            <w:r w:rsidR="00A34D45" w:rsidRPr="0037502C">
              <w:rPr>
                <w:color w:val="000000"/>
                <w:sz w:val="22"/>
                <w:szCs w:val="22"/>
              </w:rPr>
              <w:t xml:space="preserve">        </w:t>
            </w:r>
            <w:r w:rsidR="00FD2CF2" w:rsidRPr="0037502C">
              <w:rPr>
                <w:color w:val="000000"/>
                <w:sz w:val="22"/>
                <w:szCs w:val="22"/>
              </w:rPr>
              <w:t xml:space="preserve">                           </w:t>
            </w:r>
            <w:r w:rsidR="00A56042" w:rsidRPr="0037502C">
              <w:rPr>
                <w:color w:val="000000"/>
                <w:sz w:val="22"/>
                <w:szCs w:val="22"/>
              </w:rPr>
              <w:t>2</w:t>
            </w:r>
            <w:r w:rsidR="002255EF" w:rsidRPr="0037502C">
              <w:rPr>
                <w:color w:val="000000"/>
                <w:sz w:val="22"/>
                <w:szCs w:val="22"/>
                <w:lang w:val="en-US"/>
              </w:rPr>
              <w:t>3</w:t>
            </w:r>
            <w:r w:rsidR="00043712" w:rsidRPr="0037502C">
              <w:rPr>
                <w:color w:val="000000"/>
                <w:sz w:val="22"/>
                <w:szCs w:val="22"/>
              </w:rPr>
              <w:t>.0</w:t>
            </w:r>
            <w:r w:rsidR="00A56042" w:rsidRPr="0037502C">
              <w:rPr>
                <w:color w:val="000000"/>
                <w:sz w:val="22"/>
                <w:szCs w:val="22"/>
              </w:rPr>
              <w:t>5</w:t>
            </w:r>
            <w:r w:rsidR="00043712" w:rsidRPr="0037502C">
              <w:rPr>
                <w:color w:val="000000"/>
                <w:sz w:val="22"/>
                <w:szCs w:val="22"/>
              </w:rPr>
              <w:t>.2013</w:t>
            </w:r>
            <w:r w:rsidR="00E10B0D" w:rsidRPr="0037502C">
              <w:rPr>
                <w:color w:val="000000"/>
                <w:sz w:val="22"/>
                <w:szCs w:val="22"/>
              </w:rPr>
              <w:t xml:space="preserve"> г</w:t>
            </w:r>
            <w:r w:rsidR="005505B2" w:rsidRPr="0037502C">
              <w:rPr>
                <w:color w:val="000000"/>
                <w:sz w:val="22"/>
                <w:szCs w:val="22"/>
              </w:rPr>
              <w:t>.</w:t>
            </w:r>
          </w:p>
          <w:p w:rsidR="00E10B0D" w:rsidRPr="0037502C" w:rsidRDefault="00E10B0D" w:rsidP="00A34D45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A34D45" w:rsidRPr="0037502C" w:rsidRDefault="00A34D45" w:rsidP="00D40D4D">
            <w:pPr>
              <w:numPr>
                <w:ilvl w:val="0"/>
                <w:numId w:val="1"/>
              </w:numPr>
              <w:jc w:val="both"/>
              <w:rPr>
                <w:color w:val="000000"/>
              </w:rPr>
            </w:pPr>
            <w:r w:rsidRPr="0037502C">
              <w:rPr>
                <w:rStyle w:val="a7"/>
                <w:sz w:val="22"/>
                <w:szCs w:val="22"/>
              </w:rPr>
              <w:t>Краткое описание объемов работ.</w:t>
            </w:r>
          </w:p>
        </w:tc>
      </w:tr>
      <w:tr w:rsidR="00D21348" w:rsidRPr="0037502C" w:rsidTr="00E965D9">
        <w:trPr>
          <w:trHeight w:val="5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348" w:rsidRPr="0037502C" w:rsidRDefault="00D213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№</w:t>
            </w:r>
            <w:r w:rsidRPr="0037502C">
              <w:rPr>
                <w:color w:val="000000"/>
                <w:sz w:val="22"/>
                <w:szCs w:val="22"/>
              </w:rPr>
              <w:br/>
            </w:r>
            <w:proofErr w:type="spellStart"/>
            <w:proofErr w:type="gramStart"/>
            <w:r w:rsidRPr="0037502C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37502C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37502C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348" w:rsidRPr="0037502C" w:rsidRDefault="00D2134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Наименование работ и затрат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F1A" w:rsidRPr="0037502C" w:rsidRDefault="00D21348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Ед</w:t>
            </w:r>
            <w:r w:rsidR="00711F1A" w:rsidRPr="0037502C">
              <w:rPr>
                <w:color w:val="000000"/>
                <w:sz w:val="22"/>
                <w:szCs w:val="22"/>
              </w:rPr>
              <w:t>.</w:t>
            </w:r>
          </w:p>
          <w:p w:rsidR="00D21348" w:rsidRPr="0037502C" w:rsidRDefault="00D21348" w:rsidP="00711F1A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11F1A" w:rsidRPr="0037502C">
              <w:rPr>
                <w:color w:val="000000"/>
                <w:sz w:val="22"/>
                <w:szCs w:val="22"/>
              </w:rPr>
              <w:t>и</w:t>
            </w:r>
            <w:r w:rsidRPr="0037502C">
              <w:rPr>
                <w:color w:val="000000"/>
                <w:sz w:val="22"/>
                <w:szCs w:val="22"/>
              </w:rPr>
              <w:t>зм</w:t>
            </w:r>
            <w:proofErr w:type="spellEnd"/>
            <w:r w:rsidR="00711F1A" w:rsidRPr="0037502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348" w:rsidRPr="0037502C" w:rsidRDefault="00D21348" w:rsidP="00FF3EA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Кол</w:t>
            </w:r>
            <w:r w:rsidR="00FF3EAD" w:rsidRPr="0037502C">
              <w:rPr>
                <w:color w:val="000000"/>
                <w:sz w:val="22"/>
                <w:szCs w:val="22"/>
              </w:rPr>
              <w:t>-</w:t>
            </w:r>
            <w:r w:rsidRPr="0037502C">
              <w:rPr>
                <w:color w:val="000000"/>
                <w:sz w:val="22"/>
                <w:szCs w:val="22"/>
              </w:rPr>
              <w:t>во</w:t>
            </w:r>
          </w:p>
        </w:tc>
      </w:tr>
      <w:tr w:rsidR="00D066D2" w:rsidRPr="0037502C" w:rsidTr="00E965D9">
        <w:trPr>
          <w:trHeight w:val="321"/>
        </w:trPr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6D2" w:rsidRPr="0037502C" w:rsidRDefault="00D066D2" w:rsidP="00FC56B5">
            <w:pPr>
              <w:pStyle w:val="ac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b/>
                <w:color w:val="000000"/>
              </w:rPr>
            </w:pPr>
            <w:r w:rsidRPr="0037502C">
              <w:rPr>
                <w:b/>
                <w:color w:val="000000"/>
                <w:sz w:val="22"/>
                <w:szCs w:val="22"/>
              </w:rPr>
              <w:t xml:space="preserve">Ремонт </w:t>
            </w:r>
            <w:r w:rsidR="00FC56B5" w:rsidRPr="0037502C">
              <w:rPr>
                <w:b/>
                <w:color w:val="000000"/>
                <w:sz w:val="22"/>
                <w:szCs w:val="22"/>
              </w:rPr>
              <w:t xml:space="preserve">компрессорной станции </w:t>
            </w:r>
          </w:p>
        </w:tc>
      </w:tr>
      <w:tr w:rsidR="00622BE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BE2" w:rsidRPr="0037502C" w:rsidRDefault="00622BE2" w:rsidP="00D066D2">
            <w:pPr>
              <w:widowControl w:val="0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ind w:hanging="516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BE2" w:rsidRPr="0037502C" w:rsidRDefault="00622BE2" w:rsidP="003670B1">
            <w:pPr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Разборки кирпичной кладки стен</w:t>
            </w:r>
            <w:r w:rsidR="003670B1" w:rsidRPr="0037502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BE2" w:rsidRPr="0037502C" w:rsidRDefault="00E303EA" w:rsidP="000C48D8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BE2" w:rsidRPr="0037502C" w:rsidRDefault="00115643" w:rsidP="000C48D8">
            <w:pPr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11,52</w:t>
            </w:r>
          </w:p>
        </w:tc>
      </w:tr>
      <w:tr w:rsidR="003670B1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0B1" w:rsidRPr="0037502C" w:rsidRDefault="003670B1" w:rsidP="00D066D2">
            <w:pPr>
              <w:widowControl w:val="0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ind w:hanging="516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0B1" w:rsidRPr="0037502C" w:rsidRDefault="003670B1" w:rsidP="00BD626F">
            <w:pPr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Разборка железобетонных плит покрытия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0B1" w:rsidRPr="0037502C" w:rsidRDefault="003670B1" w:rsidP="00BD626F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0B1" w:rsidRPr="0037502C" w:rsidRDefault="003670B1" w:rsidP="00BD626F">
            <w:pPr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2</w:t>
            </w:r>
          </w:p>
        </w:tc>
      </w:tr>
      <w:tr w:rsidR="00321C5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D066D2">
            <w:pPr>
              <w:widowControl w:val="0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ind w:hanging="516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BD626F">
            <w:pPr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Демонтаж люков канализационных металлических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494220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494220">
            <w:pPr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2</w:t>
            </w:r>
          </w:p>
        </w:tc>
      </w:tr>
      <w:tr w:rsidR="00321C5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D066D2">
            <w:pPr>
              <w:widowControl w:val="0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ind w:hanging="516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BD626F">
            <w:pPr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Разборка железобетонных конструкций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BD626F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BD626F">
            <w:pPr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4,5</w:t>
            </w:r>
          </w:p>
        </w:tc>
      </w:tr>
      <w:tr w:rsidR="00621045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45" w:rsidRPr="0037502C" w:rsidRDefault="00621045" w:rsidP="00D066D2">
            <w:pPr>
              <w:widowControl w:val="0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ind w:hanging="516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45" w:rsidRPr="0037502C" w:rsidRDefault="00621045" w:rsidP="00BD626F">
            <w:pPr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Устройство щебеночной подсыпки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45" w:rsidRPr="0037502C" w:rsidRDefault="00621045" w:rsidP="00BD626F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45" w:rsidRPr="0037502C" w:rsidRDefault="0000686E" w:rsidP="00BD626F">
            <w:pPr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0,67</w:t>
            </w:r>
          </w:p>
        </w:tc>
      </w:tr>
      <w:tr w:rsidR="00321C5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D066D2">
            <w:pPr>
              <w:widowControl w:val="0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ind w:hanging="516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5D00F7">
            <w:pPr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 xml:space="preserve">Разборка стальных труб диаметром до 300мм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0C48D8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м/</w:t>
            </w:r>
            <w:proofErr w:type="spellStart"/>
            <w:proofErr w:type="gramStart"/>
            <w:r w:rsidRPr="0037502C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0C48D8">
            <w:pPr>
              <w:ind w:left="15"/>
              <w:jc w:val="center"/>
              <w:rPr>
                <w:color w:val="000000"/>
                <w:highlight w:val="yellow"/>
              </w:rPr>
            </w:pPr>
            <w:r w:rsidRPr="0037502C">
              <w:rPr>
                <w:color w:val="000000"/>
                <w:sz w:val="22"/>
                <w:szCs w:val="22"/>
              </w:rPr>
              <w:t>22,5</w:t>
            </w:r>
          </w:p>
        </w:tc>
      </w:tr>
      <w:tr w:rsidR="00321C5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D066D2">
            <w:pPr>
              <w:widowControl w:val="0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ind w:hanging="516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E225C7">
            <w:pPr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Разборка  металлоконструкций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0C48D8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0C48D8">
            <w:pPr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1</w:t>
            </w:r>
          </w:p>
        </w:tc>
      </w:tr>
      <w:tr w:rsidR="00321C5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D066D2">
            <w:pPr>
              <w:widowControl w:val="0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ind w:hanging="516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0C48D8">
            <w:pPr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 xml:space="preserve">Разборка мелких покрытий (парапетов) из листовой оцинкованной стали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0C48D8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0C48D8">
            <w:pPr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40</w:t>
            </w:r>
          </w:p>
        </w:tc>
      </w:tr>
      <w:tr w:rsidR="00321C5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D066D2">
            <w:pPr>
              <w:widowControl w:val="0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ind w:hanging="516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8833C2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Разборка наружных фонарей ДРЛ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5B4E5F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5B4E5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3</w:t>
            </w:r>
          </w:p>
        </w:tc>
      </w:tr>
      <w:tr w:rsidR="00321C5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D066D2">
            <w:pPr>
              <w:widowControl w:val="0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ind w:hanging="516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080B31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Демонтаж калиток металлических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080B31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563203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3</w:t>
            </w:r>
          </w:p>
        </w:tc>
      </w:tr>
      <w:tr w:rsidR="00321C5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D066D2">
            <w:pPr>
              <w:widowControl w:val="0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ind w:hanging="516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2B34D8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 xml:space="preserve">Разборка металлического ограждения </w:t>
            </w:r>
            <w:r w:rsidRPr="0037502C">
              <w:rPr>
                <w:color w:val="000000"/>
                <w:sz w:val="22"/>
                <w:szCs w:val="22"/>
                <w:lang w:val="en-US"/>
              </w:rPr>
              <w:t>h</w:t>
            </w:r>
            <w:r w:rsidRPr="0037502C">
              <w:rPr>
                <w:color w:val="000000"/>
                <w:sz w:val="22"/>
                <w:szCs w:val="22"/>
              </w:rPr>
              <w:t xml:space="preserve"> до 2м (сетка </w:t>
            </w:r>
            <w:proofErr w:type="spellStart"/>
            <w:r w:rsidRPr="0037502C">
              <w:rPr>
                <w:color w:val="000000"/>
                <w:sz w:val="22"/>
                <w:szCs w:val="22"/>
              </w:rPr>
              <w:t>рабица</w:t>
            </w:r>
            <w:proofErr w:type="spellEnd"/>
            <w:r w:rsidRPr="0037502C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3E33C2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м/</w:t>
            </w:r>
            <w:proofErr w:type="spellStart"/>
            <w:proofErr w:type="gramStart"/>
            <w:r w:rsidRPr="0037502C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AA769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37</w:t>
            </w:r>
          </w:p>
        </w:tc>
      </w:tr>
      <w:tr w:rsidR="00321C5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D066D2">
            <w:pPr>
              <w:widowControl w:val="0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ind w:hanging="516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3B3D1B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 xml:space="preserve">Демонтаж железобетонных столбов </w:t>
            </w:r>
            <w:r w:rsidRPr="0037502C">
              <w:rPr>
                <w:color w:val="000000"/>
                <w:sz w:val="22"/>
                <w:szCs w:val="22"/>
                <w:lang w:val="en-US"/>
              </w:rPr>
              <w:t>h</w:t>
            </w:r>
            <w:r w:rsidRPr="0037502C">
              <w:rPr>
                <w:color w:val="000000"/>
                <w:sz w:val="22"/>
                <w:szCs w:val="22"/>
              </w:rPr>
              <w:t>-1,8м, 15х15см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3E33C2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210012" w:rsidP="00AA769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14</w:t>
            </w:r>
          </w:p>
        </w:tc>
      </w:tr>
      <w:tr w:rsidR="00DD6177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177" w:rsidRPr="0037502C" w:rsidRDefault="00DD6177" w:rsidP="00D066D2">
            <w:pPr>
              <w:widowControl w:val="0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ind w:hanging="516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177" w:rsidRPr="0037502C" w:rsidRDefault="00DD6177" w:rsidP="00DD6177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Ремонт металлической лестницы и площадки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177" w:rsidRPr="0037502C" w:rsidRDefault="00DD6177" w:rsidP="003E33C2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177" w:rsidRPr="0037502C" w:rsidRDefault="00641181" w:rsidP="00AA769F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 w:rsidR="00321C5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D066D2">
            <w:pPr>
              <w:widowControl w:val="0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ind w:hanging="516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7B6906">
            <w:pPr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Очистка металлических поверхностей  щетками (лестниц, цистерн, дверей)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673914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673914">
            <w:pPr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60</w:t>
            </w:r>
          </w:p>
        </w:tc>
      </w:tr>
      <w:tr w:rsidR="00321C5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D066D2">
            <w:pPr>
              <w:widowControl w:val="0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ind w:hanging="516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673914">
            <w:pPr>
              <w:rPr>
                <w:color w:val="000000"/>
              </w:rPr>
            </w:pPr>
            <w:proofErr w:type="spellStart"/>
            <w:r w:rsidRPr="0037502C">
              <w:rPr>
                <w:color w:val="000000"/>
                <w:sz w:val="22"/>
                <w:szCs w:val="22"/>
              </w:rPr>
              <w:t>Огрунтовка</w:t>
            </w:r>
            <w:proofErr w:type="spellEnd"/>
            <w:r w:rsidRPr="0037502C">
              <w:rPr>
                <w:color w:val="000000"/>
                <w:sz w:val="22"/>
                <w:szCs w:val="22"/>
              </w:rPr>
              <w:t xml:space="preserve"> металлических поверхностей за один раз грунтовкой ГФ-021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673914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673914">
            <w:pPr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60</w:t>
            </w:r>
          </w:p>
        </w:tc>
      </w:tr>
      <w:tr w:rsidR="00321C5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D066D2">
            <w:pPr>
              <w:widowControl w:val="0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ind w:hanging="516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3670B1">
            <w:pPr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 xml:space="preserve">Окраска металлических </w:t>
            </w:r>
            <w:proofErr w:type="spellStart"/>
            <w:r w:rsidRPr="0037502C">
              <w:rPr>
                <w:color w:val="000000"/>
                <w:sz w:val="22"/>
                <w:szCs w:val="22"/>
              </w:rPr>
              <w:t>огрунтованных</w:t>
            </w:r>
            <w:proofErr w:type="spellEnd"/>
            <w:r w:rsidRPr="0037502C">
              <w:rPr>
                <w:color w:val="000000"/>
                <w:sz w:val="22"/>
                <w:szCs w:val="22"/>
              </w:rPr>
              <w:t xml:space="preserve"> поверхностей эмалью ПФ-115 синего и серого цветов за 2 раза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673914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673914">
            <w:pPr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60</w:t>
            </w:r>
          </w:p>
        </w:tc>
      </w:tr>
      <w:tr w:rsidR="00321C5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D066D2">
            <w:pPr>
              <w:widowControl w:val="0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ind w:hanging="516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496C0B">
            <w:r w:rsidRPr="0037502C">
              <w:rPr>
                <w:color w:val="000000"/>
                <w:sz w:val="22"/>
                <w:szCs w:val="22"/>
              </w:rPr>
              <w:t>Наружная облицовка поверхности стен в вертикальном исполнении по металлическ</w:t>
            </w:r>
            <w:r w:rsidRPr="0037502C">
              <w:rPr>
                <w:color w:val="000000"/>
                <w:sz w:val="22"/>
                <w:szCs w:val="22"/>
              </w:rPr>
              <w:t>о</w:t>
            </w:r>
            <w:r w:rsidRPr="0037502C">
              <w:rPr>
                <w:color w:val="000000"/>
                <w:sz w:val="22"/>
                <w:szCs w:val="22"/>
              </w:rPr>
              <w:t xml:space="preserve">му каркасу, с его устройством (профилированный лист  С21-1000 из оцинкованной стали с полимерным покрытием синего цвета </w:t>
            </w:r>
            <w:r w:rsidRPr="0037502C">
              <w:rPr>
                <w:color w:val="000000"/>
                <w:sz w:val="22"/>
                <w:szCs w:val="22"/>
                <w:lang w:val="en-US"/>
              </w:rPr>
              <w:t>RAL</w:t>
            </w:r>
            <w:r w:rsidRPr="0037502C">
              <w:rPr>
                <w:color w:val="000000"/>
                <w:sz w:val="22"/>
                <w:szCs w:val="22"/>
              </w:rPr>
              <w:t>5005)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AF3CAC">
            <w:pPr>
              <w:jc w:val="center"/>
            </w:pPr>
            <w:r w:rsidRPr="0037502C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0A100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398</w:t>
            </w:r>
          </w:p>
        </w:tc>
      </w:tr>
      <w:tr w:rsidR="00321C5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D066D2">
            <w:pPr>
              <w:widowControl w:val="0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ind w:hanging="516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AF3CAC">
            <w:pPr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 xml:space="preserve">Облицовка оконных проемов 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в наружных стенах откосной планкой из оцинкованной стали с полимерным покрытием с устройством водоотлива оконного из оцинкованной стали</w:t>
            </w:r>
            <w:proofErr w:type="gramEnd"/>
            <w:r w:rsidRPr="0037502C">
              <w:rPr>
                <w:color w:val="000000"/>
                <w:sz w:val="22"/>
                <w:szCs w:val="22"/>
              </w:rPr>
              <w:t xml:space="preserve"> с полимерным покрытием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AF3CAC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2</w:t>
            </w:r>
            <w:proofErr w:type="gramEnd"/>
            <w:r w:rsidRPr="0037502C">
              <w:rPr>
                <w:color w:val="000000"/>
                <w:sz w:val="22"/>
                <w:szCs w:val="22"/>
              </w:rPr>
              <w:t xml:space="preserve"> </w:t>
            </w:r>
          </w:p>
          <w:p w:rsidR="00321C52" w:rsidRPr="0037502C" w:rsidRDefault="00321C52" w:rsidP="00AF3CAC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пр</w:t>
            </w:r>
            <w:r w:rsidRPr="0037502C">
              <w:rPr>
                <w:color w:val="000000"/>
                <w:sz w:val="22"/>
                <w:szCs w:val="22"/>
              </w:rPr>
              <w:t>о</w:t>
            </w:r>
            <w:r w:rsidRPr="0037502C">
              <w:rPr>
                <w:color w:val="000000"/>
                <w:sz w:val="22"/>
                <w:szCs w:val="22"/>
              </w:rPr>
              <w:t>емов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AF3C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58</w:t>
            </w:r>
          </w:p>
        </w:tc>
      </w:tr>
      <w:tr w:rsidR="00321C5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D066D2">
            <w:pPr>
              <w:widowControl w:val="0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ind w:hanging="516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AF3CAC">
            <w:r w:rsidRPr="0037502C">
              <w:rPr>
                <w:color w:val="000000"/>
                <w:sz w:val="22"/>
                <w:szCs w:val="22"/>
              </w:rPr>
              <w:t xml:space="preserve">Облицовка дверных проемов 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в наружных стенах откосной планкой из оцинкованной стали с полимерным покрытием с установкой наличников из оцинкованной стали</w:t>
            </w:r>
            <w:proofErr w:type="gramEnd"/>
            <w:r w:rsidRPr="0037502C">
              <w:rPr>
                <w:color w:val="000000"/>
                <w:sz w:val="22"/>
                <w:szCs w:val="22"/>
              </w:rPr>
              <w:t xml:space="preserve"> с полимерным покрытием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AF3CAC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2</w:t>
            </w:r>
            <w:proofErr w:type="gramEnd"/>
          </w:p>
          <w:p w:rsidR="00321C52" w:rsidRPr="0037502C" w:rsidRDefault="00321C52" w:rsidP="00AF3CAC">
            <w:pPr>
              <w:jc w:val="center"/>
            </w:pPr>
            <w:r w:rsidRPr="0037502C">
              <w:rPr>
                <w:color w:val="000000"/>
                <w:sz w:val="22"/>
                <w:szCs w:val="22"/>
              </w:rPr>
              <w:t xml:space="preserve"> пр</w:t>
            </w:r>
            <w:r w:rsidRPr="0037502C">
              <w:rPr>
                <w:color w:val="000000"/>
                <w:sz w:val="22"/>
                <w:szCs w:val="22"/>
              </w:rPr>
              <w:t>о</w:t>
            </w:r>
            <w:r w:rsidRPr="0037502C">
              <w:rPr>
                <w:color w:val="000000"/>
                <w:sz w:val="22"/>
                <w:szCs w:val="22"/>
              </w:rPr>
              <w:t>емов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AF3C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7,5</w:t>
            </w:r>
          </w:p>
        </w:tc>
      </w:tr>
      <w:tr w:rsidR="00321C5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D066D2">
            <w:pPr>
              <w:widowControl w:val="0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ind w:hanging="516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9C7BAC">
            <w:r w:rsidRPr="0037502C">
              <w:rPr>
                <w:color w:val="000000"/>
                <w:sz w:val="22"/>
                <w:szCs w:val="22"/>
              </w:rPr>
              <w:t xml:space="preserve">Устройство мелких покрытий (парапетов) из листовой оцинкованной стали синего цвета </w:t>
            </w:r>
            <w:r w:rsidRPr="0037502C">
              <w:rPr>
                <w:color w:val="000000"/>
                <w:sz w:val="22"/>
                <w:szCs w:val="22"/>
                <w:lang w:val="en-US"/>
              </w:rPr>
              <w:t>RAL</w:t>
            </w:r>
            <w:r w:rsidRPr="0037502C">
              <w:rPr>
                <w:color w:val="000000"/>
                <w:sz w:val="22"/>
                <w:szCs w:val="22"/>
              </w:rPr>
              <w:t>5005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9C7BAC">
            <w:pPr>
              <w:jc w:val="center"/>
            </w:pPr>
            <w:r w:rsidRPr="0037502C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9C7BA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66</w:t>
            </w:r>
          </w:p>
        </w:tc>
      </w:tr>
      <w:tr w:rsidR="00321C5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D066D2">
            <w:pPr>
              <w:widowControl w:val="0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ind w:hanging="516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210012">
            <w:pPr>
              <w:widowControl w:val="0"/>
              <w:autoSpaceDE w:val="0"/>
              <w:autoSpaceDN w:val="0"/>
              <w:adjustRightInd w:val="0"/>
              <w:spacing w:before="15" w:line="89" w:lineRule="atLeast"/>
            </w:pPr>
            <w:r w:rsidRPr="0037502C">
              <w:rPr>
                <w:sz w:val="22"/>
                <w:szCs w:val="22"/>
              </w:rPr>
              <w:t>Ремонт ступеней и площадки бетонной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553BDC">
            <w:pPr>
              <w:jc w:val="center"/>
            </w:pPr>
            <w:r w:rsidRPr="0037502C">
              <w:rPr>
                <w:sz w:val="22"/>
                <w:szCs w:val="22"/>
              </w:rPr>
              <w:t>м</w:t>
            </w:r>
            <w:proofErr w:type="gramStart"/>
            <w:r w:rsidRPr="0037502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553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5</w:t>
            </w:r>
          </w:p>
        </w:tc>
      </w:tr>
      <w:tr w:rsidR="00872206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206" w:rsidRPr="0037502C" w:rsidRDefault="00872206" w:rsidP="00D066D2">
            <w:pPr>
              <w:widowControl w:val="0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ind w:hanging="516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206" w:rsidRPr="0037502C" w:rsidRDefault="00872206" w:rsidP="008833C2">
            <w:pPr>
              <w:widowControl w:val="0"/>
              <w:autoSpaceDE w:val="0"/>
              <w:autoSpaceDN w:val="0"/>
              <w:adjustRightInd w:val="0"/>
              <w:spacing w:before="15" w:line="89" w:lineRule="atLeast"/>
            </w:pPr>
            <w:r w:rsidRPr="0037502C">
              <w:rPr>
                <w:sz w:val="22"/>
                <w:szCs w:val="22"/>
              </w:rPr>
              <w:t xml:space="preserve">Частичный ремонт </w:t>
            </w:r>
            <w:proofErr w:type="gramStart"/>
            <w:r w:rsidRPr="0037502C">
              <w:rPr>
                <w:sz w:val="22"/>
                <w:szCs w:val="22"/>
              </w:rPr>
              <w:t>бетонной</w:t>
            </w:r>
            <w:proofErr w:type="gramEnd"/>
            <w:r w:rsidRPr="0037502C">
              <w:rPr>
                <w:sz w:val="22"/>
                <w:szCs w:val="22"/>
              </w:rPr>
              <w:t xml:space="preserve"> </w:t>
            </w:r>
            <w:proofErr w:type="spellStart"/>
            <w:r w:rsidRPr="0037502C">
              <w:rPr>
                <w:sz w:val="22"/>
                <w:szCs w:val="22"/>
              </w:rPr>
              <w:t>отмостки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206" w:rsidRPr="0037502C" w:rsidRDefault="00872206" w:rsidP="00553BDC">
            <w:pPr>
              <w:jc w:val="center"/>
            </w:pPr>
            <w:r w:rsidRPr="0037502C">
              <w:rPr>
                <w:sz w:val="22"/>
                <w:szCs w:val="22"/>
              </w:rPr>
              <w:t>м</w:t>
            </w:r>
            <w:proofErr w:type="gramStart"/>
            <w:r w:rsidRPr="0037502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206" w:rsidRPr="0037502C" w:rsidRDefault="00307668" w:rsidP="00553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5</w:t>
            </w:r>
          </w:p>
        </w:tc>
      </w:tr>
      <w:tr w:rsidR="00321C5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D066D2">
            <w:pPr>
              <w:widowControl w:val="0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ind w:hanging="516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88438B">
            <w:pPr>
              <w:widowControl w:val="0"/>
              <w:autoSpaceDE w:val="0"/>
              <w:autoSpaceDN w:val="0"/>
              <w:adjustRightInd w:val="0"/>
              <w:spacing w:before="15" w:line="89" w:lineRule="atLeast"/>
            </w:pPr>
            <w:r w:rsidRPr="0037502C">
              <w:rPr>
                <w:sz w:val="22"/>
                <w:szCs w:val="22"/>
              </w:rPr>
              <w:t xml:space="preserve">Установка </w:t>
            </w:r>
            <w:r w:rsidR="0088438B" w:rsidRPr="0037502C">
              <w:rPr>
                <w:sz w:val="22"/>
                <w:szCs w:val="22"/>
              </w:rPr>
              <w:t xml:space="preserve">уличных светильников </w:t>
            </w:r>
            <w:r w:rsidR="0088438B" w:rsidRPr="0037502C">
              <w:rPr>
                <w:sz w:val="22"/>
                <w:szCs w:val="22"/>
                <w:lang w:val="en-US"/>
              </w:rPr>
              <w:t>L</w:t>
            </w:r>
            <w:r w:rsidR="0088438B" w:rsidRPr="0037502C">
              <w:rPr>
                <w:sz w:val="22"/>
                <w:szCs w:val="22"/>
              </w:rPr>
              <w:t>-</w:t>
            </w:r>
            <w:r w:rsidR="0088438B" w:rsidRPr="0037502C">
              <w:rPr>
                <w:sz w:val="22"/>
                <w:szCs w:val="22"/>
                <w:lang w:val="en-US"/>
              </w:rPr>
              <w:t>STREET</w:t>
            </w:r>
            <w:r w:rsidR="0088438B" w:rsidRPr="0037502C">
              <w:rPr>
                <w:sz w:val="22"/>
                <w:szCs w:val="22"/>
              </w:rPr>
              <w:t xml:space="preserve"> 72 (аналоги)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553BDC">
            <w:pPr>
              <w:jc w:val="center"/>
            </w:pPr>
            <w:r w:rsidRPr="0037502C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553BD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3</w:t>
            </w:r>
          </w:p>
        </w:tc>
      </w:tr>
      <w:tr w:rsidR="00321C5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D066D2">
            <w:pPr>
              <w:widowControl w:val="0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ind w:hanging="516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6B4D58">
            <w:pPr>
              <w:widowControl w:val="0"/>
              <w:autoSpaceDE w:val="0"/>
              <w:autoSpaceDN w:val="0"/>
              <w:adjustRightInd w:val="0"/>
              <w:spacing w:before="15" w:line="89" w:lineRule="atLeast"/>
            </w:pPr>
            <w:r w:rsidRPr="0037502C">
              <w:rPr>
                <w:sz w:val="22"/>
                <w:szCs w:val="22"/>
              </w:rPr>
              <w:t xml:space="preserve">Установка и разборка наружных инвентарных лесов высотой до 10м трубчатых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6B4D58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6B4D58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  <w:highlight w:val="yellow"/>
              </w:rPr>
            </w:pPr>
            <w:r w:rsidRPr="0037502C">
              <w:rPr>
                <w:color w:val="000000"/>
                <w:sz w:val="22"/>
                <w:szCs w:val="22"/>
              </w:rPr>
              <w:t>463</w:t>
            </w:r>
          </w:p>
        </w:tc>
      </w:tr>
      <w:tr w:rsidR="00321C52" w:rsidRPr="0037502C" w:rsidTr="00F373AF">
        <w:trPr>
          <w:trHeight w:val="8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D066D2">
            <w:pPr>
              <w:widowControl w:val="0"/>
              <w:numPr>
                <w:ilvl w:val="0"/>
                <w:numId w:val="10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ind w:hanging="516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EA26FA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 w:right="127" w:firstLine="112"/>
              <w:rPr>
                <w:bCs/>
                <w:color w:val="000000"/>
              </w:rPr>
            </w:pPr>
            <w:r w:rsidRPr="0037502C">
              <w:rPr>
                <w:bCs/>
                <w:color w:val="000000"/>
                <w:sz w:val="22"/>
                <w:szCs w:val="22"/>
              </w:rPr>
              <w:t xml:space="preserve">Устройство секционного забора из сетки </w:t>
            </w:r>
            <w:proofErr w:type="spellStart"/>
            <w:r w:rsidRPr="0037502C">
              <w:rPr>
                <w:bCs/>
                <w:color w:val="000000"/>
                <w:sz w:val="22"/>
                <w:szCs w:val="22"/>
              </w:rPr>
              <w:t>рабица</w:t>
            </w:r>
            <w:proofErr w:type="spellEnd"/>
            <w:r w:rsidRPr="0037502C">
              <w:rPr>
                <w:bCs/>
                <w:color w:val="000000"/>
                <w:sz w:val="22"/>
                <w:szCs w:val="22"/>
              </w:rPr>
              <w:t xml:space="preserve"> (</w:t>
            </w:r>
            <w:r w:rsidR="00AC6E1E" w:rsidRPr="0037502C">
              <w:rPr>
                <w:bCs/>
                <w:color w:val="000000"/>
                <w:sz w:val="22"/>
                <w:szCs w:val="22"/>
              </w:rPr>
              <w:t>в металлической  раме,</w:t>
            </w:r>
            <w:r w:rsidRPr="0037502C">
              <w:rPr>
                <w:color w:val="000000"/>
                <w:sz w:val="22"/>
                <w:szCs w:val="22"/>
              </w:rPr>
              <w:t xml:space="preserve"> стойки –</w:t>
            </w:r>
            <w:r w:rsidRPr="0037502C">
              <w:rPr>
                <w:bCs/>
                <w:color w:val="000000"/>
                <w:sz w:val="22"/>
                <w:szCs w:val="22"/>
              </w:rPr>
              <w:t xml:space="preserve"> проф</w:t>
            </w:r>
            <w:proofErr w:type="gramStart"/>
            <w:r w:rsidRPr="0037502C">
              <w:rPr>
                <w:bCs/>
                <w:color w:val="000000"/>
                <w:sz w:val="22"/>
                <w:szCs w:val="22"/>
              </w:rPr>
              <w:t>.т</w:t>
            </w:r>
            <w:proofErr w:type="gramEnd"/>
            <w:r w:rsidRPr="0037502C">
              <w:rPr>
                <w:bCs/>
                <w:color w:val="000000"/>
                <w:sz w:val="22"/>
                <w:szCs w:val="22"/>
              </w:rPr>
              <w:t xml:space="preserve">руба, сетка </w:t>
            </w:r>
            <w:proofErr w:type="spellStart"/>
            <w:r w:rsidRPr="0037502C">
              <w:rPr>
                <w:bCs/>
                <w:color w:val="000000"/>
                <w:sz w:val="22"/>
                <w:szCs w:val="22"/>
              </w:rPr>
              <w:t>оцинк</w:t>
            </w:r>
            <w:proofErr w:type="spellEnd"/>
            <w:r w:rsidRPr="0037502C">
              <w:rPr>
                <w:bCs/>
                <w:color w:val="000000"/>
                <w:sz w:val="22"/>
                <w:szCs w:val="22"/>
              </w:rPr>
              <w:t xml:space="preserve">. 50х50 с полимерным покрытием синего цвета) </w:t>
            </w:r>
          </w:p>
          <w:p w:rsidR="00321C52" w:rsidRPr="0037502C" w:rsidRDefault="00321C52" w:rsidP="00EA26FA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 w:right="127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 xml:space="preserve"> - калитка (</w:t>
            </w:r>
            <w:r w:rsidRPr="0037502C">
              <w:rPr>
                <w:bCs/>
                <w:color w:val="000000"/>
                <w:sz w:val="22"/>
                <w:szCs w:val="22"/>
              </w:rPr>
              <w:t xml:space="preserve">оцинкованные с полимерным покрытием синего цвета </w:t>
            </w:r>
            <w:r w:rsidRPr="0037502C">
              <w:rPr>
                <w:bCs/>
                <w:color w:val="000000"/>
                <w:sz w:val="22"/>
                <w:szCs w:val="22"/>
                <w:lang w:val="en-US"/>
              </w:rPr>
              <w:t>RAL</w:t>
            </w:r>
            <w:r w:rsidRPr="0037502C">
              <w:rPr>
                <w:bCs/>
                <w:color w:val="000000"/>
                <w:sz w:val="22"/>
                <w:szCs w:val="22"/>
              </w:rPr>
              <w:t>5005) -</w:t>
            </w:r>
            <w:r w:rsidRPr="0037502C">
              <w:rPr>
                <w:color w:val="000000"/>
                <w:sz w:val="22"/>
                <w:szCs w:val="22"/>
              </w:rPr>
              <w:t xml:space="preserve"> 2,1х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1</w:t>
            </w:r>
            <w:proofErr w:type="gramEnd"/>
            <w:r w:rsidRPr="0037502C">
              <w:rPr>
                <w:color w:val="000000"/>
                <w:sz w:val="22"/>
                <w:szCs w:val="22"/>
              </w:rPr>
              <w:t>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3070E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м</w:t>
            </w:r>
          </w:p>
          <w:p w:rsidR="00321C52" w:rsidRPr="0037502C" w:rsidRDefault="00321C52" w:rsidP="003070E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jc w:val="center"/>
              <w:rPr>
                <w:color w:val="000000"/>
              </w:rPr>
            </w:pPr>
          </w:p>
          <w:p w:rsidR="00321C52" w:rsidRPr="0037502C" w:rsidRDefault="00321C52" w:rsidP="00001295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3070E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37</w:t>
            </w:r>
          </w:p>
          <w:p w:rsidR="00321C52" w:rsidRPr="0037502C" w:rsidRDefault="00321C52" w:rsidP="003070E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</w:p>
          <w:p w:rsidR="00321C52" w:rsidRPr="0037502C" w:rsidRDefault="00321C52" w:rsidP="003070E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2</w:t>
            </w:r>
          </w:p>
        </w:tc>
      </w:tr>
      <w:tr w:rsidR="00321C52" w:rsidRPr="0037502C" w:rsidTr="00B31AEF">
        <w:trPr>
          <w:trHeight w:val="224"/>
        </w:trPr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C363E8">
            <w:pPr>
              <w:pStyle w:val="ac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b/>
                <w:color w:val="000000"/>
              </w:rPr>
            </w:pPr>
            <w:r w:rsidRPr="0037502C">
              <w:rPr>
                <w:b/>
                <w:color w:val="000000"/>
                <w:sz w:val="22"/>
                <w:szCs w:val="22"/>
              </w:rPr>
              <w:lastRenderedPageBreak/>
              <w:t>Ремонт ТП-4</w:t>
            </w:r>
          </w:p>
        </w:tc>
      </w:tr>
      <w:tr w:rsidR="00321C5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FC56B5">
            <w:pPr>
              <w:pStyle w:val="ac"/>
              <w:widowControl w:val="0"/>
              <w:numPr>
                <w:ilvl w:val="0"/>
                <w:numId w:val="14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321C52" w:rsidP="00494220">
            <w:pPr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Разборка мелких покрытий (парапетов) из листовой оцинкованной стали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7E4D03" w:rsidP="00494220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52" w:rsidRPr="0037502C" w:rsidRDefault="004F4D3B" w:rsidP="0049422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40</w:t>
            </w:r>
          </w:p>
        </w:tc>
      </w:tr>
      <w:tr w:rsidR="0025192C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92C" w:rsidRPr="0037502C" w:rsidRDefault="0025192C" w:rsidP="00FC56B5">
            <w:pPr>
              <w:pStyle w:val="ac"/>
              <w:widowControl w:val="0"/>
              <w:numPr>
                <w:ilvl w:val="0"/>
                <w:numId w:val="14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92C" w:rsidRPr="0037502C" w:rsidRDefault="0025192C" w:rsidP="00494220">
            <w:pPr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Демонтаж металлических ворот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92C" w:rsidRPr="0037502C" w:rsidRDefault="0025192C" w:rsidP="00494220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92C" w:rsidRPr="0037502C" w:rsidRDefault="0025192C" w:rsidP="0049422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2</w:t>
            </w:r>
          </w:p>
        </w:tc>
      </w:tr>
      <w:tr w:rsidR="0025192C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92C" w:rsidRPr="0037502C" w:rsidRDefault="0025192C" w:rsidP="00FC56B5">
            <w:pPr>
              <w:pStyle w:val="ac"/>
              <w:widowControl w:val="0"/>
              <w:numPr>
                <w:ilvl w:val="0"/>
                <w:numId w:val="14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92C" w:rsidRPr="0037502C" w:rsidRDefault="0025192C" w:rsidP="007E7149">
            <w:pPr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Демонтаж металлическ</w:t>
            </w:r>
            <w:r w:rsidR="007E7149">
              <w:rPr>
                <w:color w:val="000000"/>
                <w:sz w:val="22"/>
                <w:szCs w:val="22"/>
              </w:rPr>
              <w:t>их</w:t>
            </w:r>
            <w:r w:rsidRPr="0037502C">
              <w:rPr>
                <w:color w:val="000000"/>
                <w:sz w:val="22"/>
                <w:szCs w:val="22"/>
              </w:rPr>
              <w:t xml:space="preserve"> двер</w:t>
            </w:r>
            <w:r w:rsidR="007E7149">
              <w:rPr>
                <w:color w:val="000000"/>
                <w:sz w:val="22"/>
                <w:szCs w:val="22"/>
              </w:rPr>
              <w:t>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92C" w:rsidRPr="0037502C" w:rsidRDefault="0025192C" w:rsidP="00494220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92C" w:rsidRPr="0037502C" w:rsidRDefault="007E7149" w:rsidP="0025192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4,2</w:t>
            </w:r>
          </w:p>
        </w:tc>
      </w:tr>
      <w:tr w:rsidR="0021001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FC56B5">
            <w:pPr>
              <w:pStyle w:val="ac"/>
              <w:widowControl w:val="0"/>
              <w:numPr>
                <w:ilvl w:val="0"/>
                <w:numId w:val="14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A6568C">
            <w:pPr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Установка ворота для трансформаторных подстанций (металлические с жалюзийными решетками) -2 блока</w:t>
            </w:r>
            <w:r w:rsidR="00ED25E0" w:rsidRPr="0037502C">
              <w:rPr>
                <w:color w:val="000000"/>
                <w:sz w:val="22"/>
                <w:szCs w:val="22"/>
              </w:rPr>
              <w:t>, 1 блок – с калиткой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A6568C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A6568C">
            <w:pPr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18,5</w:t>
            </w:r>
          </w:p>
        </w:tc>
      </w:tr>
      <w:tr w:rsidR="0021001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FC56B5">
            <w:pPr>
              <w:pStyle w:val="ac"/>
              <w:widowControl w:val="0"/>
              <w:numPr>
                <w:ilvl w:val="0"/>
                <w:numId w:val="14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E25767" w:rsidP="00ED25E0">
            <w:pPr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 xml:space="preserve">Установка металлической </w:t>
            </w:r>
            <w:r w:rsidR="00210012" w:rsidRPr="0037502C">
              <w:rPr>
                <w:color w:val="000000"/>
                <w:sz w:val="22"/>
                <w:szCs w:val="22"/>
              </w:rPr>
              <w:t>противопожарн</w:t>
            </w:r>
            <w:r w:rsidRPr="0037502C">
              <w:rPr>
                <w:color w:val="000000"/>
                <w:sz w:val="22"/>
                <w:szCs w:val="22"/>
              </w:rPr>
              <w:t xml:space="preserve">ой металлической двери </w:t>
            </w:r>
            <w:r w:rsidR="00F12133" w:rsidRPr="0037502C">
              <w:rPr>
                <w:color w:val="000000"/>
                <w:sz w:val="22"/>
                <w:szCs w:val="22"/>
              </w:rPr>
              <w:t xml:space="preserve"> для трансформ</w:t>
            </w:r>
            <w:r w:rsidR="00F12133" w:rsidRPr="0037502C">
              <w:rPr>
                <w:color w:val="000000"/>
                <w:sz w:val="22"/>
                <w:szCs w:val="22"/>
              </w:rPr>
              <w:t>а</w:t>
            </w:r>
            <w:r w:rsidR="00F12133" w:rsidRPr="0037502C">
              <w:rPr>
                <w:color w:val="000000"/>
                <w:sz w:val="22"/>
                <w:szCs w:val="22"/>
              </w:rPr>
              <w:t>торных подстанций</w:t>
            </w:r>
            <w:r w:rsidR="00ED25E0" w:rsidRPr="0037502C">
              <w:rPr>
                <w:color w:val="000000"/>
                <w:sz w:val="22"/>
                <w:szCs w:val="22"/>
              </w:rPr>
              <w:t xml:space="preserve"> </w:t>
            </w:r>
            <w:r w:rsidR="0088438B" w:rsidRPr="0037502C">
              <w:rPr>
                <w:color w:val="000000"/>
                <w:sz w:val="22"/>
                <w:szCs w:val="22"/>
              </w:rPr>
              <w:t xml:space="preserve">- </w:t>
            </w:r>
            <w:r w:rsidR="00ED25E0" w:rsidRPr="0037502C">
              <w:rPr>
                <w:color w:val="000000"/>
                <w:sz w:val="22"/>
                <w:szCs w:val="22"/>
              </w:rPr>
              <w:t>2шт.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A6568C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88438B" w:rsidP="00A6568C">
            <w:pPr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4,2</w:t>
            </w:r>
          </w:p>
        </w:tc>
      </w:tr>
      <w:tr w:rsidR="0021001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FC56B5">
            <w:pPr>
              <w:pStyle w:val="ac"/>
              <w:widowControl w:val="0"/>
              <w:numPr>
                <w:ilvl w:val="0"/>
                <w:numId w:val="14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494220">
            <w:r w:rsidRPr="0037502C">
              <w:rPr>
                <w:color w:val="000000"/>
                <w:sz w:val="22"/>
                <w:szCs w:val="22"/>
              </w:rPr>
              <w:t>Наружная облицовка поверхности стен в вертикальном исполнении по металлическ</w:t>
            </w:r>
            <w:r w:rsidRPr="0037502C">
              <w:rPr>
                <w:color w:val="000000"/>
                <w:sz w:val="22"/>
                <w:szCs w:val="22"/>
              </w:rPr>
              <w:t>о</w:t>
            </w:r>
            <w:r w:rsidRPr="0037502C">
              <w:rPr>
                <w:color w:val="000000"/>
                <w:sz w:val="22"/>
                <w:szCs w:val="22"/>
              </w:rPr>
              <w:t xml:space="preserve">му каркасу, с его устройством (профилированный лист  С21-1000 из оцинкованной стали с полимерным покрытием синего цвета </w:t>
            </w:r>
            <w:r w:rsidRPr="0037502C">
              <w:rPr>
                <w:color w:val="000000"/>
                <w:sz w:val="22"/>
                <w:szCs w:val="22"/>
                <w:lang w:val="en-US"/>
              </w:rPr>
              <w:t>RAL</w:t>
            </w:r>
            <w:r w:rsidRPr="0037502C">
              <w:rPr>
                <w:color w:val="000000"/>
                <w:sz w:val="22"/>
                <w:szCs w:val="22"/>
              </w:rPr>
              <w:t>5005)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494220">
            <w:pPr>
              <w:jc w:val="center"/>
            </w:pPr>
            <w:r w:rsidRPr="0037502C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49422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237</w:t>
            </w:r>
          </w:p>
        </w:tc>
      </w:tr>
      <w:tr w:rsidR="0021001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FC56B5">
            <w:pPr>
              <w:pStyle w:val="ac"/>
              <w:widowControl w:val="0"/>
              <w:numPr>
                <w:ilvl w:val="0"/>
                <w:numId w:val="14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494220">
            <w:pPr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 xml:space="preserve">Облицовка оконных проемов 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в наружных стенах откосной планкой из оцинкованной стали с полимерным покрытием с устройством водоотлива оконного из оцинкованной стали</w:t>
            </w:r>
            <w:proofErr w:type="gramEnd"/>
            <w:r w:rsidRPr="0037502C">
              <w:rPr>
                <w:color w:val="000000"/>
                <w:sz w:val="22"/>
                <w:szCs w:val="22"/>
              </w:rPr>
              <w:t xml:space="preserve"> с полимерным покрытием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494220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2</w:t>
            </w:r>
            <w:proofErr w:type="gramEnd"/>
            <w:r w:rsidRPr="0037502C">
              <w:rPr>
                <w:color w:val="000000"/>
                <w:sz w:val="22"/>
                <w:szCs w:val="22"/>
              </w:rPr>
              <w:t xml:space="preserve"> </w:t>
            </w:r>
          </w:p>
          <w:p w:rsidR="00210012" w:rsidRPr="0037502C" w:rsidRDefault="00210012" w:rsidP="00494220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пр</w:t>
            </w:r>
            <w:r w:rsidRPr="0037502C">
              <w:rPr>
                <w:color w:val="000000"/>
                <w:sz w:val="22"/>
                <w:szCs w:val="22"/>
              </w:rPr>
              <w:t>о</w:t>
            </w:r>
            <w:r w:rsidRPr="0037502C">
              <w:rPr>
                <w:color w:val="000000"/>
                <w:sz w:val="22"/>
                <w:szCs w:val="22"/>
              </w:rPr>
              <w:t>емов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49422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15</w:t>
            </w:r>
          </w:p>
        </w:tc>
      </w:tr>
      <w:tr w:rsidR="0021001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FC56B5">
            <w:pPr>
              <w:pStyle w:val="ac"/>
              <w:widowControl w:val="0"/>
              <w:numPr>
                <w:ilvl w:val="0"/>
                <w:numId w:val="14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494220">
            <w:r w:rsidRPr="0037502C">
              <w:rPr>
                <w:color w:val="000000"/>
                <w:sz w:val="22"/>
                <w:szCs w:val="22"/>
              </w:rPr>
              <w:t xml:space="preserve">Облицовка дверных проемов 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в наружных стенах откосной планкой из оцинкованной стали с полимерным покрытием с установкой наличников из оцинкованной стали</w:t>
            </w:r>
            <w:proofErr w:type="gramEnd"/>
            <w:r w:rsidRPr="0037502C">
              <w:rPr>
                <w:color w:val="000000"/>
                <w:sz w:val="22"/>
                <w:szCs w:val="22"/>
              </w:rPr>
              <w:t xml:space="preserve"> с полимерным покрытием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494220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2</w:t>
            </w:r>
            <w:proofErr w:type="gramEnd"/>
          </w:p>
          <w:p w:rsidR="00210012" w:rsidRPr="0037502C" w:rsidRDefault="00210012" w:rsidP="00494220">
            <w:pPr>
              <w:jc w:val="center"/>
            </w:pPr>
            <w:r w:rsidRPr="0037502C">
              <w:rPr>
                <w:color w:val="000000"/>
                <w:sz w:val="22"/>
                <w:szCs w:val="22"/>
              </w:rPr>
              <w:t xml:space="preserve"> пр</w:t>
            </w:r>
            <w:r w:rsidRPr="0037502C">
              <w:rPr>
                <w:color w:val="000000"/>
                <w:sz w:val="22"/>
                <w:szCs w:val="22"/>
              </w:rPr>
              <w:t>о</w:t>
            </w:r>
            <w:r w:rsidRPr="0037502C">
              <w:rPr>
                <w:color w:val="000000"/>
                <w:sz w:val="22"/>
                <w:szCs w:val="22"/>
              </w:rPr>
              <w:t>емов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FB50DD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21</w:t>
            </w:r>
          </w:p>
        </w:tc>
      </w:tr>
      <w:tr w:rsidR="0021001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FC56B5">
            <w:pPr>
              <w:pStyle w:val="ac"/>
              <w:widowControl w:val="0"/>
              <w:numPr>
                <w:ilvl w:val="0"/>
                <w:numId w:val="14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494220">
            <w:r w:rsidRPr="0037502C">
              <w:rPr>
                <w:color w:val="000000"/>
                <w:sz w:val="22"/>
                <w:szCs w:val="22"/>
              </w:rPr>
              <w:t xml:space="preserve">Устройство мелких покрытий (парапетов) из листовой оцинкованной стали синего цвета </w:t>
            </w:r>
            <w:r w:rsidRPr="0037502C">
              <w:rPr>
                <w:color w:val="000000"/>
                <w:sz w:val="22"/>
                <w:szCs w:val="22"/>
                <w:lang w:val="en-US"/>
              </w:rPr>
              <w:t>RAL</w:t>
            </w:r>
            <w:r w:rsidRPr="0037502C">
              <w:rPr>
                <w:color w:val="000000"/>
                <w:sz w:val="22"/>
                <w:szCs w:val="22"/>
              </w:rPr>
              <w:t>5005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494220">
            <w:pPr>
              <w:jc w:val="center"/>
            </w:pPr>
            <w:r w:rsidRPr="0037502C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494220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60</w:t>
            </w:r>
          </w:p>
        </w:tc>
      </w:tr>
      <w:tr w:rsidR="0021001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FC56B5">
            <w:pPr>
              <w:pStyle w:val="ac"/>
              <w:widowControl w:val="0"/>
              <w:numPr>
                <w:ilvl w:val="0"/>
                <w:numId w:val="14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494220">
            <w:pPr>
              <w:widowControl w:val="0"/>
              <w:autoSpaceDE w:val="0"/>
              <w:autoSpaceDN w:val="0"/>
              <w:adjustRightInd w:val="0"/>
              <w:spacing w:before="15" w:line="89" w:lineRule="atLeast"/>
            </w:pPr>
            <w:r w:rsidRPr="0037502C">
              <w:rPr>
                <w:sz w:val="22"/>
                <w:szCs w:val="22"/>
              </w:rPr>
              <w:t xml:space="preserve">Установка и разборка наружных инвентарных лесов высотой до 10м трубчатых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494220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D74B9E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272</w:t>
            </w:r>
          </w:p>
        </w:tc>
      </w:tr>
      <w:tr w:rsidR="0021001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FC56B5">
            <w:pPr>
              <w:pStyle w:val="ac"/>
              <w:widowControl w:val="0"/>
              <w:numPr>
                <w:ilvl w:val="0"/>
                <w:numId w:val="14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D13442">
            <w:pPr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 xml:space="preserve">Очистка металлических поверхностей  жалюзийных решеток  щетками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494220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494220">
            <w:pPr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1001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FC56B5">
            <w:pPr>
              <w:pStyle w:val="ac"/>
              <w:widowControl w:val="0"/>
              <w:numPr>
                <w:ilvl w:val="0"/>
                <w:numId w:val="14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494220">
            <w:pPr>
              <w:rPr>
                <w:color w:val="000000"/>
              </w:rPr>
            </w:pPr>
            <w:proofErr w:type="spellStart"/>
            <w:r w:rsidRPr="0037502C">
              <w:rPr>
                <w:color w:val="000000"/>
                <w:sz w:val="22"/>
                <w:szCs w:val="22"/>
              </w:rPr>
              <w:t>Огрунтовка</w:t>
            </w:r>
            <w:proofErr w:type="spellEnd"/>
            <w:r w:rsidRPr="0037502C">
              <w:rPr>
                <w:color w:val="000000"/>
                <w:sz w:val="22"/>
                <w:szCs w:val="22"/>
              </w:rPr>
              <w:t xml:space="preserve"> металлических поверхностей за один раз грунтовкой ГФ-021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494220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494220">
            <w:pPr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10</w:t>
            </w:r>
          </w:p>
        </w:tc>
      </w:tr>
      <w:tr w:rsidR="00210012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FC56B5">
            <w:pPr>
              <w:pStyle w:val="ac"/>
              <w:widowControl w:val="0"/>
              <w:numPr>
                <w:ilvl w:val="0"/>
                <w:numId w:val="14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494220">
            <w:pPr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 xml:space="preserve">Окраска металлических </w:t>
            </w:r>
            <w:proofErr w:type="spellStart"/>
            <w:r w:rsidRPr="0037502C">
              <w:rPr>
                <w:color w:val="000000"/>
                <w:sz w:val="22"/>
                <w:szCs w:val="22"/>
              </w:rPr>
              <w:t>огрунтованных</w:t>
            </w:r>
            <w:proofErr w:type="spellEnd"/>
            <w:r w:rsidRPr="0037502C">
              <w:rPr>
                <w:color w:val="000000"/>
                <w:sz w:val="22"/>
                <w:szCs w:val="22"/>
              </w:rPr>
              <w:t xml:space="preserve"> поверхностей эмалью ПФ-115 синего и серого цветов за 2 раза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494220">
            <w:pPr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37502C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12" w:rsidRPr="0037502C" w:rsidRDefault="00210012" w:rsidP="00494220">
            <w:pPr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10</w:t>
            </w:r>
          </w:p>
        </w:tc>
      </w:tr>
      <w:tr w:rsidR="00C363E8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3E8" w:rsidRPr="0037502C" w:rsidRDefault="00C363E8" w:rsidP="00FC56B5">
            <w:pPr>
              <w:pStyle w:val="ac"/>
              <w:widowControl w:val="0"/>
              <w:numPr>
                <w:ilvl w:val="0"/>
                <w:numId w:val="14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3E8" w:rsidRPr="0037502C" w:rsidRDefault="00C363E8" w:rsidP="00587244">
            <w:pPr>
              <w:widowControl w:val="0"/>
              <w:autoSpaceDE w:val="0"/>
              <w:autoSpaceDN w:val="0"/>
              <w:adjustRightInd w:val="0"/>
              <w:spacing w:before="15" w:line="89" w:lineRule="atLeast"/>
            </w:pPr>
            <w:r w:rsidRPr="0037502C">
              <w:rPr>
                <w:sz w:val="22"/>
                <w:szCs w:val="22"/>
              </w:rPr>
              <w:t xml:space="preserve">Частичный ремонт </w:t>
            </w:r>
            <w:proofErr w:type="gramStart"/>
            <w:r w:rsidRPr="0037502C">
              <w:rPr>
                <w:sz w:val="22"/>
                <w:szCs w:val="22"/>
              </w:rPr>
              <w:t>бетонной</w:t>
            </w:r>
            <w:proofErr w:type="gramEnd"/>
            <w:r w:rsidRPr="0037502C">
              <w:rPr>
                <w:sz w:val="22"/>
                <w:szCs w:val="22"/>
              </w:rPr>
              <w:t xml:space="preserve"> </w:t>
            </w:r>
            <w:proofErr w:type="spellStart"/>
            <w:r w:rsidRPr="0037502C">
              <w:rPr>
                <w:sz w:val="22"/>
                <w:szCs w:val="22"/>
              </w:rPr>
              <w:t>отмостки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3E8" w:rsidRPr="0037502C" w:rsidRDefault="00C363E8" w:rsidP="00587244">
            <w:pPr>
              <w:jc w:val="center"/>
            </w:pPr>
            <w:r w:rsidRPr="0037502C">
              <w:rPr>
                <w:sz w:val="22"/>
                <w:szCs w:val="22"/>
              </w:rPr>
              <w:t>м</w:t>
            </w:r>
            <w:proofErr w:type="gramStart"/>
            <w:r w:rsidRPr="0037502C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3E8" w:rsidRPr="0037502C" w:rsidRDefault="00C363E8" w:rsidP="0058724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5</w:t>
            </w:r>
          </w:p>
        </w:tc>
      </w:tr>
      <w:tr w:rsidR="00C363E8" w:rsidRPr="0037502C" w:rsidTr="00EA26FA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3E8" w:rsidRPr="0037502C" w:rsidRDefault="00C363E8" w:rsidP="00FC56B5">
            <w:pPr>
              <w:pStyle w:val="ac"/>
              <w:widowControl w:val="0"/>
              <w:numPr>
                <w:ilvl w:val="0"/>
                <w:numId w:val="14"/>
              </w:numPr>
              <w:tabs>
                <w:tab w:val="left" w:pos="268"/>
              </w:tabs>
              <w:autoSpaceDE w:val="0"/>
              <w:autoSpaceDN w:val="0"/>
              <w:adjustRightInd w:val="0"/>
              <w:spacing w:before="15" w:line="89" w:lineRule="atLeast"/>
              <w:rPr>
                <w:color w:val="000000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3E8" w:rsidRPr="0037502C" w:rsidRDefault="00C363E8" w:rsidP="003070E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</w:pPr>
            <w:r w:rsidRPr="0037502C">
              <w:rPr>
                <w:sz w:val="22"/>
                <w:szCs w:val="22"/>
              </w:rPr>
              <w:t>Вывоз строительного мусора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3E8" w:rsidRPr="0037502C" w:rsidRDefault="00C363E8" w:rsidP="003070E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3E8" w:rsidRPr="0037502C" w:rsidRDefault="002F3FD2" w:rsidP="003070E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color w:val="000000"/>
              </w:rPr>
            </w:pPr>
            <w:r w:rsidRPr="0037502C">
              <w:rPr>
                <w:color w:val="000000"/>
                <w:sz w:val="22"/>
                <w:szCs w:val="22"/>
              </w:rPr>
              <w:t>45</w:t>
            </w:r>
          </w:p>
        </w:tc>
      </w:tr>
    </w:tbl>
    <w:p w:rsidR="00BB62AE" w:rsidRPr="00BB62AE" w:rsidRDefault="00BB62AE" w:rsidP="006B1AFF">
      <w:pPr>
        <w:pStyle w:val="ac"/>
        <w:numPr>
          <w:ilvl w:val="0"/>
          <w:numId w:val="1"/>
        </w:numPr>
        <w:ind w:left="0" w:right="454" w:firstLine="284"/>
        <w:jc w:val="both"/>
        <w:rPr>
          <w:b/>
          <w:sz w:val="22"/>
          <w:szCs w:val="22"/>
          <w:u w:val="single"/>
        </w:rPr>
      </w:pPr>
      <w:r w:rsidRPr="00BB62AE">
        <w:rPr>
          <w:rStyle w:val="a7"/>
          <w:sz w:val="22"/>
          <w:szCs w:val="22"/>
        </w:rPr>
        <w:t>Основные технические требования.</w:t>
      </w:r>
    </w:p>
    <w:p w:rsidR="006B1AFF" w:rsidRPr="006B1AFF" w:rsidRDefault="00BB62AE" w:rsidP="006B1AFF">
      <w:pPr>
        <w:pStyle w:val="ac"/>
        <w:tabs>
          <w:tab w:val="left" w:pos="10632"/>
        </w:tabs>
        <w:ind w:left="0" w:right="1"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Работы выполняются Подрядчиком собственными силами, без привлечения субподрядных организаций. </w:t>
      </w:r>
      <w:r w:rsidRPr="00FC08BC">
        <w:rPr>
          <w:sz w:val="22"/>
          <w:szCs w:val="22"/>
        </w:rPr>
        <w:t>Р</w:t>
      </w:r>
      <w:r w:rsidRPr="00FC08BC">
        <w:rPr>
          <w:sz w:val="22"/>
          <w:szCs w:val="22"/>
        </w:rPr>
        <w:t>а</w:t>
      </w:r>
      <w:r w:rsidRPr="00FC08BC">
        <w:rPr>
          <w:sz w:val="22"/>
          <w:szCs w:val="22"/>
        </w:rPr>
        <w:t xml:space="preserve">боты должны осуществляться в соответствии с требованиями </w:t>
      </w:r>
      <w:proofErr w:type="spellStart"/>
      <w:r w:rsidRPr="00FC08BC">
        <w:rPr>
          <w:sz w:val="22"/>
          <w:szCs w:val="22"/>
        </w:rPr>
        <w:t>СНиП</w:t>
      </w:r>
      <w:proofErr w:type="spellEnd"/>
      <w:r w:rsidRPr="00FC08BC">
        <w:rPr>
          <w:sz w:val="22"/>
          <w:szCs w:val="22"/>
        </w:rPr>
        <w:t>, ГОСТ и других нормативных документов. Используемые материалы должны быть сертифицированы для применения на территории Российской Федер</w:t>
      </w:r>
      <w:r w:rsidRPr="00FC08BC">
        <w:rPr>
          <w:sz w:val="22"/>
          <w:szCs w:val="22"/>
        </w:rPr>
        <w:t>а</w:t>
      </w:r>
      <w:r w:rsidRPr="00FC08BC">
        <w:rPr>
          <w:sz w:val="22"/>
          <w:szCs w:val="22"/>
        </w:rPr>
        <w:t>ции.</w:t>
      </w:r>
      <w:r w:rsidR="006B1AFF" w:rsidRPr="006B1AFF">
        <w:t xml:space="preserve"> </w:t>
      </w:r>
      <w:r w:rsidR="006B1AFF" w:rsidRPr="006B1AFF">
        <w:rPr>
          <w:sz w:val="22"/>
          <w:szCs w:val="22"/>
        </w:rPr>
        <w:t>Работы выполняются на действующей трансформаторной подстанции. Выполнение работ  согласно пр</w:t>
      </w:r>
      <w:r w:rsidR="006B1AFF" w:rsidRPr="006B1AFF">
        <w:rPr>
          <w:sz w:val="22"/>
          <w:szCs w:val="22"/>
        </w:rPr>
        <w:t>е</w:t>
      </w:r>
      <w:r w:rsidR="006B1AFF" w:rsidRPr="006B1AFF">
        <w:rPr>
          <w:sz w:val="22"/>
          <w:szCs w:val="22"/>
        </w:rPr>
        <w:t xml:space="preserve">доставленному ППР в соответствии с требованиями ПУЭ, ПТЭЭП, ПОТ </w:t>
      </w:r>
      <w:proofErr w:type="gramStart"/>
      <w:r w:rsidR="006B1AFF" w:rsidRPr="006B1AFF">
        <w:rPr>
          <w:sz w:val="22"/>
          <w:szCs w:val="22"/>
        </w:rPr>
        <w:t>Р</w:t>
      </w:r>
      <w:proofErr w:type="gramEnd"/>
      <w:r w:rsidR="006B1AFF" w:rsidRPr="006B1AFF">
        <w:rPr>
          <w:sz w:val="22"/>
          <w:szCs w:val="22"/>
        </w:rPr>
        <w:t xml:space="preserve"> М-016-2001, приказом от 13 января 2003 г. N6</w:t>
      </w:r>
    </w:p>
    <w:p w:rsidR="00BB62AE" w:rsidRDefault="00BB62AE" w:rsidP="006B1AFF">
      <w:pPr>
        <w:ind w:right="-2" w:firstLine="284"/>
        <w:jc w:val="both"/>
        <w:rPr>
          <w:sz w:val="22"/>
          <w:szCs w:val="22"/>
        </w:rPr>
      </w:pPr>
    </w:p>
    <w:p w:rsidR="00BB62AE" w:rsidRPr="00FC08BC" w:rsidRDefault="00BB62AE" w:rsidP="00BB62AE">
      <w:pPr>
        <w:numPr>
          <w:ilvl w:val="0"/>
          <w:numId w:val="1"/>
        </w:numPr>
        <w:ind w:left="425" w:right="851" w:hanging="141"/>
        <w:jc w:val="both"/>
        <w:rPr>
          <w:rStyle w:val="a7"/>
          <w:bCs w:val="0"/>
          <w:sz w:val="22"/>
          <w:szCs w:val="22"/>
        </w:rPr>
      </w:pPr>
      <w:r w:rsidRPr="00FC08BC">
        <w:rPr>
          <w:rStyle w:val="a7"/>
          <w:sz w:val="22"/>
          <w:szCs w:val="22"/>
        </w:rPr>
        <w:t>Правила контроля и приемки работ.</w:t>
      </w:r>
    </w:p>
    <w:p w:rsidR="00BB62AE" w:rsidRDefault="00BB62AE" w:rsidP="00BB62AE">
      <w:pPr>
        <w:widowControl w:val="0"/>
        <w:ind w:firstLine="567"/>
        <w:jc w:val="both"/>
        <w:rPr>
          <w:b/>
          <w:bCs/>
          <w:sz w:val="22"/>
          <w:szCs w:val="22"/>
        </w:rPr>
      </w:pPr>
      <w:r w:rsidRPr="00FC08BC">
        <w:rPr>
          <w:sz w:val="22"/>
          <w:szCs w:val="22"/>
        </w:rPr>
        <w:t xml:space="preserve">Приемка выполненных объемов работ осуществляется представителем </w:t>
      </w:r>
      <w:proofErr w:type="gramStart"/>
      <w:r w:rsidRPr="00FC08BC">
        <w:rPr>
          <w:sz w:val="22"/>
          <w:szCs w:val="22"/>
        </w:rPr>
        <w:t>Заказчика</w:t>
      </w:r>
      <w:proofErr w:type="gramEnd"/>
      <w:r w:rsidRPr="00FC08BC">
        <w:rPr>
          <w:sz w:val="22"/>
          <w:szCs w:val="22"/>
        </w:rPr>
        <w:t xml:space="preserve"> как по отдельным видам работ, так и после полного завершения работ, проведенного в соответствии с заданием, сметой и договором на выполнение работ.</w:t>
      </w:r>
      <w:r w:rsidRPr="00FC08BC">
        <w:rPr>
          <w:b/>
          <w:bCs/>
          <w:sz w:val="22"/>
          <w:szCs w:val="22"/>
        </w:rPr>
        <w:t xml:space="preserve"> </w:t>
      </w:r>
    </w:p>
    <w:p w:rsidR="00F20A4F" w:rsidRPr="00FC08BC" w:rsidRDefault="00F20A4F" w:rsidP="00BB62AE">
      <w:pPr>
        <w:widowControl w:val="0"/>
        <w:ind w:firstLine="567"/>
        <w:jc w:val="both"/>
        <w:rPr>
          <w:b/>
          <w:bCs/>
          <w:sz w:val="22"/>
          <w:szCs w:val="22"/>
        </w:rPr>
      </w:pPr>
    </w:p>
    <w:p w:rsidR="00BB62AE" w:rsidRPr="00FC08BC" w:rsidRDefault="00BB62AE" w:rsidP="00BB62AE">
      <w:pPr>
        <w:pStyle w:val="a8"/>
        <w:numPr>
          <w:ilvl w:val="0"/>
          <w:numId w:val="1"/>
        </w:numPr>
        <w:spacing w:before="0" w:beforeAutospacing="0" w:after="0" w:afterAutospacing="0"/>
        <w:ind w:left="425" w:right="849" w:hanging="141"/>
        <w:jc w:val="both"/>
        <w:rPr>
          <w:b/>
          <w:sz w:val="22"/>
          <w:szCs w:val="22"/>
        </w:rPr>
      </w:pPr>
      <w:r w:rsidRPr="00FC08BC">
        <w:rPr>
          <w:b/>
          <w:bCs/>
          <w:sz w:val="22"/>
          <w:szCs w:val="22"/>
        </w:rPr>
        <w:t>Условия комплектации материалами и оборудованием.</w:t>
      </w:r>
    </w:p>
    <w:p w:rsidR="00BB62AE" w:rsidRDefault="00BB62AE" w:rsidP="00BB62AE">
      <w:pPr>
        <w:widowControl w:val="0"/>
        <w:ind w:firstLine="567"/>
        <w:jc w:val="both"/>
        <w:rPr>
          <w:snapToGrid w:val="0"/>
          <w:sz w:val="22"/>
          <w:szCs w:val="22"/>
        </w:rPr>
      </w:pPr>
      <w:r w:rsidRPr="00FC08BC">
        <w:rPr>
          <w:sz w:val="22"/>
          <w:szCs w:val="22"/>
        </w:rPr>
        <w:t xml:space="preserve">Поставка материалов осуществляется «Подрядчиком» в объеме 100%. 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FC08BC">
        <w:rPr>
          <w:sz w:val="22"/>
          <w:szCs w:val="22"/>
        </w:rPr>
        <w:t>ГОСТа</w:t>
      </w:r>
      <w:proofErr w:type="spellEnd"/>
      <w:r w:rsidRPr="00FC08BC">
        <w:rPr>
          <w:sz w:val="22"/>
          <w:szCs w:val="22"/>
        </w:rPr>
        <w:t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  <w:r w:rsidRPr="00FC08BC">
        <w:rPr>
          <w:snapToGrid w:val="0"/>
          <w:sz w:val="22"/>
          <w:szCs w:val="22"/>
        </w:rPr>
        <w:t xml:space="preserve"> </w:t>
      </w:r>
    </w:p>
    <w:p w:rsidR="00F20A4F" w:rsidRPr="00FC08BC" w:rsidRDefault="00F20A4F" w:rsidP="00BB62AE">
      <w:pPr>
        <w:widowControl w:val="0"/>
        <w:ind w:firstLine="567"/>
        <w:jc w:val="both"/>
        <w:rPr>
          <w:snapToGrid w:val="0"/>
          <w:sz w:val="22"/>
          <w:szCs w:val="22"/>
        </w:rPr>
      </w:pPr>
    </w:p>
    <w:p w:rsidR="00BB62AE" w:rsidRPr="00FC08BC" w:rsidRDefault="00BB62AE" w:rsidP="00BB62AE">
      <w:pPr>
        <w:widowControl w:val="0"/>
        <w:numPr>
          <w:ilvl w:val="0"/>
          <w:numId w:val="1"/>
        </w:numPr>
        <w:jc w:val="both"/>
        <w:rPr>
          <w:b/>
          <w:bCs/>
          <w:sz w:val="22"/>
          <w:szCs w:val="22"/>
        </w:rPr>
      </w:pPr>
      <w:r w:rsidRPr="00FC08BC">
        <w:rPr>
          <w:b/>
          <w:bCs/>
          <w:sz w:val="22"/>
          <w:szCs w:val="22"/>
        </w:rPr>
        <w:t>Требования к упаковке оборудования</w:t>
      </w:r>
    </w:p>
    <w:p w:rsidR="00BB62AE" w:rsidRDefault="00BB62AE" w:rsidP="00BB62AE">
      <w:pPr>
        <w:widowControl w:val="0"/>
        <w:tabs>
          <w:tab w:val="left" w:pos="993"/>
        </w:tabs>
        <w:ind w:firstLine="567"/>
        <w:jc w:val="both"/>
        <w:rPr>
          <w:bCs/>
          <w:sz w:val="22"/>
          <w:szCs w:val="22"/>
        </w:rPr>
      </w:pPr>
      <w:r w:rsidRPr="00FC08BC">
        <w:rPr>
          <w:sz w:val="22"/>
          <w:szCs w:val="22"/>
        </w:rPr>
        <w:t>Оборудование поставляется в фирменной специальной упаковке, соответствующей стандартам, ТУ. Об</w:t>
      </w:r>
      <w:r w:rsidRPr="00FC08BC">
        <w:rPr>
          <w:sz w:val="22"/>
          <w:szCs w:val="22"/>
        </w:rPr>
        <w:t>я</w:t>
      </w:r>
      <w:r w:rsidRPr="00FC08BC">
        <w:rPr>
          <w:sz w:val="22"/>
          <w:szCs w:val="22"/>
        </w:rPr>
        <w:t>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перегрузок.</w:t>
      </w:r>
      <w:r w:rsidRPr="00FC08BC">
        <w:rPr>
          <w:bCs/>
          <w:sz w:val="22"/>
          <w:szCs w:val="22"/>
        </w:rPr>
        <w:t xml:space="preserve"> Поставляемые материалы должны быть новыми (не допускается поставка выставочных образцов, а также товара, собранного из восстановленных дет</w:t>
      </w:r>
      <w:r w:rsidRPr="00FC08BC">
        <w:rPr>
          <w:bCs/>
          <w:sz w:val="22"/>
          <w:szCs w:val="22"/>
        </w:rPr>
        <w:t>а</w:t>
      </w:r>
      <w:r w:rsidRPr="00FC08BC">
        <w:rPr>
          <w:bCs/>
          <w:sz w:val="22"/>
          <w:szCs w:val="22"/>
        </w:rPr>
        <w:t>лей).</w:t>
      </w:r>
    </w:p>
    <w:p w:rsidR="00F20A4F" w:rsidRDefault="00F20A4F" w:rsidP="00BB62AE">
      <w:pPr>
        <w:widowControl w:val="0"/>
        <w:tabs>
          <w:tab w:val="left" w:pos="993"/>
        </w:tabs>
        <w:ind w:firstLine="567"/>
        <w:jc w:val="both"/>
        <w:rPr>
          <w:bCs/>
          <w:sz w:val="22"/>
          <w:szCs w:val="22"/>
        </w:rPr>
      </w:pPr>
    </w:p>
    <w:p w:rsidR="00BB62AE" w:rsidRPr="00FC08BC" w:rsidRDefault="00BB62AE" w:rsidP="00BB62AE">
      <w:pPr>
        <w:widowControl w:val="0"/>
        <w:numPr>
          <w:ilvl w:val="0"/>
          <w:numId w:val="1"/>
        </w:numPr>
        <w:jc w:val="both"/>
        <w:rPr>
          <w:b/>
          <w:bCs/>
          <w:sz w:val="22"/>
          <w:szCs w:val="22"/>
        </w:rPr>
      </w:pPr>
      <w:r w:rsidRPr="00FC08BC">
        <w:rPr>
          <w:b/>
          <w:bCs/>
          <w:sz w:val="22"/>
          <w:szCs w:val="22"/>
        </w:rPr>
        <w:t>Порядок формирования цены</w:t>
      </w:r>
    </w:p>
    <w:p w:rsidR="00BB62AE" w:rsidRDefault="00BB62AE" w:rsidP="00BB62AE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  <w:sz w:val="22"/>
          <w:szCs w:val="22"/>
        </w:rPr>
      </w:pPr>
      <w:r w:rsidRPr="00FC08BC">
        <w:rPr>
          <w:snapToGrid w:val="0"/>
          <w:color w:val="000000"/>
          <w:sz w:val="22"/>
          <w:szCs w:val="22"/>
        </w:rPr>
        <w:t xml:space="preserve">В стоимость продукции включена стоимость </w:t>
      </w:r>
      <w:r w:rsidR="00F20A4F">
        <w:rPr>
          <w:snapToGrid w:val="0"/>
          <w:color w:val="000000"/>
          <w:sz w:val="22"/>
          <w:szCs w:val="22"/>
        </w:rPr>
        <w:t xml:space="preserve">материалов, работ, </w:t>
      </w:r>
      <w:r w:rsidRPr="00FC08BC">
        <w:rPr>
          <w:snapToGrid w:val="0"/>
          <w:sz w:val="22"/>
          <w:szCs w:val="22"/>
        </w:rPr>
        <w:t>упаковки</w:t>
      </w:r>
      <w:r w:rsidRPr="00FC08BC">
        <w:rPr>
          <w:snapToGrid w:val="0"/>
          <w:color w:val="000000"/>
          <w:sz w:val="22"/>
          <w:szCs w:val="22"/>
        </w:rPr>
        <w:t>, транспортные и иные расходы Поставщика.</w:t>
      </w:r>
    </w:p>
    <w:p w:rsidR="00F20A4F" w:rsidRPr="00FC08BC" w:rsidRDefault="00F20A4F" w:rsidP="00BB62AE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  <w:sz w:val="22"/>
          <w:szCs w:val="22"/>
        </w:rPr>
      </w:pPr>
    </w:p>
    <w:p w:rsidR="00BB62AE" w:rsidRPr="00FC08BC" w:rsidRDefault="00BB62AE" w:rsidP="00BB62AE">
      <w:pPr>
        <w:widowControl w:val="0"/>
        <w:numPr>
          <w:ilvl w:val="0"/>
          <w:numId w:val="1"/>
        </w:numPr>
        <w:jc w:val="both"/>
        <w:rPr>
          <w:b/>
          <w:bCs/>
          <w:sz w:val="22"/>
          <w:szCs w:val="22"/>
        </w:rPr>
      </w:pPr>
      <w:r w:rsidRPr="00FC08BC">
        <w:rPr>
          <w:b/>
          <w:bCs/>
          <w:sz w:val="22"/>
          <w:szCs w:val="22"/>
        </w:rPr>
        <w:t>Форма, сроки и порядок оплаты товаров, работ, услуг</w:t>
      </w:r>
    </w:p>
    <w:p w:rsidR="00BB62AE" w:rsidRPr="00FC08BC" w:rsidRDefault="00BB62AE" w:rsidP="00BB62AE">
      <w:pPr>
        <w:widowControl w:val="0"/>
        <w:tabs>
          <w:tab w:val="num" w:pos="0"/>
          <w:tab w:val="num" w:pos="851"/>
        </w:tabs>
        <w:ind w:firstLine="567"/>
        <w:rPr>
          <w:color w:val="000000"/>
          <w:sz w:val="22"/>
          <w:szCs w:val="22"/>
        </w:rPr>
      </w:pPr>
      <w:r w:rsidRPr="00FC08BC">
        <w:rPr>
          <w:sz w:val="22"/>
          <w:szCs w:val="22"/>
        </w:rPr>
        <w:lastRenderedPageBreak/>
        <w:t xml:space="preserve">Заказчик производит оплату оказанных услуг путем перечисления денежных средств на расчетный счет Исполнителя на основании счета, акта оказанных услуг, подписанного обеими Сторонами, и счета-фактуры в течение </w:t>
      </w:r>
      <w:r w:rsidR="00844D59">
        <w:rPr>
          <w:sz w:val="22"/>
          <w:szCs w:val="22"/>
        </w:rPr>
        <w:t>10</w:t>
      </w:r>
      <w:r w:rsidRPr="00FC08BC">
        <w:rPr>
          <w:sz w:val="22"/>
          <w:szCs w:val="22"/>
        </w:rPr>
        <w:t xml:space="preserve"> банковских дней после получения счета-фактуры</w:t>
      </w:r>
      <w:r w:rsidRPr="00FC08BC">
        <w:rPr>
          <w:color w:val="000000"/>
          <w:sz w:val="22"/>
          <w:szCs w:val="22"/>
        </w:rPr>
        <w:t>.</w:t>
      </w:r>
    </w:p>
    <w:p w:rsidR="00BB62AE" w:rsidRPr="00FC08BC" w:rsidRDefault="00BB62AE" w:rsidP="00BB62AE">
      <w:pPr>
        <w:widowControl w:val="0"/>
        <w:numPr>
          <w:ilvl w:val="0"/>
          <w:numId w:val="1"/>
        </w:numPr>
        <w:jc w:val="both"/>
        <w:rPr>
          <w:b/>
          <w:bCs/>
          <w:sz w:val="22"/>
          <w:szCs w:val="22"/>
        </w:rPr>
      </w:pPr>
      <w:r w:rsidRPr="00FC08BC">
        <w:rPr>
          <w:rStyle w:val="rvts8"/>
          <w:color w:val="000000"/>
          <w:sz w:val="22"/>
          <w:szCs w:val="22"/>
        </w:rPr>
        <w:t>Место поставки товара, выполнения работ или оказания услуг</w:t>
      </w:r>
    </w:p>
    <w:p w:rsidR="00BB62AE" w:rsidRPr="00FC08BC" w:rsidRDefault="00BB62AE" w:rsidP="00BB62AE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FC08BC">
        <w:rPr>
          <w:sz w:val="22"/>
          <w:szCs w:val="22"/>
        </w:rPr>
        <w:t>183017, г. Мурманск-17, ФГУП «</w:t>
      </w:r>
      <w:proofErr w:type="spellStart"/>
      <w:r w:rsidRPr="00FC08BC">
        <w:rPr>
          <w:sz w:val="22"/>
          <w:szCs w:val="22"/>
        </w:rPr>
        <w:t>Атомфлот</w:t>
      </w:r>
      <w:proofErr w:type="spellEnd"/>
      <w:r w:rsidRPr="00FC08BC">
        <w:rPr>
          <w:sz w:val="22"/>
          <w:szCs w:val="22"/>
        </w:rPr>
        <w:t>»</w:t>
      </w:r>
    </w:p>
    <w:p w:rsidR="00F20A4F" w:rsidRPr="00FC08BC" w:rsidRDefault="00F20A4F" w:rsidP="00BB62AE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</w:p>
    <w:p w:rsidR="00BB62AE" w:rsidRPr="00FC08BC" w:rsidRDefault="00BB62AE" w:rsidP="00BB62AE">
      <w:pPr>
        <w:widowControl w:val="0"/>
        <w:numPr>
          <w:ilvl w:val="0"/>
          <w:numId w:val="1"/>
        </w:numPr>
        <w:jc w:val="both"/>
        <w:rPr>
          <w:b/>
          <w:bCs/>
          <w:sz w:val="22"/>
          <w:szCs w:val="22"/>
        </w:rPr>
      </w:pPr>
      <w:r w:rsidRPr="00FC08BC">
        <w:rPr>
          <w:b/>
          <w:bCs/>
          <w:sz w:val="22"/>
          <w:szCs w:val="22"/>
        </w:rPr>
        <w:t>Сроки поставки</w:t>
      </w:r>
    </w:p>
    <w:p w:rsidR="00BB62AE" w:rsidRDefault="00F20A4F" w:rsidP="00BB62AE">
      <w:pPr>
        <w:widowControl w:val="0"/>
        <w:tabs>
          <w:tab w:val="num" w:pos="0"/>
          <w:tab w:val="num" w:pos="851"/>
        </w:tabs>
        <w:ind w:firstLine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Начальный срок выполнения работ:</w:t>
      </w:r>
      <w:r w:rsidR="00BB62AE" w:rsidRPr="00FC08BC">
        <w:rPr>
          <w:color w:val="000000"/>
          <w:sz w:val="22"/>
          <w:szCs w:val="22"/>
        </w:rPr>
        <w:t xml:space="preserve"> «___» ________ 2013 г. </w:t>
      </w:r>
    </w:p>
    <w:p w:rsidR="00F20A4F" w:rsidRDefault="00F20A4F" w:rsidP="00F20A4F">
      <w:pPr>
        <w:widowControl w:val="0"/>
        <w:tabs>
          <w:tab w:val="num" w:pos="0"/>
          <w:tab w:val="num" w:pos="851"/>
        </w:tabs>
        <w:ind w:firstLine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Конечный срок выполнения работ: </w:t>
      </w:r>
      <w:r w:rsidR="006F2B2D">
        <w:rPr>
          <w:color w:val="000000"/>
          <w:sz w:val="22"/>
          <w:szCs w:val="22"/>
        </w:rPr>
        <w:t xml:space="preserve">  </w:t>
      </w:r>
      <w:r w:rsidRPr="00FC08BC">
        <w:rPr>
          <w:color w:val="000000"/>
          <w:sz w:val="22"/>
          <w:szCs w:val="22"/>
        </w:rPr>
        <w:t xml:space="preserve">«___» ________ 2013 г. </w:t>
      </w:r>
    </w:p>
    <w:p w:rsidR="00F20A4F" w:rsidRPr="00FC08BC" w:rsidRDefault="00F20A4F" w:rsidP="00BB62AE">
      <w:pPr>
        <w:widowControl w:val="0"/>
        <w:tabs>
          <w:tab w:val="num" w:pos="0"/>
          <w:tab w:val="num" w:pos="851"/>
        </w:tabs>
        <w:ind w:firstLine="567"/>
        <w:rPr>
          <w:color w:val="000000"/>
          <w:sz w:val="22"/>
          <w:szCs w:val="22"/>
        </w:rPr>
      </w:pPr>
    </w:p>
    <w:p w:rsidR="006B1AFF" w:rsidRPr="0037502C" w:rsidRDefault="006B1AFF" w:rsidP="006B1AFF">
      <w:pPr>
        <w:ind w:left="567" w:right="850"/>
        <w:jc w:val="both"/>
        <w:rPr>
          <w:b/>
          <w:sz w:val="22"/>
          <w:szCs w:val="22"/>
        </w:rPr>
        <w:sectPr w:rsidR="006B1AFF" w:rsidRPr="0037502C" w:rsidSect="00170008">
          <w:footerReference w:type="default" r:id="rId8"/>
          <w:pgSz w:w="11907" w:h="16839"/>
          <w:pgMar w:top="709" w:right="565" w:bottom="851" w:left="709" w:header="720" w:footer="720" w:gutter="0"/>
          <w:cols w:space="720"/>
          <w:noEndnote/>
          <w:titlePg/>
          <w:docGrid w:linePitch="78"/>
        </w:sectPr>
      </w:pPr>
    </w:p>
    <w:p w:rsidR="00963506" w:rsidRPr="0037502C" w:rsidRDefault="00963506" w:rsidP="00D066D2">
      <w:pPr>
        <w:ind w:left="567" w:right="850"/>
        <w:rPr>
          <w:b/>
          <w:sz w:val="22"/>
          <w:szCs w:val="22"/>
        </w:rPr>
      </w:pPr>
    </w:p>
    <w:p w:rsidR="00043712" w:rsidRPr="0037502C" w:rsidRDefault="00043712" w:rsidP="00D066D2">
      <w:pPr>
        <w:ind w:left="567"/>
        <w:rPr>
          <w:sz w:val="22"/>
          <w:szCs w:val="22"/>
        </w:rPr>
        <w:sectPr w:rsidR="00043712" w:rsidRPr="0037502C" w:rsidSect="004970F2">
          <w:type w:val="continuous"/>
          <w:pgSz w:w="11907" w:h="16839"/>
          <w:pgMar w:top="565" w:right="565" w:bottom="0" w:left="709" w:header="720" w:footer="720" w:gutter="0"/>
          <w:cols w:num="2" w:space="720"/>
          <w:noEndnote/>
          <w:titlePg/>
          <w:docGrid w:linePitch="78"/>
        </w:sectPr>
      </w:pPr>
    </w:p>
    <w:p w:rsidR="00735905" w:rsidRPr="0037502C" w:rsidRDefault="00735905" w:rsidP="00E05B14">
      <w:pPr>
        <w:spacing w:line="288" w:lineRule="auto"/>
        <w:ind w:left="567"/>
        <w:rPr>
          <w:sz w:val="22"/>
          <w:szCs w:val="22"/>
        </w:rPr>
      </w:pPr>
      <w:r w:rsidRPr="0037502C">
        <w:rPr>
          <w:sz w:val="22"/>
          <w:szCs w:val="22"/>
        </w:rPr>
        <w:lastRenderedPageBreak/>
        <w:t xml:space="preserve">Инженер </w:t>
      </w:r>
      <w:r w:rsidR="00D066D2" w:rsidRPr="0037502C">
        <w:rPr>
          <w:sz w:val="22"/>
          <w:szCs w:val="22"/>
        </w:rPr>
        <w:t>ОКС</w:t>
      </w:r>
      <w:r w:rsidRPr="0037502C">
        <w:rPr>
          <w:sz w:val="22"/>
          <w:szCs w:val="22"/>
        </w:rPr>
        <w:t xml:space="preserve"> ФГУП «</w:t>
      </w:r>
      <w:proofErr w:type="spellStart"/>
      <w:r w:rsidRPr="0037502C">
        <w:rPr>
          <w:sz w:val="22"/>
          <w:szCs w:val="22"/>
        </w:rPr>
        <w:t>Атомфлот</w:t>
      </w:r>
      <w:proofErr w:type="spellEnd"/>
      <w:r w:rsidRPr="0037502C">
        <w:rPr>
          <w:sz w:val="22"/>
          <w:szCs w:val="22"/>
        </w:rPr>
        <w:t>»</w:t>
      </w:r>
      <w:r w:rsidR="00043712" w:rsidRPr="0037502C">
        <w:rPr>
          <w:sz w:val="22"/>
          <w:szCs w:val="22"/>
        </w:rPr>
        <w:tab/>
      </w:r>
      <w:r w:rsidR="00043712" w:rsidRPr="0037502C">
        <w:rPr>
          <w:sz w:val="22"/>
          <w:szCs w:val="22"/>
        </w:rPr>
        <w:tab/>
      </w:r>
      <w:r w:rsidR="00043712" w:rsidRPr="0037502C">
        <w:rPr>
          <w:sz w:val="22"/>
          <w:szCs w:val="22"/>
        </w:rPr>
        <w:tab/>
      </w:r>
      <w:r w:rsidR="00043712" w:rsidRPr="0037502C">
        <w:rPr>
          <w:sz w:val="22"/>
          <w:szCs w:val="22"/>
        </w:rPr>
        <w:tab/>
      </w:r>
      <w:r w:rsidR="00043712" w:rsidRPr="0037502C">
        <w:rPr>
          <w:sz w:val="22"/>
          <w:szCs w:val="22"/>
        </w:rPr>
        <w:tab/>
        <w:t>Ю.О.</w:t>
      </w:r>
      <w:r w:rsidR="00FC56B5" w:rsidRPr="0037502C">
        <w:rPr>
          <w:sz w:val="22"/>
          <w:szCs w:val="22"/>
        </w:rPr>
        <w:t xml:space="preserve"> </w:t>
      </w:r>
      <w:proofErr w:type="spellStart"/>
      <w:r w:rsidR="00043712" w:rsidRPr="0037502C">
        <w:rPr>
          <w:sz w:val="22"/>
          <w:szCs w:val="22"/>
        </w:rPr>
        <w:t>Медунецкая</w:t>
      </w:r>
      <w:proofErr w:type="spellEnd"/>
    </w:p>
    <w:p w:rsidR="00735905" w:rsidRPr="0037502C" w:rsidRDefault="00735905" w:rsidP="00E05B14">
      <w:pPr>
        <w:spacing w:line="288" w:lineRule="auto"/>
        <w:ind w:left="567" w:right="-72"/>
        <w:rPr>
          <w:b/>
          <w:sz w:val="22"/>
          <w:szCs w:val="22"/>
        </w:rPr>
      </w:pPr>
    </w:p>
    <w:p w:rsidR="00B5196A" w:rsidRPr="0037502C" w:rsidRDefault="00B5196A" w:rsidP="00E05B14">
      <w:pPr>
        <w:spacing w:line="288" w:lineRule="auto"/>
        <w:ind w:left="567" w:right="70"/>
        <w:rPr>
          <w:sz w:val="22"/>
          <w:szCs w:val="22"/>
        </w:rPr>
      </w:pPr>
      <w:r w:rsidRPr="0037502C">
        <w:rPr>
          <w:sz w:val="22"/>
          <w:szCs w:val="22"/>
        </w:rPr>
        <w:t>Начальник котельной</w:t>
      </w:r>
      <w:r w:rsidR="00E05B14" w:rsidRPr="0037502C">
        <w:rPr>
          <w:sz w:val="22"/>
          <w:szCs w:val="22"/>
        </w:rPr>
        <w:t xml:space="preserve"> </w:t>
      </w:r>
      <w:r w:rsidRPr="0037502C">
        <w:rPr>
          <w:sz w:val="22"/>
          <w:szCs w:val="22"/>
        </w:rPr>
        <w:t xml:space="preserve"> ФГУП «</w:t>
      </w:r>
      <w:proofErr w:type="spellStart"/>
      <w:r w:rsidRPr="0037502C">
        <w:rPr>
          <w:sz w:val="22"/>
          <w:szCs w:val="22"/>
        </w:rPr>
        <w:t>Атомфлот</w:t>
      </w:r>
      <w:proofErr w:type="spellEnd"/>
      <w:r w:rsidRPr="0037502C">
        <w:rPr>
          <w:sz w:val="22"/>
          <w:szCs w:val="22"/>
        </w:rPr>
        <w:t>»</w:t>
      </w:r>
      <w:r w:rsidR="00E05B14" w:rsidRPr="0037502C">
        <w:rPr>
          <w:sz w:val="22"/>
          <w:szCs w:val="22"/>
        </w:rPr>
        <w:tab/>
      </w:r>
      <w:r w:rsidR="00E05B14" w:rsidRPr="0037502C">
        <w:rPr>
          <w:sz w:val="22"/>
          <w:szCs w:val="22"/>
        </w:rPr>
        <w:tab/>
      </w:r>
      <w:r w:rsidR="00E05B14" w:rsidRPr="0037502C">
        <w:rPr>
          <w:sz w:val="22"/>
          <w:szCs w:val="22"/>
        </w:rPr>
        <w:tab/>
      </w:r>
      <w:r w:rsidR="00E05B14" w:rsidRPr="0037502C">
        <w:rPr>
          <w:sz w:val="22"/>
          <w:szCs w:val="22"/>
        </w:rPr>
        <w:tab/>
      </w:r>
      <w:r w:rsidR="00043712" w:rsidRPr="0037502C">
        <w:rPr>
          <w:sz w:val="22"/>
          <w:szCs w:val="22"/>
        </w:rPr>
        <w:t xml:space="preserve">Р.В. </w:t>
      </w:r>
      <w:proofErr w:type="spellStart"/>
      <w:r w:rsidR="00043712" w:rsidRPr="0037502C">
        <w:rPr>
          <w:sz w:val="22"/>
          <w:szCs w:val="22"/>
        </w:rPr>
        <w:t>Медунецкий</w:t>
      </w:r>
      <w:proofErr w:type="spellEnd"/>
    </w:p>
    <w:p w:rsidR="008A2295" w:rsidRPr="0037502C" w:rsidRDefault="008A2295" w:rsidP="00E05B14">
      <w:pPr>
        <w:spacing w:line="288" w:lineRule="auto"/>
        <w:ind w:left="567" w:right="70"/>
        <w:rPr>
          <w:sz w:val="22"/>
          <w:szCs w:val="22"/>
        </w:rPr>
      </w:pPr>
    </w:p>
    <w:p w:rsidR="008A2295" w:rsidRPr="0037502C" w:rsidRDefault="008A2295" w:rsidP="00E05B14">
      <w:pPr>
        <w:spacing w:line="288" w:lineRule="auto"/>
        <w:ind w:left="567" w:right="70"/>
        <w:rPr>
          <w:sz w:val="22"/>
          <w:szCs w:val="22"/>
        </w:rPr>
      </w:pPr>
      <w:r w:rsidRPr="0037502C">
        <w:rPr>
          <w:sz w:val="22"/>
          <w:szCs w:val="22"/>
        </w:rPr>
        <w:t>Главный энергетик ФГУП «</w:t>
      </w:r>
      <w:proofErr w:type="spellStart"/>
      <w:r w:rsidRPr="0037502C">
        <w:rPr>
          <w:sz w:val="22"/>
          <w:szCs w:val="22"/>
        </w:rPr>
        <w:t>Атомфлот</w:t>
      </w:r>
      <w:proofErr w:type="spellEnd"/>
      <w:r w:rsidRPr="0037502C">
        <w:rPr>
          <w:sz w:val="22"/>
          <w:szCs w:val="22"/>
        </w:rPr>
        <w:t>»</w:t>
      </w:r>
      <w:r w:rsidRPr="0037502C">
        <w:rPr>
          <w:sz w:val="22"/>
          <w:szCs w:val="22"/>
        </w:rPr>
        <w:tab/>
      </w:r>
      <w:r w:rsidRPr="0037502C">
        <w:rPr>
          <w:sz w:val="22"/>
          <w:szCs w:val="22"/>
        </w:rPr>
        <w:tab/>
      </w:r>
      <w:r w:rsidRPr="0037502C">
        <w:rPr>
          <w:sz w:val="22"/>
          <w:szCs w:val="22"/>
        </w:rPr>
        <w:tab/>
      </w:r>
      <w:r w:rsidRPr="0037502C">
        <w:rPr>
          <w:sz w:val="22"/>
          <w:szCs w:val="22"/>
        </w:rPr>
        <w:tab/>
      </w:r>
      <w:r w:rsidRPr="0037502C">
        <w:rPr>
          <w:sz w:val="22"/>
          <w:szCs w:val="22"/>
        </w:rPr>
        <w:tab/>
        <w:t>Д.В.Шурупов</w:t>
      </w:r>
    </w:p>
    <w:p w:rsidR="002440A5" w:rsidRPr="0037502C" w:rsidRDefault="002440A5" w:rsidP="00E05B14">
      <w:pPr>
        <w:spacing w:line="288" w:lineRule="auto"/>
        <w:ind w:left="567" w:right="70"/>
        <w:rPr>
          <w:sz w:val="22"/>
          <w:szCs w:val="22"/>
        </w:rPr>
      </w:pPr>
    </w:p>
    <w:p w:rsidR="00421101" w:rsidRPr="0037502C" w:rsidRDefault="00421101" w:rsidP="00E05B14">
      <w:pPr>
        <w:spacing w:line="288" w:lineRule="auto"/>
        <w:ind w:right="70" w:firstLine="567"/>
        <w:rPr>
          <w:sz w:val="22"/>
          <w:szCs w:val="22"/>
        </w:rPr>
      </w:pPr>
      <w:r w:rsidRPr="0037502C">
        <w:rPr>
          <w:sz w:val="22"/>
          <w:szCs w:val="22"/>
        </w:rPr>
        <w:t xml:space="preserve">Начальник ОКС </w:t>
      </w:r>
      <w:r w:rsidR="00E05B14" w:rsidRPr="0037502C">
        <w:rPr>
          <w:sz w:val="22"/>
          <w:szCs w:val="22"/>
        </w:rPr>
        <w:t>ФГУП «</w:t>
      </w:r>
      <w:proofErr w:type="spellStart"/>
      <w:r w:rsidR="00E05B14" w:rsidRPr="0037502C">
        <w:rPr>
          <w:sz w:val="22"/>
          <w:szCs w:val="22"/>
        </w:rPr>
        <w:t>Атомфлот</w:t>
      </w:r>
      <w:proofErr w:type="spellEnd"/>
      <w:r w:rsidR="00E05B14" w:rsidRPr="0037502C">
        <w:rPr>
          <w:sz w:val="22"/>
          <w:szCs w:val="22"/>
        </w:rPr>
        <w:t>»</w:t>
      </w:r>
      <w:r w:rsidR="00043712" w:rsidRPr="0037502C">
        <w:rPr>
          <w:sz w:val="22"/>
          <w:szCs w:val="22"/>
        </w:rPr>
        <w:tab/>
      </w:r>
      <w:r w:rsidR="00043712" w:rsidRPr="0037502C">
        <w:rPr>
          <w:sz w:val="22"/>
          <w:szCs w:val="22"/>
        </w:rPr>
        <w:tab/>
      </w:r>
      <w:r w:rsidR="00043712" w:rsidRPr="0037502C">
        <w:rPr>
          <w:sz w:val="22"/>
          <w:szCs w:val="22"/>
        </w:rPr>
        <w:tab/>
      </w:r>
      <w:r w:rsidR="00043712" w:rsidRPr="0037502C">
        <w:rPr>
          <w:sz w:val="22"/>
          <w:szCs w:val="22"/>
        </w:rPr>
        <w:tab/>
      </w:r>
      <w:r w:rsidR="00043712" w:rsidRPr="0037502C">
        <w:rPr>
          <w:sz w:val="22"/>
          <w:szCs w:val="22"/>
        </w:rPr>
        <w:tab/>
        <w:t>А.Л.</w:t>
      </w:r>
      <w:r w:rsidR="00427E25" w:rsidRPr="0037502C">
        <w:rPr>
          <w:sz w:val="22"/>
          <w:szCs w:val="22"/>
        </w:rPr>
        <w:t xml:space="preserve"> </w:t>
      </w:r>
      <w:r w:rsidR="00043712" w:rsidRPr="0037502C">
        <w:rPr>
          <w:sz w:val="22"/>
          <w:szCs w:val="22"/>
        </w:rPr>
        <w:t>Коротких</w:t>
      </w:r>
    </w:p>
    <w:p w:rsidR="00D04591" w:rsidRPr="0037502C" w:rsidRDefault="00D04591" w:rsidP="00E05B14">
      <w:pPr>
        <w:spacing w:line="288" w:lineRule="auto"/>
        <w:ind w:right="70" w:firstLine="567"/>
        <w:rPr>
          <w:sz w:val="22"/>
          <w:szCs w:val="22"/>
        </w:rPr>
      </w:pPr>
    </w:p>
    <w:p w:rsidR="00D04591" w:rsidRPr="0037502C" w:rsidRDefault="00D04591" w:rsidP="00E05B14">
      <w:pPr>
        <w:spacing w:line="288" w:lineRule="auto"/>
        <w:ind w:right="70" w:firstLine="567"/>
        <w:rPr>
          <w:sz w:val="22"/>
          <w:szCs w:val="22"/>
        </w:rPr>
      </w:pPr>
      <w:r w:rsidRPr="0037502C">
        <w:rPr>
          <w:sz w:val="22"/>
          <w:szCs w:val="22"/>
        </w:rPr>
        <w:t>Начальник ЭМС ФГУП «</w:t>
      </w:r>
      <w:proofErr w:type="spellStart"/>
      <w:r w:rsidRPr="0037502C">
        <w:rPr>
          <w:sz w:val="22"/>
          <w:szCs w:val="22"/>
        </w:rPr>
        <w:t>Атомфлот</w:t>
      </w:r>
      <w:proofErr w:type="spellEnd"/>
      <w:r w:rsidRPr="0037502C">
        <w:rPr>
          <w:sz w:val="22"/>
          <w:szCs w:val="22"/>
        </w:rPr>
        <w:t>»</w:t>
      </w:r>
      <w:r w:rsidR="008A2295" w:rsidRPr="0037502C">
        <w:rPr>
          <w:sz w:val="22"/>
          <w:szCs w:val="22"/>
        </w:rPr>
        <w:tab/>
      </w:r>
      <w:r w:rsidR="008A2295" w:rsidRPr="0037502C">
        <w:rPr>
          <w:sz w:val="22"/>
          <w:szCs w:val="22"/>
        </w:rPr>
        <w:tab/>
      </w:r>
      <w:r w:rsidR="008A2295" w:rsidRPr="0037502C">
        <w:rPr>
          <w:sz w:val="22"/>
          <w:szCs w:val="22"/>
        </w:rPr>
        <w:tab/>
      </w:r>
      <w:r w:rsidR="008A2295" w:rsidRPr="0037502C">
        <w:rPr>
          <w:sz w:val="22"/>
          <w:szCs w:val="22"/>
        </w:rPr>
        <w:tab/>
      </w:r>
      <w:r w:rsidR="008A2295" w:rsidRPr="0037502C">
        <w:rPr>
          <w:sz w:val="22"/>
          <w:szCs w:val="22"/>
        </w:rPr>
        <w:tab/>
        <w:t>А.А.Тимченко</w:t>
      </w:r>
    </w:p>
    <w:p w:rsidR="00421101" w:rsidRPr="0037502C" w:rsidRDefault="00421101" w:rsidP="00E05B14">
      <w:pPr>
        <w:spacing w:line="288" w:lineRule="auto"/>
        <w:ind w:left="567" w:right="70"/>
        <w:rPr>
          <w:sz w:val="22"/>
          <w:szCs w:val="22"/>
        </w:rPr>
      </w:pPr>
      <w:r w:rsidRPr="0037502C">
        <w:rPr>
          <w:sz w:val="22"/>
          <w:szCs w:val="22"/>
        </w:rPr>
        <w:t xml:space="preserve">                                                               </w:t>
      </w:r>
    </w:p>
    <w:p w:rsidR="00043712" w:rsidRPr="0037502C" w:rsidRDefault="00421101" w:rsidP="004970F2">
      <w:pPr>
        <w:ind w:left="567" w:right="-72"/>
        <w:rPr>
          <w:sz w:val="22"/>
          <w:szCs w:val="22"/>
        </w:rPr>
      </w:pPr>
      <w:r w:rsidRPr="0037502C">
        <w:rPr>
          <w:sz w:val="22"/>
          <w:szCs w:val="22"/>
        </w:rPr>
        <w:t xml:space="preserve">Заместитель главного инженера –  </w:t>
      </w:r>
      <w:r w:rsidR="004970F2" w:rsidRPr="0037502C">
        <w:rPr>
          <w:sz w:val="22"/>
          <w:szCs w:val="22"/>
        </w:rPr>
        <w:t xml:space="preserve">начальник </w:t>
      </w:r>
    </w:p>
    <w:p w:rsidR="004970F2" w:rsidRPr="0037502C" w:rsidRDefault="004970F2" w:rsidP="004970F2">
      <w:pPr>
        <w:ind w:left="567" w:right="-72"/>
        <w:rPr>
          <w:sz w:val="22"/>
          <w:szCs w:val="22"/>
        </w:rPr>
      </w:pPr>
      <w:r w:rsidRPr="0037502C">
        <w:rPr>
          <w:sz w:val="22"/>
          <w:szCs w:val="22"/>
        </w:rPr>
        <w:t>Управления по базированию и строительству</w:t>
      </w:r>
      <w:r w:rsidR="00043712" w:rsidRPr="0037502C">
        <w:rPr>
          <w:sz w:val="22"/>
          <w:szCs w:val="22"/>
        </w:rPr>
        <w:tab/>
      </w:r>
      <w:r w:rsidR="00043712" w:rsidRPr="0037502C">
        <w:rPr>
          <w:sz w:val="22"/>
          <w:szCs w:val="22"/>
        </w:rPr>
        <w:tab/>
      </w:r>
      <w:r w:rsidR="00043712" w:rsidRPr="0037502C">
        <w:rPr>
          <w:sz w:val="22"/>
          <w:szCs w:val="22"/>
        </w:rPr>
        <w:tab/>
      </w:r>
      <w:r w:rsidR="00043712" w:rsidRPr="0037502C">
        <w:rPr>
          <w:sz w:val="22"/>
          <w:szCs w:val="22"/>
        </w:rPr>
        <w:tab/>
        <w:t>С.Д.</w:t>
      </w:r>
      <w:r w:rsidR="00427E25" w:rsidRPr="0037502C">
        <w:rPr>
          <w:sz w:val="22"/>
          <w:szCs w:val="22"/>
        </w:rPr>
        <w:t xml:space="preserve"> </w:t>
      </w:r>
      <w:r w:rsidR="00043712" w:rsidRPr="0037502C">
        <w:rPr>
          <w:sz w:val="22"/>
          <w:szCs w:val="22"/>
        </w:rPr>
        <w:t>Попович</w:t>
      </w:r>
    </w:p>
    <w:p w:rsidR="004970F2" w:rsidRPr="0037502C" w:rsidRDefault="004970F2" w:rsidP="004970F2">
      <w:pPr>
        <w:ind w:left="567" w:right="70"/>
        <w:rPr>
          <w:sz w:val="22"/>
          <w:szCs w:val="22"/>
        </w:rPr>
      </w:pPr>
      <w:r w:rsidRPr="0037502C">
        <w:rPr>
          <w:sz w:val="22"/>
          <w:szCs w:val="22"/>
        </w:rPr>
        <w:t>ФГУП «</w:t>
      </w:r>
      <w:proofErr w:type="spellStart"/>
      <w:r w:rsidRPr="0037502C">
        <w:rPr>
          <w:sz w:val="22"/>
          <w:szCs w:val="22"/>
        </w:rPr>
        <w:t>Атомфлот</w:t>
      </w:r>
      <w:proofErr w:type="spellEnd"/>
      <w:r w:rsidRPr="0037502C">
        <w:rPr>
          <w:sz w:val="22"/>
          <w:szCs w:val="22"/>
        </w:rPr>
        <w:t>»</w:t>
      </w:r>
    </w:p>
    <w:p w:rsidR="00043712" w:rsidRPr="0037502C" w:rsidRDefault="00043712" w:rsidP="00421101">
      <w:pPr>
        <w:ind w:left="567" w:right="-72"/>
        <w:rPr>
          <w:sz w:val="22"/>
          <w:szCs w:val="22"/>
        </w:rPr>
        <w:sectPr w:rsidR="00043712" w:rsidRPr="0037502C" w:rsidSect="00043712">
          <w:type w:val="continuous"/>
          <w:pgSz w:w="11907" w:h="16839"/>
          <w:pgMar w:top="565" w:right="565" w:bottom="0" w:left="709" w:header="720" w:footer="720" w:gutter="0"/>
          <w:cols w:space="720"/>
          <w:noEndnote/>
          <w:titlePg/>
          <w:docGrid w:linePitch="78"/>
        </w:sectPr>
      </w:pPr>
    </w:p>
    <w:p w:rsidR="00421101" w:rsidRPr="0037502C" w:rsidRDefault="00421101" w:rsidP="00421101">
      <w:pPr>
        <w:ind w:left="567" w:right="-72"/>
        <w:rPr>
          <w:sz w:val="22"/>
          <w:szCs w:val="22"/>
        </w:rPr>
      </w:pPr>
    </w:p>
    <w:p w:rsidR="00170008" w:rsidRPr="0037502C" w:rsidRDefault="00421101" w:rsidP="00963506">
      <w:pPr>
        <w:ind w:left="1701" w:right="420" w:hanging="709"/>
        <w:jc w:val="right"/>
        <w:rPr>
          <w:sz w:val="22"/>
          <w:szCs w:val="22"/>
        </w:rPr>
      </w:pPr>
      <w:r w:rsidRPr="0037502C">
        <w:rPr>
          <w:sz w:val="22"/>
          <w:szCs w:val="22"/>
        </w:rPr>
        <w:t xml:space="preserve">           </w:t>
      </w:r>
    </w:p>
    <w:sectPr w:rsidR="00170008" w:rsidRPr="0037502C" w:rsidSect="00F826A0">
      <w:type w:val="continuous"/>
      <w:pgSz w:w="11907" w:h="16839"/>
      <w:pgMar w:top="565" w:right="565" w:bottom="0" w:left="709" w:header="720" w:footer="720" w:gutter="0"/>
      <w:cols w:space="720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FA6" w:rsidRDefault="000B7FA6">
      <w:r>
        <w:separator/>
      </w:r>
    </w:p>
  </w:endnote>
  <w:endnote w:type="continuationSeparator" w:id="0">
    <w:p w:rsidR="000B7FA6" w:rsidRDefault="000B7F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5" w:type="dxa"/>
      <w:tblLayout w:type="fixed"/>
      <w:tblCellMar>
        <w:left w:w="15" w:type="dxa"/>
        <w:right w:w="15" w:type="dxa"/>
      </w:tblCellMar>
      <w:tblLook w:val="0000"/>
    </w:tblPr>
    <w:tblGrid>
      <w:gridCol w:w="10804"/>
    </w:tblGrid>
    <w:tr w:rsidR="00D21348">
      <w:trPr>
        <w:trHeight w:val="224"/>
      </w:trPr>
      <w:tc>
        <w:tcPr>
          <w:tcW w:w="10804" w:type="dxa"/>
          <w:tcBorders>
            <w:top w:val="nil"/>
            <w:left w:val="nil"/>
            <w:bottom w:val="nil"/>
            <w:right w:val="nil"/>
          </w:tcBorders>
        </w:tcPr>
        <w:p w:rsidR="00D21348" w:rsidRDefault="00D21348">
          <w:pPr>
            <w:widowControl w:val="0"/>
            <w:autoSpaceDE w:val="0"/>
            <w:autoSpaceDN w:val="0"/>
            <w:adjustRightInd w:val="0"/>
            <w:spacing w:before="15" w:line="118" w:lineRule="atLeast"/>
            <w:ind w:left="15"/>
            <w:jc w:val="right"/>
            <w:rPr>
              <w:rFonts w:ascii="Arial" w:hAnsi="Arial" w:cs="Arial"/>
              <w:color w:val="000000"/>
              <w:sz w:val="16"/>
              <w:szCs w:val="16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FA6" w:rsidRDefault="000B7FA6">
      <w:r>
        <w:separator/>
      </w:r>
    </w:p>
  </w:footnote>
  <w:footnote w:type="continuationSeparator" w:id="0">
    <w:p w:rsidR="000B7FA6" w:rsidRDefault="000B7F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A2B37"/>
    <w:multiLevelType w:val="hybridMultilevel"/>
    <w:tmpl w:val="156080E6"/>
    <w:lvl w:ilvl="0" w:tplc="2CE25E8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9E7AF3"/>
    <w:multiLevelType w:val="hybridMultilevel"/>
    <w:tmpl w:val="32A8E8F4"/>
    <w:lvl w:ilvl="0" w:tplc="2CE25E86">
      <w:start w:val="1"/>
      <w:numFmt w:val="bullet"/>
      <w:lvlText w:val="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">
    <w:nsid w:val="1DEA6147"/>
    <w:multiLevelType w:val="hybridMultilevel"/>
    <w:tmpl w:val="B192B79A"/>
    <w:lvl w:ilvl="0" w:tplc="BD3C37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093684"/>
    <w:multiLevelType w:val="hybridMultilevel"/>
    <w:tmpl w:val="6BA40876"/>
    <w:lvl w:ilvl="0" w:tplc="2034E022">
      <w:start w:val="1"/>
      <w:numFmt w:val="decimal"/>
      <w:lvlText w:val="1.%1"/>
      <w:lvlJc w:val="left"/>
      <w:pPr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4">
    <w:nsid w:val="217C56E5"/>
    <w:multiLevelType w:val="hybridMultilevel"/>
    <w:tmpl w:val="9A0089D8"/>
    <w:lvl w:ilvl="0" w:tplc="6232942A">
      <w:start w:val="1"/>
      <w:numFmt w:val="decimal"/>
      <w:lvlText w:val="2.%1."/>
      <w:lvlJc w:val="left"/>
      <w:pPr>
        <w:ind w:left="1003" w:hanging="360"/>
      </w:pPr>
      <w:rPr>
        <w:rFonts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>
    <w:nsid w:val="26DB4754"/>
    <w:multiLevelType w:val="hybridMultilevel"/>
    <w:tmpl w:val="573E5776"/>
    <w:lvl w:ilvl="0" w:tplc="2CE25E86">
      <w:start w:val="1"/>
      <w:numFmt w:val="bullet"/>
      <w:lvlText w:val="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6">
    <w:nsid w:val="2E2C0A64"/>
    <w:multiLevelType w:val="hybridMultilevel"/>
    <w:tmpl w:val="BA2C9844"/>
    <w:lvl w:ilvl="0" w:tplc="D40681CE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45C5DB0"/>
    <w:multiLevelType w:val="hybridMultilevel"/>
    <w:tmpl w:val="CB0C3C16"/>
    <w:lvl w:ilvl="0" w:tplc="87B2471C">
      <w:start w:val="1"/>
      <w:numFmt w:val="decimal"/>
      <w:lvlText w:val="1.%1."/>
      <w:lvlJc w:val="left"/>
      <w:pPr>
        <w:ind w:left="64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abstractNum w:abstractNumId="8">
    <w:nsid w:val="40B407E1"/>
    <w:multiLevelType w:val="hybridMultilevel"/>
    <w:tmpl w:val="F2C05644"/>
    <w:lvl w:ilvl="0" w:tplc="2034E022">
      <w:start w:val="1"/>
      <w:numFmt w:val="decimal"/>
      <w:lvlText w:val="1.%1"/>
      <w:lvlJc w:val="left"/>
      <w:pPr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9">
    <w:nsid w:val="41FD5187"/>
    <w:multiLevelType w:val="hybridMultilevel"/>
    <w:tmpl w:val="17CC5252"/>
    <w:lvl w:ilvl="0" w:tplc="22686E7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6C135DA8"/>
    <w:multiLevelType w:val="hybridMultilevel"/>
    <w:tmpl w:val="73D8BBE6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abstractNum w:abstractNumId="11">
    <w:nsid w:val="6C48634C"/>
    <w:multiLevelType w:val="hybridMultilevel"/>
    <w:tmpl w:val="5B9E25FC"/>
    <w:lvl w:ilvl="0" w:tplc="3FA862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E6743DA"/>
    <w:multiLevelType w:val="hybridMultilevel"/>
    <w:tmpl w:val="7F4A97F4"/>
    <w:lvl w:ilvl="0" w:tplc="2034E022">
      <w:start w:val="1"/>
      <w:numFmt w:val="decimal"/>
      <w:lvlText w:val="1.%1"/>
      <w:lvlJc w:val="left"/>
      <w:pPr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3">
    <w:nsid w:val="718F409B"/>
    <w:multiLevelType w:val="hybridMultilevel"/>
    <w:tmpl w:val="761EC1E6"/>
    <w:lvl w:ilvl="0" w:tplc="798C65A2">
      <w:start w:val="1"/>
      <w:numFmt w:val="decimal"/>
      <w:lvlText w:val="2.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abstractNum w:abstractNumId="14">
    <w:nsid w:val="7B985543"/>
    <w:multiLevelType w:val="hybridMultilevel"/>
    <w:tmpl w:val="A1245D20"/>
    <w:lvl w:ilvl="0" w:tplc="72C804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FB81A9C"/>
    <w:multiLevelType w:val="hybridMultilevel"/>
    <w:tmpl w:val="004255B6"/>
    <w:lvl w:ilvl="0" w:tplc="6232942A">
      <w:start w:val="1"/>
      <w:numFmt w:val="decimal"/>
      <w:lvlText w:val="2.%1."/>
      <w:lvlJc w:val="left"/>
      <w:pPr>
        <w:ind w:left="502" w:hanging="360"/>
      </w:pPr>
      <w:rPr>
        <w:rFonts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8"/>
  </w:num>
  <w:num w:numId="5">
    <w:abstractNumId w:val="12"/>
  </w:num>
  <w:num w:numId="6">
    <w:abstractNumId w:val="10"/>
  </w:num>
  <w:num w:numId="7">
    <w:abstractNumId w:val="5"/>
  </w:num>
  <w:num w:numId="8">
    <w:abstractNumId w:val="1"/>
  </w:num>
  <w:num w:numId="9">
    <w:abstractNumId w:val="0"/>
  </w:num>
  <w:num w:numId="10">
    <w:abstractNumId w:val="7"/>
  </w:num>
  <w:num w:numId="11">
    <w:abstractNumId w:val="13"/>
  </w:num>
  <w:num w:numId="12">
    <w:abstractNumId w:val="11"/>
  </w:num>
  <w:num w:numId="13">
    <w:abstractNumId w:val="4"/>
  </w:num>
  <w:num w:numId="14">
    <w:abstractNumId w:val="15"/>
  </w:num>
  <w:num w:numId="15">
    <w:abstractNumId w:val="9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embedSystemFonts/>
  <w:bordersDoNotSurroundHeader/>
  <w:bordersDoNotSurroundFooter/>
  <w:proofState w:spelling="clean" w:grammar="clean"/>
  <w:defaultTabStop w:val="720"/>
  <w:autoHyphenation/>
  <w:doNotHyphenateCaps/>
  <w:drawingGridHorizontalSpacing w:val="57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F28A2"/>
    <w:rsid w:val="00001295"/>
    <w:rsid w:val="0000686E"/>
    <w:rsid w:val="00014B4A"/>
    <w:rsid w:val="00021A98"/>
    <w:rsid w:val="0002771A"/>
    <w:rsid w:val="00034FE5"/>
    <w:rsid w:val="000406BF"/>
    <w:rsid w:val="00043712"/>
    <w:rsid w:val="00045667"/>
    <w:rsid w:val="000464E8"/>
    <w:rsid w:val="00060AAD"/>
    <w:rsid w:val="00060D90"/>
    <w:rsid w:val="00061861"/>
    <w:rsid w:val="00063406"/>
    <w:rsid w:val="00071097"/>
    <w:rsid w:val="000830F0"/>
    <w:rsid w:val="00085C7A"/>
    <w:rsid w:val="000A100D"/>
    <w:rsid w:val="000A4EB8"/>
    <w:rsid w:val="000B1875"/>
    <w:rsid w:val="000B23C2"/>
    <w:rsid w:val="000B7FA6"/>
    <w:rsid w:val="000D2930"/>
    <w:rsid w:val="000F187B"/>
    <w:rsid w:val="000F235B"/>
    <w:rsid w:val="001001EF"/>
    <w:rsid w:val="00103D00"/>
    <w:rsid w:val="00107BDD"/>
    <w:rsid w:val="001118EF"/>
    <w:rsid w:val="00114A53"/>
    <w:rsid w:val="00115643"/>
    <w:rsid w:val="00116E63"/>
    <w:rsid w:val="00146109"/>
    <w:rsid w:val="00150A38"/>
    <w:rsid w:val="00157DE3"/>
    <w:rsid w:val="00162606"/>
    <w:rsid w:val="001629E7"/>
    <w:rsid w:val="001672F8"/>
    <w:rsid w:val="00170008"/>
    <w:rsid w:val="00175ABF"/>
    <w:rsid w:val="00177F39"/>
    <w:rsid w:val="00182602"/>
    <w:rsid w:val="00193112"/>
    <w:rsid w:val="001A5FF9"/>
    <w:rsid w:val="001C38AC"/>
    <w:rsid w:val="001D02FA"/>
    <w:rsid w:val="001D252F"/>
    <w:rsid w:val="001D3728"/>
    <w:rsid w:val="001E2B2C"/>
    <w:rsid w:val="001F2485"/>
    <w:rsid w:val="00210012"/>
    <w:rsid w:val="002201AD"/>
    <w:rsid w:val="002255EF"/>
    <w:rsid w:val="002440A5"/>
    <w:rsid w:val="0025095E"/>
    <w:rsid w:val="0025192C"/>
    <w:rsid w:val="00251E3E"/>
    <w:rsid w:val="0029141F"/>
    <w:rsid w:val="00295FA6"/>
    <w:rsid w:val="00297467"/>
    <w:rsid w:val="002B2548"/>
    <w:rsid w:val="002B34D8"/>
    <w:rsid w:val="002D1BDA"/>
    <w:rsid w:val="002E03BA"/>
    <w:rsid w:val="002F0841"/>
    <w:rsid w:val="002F3FD2"/>
    <w:rsid w:val="00300E06"/>
    <w:rsid w:val="00305A25"/>
    <w:rsid w:val="003068C9"/>
    <w:rsid w:val="00307668"/>
    <w:rsid w:val="00320EB7"/>
    <w:rsid w:val="00321C52"/>
    <w:rsid w:val="00341F3B"/>
    <w:rsid w:val="00366188"/>
    <w:rsid w:val="003670B1"/>
    <w:rsid w:val="0037309C"/>
    <w:rsid w:val="0037502C"/>
    <w:rsid w:val="00383111"/>
    <w:rsid w:val="003853D7"/>
    <w:rsid w:val="003A14A0"/>
    <w:rsid w:val="003B0B7C"/>
    <w:rsid w:val="003B0E5F"/>
    <w:rsid w:val="003B3D1B"/>
    <w:rsid w:val="003B451B"/>
    <w:rsid w:val="003B5191"/>
    <w:rsid w:val="003C46CB"/>
    <w:rsid w:val="003D039F"/>
    <w:rsid w:val="003D10E7"/>
    <w:rsid w:val="003D1503"/>
    <w:rsid w:val="003E7070"/>
    <w:rsid w:val="003E78D9"/>
    <w:rsid w:val="003F28A2"/>
    <w:rsid w:val="003F4FA5"/>
    <w:rsid w:val="0040327D"/>
    <w:rsid w:val="00403E79"/>
    <w:rsid w:val="00404C26"/>
    <w:rsid w:val="00406A86"/>
    <w:rsid w:val="00415247"/>
    <w:rsid w:val="0041544D"/>
    <w:rsid w:val="00421101"/>
    <w:rsid w:val="00427BD0"/>
    <w:rsid w:val="00427E25"/>
    <w:rsid w:val="00430801"/>
    <w:rsid w:val="00430811"/>
    <w:rsid w:val="0043093B"/>
    <w:rsid w:val="00433565"/>
    <w:rsid w:val="00434CFC"/>
    <w:rsid w:val="0044382C"/>
    <w:rsid w:val="00447E0E"/>
    <w:rsid w:val="00453766"/>
    <w:rsid w:val="0046288A"/>
    <w:rsid w:val="004637B4"/>
    <w:rsid w:val="004737F8"/>
    <w:rsid w:val="00486D3C"/>
    <w:rsid w:val="004901A9"/>
    <w:rsid w:val="0049278B"/>
    <w:rsid w:val="00494701"/>
    <w:rsid w:val="00496C0B"/>
    <w:rsid w:val="004970F2"/>
    <w:rsid w:val="004A0A45"/>
    <w:rsid w:val="004A1735"/>
    <w:rsid w:val="004A19A1"/>
    <w:rsid w:val="004B4EF5"/>
    <w:rsid w:val="004C0E1F"/>
    <w:rsid w:val="004C1F3E"/>
    <w:rsid w:val="004C557B"/>
    <w:rsid w:val="004C7E91"/>
    <w:rsid w:val="004D29B7"/>
    <w:rsid w:val="004D50BC"/>
    <w:rsid w:val="004E4264"/>
    <w:rsid w:val="004E6489"/>
    <w:rsid w:val="004F1617"/>
    <w:rsid w:val="004F4D3B"/>
    <w:rsid w:val="0051016B"/>
    <w:rsid w:val="00512B1F"/>
    <w:rsid w:val="005135FF"/>
    <w:rsid w:val="00521B63"/>
    <w:rsid w:val="00525ACE"/>
    <w:rsid w:val="00527D72"/>
    <w:rsid w:val="00532B86"/>
    <w:rsid w:val="005423F7"/>
    <w:rsid w:val="00546332"/>
    <w:rsid w:val="0054780B"/>
    <w:rsid w:val="005505B2"/>
    <w:rsid w:val="0055632E"/>
    <w:rsid w:val="00556581"/>
    <w:rsid w:val="00565C54"/>
    <w:rsid w:val="005824AF"/>
    <w:rsid w:val="005858D8"/>
    <w:rsid w:val="00585AF4"/>
    <w:rsid w:val="005937F5"/>
    <w:rsid w:val="00593B1A"/>
    <w:rsid w:val="005969C5"/>
    <w:rsid w:val="005A23F1"/>
    <w:rsid w:val="005B2E5D"/>
    <w:rsid w:val="005B5119"/>
    <w:rsid w:val="005C372A"/>
    <w:rsid w:val="005C4723"/>
    <w:rsid w:val="005C6B78"/>
    <w:rsid w:val="005D00F7"/>
    <w:rsid w:val="005D508F"/>
    <w:rsid w:val="005D5E4F"/>
    <w:rsid w:val="00607E6F"/>
    <w:rsid w:val="00617776"/>
    <w:rsid w:val="00621045"/>
    <w:rsid w:val="00622BE2"/>
    <w:rsid w:val="006241A4"/>
    <w:rsid w:val="006278B7"/>
    <w:rsid w:val="00631D62"/>
    <w:rsid w:val="006359F7"/>
    <w:rsid w:val="00641181"/>
    <w:rsid w:val="006445D5"/>
    <w:rsid w:val="00654023"/>
    <w:rsid w:val="006600E0"/>
    <w:rsid w:val="00665AF4"/>
    <w:rsid w:val="00667211"/>
    <w:rsid w:val="00670A6E"/>
    <w:rsid w:val="0067472C"/>
    <w:rsid w:val="00687BD1"/>
    <w:rsid w:val="00687FBC"/>
    <w:rsid w:val="00693455"/>
    <w:rsid w:val="006A433B"/>
    <w:rsid w:val="006B1AFF"/>
    <w:rsid w:val="006B2A61"/>
    <w:rsid w:val="006B3427"/>
    <w:rsid w:val="006B4BAB"/>
    <w:rsid w:val="006B7FD9"/>
    <w:rsid w:val="006C2A9E"/>
    <w:rsid w:val="006E39D7"/>
    <w:rsid w:val="006E4397"/>
    <w:rsid w:val="006E4C6E"/>
    <w:rsid w:val="006F2B2D"/>
    <w:rsid w:val="006F2EEF"/>
    <w:rsid w:val="007039EF"/>
    <w:rsid w:val="00707B06"/>
    <w:rsid w:val="00711F1A"/>
    <w:rsid w:val="00713BFD"/>
    <w:rsid w:val="007147CF"/>
    <w:rsid w:val="0072168C"/>
    <w:rsid w:val="00727F63"/>
    <w:rsid w:val="00735905"/>
    <w:rsid w:val="0073605F"/>
    <w:rsid w:val="00755396"/>
    <w:rsid w:val="00757B51"/>
    <w:rsid w:val="00762FBF"/>
    <w:rsid w:val="0076486B"/>
    <w:rsid w:val="00766729"/>
    <w:rsid w:val="00771EA3"/>
    <w:rsid w:val="007742A0"/>
    <w:rsid w:val="00775775"/>
    <w:rsid w:val="007762AD"/>
    <w:rsid w:val="007A4CD0"/>
    <w:rsid w:val="007B3C1D"/>
    <w:rsid w:val="007B6906"/>
    <w:rsid w:val="007C1ADD"/>
    <w:rsid w:val="007C2D54"/>
    <w:rsid w:val="007D4E7B"/>
    <w:rsid w:val="007E391D"/>
    <w:rsid w:val="007E43C0"/>
    <w:rsid w:val="007E4D03"/>
    <w:rsid w:val="007E7149"/>
    <w:rsid w:val="007F15C4"/>
    <w:rsid w:val="007F340F"/>
    <w:rsid w:val="007F7A9A"/>
    <w:rsid w:val="00820B25"/>
    <w:rsid w:val="00825C7D"/>
    <w:rsid w:val="00836DD7"/>
    <w:rsid w:val="00844D59"/>
    <w:rsid w:val="00854511"/>
    <w:rsid w:val="00863CF7"/>
    <w:rsid w:val="00866C01"/>
    <w:rsid w:val="00872206"/>
    <w:rsid w:val="0087598A"/>
    <w:rsid w:val="008833C2"/>
    <w:rsid w:val="00883A91"/>
    <w:rsid w:val="0088438B"/>
    <w:rsid w:val="008A2295"/>
    <w:rsid w:val="008A7555"/>
    <w:rsid w:val="008B1840"/>
    <w:rsid w:val="008B3C32"/>
    <w:rsid w:val="008C1ED5"/>
    <w:rsid w:val="008C4CD4"/>
    <w:rsid w:val="008D262A"/>
    <w:rsid w:val="008D3178"/>
    <w:rsid w:val="008D3851"/>
    <w:rsid w:val="008D469A"/>
    <w:rsid w:val="008D6228"/>
    <w:rsid w:val="008E3A62"/>
    <w:rsid w:val="008E6EB2"/>
    <w:rsid w:val="00902424"/>
    <w:rsid w:val="00902CAD"/>
    <w:rsid w:val="00910AFD"/>
    <w:rsid w:val="00916127"/>
    <w:rsid w:val="009302AA"/>
    <w:rsid w:val="009311E0"/>
    <w:rsid w:val="0095148B"/>
    <w:rsid w:val="009528F0"/>
    <w:rsid w:val="00953297"/>
    <w:rsid w:val="00963506"/>
    <w:rsid w:val="009812F7"/>
    <w:rsid w:val="00985471"/>
    <w:rsid w:val="009B1CAD"/>
    <w:rsid w:val="009B2A11"/>
    <w:rsid w:val="009B60C7"/>
    <w:rsid w:val="009D2860"/>
    <w:rsid w:val="009E3E1E"/>
    <w:rsid w:val="009F09A8"/>
    <w:rsid w:val="009F2B9A"/>
    <w:rsid w:val="00A00E1D"/>
    <w:rsid w:val="00A34D45"/>
    <w:rsid w:val="00A40A54"/>
    <w:rsid w:val="00A44DE7"/>
    <w:rsid w:val="00A50085"/>
    <w:rsid w:val="00A50291"/>
    <w:rsid w:val="00A56042"/>
    <w:rsid w:val="00A57C23"/>
    <w:rsid w:val="00A70754"/>
    <w:rsid w:val="00A82C28"/>
    <w:rsid w:val="00A91380"/>
    <w:rsid w:val="00A93502"/>
    <w:rsid w:val="00AA769F"/>
    <w:rsid w:val="00AC6E1E"/>
    <w:rsid w:val="00AD7D7A"/>
    <w:rsid w:val="00AE53F4"/>
    <w:rsid w:val="00AF42FF"/>
    <w:rsid w:val="00AF764A"/>
    <w:rsid w:val="00B054F6"/>
    <w:rsid w:val="00B17DE6"/>
    <w:rsid w:val="00B23C7D"/>
    <w:rsid w:val="00B31355"/>
    <w:rsid w:val="00B5196A"/>
    <w:rsid w:val="00B643DE"/>
    <w:rsid w:val="00B77632"/>
    <w:rsid w:val="00B814FA"/>
    <w:rsid w:val="00B85B8D"/>
    <w:rsid w:val="00B87BCE"/>
    <w:rsid w:val="00B94A88"/>
    <w:rsid w:val="00B968DA"/>
    <w:rsid w:val="00B96CBC"/>
    <w:rsid w:val="00BB62AE"/>
    <w:rsid w:val="00BD0C4D"/>
    <w:rsid w:val="00BE0510"/>
    <w:rsid w:val="00BE12C1"/>
    <w:rsid w:val="00BE26D2"/>
    <w:rsid w:val="00BE4926"/>
    <w:rsid w:val="00BF15BF"/>
    <w:rsid w:val="00BF177D"/>
    <w:rsid w:val="00C0458B"/>
    <w:rsid w:val="00C05839"/>
    <w:rsid w:val="00C17CC0"/>
    <w:rsid w:val="00C2443C"/>
    <w:rsid w:val="00C26DFB"/>
    <w:rsid w:val="00C363E8"/>
    <w:rsid w:val="00C36740"/>
    <w:rsid w:val="00C42CE8"/>
    <w:rsid w:val="00C53BF9"/>
    <w:rsid w:val="00C84D4C"/>
    <w:rsid w:val="00C85762"/>
    <w:rsid w:val="00C94259"/>
    <w:rsid w:val="00C9485A"/>
    <w:rsid w:val="00CA424F"/>
    <w:rsid w:val="00CB0D9C"/>
    <w:rsid w:val="00CB489E"/>
    <w:rsid w:val="00CC3027"/>
    <w:rsid w:val="00CC3CA9"/>
    <w:rsid w:val="00CC7533"/>
    <w:rsid w:val="00CD6B90"/>
    <w:rsid w:val="00CE45C9"/>
    <w:rsid w:val="00CE7E2B"/>
    <w:rsid w:val="00D02DD8"/>
    <w:rsid w:val="00D04591"/>
    <w:rsid w:val="00D066D2"/>
    <w:rsid w:val="00D13442"/>
    <w:rsid w:val="00D15C91"/>
    <w:rsid w:val="00D20162"/>
    <w:rsid w:val="00D21348"/>
    <w:rsid w:val="00D35C4E"/>
    <w:rsid w:val="00D40D4D"/>
    <w:rsid w:val="00D467EB"/>
    <w:rsid w:val="00D55703"/>
    <w:rsid w:val="00D646ED"/>
    <w:rsid w:val="00D64912"/>
    <w:rsid w:val="00D67DCB"/>
    <w:rsid w:val="00D74B9E"/>
    <w:rsid w:val="00D75072"/>
    <w:rsid w:val="00D76873"/>
    <w:rsid w:val="00D8590B"/>
    <w:rsid w:val="00D90A01"/>
    <w:rsid w:val="00D95B49"/>
    <w:rsid w:val="00DA6FE8"/>
    <w:rsid w:val="00DC077C"/>
    <w:rsid w:val="00DC68D2"/>
    <w:rsid w:val="00DD22E7"/>
    <w:rsid w:val="00DD2B55"/>
    <w:rsid w:val="00DD6177"/>
    <w:rsid w:val="00DF166A"/>
    <w:rsid w:val="00DF1C09"/>
    <w:rsid w:val="00E05089"/>
    <w:rsid w:val="00E05B14"/>
    <w:rsid w:val="00E105A2"/>
    <w:rsid w:val="00E10B0D"/>
    <w:rsid w:val="00E225C7"/>
    <w:rsid w:val="00E22A58"/>
    <w:rsid w:val="00E25767"/>
    <w:rsid w:val="00E25952"/>
    <w:rsid w:val="00E303EA"/>
    <w:rsid w:val="00E315D5"/>
    <w:rsid w:val="00E32AF2"/>
    <w:rsid w:val="00E41FA4"/>
    <w:rsid w:val="00E451FA"/>
    <w:rsid w:val="00E52E78"/>
    <w:rsid w:val="00E60DBE"/>
    <w:rsid w:val="00E61793"/>
    <w:rsid w:val="00E66AAA"/>
    <w:rsid w:val="00E77DE9"/>
    <w:rsid w:val="00E82DBF"/>
    <w:rsid w:val="00E965D9"/>
    <w:rsid w:val="00E966CD"/>
    <w:rsid w:val="00EA26FA"/>
    <w:rsid w:val="00EA79A2"/>
    <w:rsid w:val="00EC1223"/>
    <w:rsid w:val="00EC25F6"/>
    <w:rsid w:val="00EC3E8E"/>
    <w:rsid w:val="00EC52C6"/>
    <w:rsid w:val="00ED25E0"/>
    <w:rsid w:val="00ED72B3"/>
    <w:rsid w:val="00EE67B6"/>
    <w:rsid w:val="00EE7B43"/>
    <w:rsid w:val="00EF1707"/>
    <w:rsid w:val="00F12133"/>
    <w:rsid w:val="00F20A4F"/>
    <w:rsid w:val="00F30911"/>
    <w:rsid w:val="00F317F9"/>
    <w:rsid w:val="00F334D1"/>
    <w:rsid w:val="00F350F9"/>
    <w:rsid w:val="00F35EEA"/>
    <w:rsid w:val="00F373AF"/>
    <w:rsid w:val="00F431ED"/>
    <w:rsid w:val="00F5773C"/>
    <w:rsid w:val="00F7671D"/>
    <w:rsid w:val="00F826A0"/>
    <w:rsid w:val="00F9125F"/>
    <w:rsid w:val="00F97154"/>
    <w:rsid w:val="00FA62BD"/>
    <w:rsid w:val="00FA6B13"/>
    <w:rsid w:val="00FB3475"/>
    <w:rsid w:val="00FB50DD"/>
    <w:rsid w:val="00FC3C60"/>
    <w:rsid w:val="00FC4876"/>
    <w:rsid w:val="00FC56B5"/>
    <w:rsid w:val="00FD2CF2"/>
    <w:rsid w:val="00FD2E8C"/>
    <w:rsid w:val="00FD5169"/>
    <w:rsid w:val="00FE0CF9"/>
    <w:rsid w:val="00FE416B"/>
    <w:rsid w:val="00FE52DB"/>
    <w:rsid w:val="00FE6AF5"/>
    <w:rsid w:val="00FF3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8A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34D4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A34D45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A34D4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A34D45"/>
    <w:rPr>
      <w:rFonts w:cs="Times New Roman"/>
      <w:sz w:val="24"/>
      <w:szCs w:val="24"/>
    </w:rPr>
  </w:style>
  <w:style w:type="character" w:styleId="a7">
    <w:name w:val="Strong"/>
    <w:basedOn w:val="a0"/>
    <w:uiPriority w:val="22"/>
    <w:qFormat/>
    <w:rsid w:val="00A34D45"/>
    <w:rPr>
      <w:rFonts w:cs="Times New Roman"/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735905"/>
    <w:pPr>
      <w:spacing w:before="100" w:beforeAutospacing="1" w:after="100" w:afterAutospacing="1"/>
    </w:pPr>
  </w:style>
  <w:style w:type="paragraph" w:styleId="aa">
    <w:name w:val="Balloon Text"/>
    <w:basedOn w:val="a"/>
    <w:link w:val="ab"/>
    <w:uiPriority w:val="99"/>
    <w:semiHidden/>
    <w:unhideWhenUsed/>
    <w:rsid w:val="0095329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953297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D066D2"/>
    <w:pPr>
      <w:ind w:left="720"/>
      <w:contextualSpacing/>
    </w:pPr>
  </w:style>
  <w:style w:type="character" w:customStyle="1" w:styleId="rvts8">
    <w:name w:val="rvts8"/>
    <w:basedOn w:val="a0"/>
    <w:rsid w:val="00BB62A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BB62A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6F8A76-D480-4960-9827-AEC7CB376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2885</TotalTime>
  <Pages>3</Pages>
  <Words>1058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Ведомость объемов работ</vt:lpstr>
    </vt:vector>
  </TitlesOfParts>
  <Company>БарЭКС</Company>
  <LinksUpToDate>false</LinksUpToDate>
  <CharactersWithSpaces>7080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Ведомость объемов работ</dc:title>
  <dc:subject/>
  <dc:creator>FastReport http://www.fast-report.com</dc:creator>
  <cp:keywords/>
  <dc:description/>
  <cp:lastModifiedBy>Кормильцева</cp:lastModifiedBy>
  <cp:revision>219</cp:revision>
  <cp:lastPrinted>2013-06-11T10:14:00Z</cp:lastPrinted>
  <dcterms:created xsi:type="dcterms:W3CDTF">2011-08-25T11:01:00Z</dcterms:created>
  <dcterms:modified xsi:type="dcterms:W3CDTF">2013-06-11T10:15:00Z</dcterms:modified>
</cp:coreProperties>
</file>