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BA3A61" w:rsidRPr="00100388" w:rsidTr="008A5800">
        <w:trPr>
          <w:gridBefore w:val="1"/>
          <w:gridAfter w:val="1"/>
          <w:wBefore w:w="72" w:type="dxa"/>
          <w:wAfter w:w="21" w:type="dxa"/>
          <w:trHeight w:hRule="exact" w:val="2345"/>
        </w:trPr>
        <w:tc>
          <w:tcPr>
            <w:tcW w:w="10116" w:type="dxa"/>
            <w:gridSpan w:val="3"/>
            <w:tcBorders>
              <w:top w:val="nil"/>
              <w:bottom w:val="nil"/>
            </w:tcBorders>
          </w:tcPr>
          <w:p w:rsidR="00BA3A61" w:rsidRPr="00F8692B" w:rsidRDefault="00BA3A61"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BA3A61" w:rsidRPr="00F8692B" w:rsidRDefault="00BA3A61"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BA3A61" w:rsidRPr="00F8692B" w:rsidRDefault="00BA3A61" w:rsidP="008A5800">
            <w:pPr>
              <w:ind w:left="-170" w:right="-170"/>
              <w:jc w:val="center"/>
              <w:rPr>
                <w:bCs/>
                <w:sz w:val="28"/>
                <w:szCs w:val="28"/>
              </w:rPr>
            </w:pPr>
          </w:p>
          <w:p w:rsidR="00BA3A61" w:rsidRPr="00F8692B" w:rsidRDefault="00BA3A61" w:rsidP="008A5800">
            <w:pPr>
              <w:ind w:left="-170" w:right="-170"/>
              <w:jc w:val="center"/>
              <w:rPr>
                <w:bCs/>
                <w:sz w:val="28"/>
                <w:szCs w:val="28"/>
              </w:rPr>
            </w:pPr>
            <w:r w:rsidRPr="00F8692B">
              <w:rPr>
                <w:bCs/>
                <w:sz w:val="28"/>
                <w:szCs w:val="28"/>
              </w:rPr>
              <w:t>г. Трехгорный</w:t>
            </w:r>
          </w:p>
          <w:p w:rsidR="00BA3A61" w:rsidRDefault="00BA3A61" w:rsidP="008A5800">
            <w:pPr>
              <w:tabs>
                <w:tab w:val="left" w:pos="5944"/>
              </w:tabs>
              <w:ind w:left="-170" w:right="-170"/>
              <w:rPr>
                <w:b/>
                <w:bCs/>
                <w:sz w:val="28"/>
                <w:szCs w:val="28"/>
                <w:lang w:val="en-US"/>
              </w:rPr>
            </w:pPr>
            <w:r>
              <w:rPr>
                <w:b/>
                <w:bCs/>
                <w:sz w:val="28"/>
                <w:szCs w:val="28"/>
              </w:rPr>
              <w:tab/>
            </w:r>
          </w:p>
          <w:p w:rsidR="00BA3A61" w:rsidRPr="00100388" w:rsidRDefault="00BA3A61" w:rsidP="008A5800">
            <w:pPr>
              <w:tabs>
                <w:tab w:val="left" w:pos="5944"/>
              </w:tabs>
              <w:ind w:left="-170" w:right="-170"/>
              <w:rPr>
                <w:b/>
                <w:bCs/>
                <w:sz w:val="28"/>
                <w:szCs w:val="28"/>
                <w:lang w:val="en-US"/>
              </w:rPr>
            </w:pPr>
          </w:p>
        </w:tc>
      </w:tr>
      <w:tr w:rsidR="00BA3A61"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BA3A61" w:rsidRPr="005605BF" w:rsidRDefault="00BA3A61" w:rsidP="008A5800">
            <w:pPr>
              <w:jc w:val="center"/>
              <w:rPr>
                <w:szCs w:val="24"/>
              </w:rPr>
            </w:pPr>
          </w:p>
        </w:tc>
        <w:tc>
          <w:tcPr>
            <w:tcW w:w="1041" w:type="dxa"/>
            <w:tcBorders>
              <w:top w:val="nil"/>
              <w:left w:val="nil"/>
              <w:bottom w:val="nil"/>
              <w:right w:val="nil"/>
            </w:tcBorders>
          </w:tcPr>
          <w:p w:rsidR="00BA3A61" w:rsidRPr="005605BF" w:rsidRDefault="00BA3A61" w:rsidP="008A5800">
            <w:pPr>
              <w:pStyle w:val="35"/>
              <w:tabs>
                <w:tab w:val="left" w:pos="1830"/>
              </w:tabs>
              <w:spacing w:after="0"/>
              <w:ind w:left="1332"/>
              <w:rPr>
                <w:sz w:val="24"/>
                <w:szCs w:val="24"/>
              </w:rPr>
            </w:pPr>
          </w:p>
        </w:tc>
        <w:tc>
          <w:tcPr>
            <w:tcW w:w="4449" w:type="dxa"/>
            <w:gridSpan w:val="2"/>
            <w:tcBorders>
              <w:top w:val="nil"/>
              <w:left w:val="nil"/>
              <w:bottom w:val="nil"/>
            </w:tcBorders>
          </w:tcPr>
          <w:p w:rsidR="00BA3A61" w:rsidRPr="00AE44EE" w:rsidRDefault="00BA3A61" w:rsidP="008A5800">
            <w:pPr>
              <w:pStyle w:val="35"/>
              <w:tabs>
                <w:tab w:val="left" w:pos="1830"/>
              </w:tabs>
              <w:spacing w:after="0"/>
              <w:rPr>
                <w:sz w:val="24"/>
                <w:szCs w:val="24"/>
              </w:rPr>
            </w:pPr>
          </w:p>
          <w:p w:rsidR="00BA3A61" w:rsidRPr="00AE44EE" w:rsidRDefault="00BA3A61" w:rsidP="008A5800">
            <w:pPr>
              <w:pStyle w:val="35"/>
              <w:tabs>
                <w:tab w:val="left" w:pos="1830"/>
              </w:tabs>
              <w:spacing w:after="0"/>
              <w:rPr>
                <w:sz w:val="24"/>
                <w:szCs w:val="24"/>
              </w:rPr>
            </w:pPr>
          </w:p>
          <w:p w:rsidR="00BA3A61" w:rsidRPr="005605BF" w:rsidRDefault="00BA3A61" w:rsidP="008A5800">
            <w:pPr>
              <w:pStyle w:val="35"/>
              <w:tabs>
                <w:tab w:val="left" w:pos="1830"/>
              </w:tabs>
              <w:spacing w:after="0"/>
              <w:rPr>
                <w:sz w:val="24"/>
                <w:szCs w:val="24"/>
              </w:rPr>
            </w:pPr>
            <w:r w:rsidRPr="005605BF">
              <w:rPr>
                <w:sz w:val="24"/>
                <w:szCs w:val="24"/>
              </w:rPr>
              <w:t xml:space="preserve">УТВЕРЖДАЮ </w:t>
            </w:r>
          </w:p>
          <w:p w:rsidR="00BA3A61" w:rsidRPr="005605BF" w:rsidRDefault="00EB182D" w:rsidP="008A5800">
            <w:pPr>
              <w:pStyle w:val="35"/>
              <w:tabs>
                <w:tab w:val="left" w:pos="1830"/>
              </w:tabs>
              <w:spacing w:after="0"/>
              <w:rPr>
                <w:sz w:val="24"/>
                <w:szCs w:val="24"/>
              </w:rPr>
            </w:pPr>
            <w:r>
              <w:rPr>
                <w:sz w:val="24"/>
                <w:szCs w:val="24"/>
              </w:rPr>
              <w:t>Г</w:t>
            </w:r>
            <w:r w:rsidR="00BA3A61">
              <w:rPr>
                <w:sz w:val="24"/>
                <w:szCs w:val="24"/>
              </w:rPr>
              <w:t>енеральн</w:t>
            </w:r>
            <w:r>
              <w:rPr>
                <w:sz w:val="24"/>
                <w:szCs w:val="24"/>
              </w:rPr>
              <w:t>ый</w:t>
            </w:r>
            <w:r w:rsidR="00BA3A61" w:rsidRPr="005605BF">
              <w:rPr>
                <w:sz w:val="24"/>
                <w:szCs w:val="24"/>
              </w:rPr>
              <w:t xml:space="preserve"> директор</w:t>
            </w:r>
          </w:p>
          <w:p w:rsidR="00BA3A61" w:rsidRPr="005605BF" w:rsidRDefault="00BA3A61" w:rsidP="008A5800">
            <w:pPr>
              <w:pStyle w:val="35"/>
              <w:tabs>
                <w:tab w:val="left" w:pos="1830"/>
              </w:tabs>
              <w:spacing w:after="0"/>
              <w:rPr>
                <w:sz w:val="24"/>
                <w:szCs w:val="24"/>
              </w:rPr>
            </w:pPr>
          </w:p>
          <w:p w:rsidR="00BA3A61" w:rsidRDefault="00BA3A61" w:rsidP="008A5800">
            <w:pPr>
              <w:pStyle w:val="35"/>
              <w:tabs>
                <w:tab w:val="left" w:pos="1830"/>
              </w:tabs>
              <w:spacing w:after="0"/>
              <w:rPr>
                <w:sz w:val="24"/>
                <w:szCs w:val="24"/>
              </w:rPr>
            </w:pPr>
            <w:r w:rsidRPr="00C60FCD">
              <w:rPr>
                <w:sz w:val="24"/>
                <w:szCs w:val="24"/>
              </w:rPr>
              <w:t>_____________________Г.В. Комаров</w:t>
            </w:r>
          </w:p>
          <w:p w:rsidR="00BA3A61" w:rsidRPr="00C60FCD" w:rsidRDefault="00BA3A61" w:rsidP="008A5800">
            <w:pPr>
              <w:pStyle w:val="35"/>
              <w:tabs>
                <w:tab w:val="left" w:pos="1830"/>
              </w:tabs>
              <w:spacing w:after="0"/>
              <w:rPr>
                <w:sz w:val="24"/>
                <w:szCs w:val="24"/>
              </w:rPr>
            </w:pPr>
          </w:p>
          <w:p w:rsidR="00BA3A61" w:rsidRPr="00616D6C" w:rsidRDefault="00BA3A61"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BA3A61" w:rsidRDefault="00BA3A61" w:rsidP="00D652E8">
      <w:pPr>
        <w:jc w:val="center"/>
        <w:outlineLvl w:val="0"/>
        <w:rPr>
          <w:b/>
          <w:bCs/>
          <w:szCs w:val="24"/>
        </w:rPr>
      </w:pPr>
    </w:p>
    <w:p w:rsidR="00BA3A61" w:rsidRDefault="00BA3A61" w:rsidP="00D652E8">
      <w:pPr>
        <w:jc w:val="center"/>
        <w:outlineLvl w:val="0"/>
        <w:rPr>
          <w:b/>
          <w:bCs/>
          <w:szCs w:val="24"/>
          <w:lang w:val="en-US"/>
        </w:rPr>
      </w:pPr>
    </w:p>
    <w:p w:rsidR="00BA3A61" w:rsidRPr="00100388" w:rsidRDefault="00BA3A61" w:rsidP="00D652E8">
      <w:pPr>
        <w:jc w:val="center"/>
        <w:outlineLvl w:val="0"/>
        <w:rPr>
          <w:b/>
          <w:bCs/>
          <w:szCs w:val="24"/>
          <w:lang w:val="en-US"/>
        </w:rPr>
      </w:pPr>
    </w:p>
    <w:p w:rsidR="00BA3A61" w:rsidRDefault="00BA3A61" w:rsidP="00D652E8">
      <w:pPr>
        <w:jc w:val="center"/>
        <w:outlineLvl w:val="0"/>
        <w:rPr>
          <w:b/>
          <w:bCs/>
          <w:szCs w:val="24"/>
        </w:rPr>
      </w:pPr>
    </w:p>
    <w:p w:rsidR="00BA3A61" w:rsidRPr="00ED0855" w:rsidRDefault="00BA3A61"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BA3A61" w:rsidRPr="005605BF" w:rsidRDefault="00BA3A61" w:rsidP="00D652E8">
      <w:pPr>
        <w:jc w:val="center"/>
        <w:rPr>
          <w:bCs/>
          <w:szCs w:val="24"/>
        </w:rPr>
      </w:pPr>
      <w:proofErr w:type="gramStart"/>
      <w:r>
        <w:rPr>
          <w:szCs w:val="24"/>
        </w:rPr>
        <w:t xml:space="preserve">для </w:t>
      </w:r>
      <w:r w:rsidR="00242DFC">
        <w:rPr>
          <w:szCs w:val="24"/>
        </w:rPr>
        <w:t>аукциона</w:t>
      </w:r>
      <w:r>
        <w:rPr>
          <w:szCs w:val="24"/>
        </w:rPr>
        <w:t xml:space="preserve"> в электронной форме </w:t>
      </w:r>
      <w:r w:rsidR="00EB182D" w:rsidRPr="00C50DC2">
        <w:rPr>
          <w:sz w:val="22"/>
          <w:szCs w:val="22"/>
        </w:rPr>
        <w:t>на</w:t>
      </w:r>
      <w:r w:rsidR="00242DFC">
        <w:rPr>
          <w:sz w:val="22"/>
          <w:szCs w:val="22"/>
        </w:rPr>
        <w:t xml:space="preserve"> </w:t>
      </w:r>
      <w:r w:rsidR="00A661A4">
        <w:rPr>
          <w:sz w:val="22"/>
          <w:szCs w:val="22"/>
        </w:rPr>
        <w:t xml:space="preserve">право заключения договора на </w:t>
      </w:r>
      <w:r w:rsidR="00242DFC" w:rsidRPr="00C50DC2">
        <w:rPr>
          <w:color w:val="000000"/>
          <w:sz w:val="22"/>
          <w:szCs w:val="22"/>
        </w:rPr>
        <w:t>поставку</w:t>
      </w:r>
      <w:r w:rsidR="00EB182D" w:rsidRPr="00C50DC2">
        <w:rPr>
          <w:sz w:val="22"/>
          <w:szCs w:val="22"/>
        </w:rPr>
        <w:t xml:space="preserve"> </w:t>
      </w:r>
      <w:r w:rsidR="00A661A4" w:rsidRPr="00A661A4">
        <w:rPr>
          <w:color w:val="000000"/>
          <w:sz w:val="22"/>
          <w:szCs w:val="22"/>
        </w:rPr>
        <w:t>топлива посредством топливных карт через сети</w:t>
      </w:r>
      <w:proofErr w:type="gramEnd"/>
      <w:r w:rsidR="00A661A4" w:rsidRPr="00A661A4">
        <w:rPr>
          <w:color w:val="000000"/>
          <w:sz w:val="22"/>
          <w:szCs w:val="22"/>
        </w:rPr>
        <w:t xml:space="preserve"> АЗС России </w:t>
      </w:r>
      <w:r>
        <w:rPr>
          <w:color w:val="000000"/>
          <w:spacing w:val="1"/>
          <w:szCs w:val="24"/>
        </w:rPr>
        <w:t>для нужд ФГУП «ПСЗ»</w:t>
      </w:r>
    </w:p>
    <w:p w:rsidR="00BA3A61" w:rsidRPr="005605BF" w:rsidRDefault="00BA3A61" w:rsidP="00D652E8">
      <w:pPr>
        <w:jc w:val="center"/>
        <w:rPr>
          <w:bCs/>
          <w:szCs w:val="24"/>
        </w:rPr>
      </w:pPr>
    </w:p>
    <w:p w:rsidR="00BA3A61" w:rsidRPr="005605BF" w:rsidRDefault="00BA3A61" w:rsidP="00D652E8">
      <w:pPr>
        <w:jc w:val="center"/>
        <w:rPr>
          <w:bCs/>
          <w:szCs w:val="24"/>
        </w:rPr>
      </w:pPr>
    </w:p>
    <w:p w:rsidR="00BA3A61" w:rsidRPr="005605BF" w:rsidRDefault="00BA3A61"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BA3A61" w:rsidRPr="005605BF" w:rsidTr="008A5800">
        <w:tc>
          <w:tcPr>
            <w:tcW w:w="3708" w:type="dxa"/>
            <w:tcBorders>
              <w:top w:val="nil"/>
              <w:left w:val="nil"/>
              <w:right w:val="nil"/>
            </w:tcBorders>
            <w:vAlign w:val="bottom"/>
          </w:tcPr>
          <w:p w:rsidR="00BA3A61" w:rsidRPr="007F61AB" w:rsidRDefault="00BA3A61" w:rsidP="008A5800">
            <w:pPr>
              <w:rPr>
                <w:spacing w:val="-6"/>
                <w:szCs w:val="24"/>
              </w:rPr>
            </w:pPr>
          </w:p>
          <w:p w:rsidR="00BA3A61" w:rsidRPr="00A661A4" w:rsidRDefault="00BA3A61" w:rsidP="00A661A4">
            <w:pPr>
              <w:rPr>
                <w:spacing w:val="-6"/>
                <w:szCs w:val="24"/>
                <w:lang w:val="en-US"/>
              </w:rPr>
            </w:pPr>
            <w:r w:rsidRPr="007F61AB">
              <w:rPr>
                <w:spacing w:val="-6"/>
                <w:szCs w:val="24"/>
              </w:rPr>
              <w:t xml:space="preserve">№ </w:t>
            </w:r>
            <w:r w:rsidR="00EB182D">
              <w:rPr>
                <w:spacing w:val="-6"/>
                <w:szCs w:val="24"/>
              </w:rPr>
              <w:t>78</w:t>
            </w:r>
            <w:r w:rsidR="00242DFC">
              <w:rPr>
                <w:spacing w:val="-6"/>
                <w:szCs w:val="24"/>
              </w:rPr>
              <w:t>94</w:t>
            </w:r>
            <w:r w:rsidR="00EB182D">
              <w:rPr>
                <w:spacing w:val="-6"/>
                <w:szCs w:val="24"/>
              </w:rPr>
              <w:t>/</w:t>
            </w:r>
            <w:r w:rsidR="00A661A4">
              <w:rPr>
                <w:spacing w:val="-6"/>
                <w:szCs w:val="24"/>
                <w:lang w:val="en-US"/>
              </w:rPr>
              <w:t>372</w:t>
            </w:r>
          </w:p>
        </w:tc>
        <w:tc>
          <w:tcPr>
            <w:tcW w:w="6480" w:type="dxa"/>
            <w:tcBorders>
              <w:top w:val="nil"/>
              <w:left w:val="nil"/>
              <w:bottom w:val="nil"/>
              <w:right w:val="nil"/>
            </w:tcBorders>
            <w:vAlign w:val="bottom"/>
          </w:tcPr>
          <w:p w:rsidR="00BA3A61" w:rsidRPr="00100388" w:rsidRDefault="00BA3A61" w:rsidP="008A5800">
            <w:pPr>
              <w:rPr>
                <w:spacing w:val="-6"/>
                <w:szCs w:val="24"/>
              </w:rPr>
            </w:pPr>
            <w:r>
              <w:rPr>
                <w:spacing w:val="-6"/>
                <w:szCs w:val="24"/>
              </w:rPr>
              <w:t>позиции в ГПЗ 2015 года</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100388" w:rsidRDefault="00BA3A61" w:rsidP="008A5800">
            <w:pPr>
              <w:rPr>
                <w:spacing w:val="-6"/>
                <w:szCs w:val="24"/>
                <w:lang w:val="en-US"/>
              </w:rPr>
            </w:pPr>
            <w:r>
              <w:rPr>
                <w:spacing w:val="-6"/>
                <w:szCs w:val="24"/>
              </w:rPr>
              <w:t xml:space="preserve">в системе </w:t>
            </w:r>
            <w:r>
              <w:rPr>
                <w:spacing w:val="-6"/>
                <w:szCs w:val="24"/>
                <w:lang w:val="en-US"/>
              </w:rPr>
              <w:t>SAP SRM</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hyperlink r:id="rId9" w:history="1">
              <w:r w:rsidRPr="007F61AB">
                <w:rPr>
                  <w:spacing w:val="-6"/>
                  <w:szCs w:val="24"/>
                </w:rPr>
                <w:t>www.zakupki.gov.ru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10" w:history="1">
              <w:r w:rsidRPr="007F61AB">
                <w:rPr>
                  <w:spacing w:val="-6"/>
                  <w:szCs w:val="24"/>
                </w:rPr>
                <w:t>zakupki.rosatom.ru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на электронной торговой площадке</w:t>
            </w:r>
            <w:r>
              <w:rPr>
                <w:spacing w:val="-6"/>
                <w:szCs w:val="24"/>
              </w:rPr>
              <w:t xml:space="preserve"> по адресу </w:t>
            </w:r>
            <w:r w:rsidRPr="0095735B">
              <w:rPr>
                <w:szCs w:val="24"/>
                <w:u w:val="single"/>
              </w:rPr>
              <w:t>www.a-k-d.ru</w:t>
            </w:r>
          </w:p>
        </w:tc>
      </w:tr>
    </w:tbl>
    <w:p w:rsidR="00BA3A61" w:rsidRPr="005605BF" w:rsidRDefault="00BA3A61" w:rsidP="00D652E8">
      <w:pPr>
        <w:jc w:val="center"/>
        <w:rPr>
          <w:szCs w:val="24"/>
        </w:rPr>
      </w:pPr>
    </w:p>
    <w:p w:rsidR="00BA3A61" w:rsidRPr="005605BF" w:rsidRDefault="00BA3A61" w:rsidP="00D652E8">
      <w:pPr>
        <w:jc w:val="center"/>
        <w:rPr>
          <w:szCs w:val="24"/>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BA3A61" w:rsidTr="008A5800">
        <w:trPr>
          <w:trHeight w:val="389"/>
        </w:trPr>
        <w:tc>
          <w:tcPr>
            <w:tcW w:w="2520" w:type="dxa"/>
            <w:tcBorders>
              <w:top w:val="nil"/>
              <w:left w:val="nil"/>
              <w:bottom w:val="nil"/>
              <w:right w:val="nil"/>
            </w:tcBorders>
            <w:vAlign w:val="bottom"/>
          </w:tcPr>
          <w:p w:rsidR="00BA3A61" w:rsidRDefault="00BA3A61" w:rsidP="008A5800">
            <w:pPr>
              <w:rPr>
                <w:szCs w:val="24"/>
              </w:rPr>
            </w:pPr>
            <w:r>
              <w:rPr>
                <w:szCs w:val="24"/>
              </w:rPr>
              <w:t>СОГЛАСОВАНО</w:t>
            </w:r>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tcPr>
          <w:p w:rsidR="00BA3A61" w:rsidRDefault="00BA3A61" w:rsidP="008A5800">
            <w:pPr>
              <w:rPr>
                <w:szCs w:val="24"/>
              </w:rPr>
            </w:pP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465"/>
        </w:trPr>
        <w:tc>
          <w:tcPr>
            <w:tcW w:w="2520" w:type="dxa"/>
            <w:tcBorders>
              <w:top w:val="nil"/>
              <w:left w:val="nil"/>
              <w:bottom w:val="nil"/>
              <w:right w:val="nil"/>
            </w:tcBorders>
            <w:vAlign w:val="bottom"/>
          </w:tcPr>
          <w:p w:rsidR="00BA3A61" w:rsidRPr="00A661A4" w:rsidRDefault="00A661A4" w:rsidP="008A5800">
            <w:pPr>
              <w:rPr>
                <w:szCs w:val="24"/>
              </w:rPr>
            </w:pPr>
            <w:r>
              <w:rPr>
                <w:szCs w:val="24"/>
              </w:rPr>
              <w:t>Начальник отдела</w:t>
            </w:r>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vAlign w:val="bottom"/>
          </w:tcPr>
          <w:p w:rsidR="00BA3A61" w:rsidRDefault="00BA3A61" w:rsidP="008A5800">
            <w:pPr>
              <w:rPr>
                <w:szCs w:val="24"/>
              </w:rPr>
            </w:pPr>
            <w:r>
              <w:rPr>
                <w:szCs w:val="24"/>
              </w:rPr>
              <w:t>Начальник отдела 44</w:t>
            </w: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541"/>
        </w:trPr>
        <w:tc>
          <w:tcPr>
            <w:tcW w:w="2520" w:type="dxa"/>
            <w:tcBorders>
              <w:top w:val="nil"/>
              <w:left w:val="nil"/>
              <w:right w:val="nil"/>
            </w:tcBorders>
            <w:vAlign w:val="bottom"/>
          </w:tcPr>
          <w:p w:rsidR="00BA3A61" w:rsidRDefault="00BA3A61" w:rsidP="008A5800">
            <w:pPr>
              <w:rPr>
                <w:szCs w:val="24"/>
              </w:rPr>
            </w:pPr>
          </w:p>
        </w:tc>
        <w:tc>
          <w:tcPr>
            <w:tcW w:w="1914" w:type="dxa"/>
            <w:tcBorders>
              <w:top w:val="nil"/>
              <w:left w:val="nil"/>
              <w:bottom w:val="nil"/>
              <w:right w:val="nil"/>
            </w:tcBorders>
            <w:vAlign w:val="bottom"/>
          </w:tcPr>
          <w:p w:rsidR="00BA3A61" w:rsidRDefault="00A661A4" w:rsidP="00A661A4">
            <w:pPr>
              <w:rPr>
                <w:szCs w:val="24"/>
              </w:rPr>
            </w:pPr>
            <w:r>
              <w:rPr>
                <w:szCs w:val="24"/>
              </w:rPr>
              <w:t>В.А</w:t>
            </w:r>
            <w:r w:rsidR="00BA3A61">
              <w:rPr>
                <w:szCs w:val="24"/>
              </w:rPr>
              <w:t xml:space="preserve">. </w:t>
            </w:r>
            <w:proofErr w:type="spellStart"/>
            <w:r>
              <w:rPr>
                <w:szCs w:val="24"/>
              </w:rPr>
              <w:t>Турышев</w:t>
            </w:r>
            <w:proofErr w:type="spellEnd"/>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BA3A61" w:rsidP="008A5800">
            <w:pPr>
              <w:rPr>
                <w:szCs w:val="24"/>
              </w:rPr>
            </w:pPr>
            <w:r>
              <w:rPr>
                <w:szCs w:val="24"/>
              </w:rPr>
              <w:t>Н.С. Степаненко</w:t>
            </w:r>
          </w:p>
        </w:tc>
      </w:tr>
      <w:tr w:rsidR="00BA3A61" w:rsidTr="008A5800">
        <w:trPr>
          <w:trHeight w:val="535"/>
        </w:trPr>
        <w:tc>
          <w:tcPr>
            <w:tcW w:w="2520" w:type="dxa"/>
            <w:tcBorders>
              <w:left w:val="nil"/>
              <w:bottom w:val="nil"/>
              <w:right w:val="nil"/>
            </w:tcBorders>
            <w:vAlign w:val="bottom"/>
          </w:tcPr>
          <w:p w:rsidR="00BA3A61" w:rsidRDefault="00BA3A61" w:rsidP="008A5800">
            <w:pPr>
              <w:rPr>
                <w:szCs w:val="24"/>
              </w:rPr>
            </w:pPr>
            <w:r>
              <w:rPr>
                <w:szCs w:val="24"/>
              </w:rPr>
              <w:t>Начальник отдела 8</w:t>
            </w:r>
          </w:p>
        </w:tc>
        <w:tc>
          <w:tcPr>
            <w:tcW w:w="1914" w:type="dxa"/>
            <w:tcBorders>
              <w:top w:val="nil"/>
              <w:left w:val="nil"/>
              <w:bottom w:val="nil"/>
              <w:right w:val="nil"/>
            </w:tcBorders>
            <w:vAlign w:val="bottom"/>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left w:val="nil"/>
              <w:bottom w:val="nil"/>
              <w:right w:val="nil"/>
            </w:tcBorders>
            <w:vAlign w:val="bottom"/>
          </w:tcPr>
          <w:p w:rsidR="00BA3A61" w:rsidRDefault="00BA3A61" w:rsidP="00EB182D">
            <w:pPr>
              <w:rPr>
                <w:szCs w:val="24"/>
              </w:rPr>
            </w:pPr>
            <w:r>
              <w:rPr>
                <w:szCs w:val="24"/>
              </w:rPr>
              <w:t>Начальник отдела 9</w:t>
            </w:r>
            <w:r w:rsidR="00EB182D">
              <w:rPr>
                <w:szCs w:val="24"/>
              </w:rPr>
              <w:t>1</w:t>
            </w:r>
          </w:p>
        </w:tc>
        <w:tc>
          <w:tcPr>
            <w:tcW w:w="2160" w:type="dxa"/>
            <w:tcBorders>
              <w:top w:val="nil"/>
              <w:left w:val="nil"/>
              <w:bottom w:val="nil"/>
              <w:right w:val="nil"/>
            </w:tcBorders>
            <w:vAlign w:val="bottom"/>
          </w:tcPr>
          <w:p w:rsidR="00BA3A61" w:rsidRDefault="00BA3A61" w:rsidP="008A5800">
            <w:pPr>
              <w:rPr>
                <w:szCs w:val="24"/>
              </w:rPr>
            </w:pPr>
          </w:p>
        </w:tc>
      </w:tr>
      <w:tr w:rsidR="00BA3A61" w:rsidTr="008A5800">
        <w:trPr>
          <w:trHeight w:val="515"/>
        </w:trPr>
        <w:tc>
          <w:tcPr>
            <w:tcW w:w="2520" w:type="dxa"/>
            <w:tcBorders>
              <w:top w:val="nil"/>
              <w:left w:val="nil"/>
              <w:right w:val="nil"/>
            </w:tcBorders>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В.И. Белов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EB182D" w:rsidP="00EB182D">
            <w:pPr>
              <w:rPr>
                <w:szCs w:val="24"/>
              </w:rPr>
            </w:pPr>
            <w:r>
              <w:rPr>
                <w:szCs w:val="24"/>
              </w:rPr>
              <w:t>А.В</w:t>
            </w:r>
            <w:r w:rsidR="00BA3A61">
              <w:rPr>
                <w:szCs w:val="24"/>
              </w:rPr>
              <w:t xml:space="preserve">. </w:t>
            </w:r>
            <w:proofErr w:type="spellStart"/>
            <w:r>
              <w:rPr>
                <w:szCs w:val="24"/>
              </w:rPr>
              <w:t>Плюта</w:t>
            </w:r>
            <w:proofErr w:type="spellEnd"/>
          </w:p>
        </w:tc>
      </w:tr>
    </w:tbl>
    <w:p w:rsidR="00BA3A61" w:rsidRPr="005605BF" w:rsidRDefault="00BA3A61" w:rsidP="00D652E8">
      <w:pPr>
        <w:rPr>
          <w:szCs w:val="24"/>
        </w:rPr>
      </w:pPr>
    </w:p>
    <w:p w:rsidR="00BA3A61" w:rsidRDefault="00BA3A61" w:rsidP="00C87330">
      <w:pPr>
        <w:pStyle w:val="18"/>
        <w:widowControl/>
        <w:outlineLvl w:val="0"/>
        <w:rPr>
          <w:b w:val="0"/>
          <w:sz w:val="28"/>
          <w:szCs w:val="24"/>
        </w:rPr>
        <w:sectPr w:rsidR="00BA3A61"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p>
    <w:p w:rsidR="00BA3A61" w:rsidRPr="00F74A75" w:rsidRDefault="00BA3A61"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BA3A61" w:rsidRPr="00CF2AAA" w:rsidRDefault="00BA3A61" w:rsidP="00F74A75">
      <w:pPr>
        <w:pStyle w:val="aff8"/>
        <w:keepNext w:val="0"/>
        <w:keepLines w:val="0"/>
        <w:numPr>
          <w:ilvl w:val="0"/>
          <w:numId w:val="0"/>
        </w:numPr>
        <w:spacing w:before="0" w:after="0" w:line="240" w:lineRule="auto"/>
        <w:jc w:val="both"/>
        <w:rPr>
          <w:b w:val="0"/>
          <w:spacing w:val="0"/>
          <w:kern w:val="0"/>
          <w:szCs w:val="24"/>
          <w:lang w:eastAsia="ru-RU"/>
        </w:rPr>
      </w:pPr>
    </w:p>
    <w:p w:rsidR="00BA3A61" w:rsidRPr="00F374C2" w:rsidRDefault="00BA3A61">
      <w:pPr>
        <w:pStyle w:val="1d"/>
        <w:rPr>
          <w:szCs w:val="24"/>
        </w:rPr>
      </w:pPr>
      <w:r w:rsidRPr="00F374C2">
        <w:rPr>
          <w:szCs w:val="24"/>
        </w:rPr>
        <w:t>ЗАКУПОЧНАЯ ДОКУМЕНТАЦИЯ</w:t>
      </w:r>
      <w:r w:rsidRPr="00F374C2">
        <w:rPr>
          <w:webHidden/>
          <w:szCs w:val="24"/>
        </w:rPr>
        <w:tab/>
        <w:t>1</w:t>
      </w:r>
    </w:p>
    <w:p w:rsidR="00BA3A61" w:rsidRPr="00F374C2" w:rsidRDefault="00BA3A61">
      <w:pPr>
        <w:pStyle w:val="1d"/>
        <w:rPr>
          <w:webHidden/>
          <w:szCs w:val="24"/>
        </w:rPr>
      </w:pPr>
      <w:r w:rsidRPr="00F374C2">
        <w:rPr>
          <w:szCs w:val="24"/>
        </w:rPr>
        <w:t>СОДЕРЖАНИЕ</w:t>
      </w:r>
      <w:r w:rsidRPr="00F374C2">
        <w:rPr>
          <w:webHidden/>
          <w:szCs w:val="24"/>
        </w:rPr>
        <w:tab/>
        <w:t>2</w:t>
      </w:r>
    </w:p>
    <w:p w:rsidR="00BA3A61" w:rsidRPr="00F374C2" w:rsidRDefault="00BA3A61" w:rsidP="00F374C2">
      <w:pPr>
        <w:rPr>
          <w:szCs w:val="24"/>
        </w:rPr>
      </w:pPr>
      <w:r w:rsidRPr="00F374C2">
        <w:rPr>
          <w:szCs w:val="24"/>
        </w:rPr>
        <w:t>ТОМ 1 «ОБЩАЯ И КОММЕРЧЕСКАЯ ЧАСТИ</w:t>
      </w:r>
      <w:r w:rsidRPr="00F374C2">
        <w:rPr>
          <w:noProof/>
          <w:szCs w:val="24"/>
        </w:rPr>
        <w:t>»</w:t>
      </w:r>
      <w:r>
        <w:rPr>
          <w:noProof/>
          <w:szCs w:val="24"/>
        </w:rPr>
        <w:t>………………………………………………..….3</w:t>
      </w:r>
    </w:p>
    <w:p w:rsidR="00BA3A61" w:rsidRPr="00F374C2" w:rsidRDefault="00BA3A61">
      <w:pPr>
        <w:pStyle w:val="1d"/>
        <w:rPr>
          <w:szCs w:val="24"/>
        </w:rPr>
      </w:pPr>
      <w:r w:rsidRPr="00F374C2">
        <w:rPr>
          <w:szCs w:val="24"/>
        </w:rPr>
        <w:t>ИЗВЕЩЕНИЕ О ПРОВЕДЕНИИ ЗАКУПКИ</w:t>
      </w:r>
      <w:r w:rsidRPr="00F374C2">
        <w:rPr>
          <w:webHidden/>
          <w:szCs w:val="24"/>
        </w:rPr>
        <w:tab/>
        <w:t>3</w:t>
      </w:r>
    </w:p>
    <w:p w:rsidR="00BA3A61" w:rsidRPr="00F374C2" w:rsidRDefault="00BA3A61">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BA3A61" w:rsidRPr="00F374C2" w:rsidRDefault="00BA3A61">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BA3A61" w:rsidRPr="00F374C2" w:rsidRDefault="00BA3A61">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BA3A61" w:rsidRPr="00A60DB5" w:rsidRDefault="00BA3A61">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w:t>
      </w:r>
      <w:r w:rsidR="00B67C2C">
        <w:rPr>
          <w:webHidden/>
          <w:szCs w:val="24"/>
        </w:rPr>
        <w:t>1</w:t>
      </w:r>
    </w:p>
    <w:p w:rsidR="00BA3A61" w:rsidRPr="00F374C2" w:rsidRDefault="00BA3A61" w:rsidP="00F374C2">
      <w:pPr>
        <w:pStyle w:val="1d"/>
        <w:rPr>
          <w:szCs w:val="24"/>
        </w:rPr>
      </w:pPr>
      <w:r w:rsidRPr="00F374C2">
        <w:rPr>
          <w:szCs w:val="24"/>
        </w:rPr>
        <w:t>2.</w:t>
      </w:r>
      <w:r w:rsidRPr="00F374C2">
        <w:rPr>
          <w:szCs w:val="24"/>
        </w:rPr>
        <w:tab/>
        <w:t>СОСТАВ ЗАЯВКИ НА УЧАСТИЕ В ЗАКУПКЕ.</w:t>
      </w:r>
      <w:r>
        <w:rPr>
          <w:webHidden/>
          <w:szCs w:val="24"/>
        </w:rPr>
        <w:tab/>
        <w:t>1</w:t>
      </w:r>
      <w:r w:rsidR="00B67C2C">
        <w:rPr>
          <w:webHidden/>
          <w:szCs w:val="24"/>
        </w:rPr>
        <w:t>2</w:t>
      </w:r>
    </w:p>
    <w:p w:rsidR="00BA3A61" w:rsidRPr="003C2242" w:rsidRDefault="00BA3A61">
      <w:pPr>
        <w:pStyle w:val="1d"/>
        <w:rPr>
          <w:webHidden/>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sidR="00B67C2C">
        <w:rPr>
          <w:webHidden/>
          <w:szCs w:val="24"/>
        </w:rPr>
        <w:t>3</w:t>
      </w:r>
    </w:p>
    <w:p w:rsidR="00BA3A61" w:rsidRDefault="00A60DB5">
      <w:pPr>
        <w:pStyle w:val="1d"/>
        <w:rPr>
          <w:webHidden/>
          <w:szCs w:val="24"/>
        </w:rPr>
      </w:pPr>
      <w:r w:rsidRPr="00531FEF">
        <w:rPr>
          <w:szCs w:val="24"/>
        </w:rPr>
        <w:t>4</w:t>
      </w:r>
      <w:r w:rsidR="00BA3A61" w:rsidRPr="00F374C2">
        <w:rPr>
          <w:szCs w:val="24"/>
        </w:rPr>
        <w:t>.</w:t>
      </w:r>
      <w:r w:rsidR="00BA3A61" w:rsidRPr="00F374C2">
        <w:rPr>
          <w:szCs w:val="24"/>
        </w:rPr>
        <w:tab/>
        <w:t>ОБРАЗЦЫ ФОРМ ОСНОВНЫХ ДОКУМЕНТОВ</w:t>
      </w:r>
      <w:r w:rsidR="00BA3A61">
        <w:rPr>
          <w:webHidden/>
          <w:szCs w:val="24"/>
        </w:rPr>
        <w:tab/>
      </w:r>
      <w:r w:rsidR="00B67C2C">
        <w:rPr>
          <w:webHidden/>
          <w:szCs w:val="24"/>
        </w:rPr>
        <w:t>20</w:t>
      </w:r>
    </w:p>
    <w:p w:rsidR="00B67C2C" w:rsidRDefault="00B67C2C" w:rsidP="00B67C2C">
      <w:pPr>
        <w:tabs>
          <w:tab w:val="left" w:pos="851"/>
        </w:tabs>
        <w:ind w:right="-143" w:firstLine="284"/>
      </w:pPr>
      <w:r w:rsidRPr="00B67C2C">
        <w:t>4.1.</w:t>
      </w:r>
      <w:r w:rsidRPr="00B67C2C">
        <w:tab/>
        <w:t xml:space="preserve">Образцы форм основных документов, включаемых в </w:t>
      </w:r>
      <w:r w:rsidR="00356971">
        <w:t>заявку на участие в закупке…</w:t>
      </w:r>
      <w:r>
        <w:t>….20</w:t>
      </w:r>
    </w:p>
    <w:p w:rsidR="00356971" w:rsidRDefault="00356971" w:rsidP="00356971">
      <w:pPr>
        <w:pStyle w:val="2a"/>
        <w:tabs>
          <w:tab w:val="clear" w:pos="10080"/>
          <w:tab w:val="right" w:pos="9639"/>
        </w:tabs>
        <w:ind w:right="-158"/>
        <w:rPr>
          <w:rFonts w:ascii="Times New Roman" w:hAnsi="Times New Roman" w:cs="Times New Roman"/>
          <w:b w:val="0"/>
          <w:bCs w:val="0"/>
          <w:sz w:val="24"/>
          <w:szCs w:val="24"/>
        </w:rPr>
      </w:pPr>
      <w:r>
        <w:rPr>
          <w:rFonts w:ascii="Times New Roman" w:hAnsi="Times New Roman" w:cs="Times New Roman"/>
          <w:b w:val="0"/>
          <w:bCs w:val="0"/>
          <w:sz w:val="24"/>
          <w:szCs w:val="24"/>
        </w:rPr>
        <w:t xml:space="preserve">4.1.1   Образцы форм основные документов, включаемых в часть 1 заявки на участие </w:t>
      </w:r>
    </w:p>
    <w:p w:rsidR="00356971" w:rsidRDefault="00356971" w:rsidP="00356971">
      <w:pPr>
        <w:pStyle w:val="2a"/>
        <w:tabs>
          <w:tab w:val="clear" w:pos="10080"/>
          <w:tab w:val="right" w:pos="9639"/>
        </w:tabs>
        <w:ind w:right="-158"/>
        <w:rPr>
          <w:rFonts w:ascii="Times New Roman" w:hAnsi="Times New Roman" w:cs="Times New Roman"/>
          <w:b w:val="0"/>
          <w:bCs w:val="0"/>
          <w:sz w:val="24"/>
          <w:szCs w:val="24"/>
        </w:rPr>
      </w:pPr>
      <w:r>
        <w:rPr>
          <w:rFonts w:ascii="Times New Roman" w:hAnsi="Times New Roman" w:cs="Times New Roman"/>
          <w:b w:val="0"/>
          <w:bCs w:val="0"/>
          <w:sz w:val="24"/>
          <w:szCs w:val="24"/>
        </w:rPr>
        <w:t>в закупке…………</w:t>
      </w:r>
      <w:r w:rsidR="008544BC">
        <w:rPr>
          <w:rFonts w:ascii="Times New Roman" w:hAnsi="Times New Roman" w:cs="Times New Roman"/>
          <w:b w:val="0"/>
          <w:bCs w:val="0"/>
          <w:sz w:val="24"/>
          <w:szCs w:val="24"/>
        </w:rPr>
        <w:t>………………………………………………………………………………...20</w:t>
      </w:r>
    </w:p>
    <w:p w:rsidR="00BA3A61" w:rsidRDefault="00B67C2C" w:rsidP="00AB7046">
      <w:pPr>
        <w:pStyle w:val="2a"/>
        <w:ind w:right="-158"/>
        <w:rPr>
          <w:rFonts w:ascii="Times New Roman" w:hAnsi="Times New Roman" w:cs="Times New Roman"/>
          <w:b w:val="0"/>
          <w:bCs w:val="0"/>
          <w:sz w:val="24"/>
          <w:szCs w:val="24"/>
        </w:rPr>
      </w:pPr>
      <w:r w:rsidRPr="00B67C2C">
        <w:rPr>
          <w:rFonts w:ascii="Times New Roman" w:hAnsi="Times New Roman" w:cs="Times New Roman"/>
          <w:b w:val="0"/>
          <w:bCs w:val="0"/>
          <w:sz w:val="24"/>
          <w:szCs w:val="24"/>
        </w:rPr>
        <w:t>ЧАСТЬ 1 ЗАЯВ</w:t>
      </w:r>
      <w:r>
        <w:rPr>
          <w:rFonts w:ascii="Times New Roman" w:hAnsi="Times New Roman" w:cs="Times New Roman"/>
          <w:b w:val="0"/>
          <w:bCs w:val="0"/>
          <w:sz w:val="24"/>
          <w:szCs w:val="24"/>
        </w:rPr>
        <w:t>КИ НА УЧАСТИЕ В АУКЦИОНЕ Форма 1</w:t>
      </w:r>
      <w:r w:rsidRPr="00B67C2C">
        <w:rPr>
          <w:rFonts w:ascii="Times New Roman" w:hAnsi="Times New Roman" w:cs="Times New Roman"/>
          <w:b w:val="0"/>
          <w:bCs w:val="0"/>
          <w:sz w:val="24"/>
          <w:szCs w:val="24"/>
        </w:rPr>
        <w:t>)</w:t>
      </w:r>
      <w:r>
        <w:rPr>
          <w:rFonts w:ascii="Times New Roman" w:hAnsi="Times New Roman" w:cs="Times New Roman"/>
          <w:b w:val="0"/>
          <w:bCs w:val="0"/>
          <w:sz w:val="24"/>
          <w:szCs w:val="24"/>
        </w:rPr>
        <w:t>…………………………………20</w:t>
      </w:r>
    </w:p>
    <w:p w:rsidR="00B67C2C" w:rsidRDefault="00B67C2C" w:rsidP="00B67C2C">
      <w:pPr>
        <w:ind w:right="-143" w:firstLine="426"/>
      </w:pPr>
      <w:r w:rsidRPr="00B67C2C">
        <w:t>ТЕХНИЧЕСКОЕ ПРЕДЛОЖЕНИЕ (Форма 2)</w:t>
      </w:r>
      <w:r>
        <w:t>……………………………………………….....22</w:t>
      </w:r>
    </w:p>
    <w:p w:rsidR="00B67C2C" w:rsidRDefault="00356971" w:rsidP="00356971">
      <w:pPr>
        <w:tabs>
          <w:tab w:val="left" w:pos="1134"/>
        </w:tabs>
        <w:ind w:right="-143" w:firstLine="426"/>
      </w:pPr>
      <w:r>
        <w:t>4.1</w:t>
      </w:r>
      <w:r w:rsidR="00B67C2C" w:rsidRPr="00B67C2C">
        <w:t>.</w:t>
      </w:r>
      <w:r>
        <w:t>2.</w:t>
      </w:r>
      <w:r w:rsidR="00B67C2C" w:rsidRPr="00B67C2C">
        <w:tab/>
        <w:t>Образцы форм основных документов, включаемых в часть 2 заявки на участие в закупке</w:t>
      </w:r>
      <w:r w:rsidR="00B67C2C">
        <w:t>………………………………………………………………………………………………….24</w:t>
      </w:r>
    </w:p>
    <w:p w:rsidR="00B67C2C" w:rsidRPr="00B67C2C" w:rsidRDefault="00B67C2C" w:rsidP="00B67C2C">
      <w:pPr>
        <w:ind w:right="-143" w:firstLine="426"/>
      </w:pPr>
      <w:r w:rsidRPr="00B67C2C">
        <w:t>ЧАСТЬ 2 ЗАЯВКИ НА УЧАСТИЕ В ЗАКУПКЕ (Форма 3)</w:t>
      </w:r>
      <w:r>
        <w:t>…………………………………...24</w:t>
      </w:r>
    </w:p>
    <w:p w:rsidR="00BA3A61" w:rsidRPr="00C57F17" w:rsidRDefault="00BA3A61" w:rsidP="0060494C">
      <w:pPr>
        <w:ind w:firstLine="360"/>
      </w:pPr>
      <w:r w:rsidRPr="0064643B">
        <w:t xml:space="preserve">СВЕДЕНИЯ О ПРИНАДЛЕЖНОСТИ К СУБЪЕКТАМ МАЛОГО И СРЕДНЕГО ПРЕДПРИНИМАТЕЛЬСТВА (Форма </w:t>
      </w:r>
      <w:r w:rsidR="00B67C2C">
        <w:t>3</w:t>
      </w:r>
      <w:r w:rsidRPr="0064643B">
        <w:t>.1)</w:t>
      </w:r>
      <w:r w:rsidR="00C57F17">
        <w:t>………………………………………………………….2</w:t>
      </w:r>
      <w:r w:rsidR="00B67C2C">
        <w:t>9</w:t>
      </w:r>
    </w:p>
    <w:p w:rsidR="00BA3A61" w:rsidRDefault="00BA3A61" w:rsidP="00AB7046">
      <w:pPr>
        <w:ind w:right="-158" w:firstLine="360"/>
      </w:pPr>
      <w:r w:rsidRPr="0064643B">
        <w:t xml:space="preserve">СВЕДЕНИЯ О ЦЕПОЧКЕ СОБСТВЕННИКОВ, ВКЛЮЧАЯ БЕНЕФИЦИАРОВ (В ТОМ ЧИСЛЕ КОНЕЧНЫХ) (Форма </w:t>
      </w:r>
      <w:r w:rsidR="00B67C2C">
        <w:t>3</w:t>
      </w:r>
      <w:r w:rsidRPr="0064643B">
        <w:t>.2)</w:t>
      </w:r>
      <w:r>
        <w:t>…</w:t>
      </w:r>
      <w:r w:rsidR="00B67C2C">
        <w:t>……………………………………………………………......31</w:t>
      </w:r>
    </w:p>
    <w:p w:rsidR="00356971" w:rsidRPr="00356971" w:rsidRDefault="00356971" w:rsidP="00356971">
      <w:pPr>
        <w:ind w:right="-158" w:firstLine="284"/>
      </w:pPr>
      <w:r w:rsidRPr="00356971">
        <w:t xml:space="preserve">4.2.  Образцы форм обеспечения заявки на </w:t>
      </w:r>
      <w:r w:rsidR="008544BC">
        <w:t>участие в закупке………………………………….35</w:t>
      </w:r>
    </w:p>
    <w:p w:rsidR="00356971" w:rsidRDefault="00356971" w:rsidP="00356971">
      <w:pPr>
        <w:ind w:right="-158" w:firstLine="284"/>
      </w:pPr>
      <w:r w:rsidRPr="00356971">
        <w:t xml:space="preserve">БАНКОВСКАЯ ГАРАНТИЯ </w:t>
      </w:r>
      <w:r>
        <w:t xml:space="preserve">ОБЕСПЕЧЕНИЯ ЗАЯВКИ НА УЧАСТИЕ </w:t>
      </w:r>
      <w:proofErr w:type="gramStart"/>
      <w:r>
        <w:t>В</w:t>
      </w:r>
      <w:proofErr w:type="gramEnd"/>
      <w:r>
        <w:t xml:space="preserve"> </w:t>
      </w:r>
    </w:p>
    <w:p w:rsidR="00356971" w:rsidRDefault="00356971" w:rsidP="00356971">
      <w:pPr>
        <w:ind w:right="-158"/>
      </w:pPr>
      <w:r w:rsidRPr="00356971">
        <w:t>ЗАКУПКЕ (Форма __)</w:t>
      </w:r>
      <w:r>
        <w:t>…………………………………………………………………………………</w:t>
      </w:r>
      <w:r w:rsidR="008544BC">
        <w:t>35</w:t>
      </w:r>
    </w:p>
    <w:p w:rsidR="00BA3A61" w:rsidRPr="00C57F17" w:rsidRDefault="00BA3A61">
      <w:pPr>
        <w:pStyle w:val="1d"/>
        <w:rPr>
          <w:szCs w:val="24"/>
        </w:rPr>
      </w:pPr>
      <w:r>
        <w:rPr>
          <w:szCs w:val="24"/>
        </w:rPr>
        <w:t>ЧАСТЬ 2</w:t>
      </w:r>
      <w:r w:rsidRPr="00F374C2">
        <w:rPr>
          <w:szCs w:val="24"/>
        </w:rPr>
        <w:t xml:space="preserve"> </w:t>
      </w:r>
      <w:r w:rsidRPr="008C19E2">
        <w:rPr>
          <w:rStyle w:val="afc"/>
          <w:color w:val="auto"/>
          <w:u w:val="none"/>
        </w:rPr>
        <w:t>«</w:t>
      </w:r>
      <w:r w:rsidRPr="00E7049C">
        <w:t xml:space="preserve">ПОРЯДОК ПРОВЕДЕНИЯ </w:t>
      </w:r>
      <w:r>
        <w:t>ЗАКУПКИ</w:t>
      </w:r>
      <w:r w:rsidRPr="006F3326">
        <w:t>»</w:t>
      </w:r>
      <w:r>
        <w:rPr>
          <w:webHidden/>
          <w:szCs w:val="24"/>
        </w:rPr>
        <w:tab/>
      </w:r>
      <w:r w:rsidR="00C57F17" w:rsidRPr="00C57F17">
        <w:rPr>
          <w:webHidden/>
          <w:szCs w:val="24"/>
        </w:rPr>
        <w:t>3</w:t>
      </w:r>
      <w:r w:rsidR="00B67C2C">
        <w:rPr>
          <w:webHidden/>
          <w:szCs w:val="24"/>
        </w:rPr>
        <w:t>7</w:t>
      </w:r>
    </w:p>
    <w:p w:rsidR="00BA3A61" w:rsidRPr="00C57F17" w:rsidRDefault="00BA3A61">
      <w:pPr>
        <w:pStyle w:val="1d"/>
        <w:rPr>
          <w:webHidden/>
          <w:szCs w:val="24"/>
        </w:rPr>
      </w:pPr>
      <w:r>
        <w:rPr>
          <w:szCs w:val="24"/>
        </w:rPr>
        <w:t>ЧАСТЬ 3</w:t>
      </w:r>
      <w:r w:rsidRPr="00F374C2">
        <w:rPr>
          <w:szCs w:val="24"/>
        </w:rPr>
        <w:t xml:space="preserve"> </w:t>
      </w:r>
      <w:r w:rsidRPr="008C19E2">
        <w:rPr>
          <w:rStyle w:val="afc"/>
          <w:color w:val="auto"/>
          <w:u w:val="none"/>
        </w:rPr>
        <w:t>«</w:t>
      </w:r>
      <w:r>
        <w:rPr>
          <w:webHidden/>
        </w:rPr>
        <w:t>ПРОЕКТ ДОГОВОРА</w:t>
      </w:r>
      <w:r w:rsidRPr="006F3326">
        <w:t>»</w:t>
      </w:r>
      <w:r>
        <w:rPr>
          <w:webHidden/>
          <w:szCs w:val="24"/>
        </w:rPr>
        <w:tab/>
      </w:r>
      <w:r w:rsidR="00B67C2C">
        <w:rPr>
          <w:webHidden/>
          <w:szCs w:val="24"/>
        </w:rPr>
        <w:t>55</w:t>
      </w:r>
    </w:p>
    <w:p w:rsidR="00BA3A61" w:rsidRPr="00C014CC" w:rsidRDefault="00BA3A61" w:rsidP="00F374C2">
      <w:pPr>
        <w:rPr>
          <w:szCs w:val="24"/>
        </w:rPr>
      </w:pPr>
      <w:r>
        <w:rPr>
          <w:szCs w:val="24"/>
        </w:rPr>
        <w:t xml:space="preserve">ТОМ 2 </w:t>
      </w:r>
      <w:r w:rsidRPr="008C19E2">
        <w:rPr>
          <w:rStyle w:val="afc"/>
          <w:color w:val="auto"/>
          <w:szCs w:val="24"/>
          <w:u w:val="none"/>
        </w:rPr>
        <w:t>«</w:t>
      </w:r>
      <w:r>
        <w:rPr>
          <w:szCs w:val="24"/>
        </w:rPr>
        <w:t>ТЕХНИЧЕСКАЯ ЧАСТЬ</w:t>
      </w:r>
      <w:r w:rsidRPr="006F3326">
        <w:rPr>
          <w:noProof/>
          <w:szCs w:val="24"/>
        </w:rPr>
        <w:t>»</w:t>
      </w:r>
      <w:r>
        <w:rPr>
          <w:szCs w:val="24"/>
        </w:rPr>
        <w:t>…………………………………………………………</w:t>
      </w:r>
      <w:r w:rsidRPr="00BD2418">
        <w:rPr>
          <w:szCs w:val="24"/>
        </w:rPr>
        <w:t>..</w:t>
      </w:r>
      <w:r w:rsidR="00DB1696">
        <w:rPr>
          <w:szCs w:val="24"/>
        </w:rPr>
        <w:t>……...</w:t>
      </w:r>
      <w:r w:rsidR="00DB1696" w:rsidRPr="00C014CC">
        <w:rPr>
          <w:szCs w:val="24"/>
        </w:rPr>
        <w:t>76</w:t>
      </w:r>
    </w:p>
    <w:p w:rsidR="00BA3A61" w:rsidRPr="00F374C2" w:rsidRDefault="00BA3A61" w:rsidP="00F73FC4">
      <w:pPr>
        <w:tabs>
          <w:tab w:val="left" w:pos="426"/>
        </w:tabs>
        <w:spacing w:after="120"/>
        <w:jc w:val="both"/>
        <w:rPr>
          <w:szCs w:val="24"/>
        </w:rPr>
      </w:pPr>
    </w:p>
    <w:p w:rsidR="00BA3A61" w:rsidRPr="00F74A75" w:rsidRDefault="00BA3A61" w:rsidP="005D6E3F">
      <w:pPr>
        <w:rPr>
          <w:bCs/>
          <w:sz w:val="28"/>
          <w:szCs w:val="28"/>
        </w:rPr>
      </w:pPr>
    </w:p>
    <w:p w:rsidR="00BA3A61" w:rsidRPr="00242ADF" w:rsidRDefault="00BA3A61" w:rsidP="00600E86">
      <w:pPr>
        <w:rPr>
          <w:bCs/>
          <w:szCs w:val="24"/>
        </w:rPr>
        <w:sectPr w:rsidR="00BA3A61" w:rsidRPr="00242ADF" w:rsidSect="00C87330">
          <w:headerReference w:type="default" r:id="rId14"/>
          <w:footerReference w:type="default" r:id="rId15"/>
          <w:pgSz w:w="11907" w:h="16840" w:code="9"/>
          <w:pgMar w:top="1134" w:right="567" w:bottom="1134" w:left="1418" w:header="709" w:footer="624" w:gutter="0"/>
          <w:cols w:space="708"/>
          <w:docGrid w:linePitch="360"/>
        </w:sectPr>
      </w:pPr>
    </w:p>
    <w:p w:rsidR="00BA3A61" w:rsidRPr="00242ADF" w:rsidRDefault="00BA3A61" w:rsidP="00F374C2">
      <w:pPr>
        <w:pStyle w:val="10"/>
        <w:tabs>
          <w:tab w:val="clear" w:pos="926"/>
          <w:tab w:val="clear" w:pos="1134"/>
          <w:tab w:val="left" w:pos="426"/>
        </w:tabs>
        <w:ind w:left="0" w:firstLine="0"/>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BA3A61" w:rsidRPr="00242ADF" w:rsidRDefault="00BA3A61" w:rsidP="00F374C2">
      <w:pPr>
        <w:rPr>
          <w:szCs w:val="24"/>
        </w:rPr>
      </w:pPr>
    </w:p>
    <w:p w:rsidR="00BA3A61" w:rsidRPr="00FC009D" w:rsidRDefault="00BA3A61" w:rsidP="00F374C2">
      <w:pPr>
        <w:pStyle w:val="10"/>
        <w:tabs>
          <w:tab w:val="clear" w:pos="926"/>
          <w:tab w:val="clear" w:pos="1134"/>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242DFC" w:rsidRPr="00347B82" w:rsidRDefault="00242DFC" w:rsidP="00242DFC">
      <w:pPr>
        <w:rPr>
          <w:sz w:val="28"/>
          <w:szCs w:val="28"/>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lang w:eastAsia="ru-RU"/>
        </w:rPr>
        <w:t xml:space="preserve">Форма и способ процедуры закупки: </w:t>
      </w:r>
      <w:r w:rsidRPr="00AE4628">
        <w:rPr>
          <w:rFonts w:ascii="Times New Roman" w:hAnsi="Times New Roman"/>
          <w:sz w:val="24"/>
          <w:szCs w:val="24"/>
        </w:rPr>
        <w:t>Открытый аукцион в электронной форме без квалификационного отбора.</w:t>
      </w:r>
    </w:p>
    <w:p w:rsidR="00242DFC" w:rsidRPr="00AE4628" w:rsidRDefault="00242DFC" w:rsidP="00242DFC">
      <w:pPr>
        <w:tabs>
          <w:tab w:val="left" w:pos="1134"/>
        </w:tabs>
        <w:ind w:left="709"/>
        <w:contextualSpacing/>
        <w:jc w:val="both"/>
        <w:rPr>
          <w:spacing w:val="-6"/>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z w:val="24"/>
          <w:szCs w:val="24"/>
        </w:rPr>
        <w:t xml:space="preserve">Закупка проводится в соответствии с Единым </w:t>
      </w:r>
      <w:r w:rsidRPr="00AE4628">
        <w:rPr>
          <w:rFonts w:ascii="Times New Roman" w:hAnsi="Times New Roman"/>
          <w:sz w:val="24"/>
          <w:szCs w:val="24"/>
          <w:lang w:eastAsia="ru-RU"/>
        </w:rPr>
        <w:t>отраслевым</w:t>
      </w:r>
      <w:r w:rsidRPr="00AE4628">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AE4628">
        <w:rPr>
          <w:rFonts w:ascii="Times New Roman" w:hAnsi="Times New Roman"/>
          <w:sz w:val="24"/>
          <w:szCs w:val="24"/>
        </w:rPr>
        <w:t>Росатом</w:t>
      </w:r>
      <w:proofErr w:type="spellEnd"/>
      <w:r w:rsidRPr="00AE4628">
        <w:rPr>
          <w:rFonts w:ascii="Times New Roman" w:hAnsi="Times New Roman"/>
          <w:sz w:val="24"/>
          <w:szCs w:val="24"/>
        </w:rPr>
        <w:t xml:space="preserve">» с изменениями, утвержденными решением наблюдательного совета </w:t>
      </w:r>
      <w:proofErr w:type="spellStart"/>
      <w:r w:rsidRPr="00AE4628">
        <w:rPr>
          <w:rFonts w:ascii="Times New Roman" w:hAnsi="Times New Roman"/>
          <w:sz w:val="24"/>
          <w:szCs w:val="24"/>
        </w:rPr>
        <w:t>Госкорпорации</w:t>
      </w:r>
      <w:proofErr w:type="spellEnd"/>
      <w:r w:rsidRPr="00AE4628">
        <w:rPr>
          <w:rFonts w:ascii="Times New Roman" w:hAnsi="Times New Roman"/>
          <w:sz w:val="24"/>
          <w:szCs w:val="24"/>
        </w:rPr>
        <w:t xml:space="preserve"> «</w:t>
      </w:r>
      <w:proofErr w:type="spellStart"/>
      <w:r w:rsidRPr="00AE4628">
        <w:rPr>
          <w:rFonts w:ascii="Times New Roman" w:hAnsi="Times New Roman"/>
          <w:sz w:val="24"/>
          <w:szCs w:val="24"/>
        </w:rPr>
        <w:t>Росатом</w:t>
      </w:r>
      <w:proofErr w:type="spellEnd"/>
      <w:r w:rsidRPr="00AE4628">
        <w:rPr>
          <w:rFonts w:ascii="Times New Roman" w:hAnsi="Times New Roman"/>
          <w:sz w:val="24"/>
          <w:szCs w:val="24"/>
        </w:rPr>
        <w:t>» (протокол от 07.02.2012 № 37, в действующей редакции).</w:t>
      </w:r>
    </w:p>
    <w:p w:rsidR="00242DFC" w:rsidRPr="00AE4628" w:rsidRDefault="00242DFC" w:rsidP="00242DFC">
      <w:pPr>
        <w:tabs>
          <w:tab w:val="left" w:pos="1134"/>
        </w:tabs>
        <w:ind w:firstLine="709"/>
        <w:contextualSpacing/>
        <w:jc w:val="both"/>
        <w:rPr>
          <w:rFonts w:eastAsia="Calibri"/>
          <w:bCs/>
          <w:szCs w:val="24"/>
          <w:lang w:eastAsia="en-US"/>
        </w:rPr>
      </w:pPr>
      <w:r w:rsidRPr="00AE4628">
        <w:rPr>
          <w:rFonts w:eastAsia="Calibri"/>
          <w:szCs w:val="24"/>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42DFC" w:rsidRPr="00AE4628" w:rsidRDefault="00242DFC" w:rsidP="00242DFC">
      <w:pPr>
        <w:tabs>
          <w:tab w:val="left" w:pos="1134"/>
        </w:tabs>
        <w:ind w:left="709"/>
        <w:contextualSpacing/>
        <w:jc w:val="both"/>
        <w:rPr>
          <w:rFonts w:eastAsia="Calibri"/>
          <w:bCs/>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AE4628">
        <w:rPr>
          <w:rFonts w:ascii="Times New Roman" w:hAnsi="Times New Roman"/>
          <w:sz w:val="24"/>
          <w:szCs w:val="24"/>
        </w:rPr>
        <w:t>Предмет</w:t>
      </w:r>
      <w:r w:rsidRPr="00AE4628">
        <w:rPr>
          <w:rFonts w:ascii="Times New Roman" w:hAnsi="Times New Roman"/>
          <w:spacing w:val="-6"/>
          <w:sz w:val="24"/>
          <w:szCs w:val="24"/>
        </w:rPr>
        <w:t xml:space="preserve"> закупки: право заключения договора на поставку </w:t>
      </w:r>
      <w:r w:rsidR="00712FC5" w:rsidRPr="00712FC5">
        <w:rPr>
          <w:rFonts w:ascii="Times New Roman" w:hAnsi="Times New Roman"/>
          <w:spacing w:val="-6"/>
          <w:sz w:val="24"/>
          <w:szCs w:val="24"/>
        </w:rPr>
        <w:t>топлива посредством топливных карт через сети АЗС России</w:t>
      </w:r>
      <w:r w:rsidRPr="00AE4628">
        <w:rPr>
          <w:rFonts w:ascii="Times New Roman" w:hAnsi="Times New Roman"/>
          <w:spacing w:val="-6"/>
          <w:sz w:val="24"/>
          <w:szCs w:val="24"/>
        </w:rPr>
        <w:t>.</w:t>
      </w:r>
    </w:p>
    <w:p w:rsidR="00242DFC" w:rsidRPr="00AE4628" w:rsidRDefault="00242DFC" w:rsidP="00242DFC">
      <w:pPr>
        <w:tabs>
          <w:tab w:val="left" w:pos="1134"/>
        </w:tabs>
        <w:ind w:left="709"/>
        <w:contextualSpacing/>
        <w:jc w:val="both"/>
        <w:rPr>
          <w:b/>
          <w:spacing w:val="-6"/>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AE4628">
        <w:rPr>
          <w:rFonts w:ascii="Times New Roman" w:hAnsi="Times New Roman"/>
          <w:sz w:val="24"/>
          <w:szCs w:val="24"/>
        </w:rPr>
        <w:t>Заказчик</w:t>
      </w:r>
      <w:r w:rsidRPr="00AE4628">
        <w:rPr>
          <w:rFonts w:ascii="Times New Roman" w:hAnsi="Times New Roman"/>
          <w:b/>
          <w:spacing w:val="-6"/>
          <w:sz w:val="24"/>
          <w:szCs w:val="24"/>
        </w:rPr>
        <w:t xml:space="preserve"> </w:t>
      </w:r>
      <w:r w:rsidRPr="00AE4628">
        <w:rPr>
          <w:rFonts w:ascii="Times New Roman" w:hAnsi="Times New Roman"/>
          <w:spacing w:val="-6"/>
          <w:sz w:val="24"/>
          <w:szCs w:val="24"/>
        </w:rPr>
        <w:t>Федеральное государственное унитарное предприятие</w:t>
      </w:r>
      <w:r w:rsidRPr="00AE4628">
        <w:rPr>
          <w:rFonts w:ascii="Times New Roman" w:hAnsi="Times New Roman"/>
          <w:spacing w:val="-6"/>
          <w:sz w:val="24"/>
          <w:szCs w:val="24"/>
        </w:rPr>
        <w:br/>
        <w:t>«Приборостроительный завод»</w:t>
      </w:r>
    </w:p>
    <w:p w:rsidR="00242DFC" w:rsidRPr="00AE4628" w:rsidRDefault="00242DFC" w:rsidP="00242DFC">
      <w:pPr>
        <w:ind w:firstLine="709"/>
        <w:rPr>
          <w:szCs w:val="24"/>
        </w:rPr>
      </w:pPr>
      <w:r w:rsidRPr="00AE4628">
        <w:rPr>
          <w:szCs w:val="24"/>
        </w:rPr>
        <w:t xml:space="preserve">Место нахождения: 456080, Челябинская область, г. </w:t>
      </w:r>
      <w:proofErr w:type="gramStart"/>
      <w:r w:rsidRPr="00AE4628">
        <w:rPr>
          <w:szCs w:val="24"/>
        </w:rPr>
        <w:t>Трехгорный</w:t>
      </w:r>
      <w:proofErr w:type="gramEnd"/>
      <w:r w:rsidRPr="00AE4628">
        <w:rPr>
          <w:szCs w:val="24"/>
        </w:rPr>
        <w:t>, ул. Заречная, 13.</w:t>
      </w:r>
    </w:p>
    <w:p w:rsidR="00242DFC" w:rsidRPr="00AE4628" w:rsidRDefault="00242DFC" w:rsidP="00242DFC">
      <w:pPr>
        <w:ind w:firstLine="709"/>
        <w:rPr>
          <w:szCs w:val="24"/>
        </w:rPr>
      </w:pPr>
      <w:proofErr w:type="gramStart"/>
      <w:r w:rsidRPr="00AE4628">
        <w:rPr>
          <w:szCs w:val="24"/>
        </w:rPr>
        <w:t>Почтовый адрес: 456080, Челябинская область, г. Трехгорный,  ул. Заречная, 13.</w:t>
      </w:r>
      <w:proofErr w:type="gramEnd"/>
    </w:p>
    <w:p w:rsidR="00242DFC" w:rsidRPr="00AE4628" w:rsidRDefault="00242DFC" w:rsidP="00242DFC">
      <w:pPr>
        <w:ind w:firstLine="709"/>
        <w:rPr>
          <w:szCs w:val="24"/>
        </w:rPr>
      </w:pPr>
      <w:r w:rsidRPr="00AE4628">
        <w:rPr>
          <w:szCs w:val="24"/>
        </w:rPr>
        <w:t xml:space="preserve">Контактное лицо: </w:t>
      </w:r>
      <w:r w:rsidR="00712FC5" w:rsidRPr="00712FC5">
        <w:rPr>
          <w:color w:val="000000"/>
          <w:szCs w:val="24"/>
        </w:rPr>
        <w:t>Державина Ольга Григорьевна</w:t>
      </w:r>
      <w:r w:rsidRPr="00AE4628">
        <w:rPr>
          <w:szCs w:val="24"/>
        </w:rPr>
        <w:t>.</w:t>
      </w:r>
    </w:p>
    <w:p w:rsidR="00242DFC" w:rsidRPr="00AE4628" w:rsidRDefault="00242DFC" w:rsidP="00242DFC">
      <w:pPr>
        <w:tabs>
          <w:tab w:val="left" w:pos="1134"/>
        </w:tabs>
        <w:ind w:firstLine="709"/>
        <w:contextualSpacing/>
        <w:jc w:val="both"/>
        <w:rPr>
          <w:szCs w:val="24"/>
        </w:rPr>
      </w:pPr>
      <w:r w:rsidRPr="00AE4628">
        <w:rPr>
          <w:szCs w:val="24"/>
        </w:rPr>
        <w:t>Телефон: 8 (35191) 5</w:t>
      </w:r>
      <w:r w:rsidR="00712FC5">
        <w:rPr>
          <w:szCs w:val="24"/>
        </w:rPr>
        <w:t>7476</w:t>
      </w:r>
      <w:r w:rsidRPr="00AE4628">
        <w:rPr>
          <w:szCs w:val="24"/>
        </w:rPr>
        <w:t xml:space="preserve">, факс: 8 (35191) </w:t>
      </w:r>
      <w:r w:rsidR="00712FC5">
        <w:rPr>
          <w:szCs w:val="24"/>
        </w:rPr>
        <w:t>57364, 65999</w:t>
      </w:r>
      <w:r w:rsidRPr="00AE4628">
        <w:rPr>
          <w:szCs w:val="24"/>
        </w:rPr>
        <w:t>.</w:t>
      </w:r>
    </w:p>
    <w:p w:rsidR="00242DFC" w:rsidRPr="00AE4628" w:rsidRDefault="00242DFC" w:rsidP="00242DFC">
      <w:pPr>
        <w:pStyle w:val="afff1"/>
        <w:tabs>
          <w:tab w:val="left" w:pos="0"/>
          <w:tab w:val="left" w:pos="1134"/>
        </w:tabs>
        <w:spacing w:after="0" w:line="240" w:lineRule="auto"/>
        <w:ind w:left="709"/>
        <w:jc w:val="both"/>
        <w:rPr>
          <w:sz w:val="24"/>
          <w:szCs w:val="24"/>
        </w:rPr>
      </w:pPr>
      <w:r w:rsidRPr="00AE4628">
        <w:rPr>
          <w:rFonts w:ascii="Times New Roman" w:hAnsi="Times New Roman"/>
          <w:sz w:val="24"/>
          <w:szCs w:val="24"/>
        </w:rPr>
        <w:t xml:space="preserve">Адрес электронной почты: </w:t>
      </w:r>
      <w:r w:rsidR="00712FC5" w:rsidRPr="00712FC5">
        <w:rPr>
          <w:rStyle w:val="afc"/>
          <w:rFonts w:ascii="Times New Roman" w:hAnsi="Times New Roman"/>
          <w:sz w:val="24"/>
          <w:szCs w:val="24"/>
        </w:rPr>
        <w:t>osm@imf.ru</w:t>
      </w:r>
      <w:r w:rsidRPr="00712FC5">
        <w:rPr>
          <w:rStyle w:val="afc"/>
          <w:rFonts w:ascii="Times New Roman" w:hAnsi="Times New Roman"/>
          <w:sz w:val="24"/>
          <w:szCs w:val="24"/>
        </w:rPr>
        <w:t>.</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i/>
          <w:sz w:val="24"/>
          <w:szCs w:val="24"/>
        </w:rPr>
      </w:pPr>
      <w:r w:rsidRPr="00AE4628">
        <w:rPr>
          <w:rFonts w:ascii="Times New Roman" w:hAnsi="Times New Roman"/>
          <w:sz w:val="24"/>
          <w:szCs w:val="24"/>
        </w:rPr>
        <w:t xml:space="preserve">Организатор закупки </w:t>
      </w:r>
      <w:r w:rsidRPr="00AE4628">
        <w:rPr>
          <w:rFonts w:ascii="Times New Roman" w:hAnsi="Times New Roman"/>
          <w:spacing w:val="-6"/>
          <w:sz w:val="24"/>
          <w:szCs w:val="24"/>
        </w:rPr>
        <w:t>Федеральное государственное унитарное предприятие «Приборостроительный завод»</w:t>
      </w:r>
    </w:p>
    <w:p w:rsidR="00242DFC" w:rsidRPr="00AE4628" w:rsidRDefault="00242DFC" w:rsidP="00242DFC">
      <w:pPr>
        <w:ind w:firstLine="709"/>
        <w:rPr>
          <w:szCs w:val="24"/>
        </w:rPr>
      </w:pPr>
      <w:r w:rsidRPr="00AE4628">
        <w:rPr>
          <w:szCs w:val="24"/>
        </w:rPr>
        <w:t xml:space="preserve">Место нахождения: 456080, Челябинская область, г. </w:t>
      </w:r>
      <w:proofErr w:type="gramStart"/>
      <w:r w:rsidRPr="00AE4628">
        <w:rPr>
          <w:szCs w:val="24"/>
        </w:rPr>
        <w:t>Трехгорный</w:t>
      </w:r>
      <w:proofErr w:type="gramEnd"/>
      <w:r w:rsidRPr="00AE4628">
        <w:rPr>
          <w:szCs w:val="24"/>
        </w:rPr>
        <w:t>, ул. Заречная, 13.</w:t>
      </w:r>
    </w:p>
    <w:p w:rsidR="00242DFC" w:rsidRPr="00AE4628" w:rsidRDefault="00242DFC" w:rsidP="00242DFC">
      <w:pPr>
        <w:ind w:firstLine="709"/>
        <w:rPr>
          <w:szCs w:val="24"/>
        </w:rPr>
      </w:pPr>
      <w:proofErr w:type="gramStart"/>
      <w:r w:rsidRPr="00AE4628">
        <w:rPr>
          <w:szCs w:val="24"/>
        </w:rPr>
        <w:t>Почтовый адрес: 456080, Челябинская область, г. Трехгорный,  ул. Заречная, 13.</w:t>
      </w:r>
      <w:proofErr w:type="gramEnd"/>
    </w:p>
    <w:p w:rsidR="00242DFC" w:rsidRPr="00AE4628" w:rsidRDefault="00242DFC" w:rsidP="00242DFC">
      <w:pPr>
        <w:tabs>
          <w:tab w:val="left" w:pos="1134"/>
        </w:tabs>
        <w:ind w:firstLine="709"/>
        <w:contextualSpacing/>
        <w:rPr>
          <w:szCs w:val="24"/>
        </w:rPr>
      </w:pPr>
      <w:r w:rsidRPr="00AE4628">
        <w:rPr>
          <w:szCs w:val="24"/>
        </w:rPr>
        <w:t xml:space="preserve">Контактное лицо: </w:t>
      </w:r>
      <w:proofErr w:type="spellStart"/>
      <w:r w:rsidRPr="00AE4628">
        <w:rPr>
          <w:szCs w:val="24"/>
        </w:rPr>
        <w:t>Долинина</w:t>
      </w:r>
      <w:proofErr w:type="spellEnd"/>
      <w:r w:rsidRPr="00AE4628">
        <w:rPr>
          <w:szCs w:val="24"/>
        </w:rPr>
        <w:t xml:space="preserve"> Олеся Владимировна.</w:t>
      </w:r>
    </w:p>
    <w:p w:rsidR="00242DFC" w:rsidRPr="00AE4628" w:rsidRDefault="00242DFC" w:rsidP="00242DFC">
      <w:pPr>
        <w:tabs>
          <w:tab w:val="left" w:pos="1134"/>
        </w:tabs>
        <w:ind w:firstLine="709"/>
        <w:contextualSpacing/>
        <w:rPr>
          <w:szCs w:val="24"/>
        </w:rPr>
      </w:pPr>
      <w:r w:rsidRPr="00AE4628">
        <w:rPr>
          <w:szCs w:val="24"/>
        </w:rPr>
        <w:t>Телефон: (35191) 5-59-14, факс: (35191) 6-59-99.</w:t>
      </w:r>
    </w:p>
    <w:p w:rsidR="00242DFC" w:rsidRPr="00AE4628" w:rsidRDefault="00242DFC" w:rsidP="00242DFC">
      <w:pPr>
        <w:pStyle w:val="afff1"/>
        <w:tabs>
          <w:tab w:val="left" w:pos="0"/>
          <w:tab w:val="left" w:pos="1134"/>
        </w:tabs>
        <w:spacing w:after="0" w:line="240" w:lineRule="auto"/>
        <w:ind w:left="709"/>
        <w:jc w:val="both"/>
        <w:rPr>
          <w:sz w:val="24"/>
          <w:szCs w:val="24"/>
        </w:rPr>
      </w:pPr>
      <w:r w:rsidRPr="00AE4628">
        <w:rPr>
          <w:rFonts w:ascii="Times New Roman" w:hAnsi="Times New Roman"/>
          <w:sz w:val="24"/>
          <w:szCs w:val="24"/>
        </w:rPr>
        <w:t xml:space="preserve">Адрес электронной почты: </w:t>
      </w:r>
      <w:hyperlink r:id="rId16" w:history="1">
        <w:r w:rsidRPr="00AE4628">
          <w:rPr>
            <w:rStyle w:val="afc"/>
            <w:rFonts w:ascii="Times New Roman" w:hAnsi="Times New Roman"/>
            <w:sz w:val="24"/>
            <w:szCs w:val="24"/>
          </w:rPr>
          <w:t>zakupki.86@mail.ru</w:t>
        </w:r>
      </w:hyperlink>
    </w:p>
    <w:p w:rsidR="00242DFC" w:rsidRPr="00AE4628" w:rsidRDefault="00242DFC" w:rsidP="00242DFC">
      <w:pPr>
        <w:tabs>
          <w:tab w:val="left" w:pos="1134"/>
        </w:tabs>
        <w:ind w:firstLine="709"/>
        <w:contextualSpacing/>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sz w:val="24"/>
          <w:szCs w:val="24"/>
        </w:rPr>
      </w:pPr>
      <w:r w:rsidRPr="00AE4628">
        <w:rPr>
          <w:rFonts w:ascii="Times New Roman" w:hAnsi="Times New Roman"/>
          <w:sz w:val="24"/>
          <w:szCs w:val="24"/>
        </w:rPr>
        <w:t xml:space="preserve">Количество лотов: 1 (один). </w:t>
      </w:r>
    </w:p>
    <w:p w:rsidR="00242DFC" w:rsidRPr="00AE4628" w:rsidRDefault="00242DFC" w:rsidP="00242DFC">
      <w:pPr>
        <w:tabs>
          <w:tab w:val="left" w:pos="1134"/>
        </w:tabs>
        <w:ind w:firstLine="709"/>
        <w:contextualSpacing/>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Предмет договора: Поставка </w:t>
      </w:r>
      <w:r w:rsidR="00712FC5" w:rsidRPr="00712FC5">
        <w:rPr>
          <w:rFonts w:ascii="Times New Roman" w:hAnsi="Times New Roman"/>
          <w:sz w:val="24"/>
          <w:szCs w:val="24"/>
        </w:rPr>
        <w:t>топлива посредством топливных карт через сети АЗС России</w:t>
      </w:r>
      <w:r w:rsidRPr="00AE4628">
        <w:rPr>
          <w:rFonts w:ascii="Times New Roman" w:hAnsi="Times New Roman"/>
          <w:sz w:val="24"/>
          <w:szCs w:val="24"/>
        </w:rPr>
        <w:t>.</w:t>
      </w:r>
    </w:p>
    <w:p w:rsidR="002172DD" w:rsidRDefault="002172DD" w:rsidP="00242DFC">
      <w:pPr>
        <w:tabs>
          <w:tab w:val="left" w:pos="1134"/>
        </w:tabs>
        <w:ind w:firstLine="709"/>
        <w:contextualSpacing/>
        <w:jc w:val="both"/>
        <w:rPr>
          <w:szCs w:val="24"/>
        </w:rPr>
      </w:pPr>
    </w:p>
    <w:p w:rsidR="00242DFC" w:rsidRPr="00AE4628" w:rsidRDefault="00242DFC" w:rsidP="00242DFC">
      <w:pPr>
        <w:tabs>
          <w:tab w:val="left" w:pos="1134"/>
        </w:tabs>
        <w:ind w:firstLine="709"/>
        <w:contextualSpacing/>
        <w:jc w:val="both"/>
        <w:rPr>
          <w:szCs w:val="24"/>
        </w:rPr>
      </w:pPr>
      <w:r w:rsidRPr="00AE4628">
        <w:rPr>
          <w:szCs w:val="24"/>
        </w:rPr>
        <w:t xml:space="preserve">Срок выполнения поставок: </w:t>
      </w:r>
      <w:r w:rsidR="002172DD">
        <w:rPr>
          <w:szCs w:val="24"/>
        </w:rPr>
        <w:t>П</w:t>
      </w:r>
      <w:r w:rsidR="002172DD" w:rsidRPr="002172DD">
        <w:rPr>
          <w:szCs w:val="24"/>
        </w:rPr>
        <w:t>оставка топлива посредством топливных карт через сети АЗС России с 01.01.2016 до 31.12.</w:t>
      </w:r>
      <w:r w:rsidR="002172DD">
        <w:rPr>
          <w:szCs w:val="24"/>
        </w:rPr>
        <w:t>2016</w:t>
      </w:r>
      <w:r w:rsidRPr="00AE4628">
        <w:rPr>
          <w:szCs w:val="24"/>
        </w:rPr>
        <w:t>.</w:t>
      </w:r>
    </w:p>
    <w:p w:rsidR="002172DD" w:rsidRDefault="002172DD" w:rsidP="00242DFC">
      <w:pPr>
        <w:tabs>
          <w:tab w:val="left" w:pos="1134"/>
        </w:tabs>
        <w:ind w:firstLine="709"/>
        <w:contextualSpacing/>
        <w:jc w:val="both"/>
        <w:rPr>
          <w:szCs w:val="24"/>
        </w:rPr>
      </w:pPr>
    </w:p>
    <w:p w:rsidR="00242DFC" w:rsidRPr="00AE4628" w:rsidRDefault="00242DFC" w:rsidP="00242DFC">
      <w:pPr>
        <w:tabs>
          <w:tab w:val="left" w:pos="1134"/>
        </w:tabs>
        <w:ind w:firstLine="709"/>
        <w:contextualSpacing/>
        <w:jc w:val="both"/>
        <w:rPr>
          <w:szCs w:val="24"/>
        </w:rPr>
      </w:pPr>
      <w:r w:rsidRPr="00AE4628">
        <w:rPr>
          <w:szCs w:val="24"/>
        </w:rPr>
        <w:t xml:space="preserve">Место выполнения поставок: </w:t>
      </w:r>
      <w:r w:rsidR="002172DD" w:rsidRPr="002172DD">
        <w:rPr>
          <w:bCs/>
          <w:szCs w:val="24"/>
        </w:rPr>
        <w:t>Топливо поставляется посредством покупки по топливным картам через сеть АЗС РФ.</w:t>
      </w:r>
    </w:p>
    <w:p w:rsidR="00242DFC" w:rsidRPr="00AE4628" w:rsidRDefault="00242DFC" w:rsidP="00242DFC">
      <w:pPr>
        <w:tabs>
          <w:tab w:val="left" w:pos="1134"/>
        </w:tabs>
        <w:ind w:firstLine="709"/>
        <w:contextualSpacing/>
        <w:jc w:val="both"/>
        <w:rPr>
          <w:szCs w:val="24"/>
        </w:rPr>
      </w:pPr>
    </w:p>
    <w:p w:rsidR="00242DFC" w:rsidRPr="00AE4628" w:rsidRDefault="00242DFC" w:rsidP="00242DFC">
      <w:pPr>
        <w:tabs>
          <w:tab w:val="left" w:pos="1134"/>
        </w:tabs>
        <w:ind w:firstLine="709"/>
        <w:contextualSpacing/>
        <w:jc w:val="both"/>
        <w:rPr>
          <w:szCs w:val="24"/>
        </w:rPr>
      </w:pPr>
      <w:r w:rsidRPr="00AE4628">
        <w:rPr>
          <w:szCs w:val="24"/>
        </w:rPr>
        <w:t>Состав и объем выполняемых поставок: все необходимые сведения приведены в Томе 2 закупочной документации.</w:t>
      </w:r>
    </w:p>
    <w:p w:rsidR="00242DFC" w:rsidRPr="00AE4628" w:rsidRDefault="00242DFC" w:rsidP="00242DFC">
      <w:pPr>
        <w:tabs>
          <w:tab w:val="left" w:pos="1134"/>
        </w:tabs>
        <w:ind w:firstLine="709"/>
        <w:contextualSpacing/>
        <w:jc w:val="both"/>
        <w:rPr>
          <w:szCs w:val="24"/>
        </w:rPr>
      </w:pPr>
      <w:r w:rsidRPr="00AE4628">
        <w:rPr>
          <w:szCs w:val="24"/>
        </w:rPr>
        <w:t>Предложение частичного выполнения поставок не допускается.</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Условия оплаты: </w:t>
      </w:r>
      <w:r w:rsidR="009F4400" w:rsidRPr="009F4400">
        <w:rPr>
          <w:rFonts w:ascii="Times New Roman" w:hAnsi="Times New Roman"/>
          <w:sz w:val="24"/>
          <w:szCs w:val="24"/>
        </w:rPr>
        <w:t xml:space="preserve">Покупатель производит оплату Товара в следующем порядке: 1) оплата производится за фактически полученные Товары Покупателем в Торговых точках с использованием Карт в отчетном месяце путем перечисления денежных средств на расчетный счет Поставщика в срок не позднее 15 (пятнадцатого) числа месяца следующего </w:t>
      </w:r>
      <w:proofErr w:type="gramStart"/>
      <w:r w:rsidR="009F4400" w:rsidRPr="009F4400">
        <w:rPr>
          <w:rFonts w:ascii="Times New Roman" w:hAnsi="Times New Roman"/>
          <w:sz w:val="24"/>
          <w:szCs w:val="24"/>
        </w:rPr>
        <w:t>за</w:t>
      </w:r>
      <w:proofErr w:type="gramEnd"/>
      <w:r w:rsidR="009F4400" w:rsidRPr="009F4400">
        <w:rPr>
          <w:rFonts w:ascii="Times New Roman" w:hAnsi="Times New Roman"/>
          <w:sz w:val="24"/>
          <w:szCs w:val="24"/>
        </w:rPr>
        <w:t xml:space="preserve"> отчетным; 2) оплата производится на основании счета, счета-фактуры и накладной, </w:t>
      </w:r>
      <w:proofErr w:type="gramStart"/>
      <w:r w:rsidR="009F4400" w:rsidRPr="009F4400">
        <w:rPr>
          <w:rFonts w:ascii="Times New Roman" w:hAnsi="Times New Roman"/>
          <w:sz w:val="24"/>
          <w:szCs w:val="24"/>
        </w:rPr>
        <w:t>выставляемых</w:t>
      </w:r>
      <w:proofErr w:type="gramEnd"/>
      <w:r w:rsidR="009F4400" w:rsidRPr="009F4400">
        <w:rPr>
          <w:rFonts w:ascii="Times New Roman" w:hAnsi="Times New Roman"/>
          <w:sz w:val="24"/>
          <w:szCs w:val="24"/>
        </w:rPr>
        <w:t xml:space="preserve"> Поставщиком Покупателю в срок, не позднее 7 (седьмого) числа месяца, следующего за отчетным.</w:t>
      </w:r>
    </w:p>
    <w:p w:rsidR="00242DFC" w:rsidRPr="00AE4628" w:rsidRDefault="00242DFC" w:rsidP="00242DFC">
      <w:pPr>
        <w:ind w:right="153" w:firstLine="709"/>
        <w:jc w:val="both"/>
        <w:rPr>
          <w:szCs w:val="24"/>
        </w:rPr>
      </w:pPr>
    </w:p>
    <w:p w:rsidR="00242DFC" w:rsidRPr="00AE4628" w:rsidRDefault="00242DFC" w:rsidP="00242DFC">
      <w:pPr>
        <w:ind w:right="153" w:firstLine="709"/>
        <w:jc w:val="both"/>
        <w:rPr>
          <w:szCs w:val="24"/>
        </w:rPr>
      </w:pPr>
      <w:r w:rsidRPr="00AE4628">
        <w:rPr>
          <w:szCs w:val="24"/>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242DFC" w:rsidRPr="00AE4628" w:rsidRDefault="00242DFC" w:rsidP="00242DFC">
      <w:pPr>
        <w:tabs>
          <w:tab w:val="left" w:pos="1134"/>
        </w:tabs>
        <w:ind w:firstLine="709"/>
        <w:contextualSpacing/>
        <w:jc w:val="both"/>
        <w:rPr>
          <w:szCs w:val="24"/>
        </w:rPr>
      </w:pPr>
      <w:r w:rsidRPr="00AE4628">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Начальная (максимальная) цена договора: </w:t>
      </w:r>
      <w:r w:rsidR="009F4400" w:rsidRPr="009F4400">
        <w:rPr>
          <w:rFonts w:ascii="Times New Roman" w:hAnsi="Times New Roman"/>
          <w:sz w:val="24"/>
          <w:szCs w:val="24"/>
        </w:rPr>
        <w:t>43</w:t>
      </w:r>
      <w:r w:rsidR="009F4400">
        <w:rPr>
          <w:rFonts w:ascii="Times New Roman" w:hAnsi="Times New Roman"/>
          <w:sz w:val="24"/>
          <w:szCs w:val="24"/>
          <w:lang w:val="en-US"/>
        </w:rPr>
        <w:t> </w:t>
      </w:r>
      <w:r w:rsidR="009F4400" w:rsidRPr="009F4400">
        <w:rPr>
          <w:rFonts w:ascii="Times New Roman" w:hAnsi="Times New Roman"/>
          <w:sz w:val="24"/>
          <w:szCs w:val="24"/>
        </w:rPr>
        <w:t>665</w:t>
      </w:r>
      <w:r w:rsidR="009F4400">
        <w:rPr>
          <w:rFonts w:ascii="Times New Roman" w:hAnsi="Times New Roman"/>
          <w:sz w:val="24"/>
          <w:szCs w:val="24"/>
        </w:rPr>
        <w:t> </w:t>
      </w:r>
      <w:r w:rsidR="009F4400" w:rsidRPr="009F4400">
        <w:rPr>
          <w:rFonts w:ascii="Times New Roman" w:hAnsi="Times New Roman"/>
          <w:sz w:val="24"/>
          <w:szCs w:val="24"/>
        </w:rPr>
        <w:t>514</w:t>
      </w:r>
      <w:r w:rsidRPr="00AE4628">
        <w:rPr>
          <w:rFonts w:ascii="Times New Roman" w:hAnsi="Times New Roman"/>
          <w:sz w:val="24"/>
          <w:szCs w:val="24"/>
        </w:rPr>
        <w:t>,</w:t>
      </w:r>
      <w:r w:rsidR="009F4400" w:rsidRPr="009F4400">
        <w:rPr>
          <w:rFonts w:ascii="Times New Roman" w:hAnsi="Times New Roman"/>
          <w:sz w:val="24"/>
          <w:szCs w:val="24"/>
        </w:rPr>
        <w:t>76</w:t>
      </w:r>
      <w:r w:rsidRPr="00AE4628">
        <w:rPr>
          <w:rFonts w:ascii="Times New Roman" w:hAnsi="Times New Roman"/>
          <w:sz w:val="24"/>
          <w:szCs w:val="24"/>
        </w:rPr>
        <w:t xml:space="preserve"> рублей (</w:t>
      </w:r>
      <w:r w:rsidR="009F4400">
        <w:rPr>
          <w:rFonts w:ascii="Times New Roman" w:hAnsi="Times New Roman"/>
          <w:sz w:val="24"/>
          <w:szCs w:val="24"/>
        </w:rPr>
        <w:t>сорок три миллиона шестьсот шестьдесят пять тысяч пятьсот четырнадцать</w:t>
      </w:r>
      <w:r w:rsidRPr="00AE4628">
        <w:rPr>
          <w:rFonts w:ascii="Times New Roman" w:hAnsi="Times New Roman"/>
          <w:sz w:val="24"/>
          <w:szCs w:val="24"/>
        </w:rPr>
        <w:t xml:space="preserve"> рублей </w:t>
      </w:r>
      <w:r w:rsidR="009F4400">
        <w:rPr>
          <w:rFonts w:ascii="Times New Roman" w:hAnsi="Times New Roman"/>
          <w:sz w:val="24"/>
          <w:szCs w:val="24"/>
        </w:rPr>
        <w:t>76</w:t>
      </w:r>
      <w:r w:rsidRPr="00AE4628">
        <w:rPr>
          <w:rFonts w:ascii="Times New Roman" w:hAnsi="Times New Roman"/>
          <w:sz w:val="24"/>
          <w:szCs w:val="24"/>
        </w:rPr>
        <w:t xml:space="preserve"> копеек), включая НДС 18%. </w:t>
      </w:r>
    </w:p>
    <w:p w:rsidR="00242DFC" w:rsidRPr="00AE4628" w:rsidRDefault="009F4400" w:rsidP="00242DFC">
      <w:pPr>
        <w:pStyle w:val="afff1"/>
        <w:tabs>
          <w:tab w:val="left" w:pos="0"/>
          <w:tab w:val="left" w:pos="1134"/>
        </w:tabs>
        <w:spacing w:after="0" w:line="240" w:lineRule="auto"/>
        <w:ind w:left="709"/>
        <w:jc w:val="both"/>
        <w:rPr>
          <w:rFonts w:ascii="Times New Roman" w:hAnsi="Times New Roman"/>
          <w:i/>
          <w:szCs w:val="22"/>
        </w:rPr>
      </w:pPr>
      <w:r>
        <w:rPr>
          <w:rFonts w:ascii="Times New Roman" w:hAnsi="Times New Roman"/>
          <w:i/>
          <w:szCs w:val="22"/>
        </w:rPr>
        <w:t>37 004 673</w:t>
      </w:r>
      <w:r w:rsidR="00242DFC" w:rsidRPr="00AE4628">
        <w:rPr>
          <w:rFonts w:ascii="Times New Roman" w:hAnsi="Times New Roman"/>
          <w:i/>
          <w:szCs w:val="22"/>
        </w:rPr>
        <w:t>,</w:t>
      </w:r>
      <w:r>
        <w:rPr>
          <w:rFonts w:ascii="Times New Roman" w:hAnsi="Times New Roman"/>
          <w:i/>
          <w:szCs w:val="22"/>
        </w:rPr>
        <w:t>52</w:t>
      </w:r>
      <w:r w:rsidR="00242DFC" w:rsidRPr="00AE4628">
        <w:rPr>
          <w:rFonts w:ascii="Times New Roman" w:hAnsi="Times New Roman"/>
          <w:i/>
          <w:szCs w:val="22"/>
        </w:rPr>
        <w:t xml:space="preserve"> без НДС.</w:t>
      </w:r>
    </w:p>
    <w:p w:rsidR="00242DFC" w:rsidRPr="00AE4628" w:rsidRDefault="00242DFC" w:rsidP="00242DFC">
      <w:pPr>
        <w:pStyle w:val="afff1"/>
        <w:tabs>
          <w:tab w:val="left" w:pos="0"/>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42DFC" w:rsidRPr="00AE4628" w:rsidRDefault="00242DFC" w:rsidP="00242DFC">
      <w:pPr>
        <w:pStyle w:val="afff1"/>
        <w:tabs>
          <w:tab w:val="left" w:pos="0"/>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DFC" w:rsidRPr="00AE4628" w:rsidRDefault="00242DFC" w:rsidP="00242DFC">
      <w:pPr>
        <w:pStyle w:val="38"/>
        <w:tabs>
          <w:tab w:val="clear" w:pos="1307"/>
        </w:tabs>
        <w:ind w:left="0" w:right="153" w:firstLine="709"/>
        <w:rPr>
          <w:b/>
          <w:i/>
          <w:szCs w:val="24"/>
        </w:rPr>
      </w:pPr>
      <w:r w:rsidRPr="00AE4628">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42DFC" w:rsidRPr="00AE4628" w:rsidRDefault="00242DFC" w:rsidP="00242DFC">
      <w:pPr>
        <w:tabs>
          <w:tab w:val="left" w:pos="1134"/>
        </w:tabs>
        <w:ind w:firstLine="709"/>
        <w:contextualSpacing/>
        <w:jc w:val="both"/>
        <w:rPr>
          <w:b/>
          <w:i/>
          <w:szCs w:val="24"/>
        </w:rPr>
      </w:pPr>
    </w:p>
    <w:p w:rsidR="00242DFC" w:rsidRPr="00AE4628" w:rsidRDefault="00242DFC" w:rsidP="00242DFC">
      <w:pPr>
        <w:tabs>
          <w:tab w:val="left" w:pos="1134"/>
        </w:tabs>
        <w:ind w:firstLine="709"/>
        <w:contextualSpacing/>
        <w:jc w:val="both"/>
        <w:rPr>
          <w:szCs w:val="24"/>
        </w:rPr>
      </w:pPr>
      <w:r w:rsidRPr="00AE4628">
        <w:rPr>
          <w:szCs w:val="24"/>
        </w:rPr>
        <w:t>Цена договора включает в себя:</w:t>
      </w:r>
    </w:p>
    <w:p w:rsidR="00242DFC" w:rsidRPr="00AE4628" w:rsidRDefault="009F4400" w:rsidP="00242DFC">
      <w:pPr>
        <w:tabs>
          <w:tab w:val="left" w:pos="1134"/>
        </w:tabs>
        <w:ind w:firstLine="709"/>
        <w:contextualSpacing/>
        <w:jc w:val="both"/>
        <w:rPr>
          <w:szCs w:val="24"/>
        </w:rPr>
      </w:pPr>
      <w:r w:rsidRPr="009F4400">
        <w:rPr>
          <w:szCs w:val="24"/>
        </w:rPr>
        <w:t>стоимость Товара, стоимость топливных карт, все налоги (включая НДС</w:t>
      </w:r>
      <w:r>
        <w:rPr>
          <w:szCs w:val="24"/>
        </w:rPr>
        <w:t xml:space="preserve"> 18%</w:t>
      </w:r>
      <w:r w:rsidRPr="009F4400">
        <w:rPr>
          <w:szCs w:val="24"/>
        </w:rPr>
        <w:t>), расходы на перевозку, страхование, полный комплект документации, уплаты таможенных пошлин, налогов и других обязательных платежей в соответствии с действующим законодательством</w:t>
      </w:r>
      <w:r>
        <w:rPr>
          <w:szCs w:val="24"/>
        </w:rPr>
        <w:t>.</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Официальный язык закупки: русский.</w:t>
      </w:r>
    </w:p>
    <w:p w:rsidR="00242DFC" w:rsidRPr="00AE4628" w:rsidRDefault="00242DFC" w:rsidP="00242DFC">
      <w:pPr>
        <w:tabs>
          <w:tab w:val="left" w:pos="1134"/>
        </w:tabs>
        <w:ind w:firstLine="709"/>
        <w:contextualSpacing/>
        <w:jc w:val="both"/>
        <w:rPr>
          <w:rFonts w:eastAsia="Calibri"/>
          <w:bCs/>
          <w:szCs w:val="24"/>
          <w:lang w:eastAsia="en-US"/>
        </w:rPr>
      </w:pPr>
      <w:bookmarkStart w:id="8" w:name="_Ref317253353"/>
      <w:r w:rsidRPr="00AE4628">
        <w:rPr>
          <w:rFonts w:eastAsia="Calibri"/>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AE4628">
        <w:rPr>
          <w:rFonts w:eastAsia="Calibri"/>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Валюта закупки: российский рубль.</w:t>
      </w:r>
    </w:p>
    <w:p w:rsidR="00242DFC" w:rsidRPr="00AE4628" w:rsidRDefault="00242DFC" w:rsidP="00242DFC">
      <w:pPr>
        <w:tabs>
          <w:tab w:val="left" w:pos="1134"/>
        </w:tabs>
        <w:ind w:firstLine="709"/>
        <w:contextualSpacing/>
        <w:jc w:val="both"/>
        <w:rPr>
          <w:rFonts w:eastAsia="Calibri"/>
          <w:szCs w:val="24"/>
          <w:lang w:eastAsia="en-US"/>
        </w:rPr>
      </w:pPr>
      <w:r w:rsidRPr="00AE4628">
        <w:rPr>
          <w:rFonts w:eastAsia="Calibri"/>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z w:val="24"/>
          <w:szCs w:val="24"/>
        </w:rPr>
        <w:t>Обеспечение заявки на участие в закупке требуется:</w:t>
      </w:r>
    </w:p>
    <w:p w:rsidR="00242DFC" w:rsidRPr="00AE4628" w:rsidRDefault="00242DFC" w:rsidP="0003468C">
      <w:pPr>
        <w:pStyle w:val="afff1"/>
        <w:numPr>
          <w:ilvl w:val="0"/>
          <w:numId w:val="63"/>
        </w:numPr>
        <w:tabs>
          <w:tab w:val="left" w:pos="1134"/>
        </w:tabs>
        <w:spacing w:after="0" w:line="240" w:lineRule="auto"/>
        <w:ind w:left="0" w:firstLine="709"/>
        <w:contextualSpacing w:val="0"/>
        <w:jc w:val="both"/>
        <w:rPr>
          <w:rFonts w:ascii="Times New Roman" w:hAnsi="Times New Roman"/>
          <w:spacing w:val="-6"/>
          <w:sz w:val="24"/>
          <w:szCs w:val="24"/>
        </w:rPr>
      </w:pPr>
      <w:r w:rsidRPr="00AE4628">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AE4628">
        <w:rPr>
          <w:rFonts w:ascii="Times New Roman" w:hAnsi="Times New Roman"/>
          <w:spacing w:val="-6"/>
          <w:sz w:val="24"/>
          <w:szCs w:val="24"/>
        </w:rPr>
        <w:t>Госкорпорации</w:t>
      </w:r>
      <w:proofErr w:type="spellEnd"/>
      <w:r w:rsidRPr="00AE4628">
        <w:rPr>
          <w:rFonts w:ascii="Times New Roman" w:hAnsi="Times New Roman"/>
          <w:spacing w:val="-6"/>
          <w:sz w:val="24"/>
          <w:szCs w:val="24"/>
        </w:rPr>
        <w:t xml:space="preserve"> «</w:t>
      </w:r>
      <w:proofErr w:type="spellStart"/>
      <w:r w:rsidRPr="00AE4628">
        <w:rPr>
          <w:rFonts w:ascii="Times New Roman" w:hAnsi="Times New Roman"/>
          <w:spacing w:val="-6"/>
          <w:sz w:val="24"/>
          <w:szCs w:val="24"/>
        </w:rPr>
        <w:t>Росатом</w:t>
      </w:r>
      <w:proofErr w:type="spellEnd"/>
      <w:r w:rsidRPr="00AE4628">
        <w:rPr>
          <w:rFonts w:ascii="Times New Roman" w:hAnsi="Times New Roman"/>
          <w:spacing w:val="-6"/>
          <w:sz w:val="24"/>
          <w:szCs w:val="24"/>
        </w:rPr>
        <w:t>» и ее организаций, приведенным в Приложении 13 к Стандарту</w:t>
      </w:r>
    </w:p>
    <w:p w:rsidR="00242DFC" w:rsidRPr="00AE4628" w:rsidRDefault="009F4400" w:rsidP="0003468C">
      <w:pPr>
        <w:pStyle w:val="afff1"/>
        <w:numPr>
          <w:ilvl w:val="0"/>
          <w:numId w:val="63"/>
        </w:numPr>
        <w:tabs>
          <w:tab w:val="left" w:pos="1134"/>
        </w:tabs>
        <w:spacing w:after="0" w:line="240" w:lineRule="auto"/>
        <w:ind w:left="0" w:firstLine="709"/>
        <w:contextualSpacing w:val="0"/>
        <w:jc w:val="both"/>
        <w:rPr>
          <w:rFonts w:ascii="Times New Roman" w:hAnsi="Times New Roman"/>
          <w:spacing w:val="-6"/>
          <w:sz w:val="24"/>
          <w:szCs w:val="24"/>
        </w:rPr>
      </w:pPr>
      <w:r>
        <w:rPr>
          <w:rFonts w:ascii="Times New Roman" w:hAnsi="Times New Roman"/>
          <w:spacing w:val="-6"/>
          <w:sz w:val="24"/>
          <w:szCs w:val="24"/>
        </w:rPr>
        <w:t>0,05</w:t>
      </w:r>
      <w:r w:rsidR="001F54C0" w:rsidRPr="00AE4628">
        <w:rPr>
          <w:rFonts w:ascii="Times New Roman" w:hAnsi="Times New Roman"/>
          <w:spacing w:val="-6"/>
          <w:sz w:val="24"/>
          <w:szCs w:val="24"/>
        </w:rPr>
        <w:t xml:space="preserve"> %</w:t>
      </w:r>
      <w:r w:rsidR="00242DFC" w:rsidRPr="00AE4628">
        <w:rPr>
          <w:rFonts w:ascii="Times New Roman" w:hAnsi="Times New Roman"/>
          <w:spacing w:val="-6"/>
          <w:sz w:val="24"/>
          <w:szCs w:val="24"/>
        </w:rPr>
        <w:t xml:space="preserve"> </w:t>
      </w:r>
      <w:r w:rsidR="00242DFC" w:rsidRPr="00AE4628">
        <w:rPr>
          <w:rFonts w:ascii="Times New Roman" w:hAnsi="Times New Roman"/>
          <w:sz w:val="24"/>
          <w:szCs w:val="24"/>
        </w:rPr>
        <w:t xml:space="preserve">от начальной (максимальной) </w:t>
      </w:r>
      <w:r w:rsidR="00AE4628" w:rsidRPr="00AE4628">
        <w:rPr>
          <w:rFonts w:ascii="Times New Roman" w:hAnsi="Times New Roman"/>
          <w:sz w:val="24"/>
          <w:szCs w:val="24"/>
        </w:rPr>
        <w:t>цены договора с НДС</w:t>
      </w:r>
    </w:p>
    <w:p w:rsidR="00242DFC" w:rsidRPr="00AE4628" w:rsidRDefault="00242DFC" w:rsidP="0003468C">
      <w:pPr>
        <w:pStyle w:val="afff1"/>
        <w:numPr>
          <w:ilvl w:val="0"/>
          <w:numId w:val="63"/>
        </w:numPr>
        <w:tabs>
          <w:tab w:val="left" w:pos="1134"/>
        </w:tabs>
        <w:spacing w:after="0" w:line="240" w:lineRule="auto"/>
        <w:ind w:left="0" w:firstLine="709"/>
        <w:contextualSpacing w:val="0"/>
        <w:jc w:val="both"/>
        <w:rPr>
          <w:rFonts w:ascii="Times New Roman" w:hAnsi="Times New Roman"/>
          <w:sz w:val="24"/>
          <w:szCs w:val="24"/>
        </w:rPr>
      </w:pPr>
      <w:r w:rsidRPr="00AE4628">
        <w:rPr>
          <w:rFonts w:ascii="Times New Roman" w:hAnsi="Times New Roman"/>
          <w:sz w:val="24"/>
          <w:szCs w:val="24"/>
        </w:rPr>
        <w:t>российский рубль</w:t>
      </w:r>
    </w:p>
    <w:p w:rsidR="001F54C0" w:rsidRPr="00AE4628" w:rsidRDefault="001F54C0" w:rsidP="001F54C0">
      <w:pPr>
        <w:tabs>
          <w:tab w:val="left" w:pos="1134"/>
        </w:tabs>
        <w:ind w:firstLine="709"/>
        <w:contextualSpacing/>
        <w:jc w:val="both"/>
        <w:rPr>
          <w:spacing w:val="-6"/>
          <w:szCs w:val="24"/>
        </w:rPr>
      </w:pPr>
      <w:r w:rsidRPr="00AE4628">
        <w:rPr>
          <w:spacing w:val="-6"/>
          <w:szCs w:val="24"/>
        </w:rPr>
        <w:t>Получатель: ФГУП «ПСЗ»</w:t>
      </w:r>
    </w:p>
    <w:p w:rsidR="001F54C0" w:rsidRPr="00AE4628" w:rsidRDefault="001F54C0" w:rsidP="001F54C0">
      <w:pPr>
        <w:tabs>
          <w:tab w:val="left" w:pos="1134"/>
        </w:tabs>
        <w:ind w:firstLine="709"/>
        <w:contextualSpacing/>
        <w:jc w:val="both"/>
        <w:rPr>
          <w:spacing w:val="-6"/>
          <w:szCs w:val="24"/>
        </w:rPr>
      </w:pPr>
      <w:r w:rsidRPr="00AE4628">
        <w:rPr>
          <w:spacing w:val="-6"/>
          <w:szCs w:val="24"/>
        </w:rPr>
        <w:t xml:space="preserve">Банковские реквизиты: </w:t>
      </w:r>
    </w:p>
    <w:p w:rsidR="001F54C0" w:rsidRPr="00AE4628" w:rsidRDefault="001F54C0" w:rsidP="001F54C0">
      <w:pPr>
        <w:tabs>
          <w:tab w:val="left" w:pos="1134"/>
        </w:tabs>
        <w:ind w:firstLine="709"/>
        <w:contextualSpacing/>
        <w:jc w:val="both"/>
        <w:rPr>
          <w:spacing w:val="-6"/>
          <w:szCs w:val="24"/>
        </w:rPr>
      </w:pPr>
      <w:r w:rsidRPr="00AE4628">
        <w:rPr>
          <w:spacing w:val="-6"/>
          <w:szCs w:val="24"/>
        </w:rPr>
        <w:t>ИНН 7405000428, КПП 742150001</w:t>
      </w:r>
    </w:p>
    <w:p w:rsidR="001F54C0" w:rsidRPr="00AE4628" w:rsidRDefault="001F54C0" w:rsidP="001F54C0">
      <w:pPr>
        <w:tabs>
          <w:tab w:val="left" w:pos="1134"/>
        </w:tabs>
        <w:ind w:firstLine="709"/>
        <w:contextualSpacing/>
        <w:jc w:val="both"/>
        <w:rPr>
          <w:spacing w:val="-6"/>
          <w:szCs w:val="24"/>
        </w:rPr>
      </w:pPr>
      <w:r w:rsidRPr="00AE4628">
        <w:rPr>
          <w:spacing w:val="-6"/>
          <w:szCs w:val="24"/>
        </w:rPr>
        <w:t>P/c 40502810900261003757</w:t>
      </w:r>
    </w:p>
    <w:p w:rsidR="001F54C0" w:rsidRPr="00AE4628" w:rsidRDefault="001F54C0" w:rsidP="001F54C0">
      <w:pPr>
        <w:tabs>
          <w:tab w:val="left" w:pos="1134"/>
        </w:tabs>
        <w:ind w:firstLine="709"/>
        <w:contextualSpacing/>
        <w:jc w:val="both"/>
        <w:rPr>
          <w:spacing w:val="-6"/>
          <w:szCs w:val="24"/>
        </w:rPr>
      </w:pPr>
      <w:r w:rsidRPr="00AE4628">
        <w:rPr>
          <w:spacing w:val="-6"/>
          <w:szCs w:val="24"/>
        </w:rPr>
        <w:t>Ф-л Банка ГПБ (AO) в г. Екатеринбурге</w:t>
      </w:r>
    </w:p>
    <w:p w:rsidR="001F54C0" w:rsidRPr="00AE4628" w:rsidRDefault="001F54C0" w:rsidP="001F54C0">
      <w:pPr>
        <w:tabs>
          <w:tab w:val="left" w:pos="1134"/>
        </w:tabs>
        <w:ind w:firstLine="709"/>
        <w:contextualSpacing/>
        <w:jc w:val="both"/>
        <w:rPr>
          <w:spacing w:val="-6"/>
          <w:szCs w:val="24"/>
        </w:rPr>
      </w:pPr>
      <w:proofErr w:type="gramStart"/>
      <w:r w:rsidRPr="00AE4628">
        <w:rPr>
          <w:spacing w:val="-6"/>
          <w:szCs w:val="24"/>
        </w:rPr>
        <w:t>К</w:t>
      </w:r>
      <w:proofErr w:type="gramEnd"/>
      <w:r w:rsidRPr="00AE4628">
        <w:rPr>
          <w:spacing w:val="-6"/>
          <w:szCs w:val="24"/>
        </w:rPr>
        <w:t xml:space="preserve">/с </w:t>
      </w:r>
      <w:r w:rsidR="009F4400" w:rsidRPr="009F4400">
        <w:rPr>
          <w:spacing w:val="-6"/>
          <w:szCs w:val="24"/>
        </w:rPr>
        <w:t>30101810365770000411</w:t>
      </w:r>
      <w:r w:rsidRPr="00AE4628">
        <w:rPr>
          <w:spacing w:val="-6"/>
          <w:szCs w:val="24"/>
        </w:rPr>
        <w:t xml:space="preserve"> </w:t>
      </w:r>
      <w:proofErr w:type="gramStart"/>
      <w:r w:rsidR="009F4400" w:rsidRPr="009F4400">
        <w:rPr>
          <w:spacing w:val="-6"/>
          <w:szCs w:val="24"/>
        </w:rPr>
        <w:t>в</w:t>
      </w:r>
      <w:proofErr w:type="gramEnd"/>
      <w:r w:rsidR="009F4400" w:rsidRPr="009F4400">
        <w:rPr>
          <w:spacing w:val="-6"/>
          <w:szCs w:val="24"/>
        </w:rPr>
        <w:t xml:space="preserve"> Уральском ГУ Банка России</w:t>
      </w:r>
    </w:p>
    <w:p w:rsidR="00242DFC" w:rsidRPr="00AE4628" w:rsidRDefault="001F54C0" w:rsidP="001F54C0">
      <w:pPr>
        <w:tabs>
          <w:tab w:val="left" w:pos="1134"/>
        </w:tabs>
        <w:ind w:firstLine="709"/>
        <w:contextualSpacing/>
        <w:jc w:val="both"/>
        <w:rPr>
          <w:spacing w:val="-6"/>
          <w:szCs w:val="24"/>
        </w:rPr>
      </w:pPr>
      <w:r w:rsidRPr="00AE4628">
        <w:rPr>
          <w:spacing w:val="-6"/>
          <w:szCs w:val="24"/>
        </w:rPr>
        <w:lastRenderedPageBreak/>
        <w:t xml:space="preserve">БИК </w:t>
      </w:r>
      <w:r w:rsidR="009F4400" w:rsidRPr="009F4400">
        <w:rPr>
          <w:spacing w:val="-6"/>
          <w:szCs w:val="24"/>
        </w:rPr>
        <w:t>046577411</w:t>
      </w:r>
    </w:p>
    <w:p w:rsidR="001F54C0" w:rsidRPr="00AE4628" w:rsidRDefault="001F54C0" w:rsidP="001F54C0">
      <w:pPr>
        <w:tabs>
          <w:tab w:val="left" w:pos="1134"/>
        </w:tabs>
        <w:ind w:firstLine="709"/>
        <w:contextualSpacing/>
        <w:jc w:val="both"/>
        <w:rPr>
          <w:spacing w:val="-6"/>
          <w:szCs w:val="24"/>
        </w:rPr>
      </w:pPr>
    </w:p>
    <w:p w:rsidR="00242DFC" w:rsidRPr="00AE4628" w:rsidRDefault="00242DFC" w:rsidP="00242DFC">
      <w:pPr>
        <w:tabs>
          <w:tab w:val="left" w:pos="1134"/>
        </w:tabs>
        <w:ind w:firstLine="709"/>
        <w:contextualSpacing/>
        <w:jc w:val="both"/>
        <w:rPr>
          <w:spacing w:val="-6"/>
          <w:szCs w:val="24"/>
        </w:rPr>
      </w:pPr>
      <w:r w:rsidRPr="00AE4628">
        <w:rPr>
          <w:spacing w:val="-6"/>
          <w:szCs w:val="24"/>
        </w:rPr>
        <w:t xml:space="preserve">Назначение платежа: Обеспечение заявки на участие в закупке ___________________ </w:t>
      </w:r>
      <w:r w:rsidRPr="00AE4628">
        <w:rPr>
          <w:rFonts w:eastAsia="Calibri"/>
          <w:szCs w:val="24"/>
          <w:lang w:eastAsia="en-US"/>
        </w:rPr>
        <w:t>(указывается наименование участника закупки, наименование закупки, номер процедуры на ЭТП)</w:t>
      </w:r>
      <w:r w:rsidRPr="00AE4628">
        <w:rPr>
          <w:spacing w:val="-6"/>
          <w:szCs w:val="24"/>
        </w:rPr>
        <w:t>, НДС не облагается.</w:t>
      </w:r>
    </w:p>
    <w:p w:rsidR="00242DFC" w:rsidRPr="00AE4628" w:rsidRDefault="00242DFC" w:rsidP="00242DFC">
      <w:pPr>
        <w:tabs>
          <w:tab w:val="left" w:pos="1134"/>
        </w:tabs>
        <w:ind w:firstLine="709"/>
        <w:contextualSpacing/>
        <w:jc w:val="both"/>
        <w:rPr>
          <w:rFonts w:eastAsia="Calibri"/>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242DFC" w:rsidRPr="00AE4628" w:rsidRDefault="00242DFC" w:rsidP="00242DFC">
      <w:pPr>
        <w:tabs>
          <w:tab w:val="left" w:pos="1134"/>
        </w:tabs>
        <w:ind w:firstLine="709"/>
        <w:contextualSpacing/>
        <w:jc w:val="both"/>
        <w:rPr>
          <w:szCs w:val="24"/>
        </w:rPr>
      </w:pPr>
      <w:r w:rsidRPr="00AE4628">
        <w:rPr>
          <w:szCs w:val="24"/>
        </w:rPr>
        <w:t xml:space="preserve">Закупка проводится на электронной торговой площадке (ЭТП) </w:t>
      </w:r>
      <w:r w:rsidR="001F54C0" w:rsidRPr="00AE4628">
        <w:rPr>
          <w:szCs w:val="24"/>
        </w:rPr>
        <w:t>«Аукционный конкурсный дом»</w:t>
      </w:r>
      <w:r w:rsidRPr="00AE4628">
        <w:rPr>
          <w:szCs w:val="24"/>
        </w:rPr>
        <w:t xml:space="preserve"> в сети «Интернет» по адресу: </w:t>
      </w:r>
      <w:r w:rsidR="001F54C0" w:rsidRPr="00AE4628">
        <w:rPr>
          <w:szCs w:val="24"/>
          <w:u w:val="single"/>
        </w:rPr>
        <w:t>www.a-k-d.ru</w:t>
      </w:r>
      <w:r w:rsidRPr="00AE4628">
        <w:rPr>
          <w:szCs w:val="24"/>
        </w:rPr>
        <w:t xml:space="preserve"> в порядке, установленном регламентом данной ЭТП в соответствии с условиями и требованиями закупочной документации.</w:t>
      </w:r>
    </w:p>
    <w:p w:rsidR="00242DFC" w:rsidRPr="00AE4628" w:rsidRDefault="00242DFC" w:rsidP="00242DFC">
      <w:pPr>
        <w:tabs>
          <w:tab w:val="left" w:pos="1134"/>
        </w:tabs>
        <w:ind w:firstLine="709"/>
        <w:contextualSpacing/>
        <w:jc w:val="both"/>
        <w:rPr>
          <w:szCs w:val="24"/>
        </w:rPr>
      </w:pPr>
      <w:proofErr w:type="gramStart"/>
      <w:r w:rsidRPr="00AE4628">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42DFC" w:rsidRPr="00AE4628" w:rsidRDefault="00242DFC" w:rsidP="00242DFC">
      <w:pPr>
        <w:tabs>
          <w:tab w:val="left" w:pos="1134"/>
        </w:tabs>
        <w:ind w:firstLine="709"/>
        <w:contextualSpacing/>
        <w:jc w:val="both"/>
        <w:rPr>
          <w:szCs w:val="24"/>
        </w:rPr>
      </w:pPr>
      <w:r w:rsidRPr="00AE4628">
        <w:rPr>
          <w:szCs w:val="24"/>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242DFC" w:rsidRPr="00AE4628" w:rsidRDefault="00242DFC" w:rsidP="00242DFC">
      <w:pPr>
        <w:tabs>
          <w:tab w:val="left" w:pos="1134"/>
        </w:tabs>
        <w:contextualSpacing/>
        <w:jc w:val="both"/>
        <w:rPr>
          <w:b/>
          <w:i/>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Порядок получения закупочной документации:</w:t>
      </w:r>
    </w:p>
    <w:p w:rsidR="00242DFC" w:rsidRPr="00AE4628" w:rsidRDefault="00242DFC" w:rsidP="00242DFC">
      <w:pPr>
        <w:tabs>
          <w:tab w:val="left" w:pos="1134"/>
        </w:tabs>
        <w:ind w:firstLine="709"/>
        <w:contextualSpacing/>
        <w:jc w:val="both"/>
        <w:rPr>
          <w:szCs w:val="24"/>
        </w:rPr>
      </w:pPr>
      <w:r w:rsidRPr="00AE4628">
        <w:rPr>
          <w:szCs w:val="24"/>
        </w:rPr>
        <w:t xml:space="preserve">На официальных сайтах закупочная документация находится в открытом доступе, начиная </w:t>
      </w:r>
      <w:proofErr w:type="gramStart"/>
      <w:r w:rsidRPr="00AE4628">
        <w:rPr>
          <w:szCs w:val="24"/>
        </w:rPr>
        <w:t>с даты</w:t>
      </w:r>
      <w:proofErr w:type="gramEnd"/>
      <w:r w:rsidRPr="00AE4628">
        <w:rPr>
          <w:szCs w:val="24"/>
        </w:rPr>
        <w:t xml:space="preserve"> официальной публикации.</w:t>
      </w:r>
      <w:r w:rsidRPr="00AE4628">
        <w:rPr>
          <w:spacing w:val="-6"/>
          <w:szCs w:val="24"/>
        </w:rPr>
        <w:t xml:space="preserve"> Порядок получения закупочной документации на ЭТП определяется правилами данной ЭТП.</w:t>
      </w:r>
    </w:p>
    <w:p w:rsidR="00242DFC" w:rsidRPr="00AE4628" w:rsidRDefault="00242DFC" w:rsidP="00242DFC">
      <w:pPr>
        <w:tabs>
          <w:tab w:val="left" w:pos="1134"/>
        </w:tabs>
        <w:ind w:firstLine="709"/>
        <w:contextualSpacing/>
        <w:jc w:val="both"/>
        <w:rPr>
          <w:b/>
          <w:i/>
          <w:szCs w:val="24"/>
        </w:rPr>
      </w:pPr>
    </w:p>
    <w:p w:rsidR="00242DFC" w:rsidRPr="00AE4628" w:rsidRDefault="00242DFC" w:rsidP="00242DFC">
      <w:pPr>
        <w:tabs>
          <w:tab w:val="left" w:pos="1134"/>
        </w:tabs>
        <w:ind w:firstLine="709"/>
        <w:contextualSpacing/>
        <w:jc w:val="both"/>
        <w:rPr>
          <w:szCs w:val="24"/>
        </w:rPr>
      </w:pPr>
      <w:r w:rsidRPr="00AE4628">
        <w:rPr>
          <w:szCs w:val="24"/>
        </w:rPr>
        <w:t xml:space="preserve">Официальная публикация документов по данной закупке: </w:t>
      </w:r>
      <w:bookmarkStart w:id="9" w:name="_Ref320025392"/>
      <w:r w:rsidRPr="00AE4628">
        <w:rPr>
          <w:szCs w:val="24"/>
        </w:rPr>
        <w:t>Официальный</w:t>
      </w:r>
      <w:r w:rsidRPr="00AE4628">
        <w:rPr>
          <w:spacing w:val="-6"/>
          <w:szCs w:val="24"/>
        </w:rPr>
        <w:t xml:space="preserve"> государственный сайт </w:t>
      </w:r>
      <w:r w:rsidRPr="00AE4628">
        <w:rPr>
          <w:szCs w:val="24"/>
        </w:rPr>
        <w:t>(</w:t>
      </w:r>
      <w:hyperlink r:id="rId17" w:history="1">
        <w:r w:rsidRPr="00AE4628">
          <w:rPr>
            <w:rStyle w:val="afc"/>
            <w:rFonts w:eastAsia="Calibri"/>
            <w:szCs w:val="24"/>
            <w:lang w:eastAsia="en-US"/>
          </w:rPr>
          <w:t>http://www.zakupki.gov.ru</w:t>
        </w:r>
      </w:hyperlink>
      <w:r w:rsidRPr="00AE4628">
        <w:rPr>
          <w:szCs w:val="24"/>
        </w:rPr>
        <w:t>),</w:t>
      </w:r>
      <w:bookmarkEnd w:id="9"/>
      <w:r w:rsidRPr="00AE4628">
        <w:rPr>
          <w:szCs w:val="24"/>
        </w:rPr>
        <w:t xml:space="preserve"> </w:t>
      </w:r>
    </w:p>
    <w:p w:rsidR="00242DFC" w:rsidRPr="00AE4628" w:rsidRDefault="00242DFC" w:rsidP="00242DFC">
      <w:pPr>
        <w:tabs>
          <w:tab w:val="left" w:pos="1134"/>
        </w:tabs>
        <w:ind w:firstLine="709"/>
        <w:contextualSpacing/>
        <w:jc w:val="both"/>
        <w:rPr>
          <w:szCs w:val="24"/>
        </w:rPr>
      </w:pPr>
      <w:r w:rsidRPr="00AE4628">
        <w:rPr>
          <w:szCs w:val="24"/>
        </w:rPr>
        <w:t>Копии публикации документов по данной закупке:</w:t>
      </w:r>
    </w:p>
    <w:p w:rsidR="00242DFC" w:rsidRPr="00AE4628" w:rsidRDefault="00242DFC" w:rsidP="0003468C">
      <w:pPr>
        <w:pStyle w:val="afff1"/>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AE4628">
        <w:rPr>
          <w:rFonts w:ascii="Times New Roman" w:hAnsi="Times New Roman"/>
          <w:sz w:val="24"/>
          <w:szCs w:val="24"/>
        </w:rPr>
        <w:t xml:space="preserve">Официальный сайт по закупкам атомной отрасли </w:t>
      </w:r>
      <w:r w:rsidRPr="00AE4628">
        <w:rPr>
          <w:rFonts w:ascii="Times New Roman" w:hAnsi="Times New Roman"/>
          <w:spacing w:val="-6"/>
          <w:sz w:val="24"/>
          <w:szCs w:val="24"/>
        </w:rPr>
        <w:t>(</w:t>
      </w:r>
      <w:hyperlink r:id="rId18" w:history="1">
        <w:r w:rsidRPr="00AE4628">
          <w:rPr>
            <w:rStyle w:val="afc"/>
            <w:rFonts w:ascii="Times New Roman" w:hAnsi="Times New Roman"/>
            <w:sz w:val="24"/>
            <w:szCs w:val="24"/>
          </w:rPr>
          <w:t>http://zakupki.rosatom.ru</w:t>
        </w:r>
      </w:hyperlink>
      <w:r w:rsidRPr="00AE4628">
        <w:rPr>
          <w:rFonts w:ascii="Times New Roman" w:hAnsi="Times New Roman"/>
          <w:spacing w:val="-6"/>
          <w:sz w:val="24"/>
          <w:szCs w:val="24"/>
        </w:rPr>
        <w:t>);</w:t>
      </w:r>
    </w:p>
    <w:p w:rsidR="00242DFC" w:rsidRPr="00AE4628" w:rsidRDefault="00242DFC" w:rsidP="0003468C">
      <w:pPr>
        <w:pStyle w:val="afff1"/>
        <w:numPr>
          <w:ilvl w:val="0"/>
          <w:numId w:val="15"/>
        </w:numPr>
        <w:tabs>
          <w:tab w:val="left" w:pos="386"/>
        </w:tabs>
        <w:spacing w:after="0" w:line="240" w:lineRule="auto"/>
        <w:ind w:left="1134" w:hanging="425"/>
        <w:contextualSpacing w:val="0"/>
        <w:jc w:val="both"/>
        <w:rPr>
          <w:rFonts w:ascii="Times New Roman" w:hAnsi="Times New Roman"/>
          <w:b/>
          <w:i/>
          <w:sz w:val="24"/>
          <w:szCs w:val="24"/>
        </w:rPr>
      </w:pPr>
      <w:r w:rsidRPr="00AE4628">
        <w:rPr>
          <w:rFonts w:ascii="Times New Roman" w:hAnsi="Times New Roman"/>
          <w:sz w:val="24"/>
          <w:szCs w:val="24"/>
        </w:rPr>
        <w:t xml:space="preserve">ЭТП </w:t>
      </w:r>
      <w:r w:rsidR="001F54C0" w:rsidRPr="00AE4628">
        <w:rPr>
          <w:rFonts w:ascii="Times New Roman" w:hAnsi="Times New Roman"/>
          <w:sz w:val="24"/>
          <w:szCs w:val="24"/>
        </w:rPr>
        <w:t xml:space="preserve">«Аукционный конкурсный дом» </w:t>
      </w:r>
      <w:r w:rsidR="001F54C0" w:rsidRPr="00AE4628">
        <w:rPr>
          <w:rFonts w:ascii="Times New Roman" w:hAnsi="Times New Roman"/>
          <w:sz w:val="24"/>
          <w:szCs w:val="24"/>
          <w:u w:val="single"/>
        </w:rPr>
        <w:t>www.a-k-d.ru</w:t>
      </w:r>
      <w:r w:rsidRPr="00AE4628">
        <w:rPr>
          <w:rFonts w:ascii="Times New Roman" w:hAnsi="Times New Roman"/>
          <w:sz w:val="24"/>
          <w:szCs w:val="24"/>
        </w:rPr>
        <w:t>.</w:t>
      </w:r>
    </w:p>
    <w:p w:rsidR="00242DFC" w:rsidRPr="00AE4628" w:rsidRDefault="00242DFC" w:rsidP="00242DFC">
      <w:pPr>
        <w:tabs>
          <w:tab w:val="left" w:pos="386"/>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 xml:space="preserve">Привлечение </w:t>
      </w:r>
      <w:r w:rsidRPr="00AE4628">
        <w:rPr>
          <w:rFonts w:ascii="Times New Roman" w:hAnsi="Times New Roman"/>
          <w:bCs/>
          <w:sz w:val="24"/>
          <w:szCs w:val="24"/>
        </w:rPr>
        <w:t>субподрядчиков/соисполнителей</w:t>
      </w:r>
      <w:r w:rsidRPr="00AE4628">
        <w:rPr>
          <w:rFonts w:ascii="Times New Roman" w:hAnsi="Times New Roman"/>
          <w:sz w:val="24"/>
          <w:szCs w:val="24"/>
        </w:rPr>
        <w:t xml:space="preserve"> (юридических или физических лиц, </w:t>
      </w:r>
      <w:r w:rsidRPr="00AE4628">
        <w:rPr>
          <w:rFonts w:ascii="Times New Roman" w:hAnsi="Times New Roman"/>
          <w:bCs/>
          <w:sz w:val="24"/>
          <w:szCs w:val="24"/>
        </w:rPr>
        <w:t>выполняющих/оказывающих</w:t>
      </w:r>
      <w:r w:rsidRPr="00AE4628">
        <w:rPr>
          <w:rFonts w:ascii="Times New Roman" w:hAnsi="Times New Roman"/>
          <w:sz w:val="24"/>
          <w:szCs w:val="24"/>
        </w:rPr>
        <w:t xml:space="preserve"> часть </w:t>
      </w:r>
      <w:r w:rsidRPr="00AE4628">
        <w:rPr>
          <w:rFonts w:ascii="Times New Roman" w:hAnsi="Times New Roman"/>
          <w:bCs/>
          <w:sz w:val="24"/>
          <w:szCs w:val="24"/>
        </w:rPr>
        <w:t>работ/услуг</w:t>
      </w:r>
      <w:r w:rsidRPr="00AE4628">
        <w:rPr>
          <w:rFonts w:ascii="Times New Roman" w:hAnsi="Times New Roman"/>
          <w:sz w:val="24"/>
          <w:szCs w:val="24"/>
        </w:rPr>
        <w:t xml:space="preserve"> по договору): </w:t>
      </w:r>
      <w:r w:rsidRPr="00AE4628">
        <w:rPr>
          <w:rFonts w:ascii="Times New Roman" w:hAnsi="Times New Roman"/>
          <w:sz w:val="24"/>
          <w:szCs w:val="24"/>
          <w:lang w:eastAsia="ru-RU"/>
        </w:rPr>
        <w:t>не допускается.</w:t>
      </w:r>
    </w:p>
    <w:p w:rsidR="00242DFC" w:rsidRPr="00AE4628" w:rsidRDefault="00242DFC" w:rsidP="00242DFC">
      <w:pPr>
        <w:tabs>
          <w:tab w:val="left" w:pos="1134"/>
        </w:tabs>
        <w:ind w:firstLine="709"/>
        <w:contextualSpacing/>
        <w:jc w:val="both"/>
        <w:rPr>
          <w:szCs w:val="24"/>
        </w:rPr>
      </w:pPr>
    </w:p>
    <w:p w:rsidR="00242DFC" w:rsidRPr="00CF3021"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pacing w:val="-6"/>
          <w:sz w:val="24"/>
          <w:szCs w:val="24"/>
        </w:rPr>
        <w:t xml:space="preserve">Срок </w:t>
      </w:r>
      <w:r w:rsidRPr="00CF3021">
        <w:rPr>
          <w:rFonts w:ascii="Times New Roman" w:hAnsi="Times New Roman"/>
          <w:spacing w:val="-6"/>
          <w:sz w:val="24"/>
          <w:szCs w:val="24"/>
        </w:rPr>
        <w:t xml:space="preserve">окончания подачи заявок на участие в закупке (открытия доступа к поданным заявкам): </w:t>
      </w:r>
      <w:r w:rsidR="001F54C0" w:rsidRPr="00CF3021">
        <w:rPr>
          <w:rFonts w:ascii="Times New Roman" w:hAnsi="Times New Roman"/>
          <w:spacing w:val="-6"/>
          <w:sz w:val="24"/>
          <w:szCs w:val="24"/>
        </w:rPr>
        <w:t>08</w:t>
      </w:r>
      <w:r w:rsidRPr="00CF3021">
        <w:rPr>
          <w:rFonts w:ascii="Times New Roman" w:hAnsi="Times New Roman"/>
          <w:spacing w:val="-6"/>
          <w:sz w:val="24"/>
          <w:szCs w:val="24"/>
        </w:rPr>
        <w:t>-00 (</w:t>
      </w:r>
      <w:r w:rsidRPr="00CF3021">
        <w:rPr>
          <w:rFonts w:ascii="Times New Roman" w:hAnsi="Times New Roman"/>
          <w:sz w:val="24"/>
          <w:szCs w:val="24"/>
        </w:rPr>
        <w:t>время московское</w:t>
      </w:r>
      <w:r w:rsidRPr="00CF3021">
        <w:rPr>
          <w:rFonts w:ascii="Times New Roman" w:hAnsi="Times New Roman"/>
          <w:spacing w:val="-6"/>
          <w:sz w:val="24"/>
          <w:szCs w:val="24"/>
        </w:rPr>
        <w:t>) «</w:t>
      </w:r>
      <w:r w:rsidR="00CF3021" w:rsidRPr="00CF3021">
        <w:rPr>
          <w:rFonts w:ascii="Times New Roman" w:hAnsi="Times New Roman"/>
          <w:spacing w:val="-6"/>
          <w:sz w:val="24"/>
          <w:szCs w:val="24"/>
        </w:rPr>
        <w:t>03</w:t>
      </w:r>
      <w:r w:rsidRPr="00CF3021">
        <w:rPr>
          <w:rFonts w:ascii="Times New Roman" w:hAnsi="Times New Roman"/>
          <w:spacing w:val="-6"/>
          <w:sz w:val="24"/>
          <w:szCs w:val="24"/>
        </w:rPr>
        <w:t xml:space="preserve">» </w:t>
      </w:r>
      <w:r w:rsidR="00CF3021" w:rsidRPr="00CF3021">
        <w:rPr>
          <w:rFonts w:ascii="Times New Roman" w:hAnsi="Times New Roman"/>
          <w:spacing w:val="-6"/>
          <w:sz w:val="24"/>
          <w:szCs w:val="24"/>
        </w:rPr>
        <w:t>декабря</w:t>
      </w:r>
      <w:r w:rsidRPr="00CF3021">
        <w:rPr>
          <w:rFonts w:ascii="Times New Roman" w:hAnsi="Times New Roman"/>
          <w:spacing w:val="-6"/>
          <w:sz w:val="24"/>
          <w:szCs w:val="24"/>
        </w:rPr>
        <w:t xml:space="preserve"> 20</w:t>
      </w:r>
      <w:r w:rsidR="00CF3021" w:rsidRPr="00CF3021">
        <w:rPr>
          <w:rFonts w:ascii="Times New Roman" w:hAnsi="Times New Roman"/>
          <w:spacing w:val="-6"/>
          <w:sz w:val="24"/>
          <w:szCs w:val="24"/>
        </w:rPr>
        <w:t>15</w:t>
      </w:r>
      <w:r w:rsidRPr="00CF3021">
        <w:rPr>
          <w:rFonts w:ascii="Times New Roman" w:hAnsi="Times New Roman"/>
          <w:spacing w:val="-6"/>
          <w:sz w:val="24"/>
          <w:szCs w:val="24"/>
        </w:rPr>
        <w:t xml:space="preserve"> года. </w:t>
      </w:r>
    </w:p>
    <w:p w:rsidR="00242DFC" w:rsidRPr="00CF3021" w:rsidRDefault="00242DFC" w:rsidP="00242DFC">
      <w:pPr>
        <w:tabs>
          <w:tab w:val="left" w:pos="1134"/>
        </w:tabs>
        <w:ind w:left="709"/>
        <w:contextualSpacing/>
        <w:jc w:val="both"/>
        <w:rPr>
          <w:spacing w:val="-6"/>
          <w:szCs w:val="24"/>
        </w:rPr>
      </w:pPr>
    </w:p>
    <w:p w:rsidR="00242DFC" w:rsidRPr="00CF3021"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CF3021">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закупке: </w:t>
      </w:r>
      <w:r w:rsidR="001F54C0" w:rsidRPr="00CF3021">
        <w:rPr>
          <w:rFonts w:ascii="Times New Roman" w:hAnsi="Times New Roman"/>
          <w:spacing w:val="-6"/>
          <w:sz w:val="24"/>
          <w:szCs w:val="24"/>
        </w:rPr>
        <w:t xml:space="preserve">по </w:t>
      </w:r>
      <w:r w:rsidRPr="00CF3021">
        <w:rPr>
          <w:rFonts w:ascii="Times New Roman" w:hAnsi="Times New Roman"/>
          <w:sz w:val="24"/>
          <w:szCs w:val="24"/>
        </w:rPr>
        <w:t>адрес</w:t>
      </w:r>
      <w:r w:rsidR="001F54C0" w:rsidRPr="00CF3021">
        <w:rPr>
          <w:rFonts w:ascii="Times New Roman" w:hAnsi="Times New Roman"/>
          <w:sz w:val="24"/>
          <w:szCs w:val="24"/>
        </w:rPr>
        <w:t>у</w:t>
      </w:r>
      <w:r w:rsidR="00AE4628" w:rsidRPr="00CF3021">
        <w:rPr>
          <w:rFonts w:ascii="Times New Roman" w:hAnsi="Times New Roman"/>
          <w:sz w:val="24"/>
          <w:szCs w:val="24"/>
        </w:rPr>
        <w:t xml:space="preserve"> 456080, Челябинская область, г. Трехгорный,  ул. Заречная, 13</w:t>
      </w:r>
      <w:r w:rsidRPr="00CF3021">
        <w:rPr>
          <w:rFonts w:ascii="Times New Roman" w:hAnsi="Times New Roman"/>
          <w:spacing w:val="-6"/>
          <w:sz w:val="24"/>
          <w:szCs w:val="24"/>
        </w:rPr>
        <w:t xml:space="preserve"> не позднее «</w:t>
      </w:r>
      <w:r w:rsidR="00CF3021" w:rsidRPr="00CF3021">
        <w:rPr>
          <w:rFonts w:ascii="Times New Roman" w:hAnsi="Times New Roman"/>
          <w:spacing w:val="-6"/>
          <w:sz w:val="24"/>
          <w:szCs w:val="24"/>
        </w:rPr>
        <w:t>09</w:t>
      </w:r>
      <w:r w:rsidRPr="00CF3021">
        <w:rPr>
          <w:rFonts w:ascii="Times New Roman" w:hAnsi="Times New Roman"/>
          <w:spacing w:val="-6"/>
          <w:sz w:val="24"/>
          <w:szCs w:val="24"/>
        </w:rPr>
        <w:t>»</w:t>
      </w:r>
      <w:r w:rsidR="00CF3021" w:rsidRPr="00CF3021">
        <w:rPr>
          <w:rFonts w:ascii="Times New Roman" w:hAnsi="Times New Roman"/>
          <w:spacing w:val="-6"/>
          <w:sz w:val="24"/>
          <w:szCs w:val="24"/>
        </w:rPr>
        <w:t> декабря</w:t>
      </w:r>
      <w:r w:rsidRPr="00CF3021">
        <w:rPr>
          <w:rFonts w:ascii="Times New Roman" w:hAnsi="Times New Roman"/>
          <w:spacing w:val="-6"/>
          <w:sz w:val="24"/>
          <w:szCs w:val="24"/>
        </w:rPr>
        <w:t xml:space="preserve"> 20</w:t>
      </w:r>
      <w:r w:rsidR="00CF3021" w:rsidRPr="00CF3021">
        <w:rPr>
          <w:rFonts w:ascii="Times New Roman" w:hAnsi="Times New Roman"/>
          <w:spacing w:val="-6"/>
          <w:sz w:val="24"/>
          <w:szCs w:val="24"/>
        </w:rPr>
        <w:t>15</w:t>
      </w:r>
      <w:r w:rsidRPr="00CF3021">
        <w:rPr>
          <w:rFonts w:ascii="Times New Roman" w:hAnsi="Times New Roman"/>
          <w:spacing w:val="-6"/>
          <w:sz w:val="24"/>
          <w:szCs w:val="24"/>
        </w:rPr>
        <w:t xml:space="preserve"> г.</w:t>
      </w:r>
      <w:r w:rsidRPr="00CF3021">
        <w:rPr>
          <w:rFonts w:ascii="Times New Roman" w:hAnsi="Times New Roman"/>
          <w:sz w:val="24"/>
          <w:szCs w:val="24"/>
          <w:lang w:eastAsia="ru-RU"/>
        </w:rPr>
        <w:t xml:space="preserve"> </w:t>
      </w:r>
      <w:proofErr w:type="gramEnd"/>
    </w:p>
    <w:p w:rsidR="00242DFC" w:rsidRPr="00CF3021" w:rsidRDefault="00242DFC" w:rsidP="00242DFC">
      <w:pPr>
        <w:tabs>
          <w:tab w:val="left" w:pos="1134"/>
        </w:tabs>
        <w:ind w:left="709"/>
        <w:contextualSpacing/>
        <w:jc w:val="both"/>
        <w:rPr>
          <w:spacing w:val="-6"/>
          <w:szCs w:val="24"/>
        </w:rPr>
      </w:pPr>
    </w:p>
    <w:p w:rsidR="00242DFC" w:rsidRPr="00CF3021"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CF3021">
        <w:rPr>
          <w:rFonts w:ascii="Times New Roman" w:hAnsi="Times New Roman"/>
          <w:spacing w:val="-6"/>
          <w:sz w:val="24"/>
          <w:szCs w:val="24"/>
        </w:rPr>
        <w:t>Дата и время начала пр</w:t>
      </w:r>
      <w:bookmarkStart w:id="10" w:name="_GoBack"/>
      <w:bookmarkEnd w:id="10"/>
      <w:r w:rsidRPr="00CF3021">
        <w:rPr>
          <w:rFonts w:ascii="Times New Roman" w:hAnsi="Times New Roman"/>
          <w:spacing w:val="-6"/>
          <w:sz w:val="24"/>
          <w:szCs w:val="24"/>
        </w:rPr>
        <w:t xml:space="preserve">оведения </w:t>
      </w:r>
      <w:r w:rsidRPr="00CF3021">
        <w:rPr>
          <w:rFonts w:ascii="Times New Roman" w:hAnsi="Times New Roman"/>
          <w:b/>
          <w:i/>
          <w:sz w:val="24"/>
          <w:szCs w:val="24"/>
        </w:rPr>
        <w:t xml:space="preserve">аукциона: </w:t>
      </w:r>
      <w:r w:rsidR="00CF3021" w:rsidRPr="00CF3021">
        <w:rPr>
          <w:rFonts w:ascii="Times New Roman" w:hAnsi="Times New Roman"/>
          <w:spacing w:val="-6"/>
          <w:sz w:val="24"/>
          <w:szCs w:val="24"/>
        </w:rPr>
        <w:t>09</w:t>
      </w:r>
      <w:r w:rsidRPr="00CF3021">
        <w:rPr>
          <w:rFonts w:ascii="Times New Roman" w:hAnsi="Times New Roman"/>
          <w:spacing w:val="-6"/>
          <w:sz w:val="24"/>
          <w:szCs w:val="24"/>
        </w:rPr>
        <w:t>-00 (</w:t>
      </w:r>
      <w:r w:rsidRPr="00CF3021">
        <w:rPr>
          <w:rFonts w:ascii="Times New Roman" w:hAnsi="Times New Roman"/>
          <w:sz w:val="24"/>
          <w:szCs w:val="24"/>
        </w:rPr>
        <w:t>время московское</w:t>
      </w:r>
      <w:r w:rsidRPr="00CF3021">
        <w:rPr>
          <w:rFonts w:ascii="Times New Roman" w:hAnsi="Times New Roman"/>
          <w:spacing w:val="-6"/>
          <w:sz w:val="24"/>
          <w:szCs w:val="24"/>
        </w:rPr>
        <w:t>) «</w:t>
      </w:r>
      <w:r w:rsidR="00CF3021" w:rsidRPr="00CF3021">
        <w:rPr>
          <w:rFonts w:ascii="Times New Roman" w:hAnsi="Times New Roman"/>
          <w:spacing w:val="-6"/>
          <w:sz w:val="24"/>
          <w:szCs w:val="24"/>
        </w:rPr>
        <w:t>14</w:t>
      </w:r>
      <w:r w:rsidRPr="00CF3021">
        <w:rPr>
          <w:rFonts w:ascii="Times New Roman" w:hAnsi="Times New Roman"/>
          <w:spacing w:val="-6"/>
          <w:sz w:val="24"/>
          <w:szCs w:val="24"/>
        </w:rPr>
        <w:t>»</w:t>
      </w:r>
      <w:r w:rsidR="00CF3021" w:rsidRPr="00CF3021">
        <w:rPr>
          <w:rFonts w:ascii="Times New Roman" w:hAnsi="Times New Roman"/>
          <w:spacing w:val="-6"/>
          <w:sz w:val="24"/>
          <w:szCs w:val="24"/>
        </w:rPr>
        <w:t> декабря </w:t>
      </w:r>
      <w:r w:rsidRPr="00CF3021">
        <w:rPr>
          <w:rFonts w:ascii="Times New Roman" w:hAnsi="Times New Roman"/>
          <w:spacing w:val="-6"/>
          <w:sz w:val="24"/>
          <w:szCs w:val="24"/>
        </w:rPr>
        <w:t>20</w:t>
      </w:r>
      <w:r w:rsidR="00CF3021" w:rsidRPr="00CF3021">
        <w:rPr>
          <w:rFonts w:ascii="Times New Roman" w:hAnsi="Times New Roman"/>
          <w:spacing w:val="-6"/>
          <w:sz w:val="24"/>
          <w:szCs w:val="24"/>
        </w:rPr>
        <w:t>15 </w:t>
      </w:r>
      <w:r w:rsidRPr="00CF3021">
        <w:rPr>
          <w:rFonts w:ascii="Times New Roman" w:hAnsi="Times New Roman"/>
          <w:spacing w:val="-6"/>
          <w:sz w:val="24"/>
          <w:szCs w:val="24"/>
        </w:rPr>
        <w:t>года.</w:t>
      </w:r>
      <w:r w:rsidRPr="00CF3021">
        <w:rPr>
          <w:rFonts w:ascii="Times New Roman" w:hAnsi="Times New Roman"/>
          <w:b/>
          <w:i/>
          <w:sz w:val="24"/>
          <w:szCs w:val="24"/>
        </w:rPr>
        <w:t xml:space="preserve"> </w:t>
      </w:r>
    </w:p>
    <w:p w:rsidR="00242DFC" w:rsidRPr="00CF3021" w:rsidRDefault="00242DFC" w:rsidP="00242DFC">
      <w:pPr>
        <w:pStyle w:val="afff1"/>
        <w:tabs>
          <w:tab w:val="left" w:pos="0"/>
          <w:tab w:val="left" w:pos="1134"/>
        </w:tabs>
        <w:spacing w:after="0" w:line="240" w:lineRule="auto"/>
        <w:ind w:left="709"/>
        <w:jc w:val="both"/>
        <w:rPr>
          <w:rFonts w:ascii="Times New Roman" w:hAnsi="Times New Roman"/>
          <w:spacing w:val="-6"/>
          <w:sz w:val="24"/>
          <w:szCs w:val="24"/>
        </w:rPr>
      </w:pPr>
    </w:p>
    <w:p w:rsidR="00242DFC" w:rsidRPr="00CF3021"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CF3021">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00AE4628" w:rsidRPr="00CF3021">
        <w:rPr>
          <w:rFonts w:ascii="Times New Roman" w:hAnsi="Times New Roman"/>
          <w:spacing w:val="-6"/>
          <w:sz w:val="24"/>
          <w:szCs w:val="24"/>
        </w:rPr>
        <w:t xml:space="preserve">по </w:t>
      </w:r>
      <w:r w:rsidRPr="00CF3021">
        <w:rPr>
          <w:rFonts w:ascii="Times New Roman" w:hAnsi="Times New Roman"/>
          <w:sz w:val="24"/>
          <w:szCs w:val="24"/>
        </w:rPr>
        <w:t>адрес</w:t>
      </w:r>
      <w:r w:rsidR="00AE4628" w:rsidRPr="00CF3021">
        <w:rPr>
          <w:rFonts w:ascii="Times New Roman" w:hAnsi="Times New Roman"/>
          <w:sz w:val="24"/>
          <w:szCs w:val="24"/>
        </w:rPr>
        <w:t xml:space="preserve">у 456080, Челябинская область, г. Трехгорный,  ул. Заречная, 13 </w:t>
      </w:r>
      <w:r w:rsidRPr="00CF3021">
        <w:rPr>
          <w:rFonts w:ascii="Times New Roman" w:hAnsi="Times New Roman"/>
          <w:spacing w:val="-6"/>
          <w:sz w:val="24"/>
          <w:szCs w:val="24"/>
        </w:rPr>
        <w:t xml:space="preserve"> не позднее «</w:t>
      </w:r>
      <w:r w:rsidR="00CF3021" w:rsidRPr="00CF3021">
        <w:rPr>
          <w:rFonts w:ascii="Times New Roman" w:hAnsi="Times New Roman"/>
          <w:spacing w:val="-6"/>
          <w:sz w:val="24"/>
          <w:szCs w:val="24"/>
        </w:rPr>
        <w:t>18</w:t>
      </w:r>
      <w:r w:rsidRPr="00CF3021">
        <w:rPr>
          <w:rFonts w:ascii="Times New Roman" w:hAnsi="Times New Roman"/>
          <w:spacing w:val="-6"/>
          <w:sz w:val="24"/>
          <w:szCs w:val="24"/>
        </w:rPr>
        <w:t xml:space="preserve">» </w:t>
      </w:r>
      <w:r w:rsidR="00CF3021" w:rsidRPr="00CF3021">
        <w:rPr>
          <w:rFonts w:ascii="Times New Roman" w:hAnsi="Times New Roman"/>
          <w:spacing w:val="-6"/>
          <w:sz w:val="24"/>
          <w:szCs w:val="24"/>
        </w:rPr>
        <w:t>декабря</w:t>
      </w:r>
      <w:r w:rsidRPr="00CF3021">
        <w:rPr>
          <w:rFonts w:ascii="Times New Roman" w:hAnsi="Times New Roman"/>
          <w:spacing w:val="-6"/>
          <w:sz w:val="24"/>
          <w:szCs w:val="24"/>
        </w:rPr>
        <w:t xml:space="preserve"> 20</w:t>
      </w:r>
      <w:r w:rsidR="00CF3021" w:rsidRPr="00CF3021">
        <w:rPr>
          <w:rFonts w:ascii="Times New Roman" w:hAnsi="Times New Roman"/>
          <w:spacing w:val="-6"/>
          <w:sz w:val="24"/>
          <w:szCs w:val="24"/>
        </w:rPr>
        <w:t>15</w:t>
      </w:r>
      <w:r w:rsidRPr="00CF3021">
        <w:rPr>
          <w:rFonts w:ascii="Times New Roman" w:hAnsi="Times New Roman"/>
          <w:spacing w:val="-6"/>
          <w:sz w:val="24"/>
          <w:szCs w:val="24"/>
        </w:rPr>
        <w:t xml:space="preserve"> г</w:t>
      </w:r>
      <w:r w:rsidRPr="00CF3021">
        <w:rPr>
          <w:rFonts w:ascii="Times New Roman" w:hAnsi="Times New Roman"/>
          <w:b/>
          <w:i/>
          <w:sz w:val="24"/>
          <w:szCs w:val="24"/>
        </w:rPr>
        <w:t xml:space="preserve">. </w:t>
      </w:r>
      <w:proofErr w:type="gramEnd"/>
    </w:p>
    <w:p w:rsidR="00242DFC" w:rsidRPr="00CF3021" w:rsidRDefault="00242DFC" w:rsidP="00242DFC">
      <w:pPr>
        <w:tabs>
          <w:tab w:val="left" w:pos="1134"/>
        </w:tabs>
        <w:ind w:left="709"/>
        <w:contextualSpacing/>
        <w:jc w:val="both"/>
        <w:rPr>
          <w:spacing w:val="-6"/>
          <w:szCs w:val="24"/>
        </w:rPr>
      </w:pPr>
    </w:p>
    <w:p w:rsidR="00242DFC" w:rsidRPr="00CF3021"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CF3021">
        <w:rPr>
          <w:rFonts w:ascii="Times New Roman" w:hAnsi="Times New Roman"/>
          <w:spacing w:val="-6"/>
          <w:sz w:val="24"/>
          <w:szCs w:val="24"/>
        </w:rPr>
        <w:t xml:space="preserve">Срок </w:t>
      </w:r>
      <w:r w:rsidRPr="00CF3021">
        <w:rPr>
          <w:rFonts w:ascii="Times New Roman" w:hAnsi="Times New Roman"/>
          <w:sz w:val="24"/>
          <w:szCs w:val="24"/>
        </w:rPr>
        <w:t>заключения</w:t>
      </w:r>
      <w:r w:rsidRPr="00CF3021">
        <w:rPr>
          <w:rFonts w:ascii="Times New Roman" w:hAnsi="Times New Roman"/>
          <w:spacing w:val="-6"/>
          <w:sz w:val="24"/>
          <w:szCs w:val="24"/>
        </w:rPr>
        <w:t xml:space="preserve"> договора: </w:t>
      </w:r>
      <w:r w:rsidRPr="00CF3021">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242DFC" w:rsidRPr="00CF3021" w:rsidRDefault="00242DFC" w:rsidP="00242DFC">
      <w:pPr>
        <w:tabs>
          <w:tab w:val="left" w:pos="1134"/>
        </w:tabs>
        <w:ind w:firstLine="709"/>
        <w:contextualSpacing/>
        <w:jc w:val="both"/>
        <w:rPr>
          <w:szCs w:val="24"/>
        </w:rPr>
      </w:pPr>
      <w:r w:rsidRPr="00CF3021">
        <w:rPr>
          <w:szCs w:val="24"/>
        </w:rPr>
        <w:t>если вследствие рассмотрения жалобы в ЦАК, АК дивизиона или Федеральной антимонопольной службе требуется более длительный срок;</w:t>
      </w:r>
    </w:p>
    <w:p w:rsidR="00242DFC" w:rsidRPr="00AE4628" w:rsidRDefault="00242DFC" w:rsidP="00242DFC">
      <w:pPr>
        <w:tabs>
          <w:tab w:val="left" w:pos="1134"/>
        </w:tabs>
        <w:ind w:firstLine="709"/>
        <w:contextualSpacing/>
        <w:jc w:val="both"/>
        <w:rPr>
          <w:szCs w:val="24"/>
        </w:rPr>
      </w:pPr>
      <w:r w:rsidRPr="00CF3021">
        <w:rPr>
          <w:szCs w:val="24"/>
        </w:rPr>
        <w:t>если в соответствии с законодательством Российской Федерации, либо в связи с особенностью заключаемого договора, для его заключения</w:t>
      </w:r>
      <w:r w:rsidRPr="00AE4628">
        <w:rPr>
          <w:szCs w:val="24"/>
        </w:rPr>
        <w:t xml:space="preserve"> необходимо одобрение коллегиальным органом управления заказчика; в данном случае договор заключается только после такого одобрения;</w:t>
      </w:r>
    </w:p>
    <w:p w:rsidR="00242DFC" w:rsidRPr="00AE4628" w:rsidRDefault="00242DFC" w:rsidP="00242DFC">
      <w:pPr>
        <w:tabs>
          <w:tab w:val="left" w:pos="1134"/>
        </w:tabs>
        <w:ind w:firstLine="709"/>
        <w:contextualSpacing/>
        <w:jc w:val="both"/>
        <w:rPr>
          <w:szCs w:val="24"/>
        </w:rPr>
      </w:pPr>
      <w:r w:rsidRPr="00AE4628">
        <w:rPr>
          <w:szCs w:val="24"/>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42DFC" w:rsidRPr="00AE4628" w:rsidRDefault="00242DFC" w:rsidP="00242DFC">
      <w:pPr>
        <w:tabs>
          <w:tab w:val="left" w:pos="1134"/>
        </w:tabs>
        <w:ind w:firstLine="709"/>
        <w:contextualSpacing/>
        <w:jc w:val="both"/>
        <w:rPr>
          <w:rFonts w:eastAsia="Calibri"/>
          <w:spacing w:val="-6"/>
          <w:szCs w:val="24"/>
          <w:lang w:eastAsia="en-US"/>
        </w:rPr>
      </w:pPr>
      <w:proofErr w:type="gramStart"/>
      <w:r w:rsidRPr="00AE4628">
        <w:rPr>
          <w:rFonts w:eastAsia="Calibri"/>
          <w:spacing w:val="-6"/>
          <w:szCs w:val="24"/>
          <w:lang w:eastAsia="en-US"/>
        </w:rPr>
        <w:t xml:space="preserve">Заказчик в течение </w:t>
      </w:r>
      <w:r w:rsidR="00AE4628" w:rsidRPr="00AE4628">
        <w:rPr>
          <w:bCs/>
          <w:iCs/>
          <w:szCs w:val="24"/>
        </w:rPr>
        <w:t>3 (трех) рабочих дней</w:t>
      </w:r>
      <w:r w:rsidRPr="00AE4628">
        <w:rPr>
          <w:szCs w:val="24"/>
        </w:rPr>
        <w:t xml:space="preserve"> </w:t>
      </w:r>
      <w:r w:rsidRPr="00AE4628">
        <w:rPr>
          <w:rFonts w:eastAsia="Calibri"/>
          <w:spacing w:val="-6"/>
          <w:szCs w:val="24"/>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E4628">
        <w:rPr>
          <w:rFonts w:eastAsia="Calibri"/>
          <w:spacing w:val="-6"/>
          <w:szCs w:val="24"/>
          <w:lang w:eastAsia="en-US"/>
        </w:rPr>
        <w:t xml:space="preserve"> участие в закупке, в проект договора, прилагаемый к закупочной документации.</w:t>
      </w:r>
    </w:p>
    <w:p w:rsidR="00242DFC" w:rsidRPr="00AE4628" w:rsidRDefault="00242DFC" w:rsidP="00242DFC">
      <w:pPr>
        <w:tabs>
          <w:tab w:val="left" w:pos="1134"/>
        </w:tabs>
        <w:ind w:firstLine="709"/>
        <w:contextualSpacing/>
        <w:jc w:val="both"/>
        <w:rPr>
          <w:szCs w:val="24"/>
        </w:rPr>
      </w:pPr>
      <w:r w:rsidRPr="00AE4628">
        <w:rPr>
          <w:rFonts w:eastAsia="Calibri"/>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42DFC" w:rsidRPr="00AE4628" w:rsidRDefault="00242DFC" w:rsidP="00242DFC">
      <w:pPr>
        <w:tabs>
          <w:tab w:val="left" w:pos="1134"/>
        </w:tabs>
        <w:ind w:firstLine="709"/>
        <w:contextualSpacing/>
        <w:jc w:val="both"/>
        <w:rPr>
          <w:rFonts w:eastAsia="Calibri"/>
          <w:spacing w:val="-6"/>
          <w:szCs w:val="24"/>
          <w:lang w:eastAsia="en-US"/>
        </w:rPr>
      </w:pPr>
      <w:r w:rsidRPr="00AE4628">
        <w:rPr>
          <w:rFonts w:eastAsia="Calibri"/>
          <w:spacing w:val="-6"/>
          <w:szCs w:val="24"/>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AE4628">
        <w:rPr>
          <w:bCs/>
          <w:iCs/>
          <w:szCs w:val="24"/>
        </w:rPr>
        <w:t>в течение 10 (десяти) дней</w:t>
      </w:r>
      <w:r w:rsidRPr="00AE4628">
        <w:rPr>
          <w:szCs w:val="24"/>
        </w:rPr>
        <w:t xml:space="preserve"> </w:t>
      </w:r>
      <w:r w:rsidRPr="00AE4628">
        <w:rPr>
          <w:rFonts w:eastAsia="Calibri"/>
          <w:spacing w:val="-6"/>
          <w:szCs w:val="24"/>
          <w:lang w:eastAsia="en-US"/>
        </w:rPr>
        <w:t>со дня направления указанного договора.</w:t>
      </w:r>
    </w:p>
    <w:p w:rsidR="00242DFC" w:rsidRPr="00AE4628" w:rsidRDefault="00242DFC" w:rsidP="00242DFC">
      <w:pPr>
        <w:tabs>
          <w:tab w:val="left" w:pos="1134"/>
        </w:tabs>
        <w:ind w:left="709"/>
        <w:contextualSpacing/>
        <w:jc w:val="both"/>
        <w:rPr>
          <w:spacing w:val="-6"/>
          <w:szCs w:val="24"/>
        </w:rPr>
      </w:pPr>
    </w:p>
    <w:p w:rsidR="00AE4628"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pacing w:val="-6"/>
          <w:sz w:val="24"/>
          <w:szCs w:val="24"/>
        </w:rPr>
        <w:t xml:space="preserve">Обеспечение исполнения обязательств по договору: </w:t>
      </w:r>
      <w:r w:rsidRPr="00AE4628">
        <w:rPr>
          <w:rFonts w:ascii="Times New Roman" w:hAnsi="Times New Roman"/>
          <w:sz w:val="24"/>
          <w:szCs w:val="24"/>
        </w:rPr>
        <w:t>не требуется»</w:t>
      </w:r>
      <w:r w:rsidR="00AE4628" w:rsidRPr="00AE4628">
        <w:rPr>
          <w:rFonts w:ascii="Times New Roman" w:hAnsi="Times New Roman"/>
          <w:sz w:val="24"/>
          <w:szCs w:val="24"/>
        </w:rPr>
        <w:t>.</w:t>
      </w:r>
    </w:p>
    <w:p w:rsidR="00242DFC" w:rsidRPr="00AE4628" w:rsidRDefault="00242DFC" w:rsidP="00242DFC">
      <w:pPr>
        <w:tabs>
          <w:tab w:val="left" w:pos="1134"/>
        </w:tabs>
        <w:ind w:left="709"/>
        <w:contextualSpacing/>
        <w:jc w:val="both"/>
        <w:rPr>
          <w:rFonts w:eastAsia="Calibri"/>
          <w:spacing w:val="-6"/>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Отказ организатора закупки от проведения закупки по решению заказчика, </w:t>
      </w:r>
    </w:p>
    <w:p w:rsidR="00242DFC" w:rsidRPr="00AE4628" w:rsidRDefault="00242DFC" w:rsidP="00AE4628">
      <w:pPr>
        <w:pStyle w:val="afff1"/>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не позднее пяти дней до дня окончания срока подачи заявок на участие в аукционе, </w:t>
      </w:r>
    </w:p>
    <w:p w:rsidR="00242DFC" w:rsidRPr="00AE4628" w:rsidRDefault="00242DFC" w:rsidP="00242DFC">
      <w:pPr>
        <w:pStyle w:val="affa"/>
        <w:spacing w:after="0"/>
        <w:ind w:left="0" w:firstLine="709"/>
        <w:jc w:val="both"/>
      </w:pPr>
      <w:r w:rsidRPr="00AE4628">
        <w:t>изменения финансовых, инвестиционных, производственных и иных программ, оказавших влияние на потребность в данной закупке;</w:t>
      </w:r>
    </w:p>
    <w:p w:rsidR="00242DFC" w:rsidRPr="00AE4628" w:rsidRDefault="00242DFC" w:rsidP="00242DFC">
      <w:pPr>
        <w:pStyle w:val="affa"/>
        <w:spacing w:after="0"/>
        <w:ind w:left="0" w:firstLine="709"/>
        <w:jc w:val="both"/>
      </w:pPr>
      <w:r w:rsidRPr="00AE462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42DFC" w:rsidRPr="00AE4628" w:rsidRDefault="00242DFC" w:rsidP="00242DFC">
      <w:pPr>
        <w:pStyle w:val="affa"/>
        <w:spacing w:after="0"/>
        <w:ind w:left="0" w:firstLine="709"/>
        <w:jc w:val="both"/>
      </w:pPr>
      <w:r w:rsidRPr="00AE4628">
        <w:t>при возникновении обстоятельств непреодолимой силы, подтвержденных соответствующим документом и влияющих на целесообразность закупки.</w:t>
      </w:r>
    </w:p>
    <w:p w:rsidR="00242DFC" w:rsidRPr="00AE4628" w:rsidRDefault="00242DFC" w:rsidP="00242DFC">
      <w:pPr>
        <w:pStyle w:val="affa"/>
        <w:spacing w:after="0"/>
        <w:ind w:left="0" w:firstLine="709"/>
        <w:jc w:val="both"/>
      </w:pPr>
      <w:proofErr w:type="gramStart"/>
      <w:r w:rsidRPr="00AE4628">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AE4628">
        <w:t xml:space="preserve"> закупочной документации.</w:t>
      </w:r>
    </w:p>
    <w:p w:rsidR="00242DFC" w:rsidRPr="00AE4628" w:rsidRDefault="00242DFC" w:rsidP="00242DFC">
      <w:pPr>
        <w:tabs>
          <w:tab w:val="left" w:pos="1134"/>
        </w:tabs>
        <w:ind w:left="709"/>
        <w:contextualSpacing/>
        <w:jc w:val="both"/>
        <w:rPr>
          <w:rFonts w:eastAsia="Calibri"/>
          <w:spacing w:val="-6"/>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42DFC" w:rsidRPr="00AE4628" w:rsidRDefault="00242DFC" w:rsidP="00242DFC">
      <w:pPr>
        <w:pStyle w:val="afff1"/>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Центральный арбитражный комитет (ЦАК) - </w:t>
      </w:r>
      <w:hyperlink r:id="rId19" w:history="1">
        <w:r w:rsidRPr="00AE4628">
          <w:rPr>
            <w:rFonts w:ascii="Times New Roman" w:hAnsi="Times New Roman"/>
            <w:sz w:val="24"/>
            <w:szCs w:val="24"/>
          </w:rPr>
          <w:t>arbitration@rosatom.ru</w:t>
        </w:r>
      </w:hyperlink>
      <w:r w:rsidRPr="00AE4628">
        <w:rPr>
          <w:rFonts w:ascii="Times New Roman" w:hAnsi="Times New Roman"/>
          <w:sz w:val="24"/>
          <w:szCs w:val="24"/>
        </w:rPr>
        <w:t>.</w:t>
      </w:r>
    </w:p>
    <w:p w:rsidR="00BA3A61" w:rsidRPr="00AE4628" w:rsidRDefault="00BA3A61" w:rsidP="00CD6C43">
      <w:pPr>
        <w:pStyle w:val="af5"/>
        <w:spacing w:before="0" w:beforeAutospacing="0" w:after="0" w:afterAutospacing="0"/>
        <w:ind w:right="153"/>
        <w:jc w:val="both"/>
        <w:rPr>
          <w:szCs w:val="24"/>
        </w:rPr>
      </w:pPr>
    </w:p>
    <w:p w:rsidR="00BA3A61" w:rsidRDefault="00BA3A61" w:rsidP="00CD6C43">
      <w:pPr>
        <w:pStyle w:val="af5"/>
        <w:spacing w:before="0" w:beforeAutospacing="0" w:after="0" w:afterAutospacing="0"/>
        <w:ind w:right="153"/>
        <w:jc w:val="both"/>
        <w:sectPr w:rsidR="00BA3A61" w:rsidSect="0072366F">
          <w:pgSz w:w="11907" w:h="16840" w:code="9"/>
          <w:pgMar w:top="709" w:right="708" w:bottom="568" w:left="851" w:header="567" w:footer="567" w:gutter="0"/>
          <w:cols w:space="708"/>
          <w:docGrid w:linePitch="360"/>
        </w:sectPr>
      </w:pPr>
    </w:p>
    <w:p w:rsidR="00BA3A61" w:rsidRPr="00242ADF" w:rsidRDefault="00BA3A61"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A61" w:rsidRPr="00242ADF" w:rsidRDefault="00BA3A61" w:rsidP="003C1917">
      <w:pPr>
        <w:rPr>
          <w:szCs w:val="24"/>
        </w:rPr>
      </w:pPr>
    </w:p>
    <w:p w:rsidR="00BA3A61" w:rsidRPr="00242ADF" w:rsidRDefault="00BA3A61"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BA3A61" w:rsidRPr="00242ADF" w:rsidRDefault="00BA3A61" w:rsidP="00BA3C22">
      <w:pPr>
        <w:tabs>
          <w:tab w:val="left" w:pos="1134"/>
        </w:tabs>
        <w:ind w:left="142" w:firstLine="567"/>
        <w:contextualSpacing/>
        <w:jc w:val="both"/>
        <w:rPr>
          <w:sz w:val="28"/>
          <w:szCs w:val="28"/>
        </w:rPr>
      </w:pPr>
    </w:p>
    <w:p w:rsidR="00BA3A61" w:rsidRPr="008A5800" w:rsidRDefault="00BA3A61" w:rsidP="00BA3C22">
      <w:pPr>
        <w:tabs>
          <w:tab w:val="left" w:pos="1134"/>
        </w:tabs>
        <w:ind w:left="142" w:firstLine="567"/>
        <w:contextualSpacing/>
        <w:jc w:val="both"/>
        <w:rPr>
          <w:szCs w:val="24"/>
        </w:rPr>
      </w:pPr>
      <w:r w:rsidRPr="008A5800">
        <w:rPr>
          <w:szCs w:val="24"/>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8A5800">
        <w:rPr>
          <w:szCs w:val="24"/>
        </w:rPr>
        <w:t>Госкорпорации</w:t>
      </w:r>
      <w:proofErr w:type="spellEnd"/>
      <w:r w:rsidRPr="008A5800">
        <w:rPr>
          <w:szCs w:val="24"/>
        </w:rPr>
        <w:t xml:space="preserve"> «</w:t>
      </w:r>
      <w:proofErr w:type="spellStart"/>
      <w:r w:rsidRPr="008A5800">
        <w:rPr>
          <w:szCs w:val="24"/>
        </w:rPr>
        <w:t>Росатом</w:t>
      </w:r>
      <w:proofErr w:type="spellEnd"/>
      <w:r w:rsidRPr="008A5800">
        <w:rPr>
          <w:szCs w:val="24"/>
        </w:rPr>
        <w:t>» (далее – Стандарт).</w:t>
      </w:r>
    </w:p>
    <w:p w:rsidR="00BA3A61" w:rsidRDefault="00BA3A61" w:rsidP="00BA3C22">
      <w:pPr>
        <w:tabs>
          <w:tab w:val="left" w:pos="1134"/>
        </w:tabs>
        <w:ind w:left="142" w:firstLine="567"/>
        <w:contextualSpacing/>
        <w:jc w:val="both"/>
        <w:rPr>
          <w:sz w:val="28"/>
          <w:szCs w:val="28"/>
        </w:rPr>
      </w:pPr>
    </w:p>
    <w:p w:rsidR="00BA3A61" w:rsidRPr="003841A6" w:rsidRDefault="00BA3A61" w:rsidP="0003468C">
      <w:pPr>
        <w:pStyle w:val="10"/>
        <w:numPr>
          <w:ilvl w:val="1"/>
          <w:numId w:val="17"/>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BA3A61" w:rsidRDefault="00BA3A61" w:rsidP="0003468C">
      <w:pPr>
        <w:pStyle w:val="10"/>
        <w:numPr>
          <w:ilvl w:val="2"/>
          <w:numId w:val="17"/>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w:t>
      </w:r>
      <w:bookmarkEnd w:id="37"/>
      <w:r>
        <w:rPr>
          <w:sz w:val="28"/>
          <w:szCs w:val="28"/>
        </w:rPr>
        <w:t>и:</w:t>
      </w:r>
    </w:p>
    <w:tbl>
      <w:tblPr>
        <w:tblW w:w="1545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E4628" w:rsidRPr="00EA7051" w:rsidTr="00AE4628">
        <w:trPr>
          <w:trHeight w:val="440"/>
          <w:tblHeader/>
        </w:trPr>
        <w:tc>
          <w:tcPr>
            <w:tcW w:w="709" w:type="dxa"/>
            <w:tcBorders>
              <w:left w:val="single" w:sz="4" w:space="0" w:color="808080" w:themeColor="background1" w:themeShade="80"/>
            </w:tcBorders>
            <w:vAlign w:val="center"/>
          </w:tcPr>
          <w:p w:rsidR="00AE4628" w:rsidRPr="00EA7051" w:rsidRDefault="00AE4628" w:rsidP="00AE4628">
            <w:pPr>
              <w:jc w:val="center"/>
              <w:rPr>
                <w:szCs w:val="24"/>
              </w:rPr>
            </w:pPr>
            <w:r w:rsidRPr="00EA7051">
              <w:rPr>
                <w:szCs w:val="24"/>
              </w:rPr>
              <w:t xml:space="preserve">№ </w:t>
            </w:r>
            <w:proofErr w:type="gramStart"/>
            <w:r w:rsidRPr="00EA7051">
              <w:rPr>
                <w:szCs w:val="24"/>
              </w:rPr>
              <w:t>п</w:t>
            </w:r>
            <w:proofErr w:type="gramEnd"/>
            <w:r w:rsidRPr="00EA7051">
              <w:rPr>
                <w:szCs w:val="24"/>
              </w:rPr>
              <w:t>/п</w:t>
            </w:r>
          </w:p>
        </w:tc>
        <w:tc>
          <w:tcPr>
            <w:tcW w:w="6521" w:type="dxa"/>
            <w:tcBorders>
              <w:right w:val="single" w:sz="4" w:space="0" w:color="808080" w:themeColor="background1" w:themeShade="80"/>
            </w:tcBorders>
            <w:vAlign w:val="center"/>
          </w:tcPr>
          <w:p w:rsidR="00AE4628" w:rsidRPr="00EA7051" w:rsidRDefault="00AE4628" w:rsidP="00AE4628">
            <w:pPr>
              <w:ind w:right="153"/>
              <w:jc w:val="center"/>
              <w:rPr>
                <w:bCs/>
                <w:szCs w:val="24"/>
              </w:rPr>
            </w:pPr>
            <w:r w:rsidRPr="00EA7051">
              <w:rPr>
                <w:szCs w:val="24"/>
              </w:rPr>
              <w:t>Требования</w:t>
            </w:r>
          </w:p>
        </w:tc>
        <w:tc>
          <w:tcPr>
            <w:tcW w:w="8221" w:type="dxa"/>
            <w:tcBorders>
              <w:left w:val="single" w:sz="4" w:space="0" w:color="808080" w:themeColor="background1" w:themeShade="80"/>
            </w:tcBorders>
            <w:vAlign w:val="center"/>
          </w:tcPr>
          <w:p w:rsidR="00AE4628" w:rsidRPr="00EA7051" w:rsidRDefault="00AE4628" w:rsidP="00AE4628">
            <w:pPr>
              <w:ind w:right="153"/>
              <w:jc w:val="center"/>
              <w:rPr>
                <w:bCs/>
                <w:szCs w:val="24"/>
              </w:rPr>
            </w:pPr>
            <w:r w:rsidRPr="00EA7051">
              <w:rPr>
                <w:szCs w:val="24"/>
              </w:rPr>
              <w:t>Документы, подтверждающие соответствие установленным требованиям</w:t>
            </w:r>
          </w:p>
        </w:tc>
      </w:tr>
      <w:tr w:rsidR="00AE4628" w:rsidRPr="00EA7051" w:rsidTr="00AE46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E4628" w:rsidRPr="00EA7051" w:rsidRDefault="00AE4628" w:rsidP="0003468C">
            <w:pPr>
              <w:numPr>
                <w:ilvl w:val="0"/>
                <w:numId w:val="23"/>
              </w:numPr>
              <w:tabs>
                <w:tab w:val="clear" w:pos="720"/>
                <w:tab w:val="num" w:pos="426"/>
                <w:tab w:val="num" w:pos="851"/>
              </w:tabs>
              <w:ind w:left="0" w:firstLine="0"/>
              <w:rPr>
                <w:szCs w:val="24"/>
              </w:rPr>
            </w:pPr>
          </w:p>
        </w:tc>
        <w:tc>
          <w:tcPr>
            <w:tcW w:w="14742" w:type="dxa"/>
            <w:gridSpan w:val="2"/>
            <w:tcBorders>
              <w:top w:val="single" w:sz="4" w:space="0" w:color="808080" w:themeColor="background1" w:themeShade="80"/>
            </w:tcBorders>
            <w:vAlign w:val="center"/>
          </w:tcPr>
          <w:p w:rsidR="00AE4628" w:rsidRPr="00EA7051" w:rsidRDefault="00AE4628" w:rsidP="00AE4628">
            <w:pPr>
              <w:ind w:right="153"/>
              <w:rPr>
                <w:bCs/>
                <w:szCs w:val="24"/>
              </w:rPr>
            </w:pPr>
            <w:r w:rsidRPr="00EA7051">
              <w:rPr>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E4628" w:rsidRPr="00EA7051" w:rsidTr="00AE4628">
        <w:trPr>
          <w:trHeight w:val="851"/>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E4628" w:rsidRPr="00EA7051" w:rsidRDefault="00AE4628" w:rsidP="0003468C">
            <w:pPr>
              <w:pStyle w:val="afff1"/>
              <w:numPr>
                <w:ilvl w:val="0"/>
                <w:numId w:val="25"/>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AE4628" w:rsidRPr="00EA7051" w:rsidRDefault="00AE4628" w:rsidP="00AE4628">
            <w:pPr>
              <w:ind w:right="153" w:firstLine="495"/>
              <w:rPr>
                <w:szCs w:val="24"/>
              </w:rPr>
            </w:pPr>
            <w:r w:rsidRPr="00EA7051">
              <w:rPr>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E4628" w:rsidRPr="00EA7051" w:rsidRDefault="00AE4628" w:rsidP="00AE4628">
            <w:pPr>
              <w:ind w:right="153" w:firstLine="495"/>
              <w:rPr>
                <w:szCs w:val="24"/>
              </w:rPr>
            </w:pPr>
            <w:r w:rsidRPr="00EA7051">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sz w:val="24"/>
                <w:szCs w:val="24"/>
              </w:rPr>
            </w:pPr>
            <w:bookmarkStart w:id="39" w:name="_Ref405791406"/>
            <w:r w:rsidRPr="00EA7051">
              <w:rPr>
                <w:rFonts w:ascii="Times New Roman" w:hAnsi="Times New Roman"/>
                <w:sz w:val="24"/>
                <w:szCs w:val="24"/>
              </w:rPr>
              <w:t xml:space="preserve">копии документов о государственной регистрации </w:t>
            </w:r>
            <w:proofErr w:type="gramStart"/>
            <w:r w:rsidRPr="00EA7051">
              <w:rPr>
                <w:rFonts w:ascii="Times New Roman" w:hAnsi="Times New Roman"/>
                <w:sz w:val="24"/>
                <w:szCs w:val="24"/>
              </w:rPr>
              <w:t>из</w:t>
            </w:r>
            <w:proofErr w:type="gramEnd"/>
            <w:r w:rsidRPr="00EA7051">
              <w:rPr>
                <w:rFonts w:ascii="Times New Roman" w:hAnsi="Times New Roman"/>
                <w:sz w:val="24"/>
                <w:szCs w:val="24"/>
              </w:rPr>
              <w:t xml:space="preserve"> следующих:</w:t>
            </w:r>
            <w:bookmarkEnd w:id="39"/>
          </w:p>
          <w:p w:rsidR="00AE4628" w:rsidRPr="00EA7051" w:rsidRDefault="00AE4628" w:rsidP="0003468C">
            <w:pPr>
              <w:numPr>
                <w:ilvl w:val="0"/>
                <w:numId w:val="21"/>
              </w:numPr>
              <w:tabs>
                <w:tab w:val="left" w:pos="300"/>
              </w:tabs>
              <w:ind w:left="0" w:right="153" w:firstLine="0"/>
              <w:jc w:val="both"/>
              <w:rPr>
                <w:bCs/>
                <w:szCs w:val="24"/>
              </w:rPr>
            </w:pPr>
            <w:r w:rsidRPr="00EA7051">
              <w:rPr>
                <w:szCs w:val="24"/>
              </w:rPr>
              <w:t>для юридических лиц – копия выписки из единого государственного реестра юридических лиц (выписка из ЕГРЮЛ);</w:t>
            </w:r>
          </w:p>
          <w:p w:rsidR="00AE4628" w:rsidRPr="00EA7051" w:rsidRDefault="00AE4628" w:rsidP="0003468C">
            <w:pPr>
              <w:numPr>
                <w:ilvl w:val="0"/>
                <w:numId w:val="21"/>
              </w:numPr>
              <w:tabs>
                <w:tab w:val="left" w:pos="300"/>
              </w:tabs>
              <w:ind w:left="0" w:right="153" w:firstLine="0"/>
              <w:jc w:val="both"/>
              <w:rPr>
                <w:bCs/>
                <w:szCs w:val="24"/>
              </w:rPr>
            </w:pPr>
            <w:r w:rsidRPr="00EA7051">
              <w:rPr>
                <w:szCs w:val="24"/>
              </w:rPr>
              <w:t>для индивидуальных предпринимателей</w:t>
            </w:r>
            <w:r w:rsidRPr="00EA7051" w:rsidDel="007B2165">
              <w:rPr>
                <w:szCs w:val="24"/>
              </w:rPr>
              <w:t xml:space="preserve"> </w:t>
            </w:r>
            <w:r w:rsidRPr="00EA7051">
              <w:rPr>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E4628" w:rsidRPr="00EA7051" w:rsidRDefault="00AE4628" w:rsidP="0003468C">
            <w:pPr>
              <w:numPr>
                <w:ilvl w:val="0"/>
                <w:numId w:val="21"/>
              </w:numPr>
              <w:tabs>
                <w:tab w:val="left" w:pos="300"/>
              </w:tabs>
              <w:ind w:left="0" w:right="153" w:firstLine="0"/>
              <w:jc w:val="both"/>
              <w:rPr>
                <w:bCs/>
                <w:szCs w:val="24"/>
              </w:rPr>
            </w:pPr>
            <w:r w:rsidRPr="00EA7051">
              <w:rPr>
                <w:szCs w:val="24"/>
              </w:rPr>
              <w:t>для иных физических лиц – копии документов, удостоверяющих личность;</w:t>
            </w:r>
          </w:p>
          <w:p w:rsidR="00AE4628" w:rsidRPr="00EA7051" w:rsidRDefault="00AE4628" w:rsidP="0003468C">
            <w:pPr>
              <w:numPr>
                <w:ilvl w:val="0"/>
                <w:numId w:val="21"/>
              </w:numPr>
              <w:tabs>
                <w:tab w:val="left" w:pos="300"/>
              </w:tabs>
              <w:ind w:left="0" w:right="153" w:firstLine="0"/>
              <w:jc w:val="both"/>
              <w:rPr>
                <w:bCs/>
                <w:szCs w:val="24"/>
              </w:rPr>
            </w:pPr>
            <w:r w:rsidRPr="00EA7051">
              <w:rPr>
                <w:szCs w:val="24"/>
              </w:rPr>
              <w:t>для иностранных лиц:</w:t>
            </w:r>
          </w:p>
          <w:p w:rsidR="00AE4628" w:rsidRPr="00EA7051" w:rsidRDefault="00AE4628" w:rsidP="0003468C">
            <w:pPr>
              <w:pStyle w:val="afff1"/>
              <w:numPr>
                <w:ilvl w:val="0"/>
                <w:numId w:val="26"/>
              </w:numPr>
              <w:tabs>
                <w:tab w:val="left" w:pos="300"/>
              </w:tabs>
              <w:spacing w:after="0" w:line="240" w:lineRule="auto"/>
              <w:ind w:right="153"/>
              <w:jc w:val="both"/>
              <w:rPr>
                <w:rFonts w:ascii="Times New Roman" w:hAnsi="Times New Roman"/>
                <w:b/>
                <w:caps/>
                <w:sz w:val="24"/>
                <w:szCs w:val="24"/>
              </w:rPr>
            </w:pPr>
            <w:r w:rsidRPr="00EA705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EA705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EA7051">
              <w:rPr>
                <w:rFonts w:ascii="Times New Roman" w:hAnsi="Times New Roman"/>
                <w:sz w:val="24"/>
                <w:szCs w:val="24"/>
              </w:rPr>
              <w:t>;</w:t>
            </w:r>
          </w:p>
          <w:p w:rsidR="00AE4628" w:rsidRPr="00EA7051" w:rsidRDefault="00AE4628" w:rsidP="0003468C">
            <w:pPr>
              <w:pStyle w:val="afff1"/>
              <w:numPr>
                <w:ilvl w:val="0"/>
                <w:numId w:val="26"/>
              </w:numPr>
              <w:tabs>
                <w:tab w:val="left" w:pos="300"/>
              </w:tabs>
              <w:spacing w:after="0" w:line="240" w:lineRule="auto"/>
              <w:ind w:right="153"/>
              <w:jc w:val="both"/>
              <w:rPr>
                <w:rFonts w:ascii="Times New Roman" w:hAnsi="Times New Roman"/>
                <w:sz w:val="24"/>
                <w:szCs w:val="24"/>
              </w:rPr>
            </w:pPr>
            <w:r w:rsidRPr="00EA7051">
              <w:rPr>
                <w:rFonts w:ascii="Times New Roman" w:hAnsi="Times New Roman"/>
                <w:sz w:val="24"/>
                <w:szCs w:val="24"/>
              </w:rPr>
              <w:t>краткая пояснительная записка, содержащая:</w:t>
            </w:r>
          </w:p>
          <w:p w:rsidR="00AE4628" w:rsidRPr="00EA7051" w:rsidRDefault="00AE4628" w:rsidP="0003468C">
            <w:pPr>
              <w:pStyle w:val="afff1"/>
              <w:numPr>
                <w:ilvl w:val="0"/>
                <w:numId w:val="27"/>
              </w:numPr>
              <w:tabs>
                <w:tab w:val="left" w:pos="300"/>
              </w:tabs>
              <w:spacing w:after="0" w:line="240" w:lineRule="auto"/>
              <w:ind w:left="1203" w:right="153" w:hanging="425"/>
              <w:jc w:val="both"/>
              <w:rPr>
                <w:rFonts w:ascii="Times New Roman" w:hAnsi="Times New Roman"/>
                <w:sz w:val="24"/>
                <w:szCs w:val="24"/>
              </w:rPr>
            </w:pPr>
            <w:r w:rsidRPr="00EA7051">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EA7051">
              <w:rPr>
                <w:rFonts w:ascii="Times New Roman" w:hAnsi="Times New Roman"/>
                <w:sz w:val="24"/>
                <w:szCs w:val="24"/>
              </w:rPr>
              <w:lastRenderedPageBreak/>
              <w:t>заключаемому по итогам закупки;</w:t>
            </w:r>
          </w:p>
          <w:p w:rsidR="00AE4628" w:rsidRPr="00EA7051" w:rsidRDefault="00AE4628" w:rsidP="0003468C">
            <w:pPr>
              <w:pStyle w:val="afff1"/>
              <w:numPr>
                <w:ilvl w:val="0"/>
                <w:numId w:val="27"/>
              </w:numPr>
              <w:tabs>
                <w:tab w:val="left" w:pos="300"/>
              </w:tabs>
              <w:spacing w:after="0" w:line="240" w:lineRule="auto"/>
              <w:ind w:left="1203" w:right="153" w:hanging="425"/>
              <w:jc w:val="both"/>
              <w:rPr>
                <w:rFonts w:ascii="Times New Roman" w:hAnsi="Times New Roman"/>
                <w:sz w:val="24"/>
                <w:szCs w:val="24"/>
              </w:rPr>
            </w:pPr>
            <w:r w:rsidRPr="00EA7051">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E4628" w:rsidRPr="00EA7051" w:rsidTr="00AE46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E4628" w:rsidRPr="00EA7051" w:rsidRDefault="00AE4628" w:rsidP="0003468C">
            <w:pPr>
              <w:numPr>
                <w:ilvl w:val="2"/>
                <w:numId w:val="23"/>
              </w:numPr>
              <w:tabs>
                <w:tab w:val="left" w:pos="426"/>
              </w:tabs>
              <w:ind w:left="0" w:firstLine="0"/>
              <w:rPr>
                <w:szCs w:val="24"/>
              </w:rPr>
            </w:pPr>
          </w:p>
        </w:tc>
        <w:tc>
          <w:tcPr>
            <w:tcW w:w="6521" w:type="dxa"/>
            <w:vMerge/>
            <w:tcBorders>
              <w:left w:val="single" w:sz="4" w:space="0" w:color="808080" w:themeColor="background1" w:themeShade="80"/>
              <w:right w:val="single" w:sz="4" w:space="0" w:color="808080" w:themeColor="background1" w:themeShade="80"/>
            </w:tcBorders>
            <w:vAlign w:val="center"/>
          </w:tcPr>
          <w:p w:rsidR="00AE4628" w:rsidRPr="00EA7051" w:rsidRDefault="00AE4628" w:rsidP="00AE4628">
            <w:pPr>
              <w:ind w:right="153"/>
              <w:rPr>
                <w:szCs w:val="24"/>
              </w:rPr>
            </w:pPr>
          </w:p>
        </w:tc>
        <w:tc>
          <w:tcPr>
            <w:tcW w:w="8221" w:type="dxa"/>
            <w:tcBorders>
              <w:top w:val="single" w:sz="4" w:space="0" w:color="808080" w:themeColor="background1" w:themeShade="80"/>
              <w:left w:val="single" w:sz="4" w:space="0" w:color="808080" w:themeColor="background1" w:themeShade="80"/>
            </w:tcBorders>
            <w:vAlign w:val="center"/>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bCs/>
                <w:sz w:val="24"/>
                <w:szCs w:val="24"/>
              </w:rPr>
            </w:pPr>
            <w:r w:rsidRPr="00EA7051">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A7051" w:rsidDel="00BA2715">
              <w:rPr>
                <w:rFonts w:ascii="Times New Roman" w:hAnsi="Times New Roman"/>
                <w:sz w:val="24"/>
                <w:szCs w:val="24"/>
              </w:rPr>
              <w:t xml:space="preserve"> </w:t>
            </w:r>
            <w:r w:rsidRPr="00EA7051">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E4628" w:rsidRPr="00EA7051" w:rsidTr="00AE46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E4628" w:rsidRPr="00EA7051" w:rsidRDefault="00AE4628" w:rsidP="0003468C">
            <w:pPr>
              <w:numPr>
                <w:ilvl w:val="2"/>
                <w:numId w:val="23"/>
              </w:numPr>
              <w:tabs>
                <w:tab w:val="left" w:pos="426"/>
              </w:tabs>
              <w:ind w:left="0" w:firstLine="0"/>
              <w:rPr>
                <w:szCs w:val="24"/>
              </w:rPr>
            </w:pPr>
          </w:p>
        </w:tc>
        <w:tc>
          <w:tcPr>
            <w:tcW w:w="6521" w:type="dxa"/>
            <w:vMerge/>
            <w:tcBorders>
              <w:left w:val="single" w:sz="4" w:space="0" w:color="808080" w:themeColor="background1" w:themeShade="80"/>
              <w:right w:val="single" w:sz="4" w:space="0" w:color="808080" w:themeColor="background1" w:themeShade="80"/>
            </w:tcBorders>
            <w:vAlign w:val="center"/>
          </w:tcPr>
          <w:p w:rsidR="00AE4628" w:rsidRPr="00EA7051" w:rsidRDefault="00AE4628" w:rsidP="00AE4628">
            <w:pPr>
              <w:ind w:right="153"/>
              <w:rPr>
                <w:szCs w:val="24"/>
              </w:rPr>
            </w:pPr>
          </w:p>
        </w:tc>
        <w:tc>
          <w:tcPr>
            <w:tcW w:w="8221" w:type="dxa"/>
            <w:tcBorders>
              <w:left w:val="single" w:sz="4" w:space="0" w:color="808080" w:themeColor="background1" w:themeShade="80"/>
            </w:tcBorders>
            <w:vAlign w:val="center"/>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sz w:val="24"/>
                <w:szCs w:val="24"/>
              </w:rPr>
            </w:pPr>
            <w:bookmarkStart w:id="40" w:name="_Ref405791408"/>
            <w:r w:rsidRPr="00EA7051">
              <w:rPr>
                <w:rFonts w:ascii="Times New Roman" w:hAnsi="Times New Roman"/>
                <w:sz w:val="24"/>
                <w:szCs w:val="24"/>
              </w:rPr>
              <w:t>копии учредительных документов в действующей редакции (для юридических лиц);</w:t>
            </w:r>
            <w:bookmarkEnd w:id="40"/>
          </w:p>
        </w:tc>
      </w:tr>
      <w:tr w:rsidR="00AE4628" w:rsidRPr="00EA7051" w:rsidTr="00AE46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E4628" w:rsidRPr="00EA7051" w:rsidRDefault="00AE4628" w:rsidP="0003468C">
            <w:pPr>
              <w:numPr>
                <w:ilvl w:val="2"/>
                <w:numId w:val="23"/>
              </w:numPr>
              <w:tabs>
                <w:tab w:val="left" w:pos="426"/>
              </w:tabs>
              <w:ind w:left="0" w:firstLine="0"/>
              <w:rPr>
                <w:szCs w:val="24"/>
              </w:rPr>
            </w:pPr>
          </w:p>
        </w:tc>
        <w:tc>
          <w:tcPr>
            <w:tcW w:w="6521" w:type="dxa"/>
            <w:vMerge/>
            <w:tcBorders>
              <w:left w:val="single" w:sz="4" w:space="0" w:color="808080" w:themeColor="background1" w:themeShade="80"/>
              <w:right w:val="single" w:sz="4" w:space="0" w:color="808080" w:themeColor="background1" w:themeShade="80"/>
            </w:tcBorders>
            <w:vAlign w:val="center"/>
          </w:tcPr>
          <w:p w:rsidR="00AE4628" w:rsidRPr="00EA7051" w:rsidRDefault="00AE4628" w:rsidP="00AE4628">
            <w:pPr>
              <w:ind w:right="153"/>
              <w:rPr>
                <w:szCs w:val="24"/>
              </w:rPr>
            </w:pPr>
          </w:p>
        </w:tc>
        <w:tc>
          <w:tcPr>
            <w:tcW w:w="8221" w:type="dxa"/>
            <w:tcBorders>
              <w:left w:val="single" w:sz="4" w:space="0" w:color="808080" w:themeColor="background1" w:themeShade="80"/>
            </w:tcBorders>
            <w:vAlign w:val="center"/>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sz w:val="24"/>
                <w:szCs w:val="24"/>
              </w:rPr>
            </w:pPr>
            <w:r w:rsidRPr="00EA705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E4628" w:rsidRPr="00EA7051" w:rsidTr="00AE46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E4628" w:rsidRPr="00EA7051" w:rsidRDefault="00AE4628" w:rsidP="0003468C">
            <w:pPr>
              <w:numPr>
                <w:ilvl w:val="2"/>
                <w:numId w:val="23"/>
              </w:numPr>
              <w:tabs>
                <w:tab w:val="left" w:pos="426"/>
              </w:tabs>
              <w:ind w:left="0" w:firstLine="0"/>
              <w:rPr>
                <w:szCs w:val="24"/>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E4628" w:rsidRPr="00EA7051" w:rsidRDefault="00AE4628" w:rsidP="00AE4628">
            <w:pPr>
              <w:ind w:right="153"/>
              <w:rPr>
                <w:szCs w:val="24"/>
              </w:rPr>
            </w:pPr>
          </w:p>
        </w:tc>
        <w:tc>
          <w:tcPr>
            <w:tcW w:w="8221" w:type="dxa"/>
            <w:tcBorders>
              <w:top w:val="dotted" w:sz="4" w:space="0" w:color="auto"/>
              <w:left w:val="single" w:sz="4" w:space="0" w:color="808080" w:themeColor="background1" w:themeShade="80"/>
              <w:bottom w:val="single" w:sz="4" w:space="0" w:color="auto"/>
            </w:tcBorders>
            <w:vAlign w:val="center"/>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sz w:val="24"/>
                <w:szCs w:val="24"/>
              </w:rPr>
            </w:pPr>
            <w:r w:rsidRPr="00EA7051">
              <w:rPr>
                <w:rFonts w:ascii="Times New Roman" w:hAnsi="Times New Roman"/>
                <w:sz w:val="24"/>
                <w:szCs w:val="24"/>
              </w:rPr>
              <w:t xml:space="preserve">заполненное участником закупки по </w:t>
            </w:r>
            <w:r w:rsidRPr="00EA7051">
              <w:rPr>
                <w:rFonts w:ascii="Times New Roman" w:hAnsi="Times New Roman"/>
                <w:sz w:val="24"/>
                <w:szCs w:val="24"/>
                <w:u w:val="single"/>
              </w:rPr>
              <w:t>форме 1</w:t>
            </w:r>
            <w:r w:rsidRPr="00EA7051">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E4628" w:rsidRPr="00EA7051" w:rsidRDefault="00AE4628" w:rsidP="0003468C">
            <w:pPr>
              <w:numPr>
                <w:ilvl w:val="0"/>
                <w:numId w:val="21"/>
              </w:numPr>
              <w:tabs>
                <w:tab w:val="left" w:pos="353"/>
              </w:tabs>
              <w:ind w:left="353" w:right="153" w:hanging="353"/>
              <w:jc w:val="both"/>
              <w:rPr>
                <w:szCs w:val="24"/>
              </w:rPr>
            </w:pPr>
            <w:r w:rsidRPr="00EA7051">
              <w:rPr>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E4628" w:rsidRPr="00EA7051" w:rsidRDefault="00AE4628" w:rsidP="0003468C">
            <w:pPr>
              <w:numPr>
                <w:ilvl w:val="0"/>
                <w:numId w:val="21"/>
              </w:numPr>
              <w:tabs>
                <w:tab w:val="left" w:pos="353"/>
              </w:tabs>
              <w:ind w:left="353" w:right="153" w:hanging="353"/>
              <w:jc w:val="both"/>
              <w:rPr>
                <w:bCs/>
                <w:szCs w:val="24"/>
              </w:rPr>
            </w:pPr>
            <w:r w:rsidRPr="00EA7051">
              <w:rPr>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EA7051">
              <w:rPr>
                <w:szCs w:val="24"/>
              </w:rPr>
              <w:lastRenderedPageBreak/>
              <w:t xml:space="preserve">заинтересованностью </w:t>
            </w:r>
          </w:p>
          <w:p w:rsidR="00AE4628" w:rsidRPr="00EA7051" w:rsidRDefault="00AE4628" w:rsidP="00AE4628">
            <w:pPr>
              <w:tabs>
                <w:tab w:val="left" w:pos="353"/>
              </w:tabs>
              <w:ind w:right="153" w:firstLine="353"/>
              <w:rPr>
                <w:bCs/>
                <w:szCs w:val="24"/>
              </w:rPr>
            </w:pPr>
            <w:r w:rsidRPr="00EA7051">
              <w:rPr>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E4628" w:rsidRPr="00EA7051" w:rsidTr="00AE4628">
        <w:trPr>
          <w:trHeight w:val="699"/>
        </w:trPr>
        <w:tc>
          <w:tcPr>
            <w:tcW w:w="709" w:type="dxa"/>
            <w:tcBorders>
              <w:top w:val="single" w:sz="4" w:space="0" w:color="auto"/>
            </w:tcBorders>
            <w:vAlign w:val="center"/>
          </w:tcPr>
          <w:p w:rsidR="00AE4628" w:rsidRPr="00EA7051" w:rsidRDefault="00AE4628" w:rsidP="0003468C">
            <w:pPr>
              <w:pStyle w:val="afff1"/>
              <w:numPr>
                <w:ilvl w:val="0"/>
                <w:numId w:val="25"/>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AE4628" w:rsidRPr="00EA7051" w:rsidRDefault="00AE4628" w:rsidP="00AE4628">
            <w:pPr>
              <w:ind w:right="153"/>
              <w:rPr>
                <w:szCs w:val="24"/>
              </w:rPr>
            </w:pPr>
            <w:r w:rsidRPr="00EA7051">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sz w:val="24"/>
                <w:szCs w:val="24"/>
              </w:rPr>
            </w:pPr>
            <w:r w:rsidRPr="00EA7051">
              <w:rPr>
                <w:rFonts w:ascii="Times New Roman" w:hAnsi="Times New Roman"/>
                <w:sz w:val="24"/>
                <w:szCs w:val="24"/>
              </w:rPr>
              <w:t xml:space="preserve">заполненное участником закупки по </w:t>
            </w:r>
            <w:r w:rsidRPr="00EA7051">
              <w:rPr>
                <w:rFonts w:ascii="Times New Roman" w:hAnsi="Times New Roman"/>
                <w:sz w:val="24"/>
                <w:szCs w:val="24"/>
                <w:u w:val="single"/>
              </w:rPr>
              <w:t>форме 1</w:t>
            </w:r>
            <w:r w:rsidRPr="00EA7051">
              <w:rPr>
                <w:rFonts w:ascii="Times New Roman" w:hAnsi="Times New Roman"/>
                <w:sz w:val="24"/>
                <w:szCs w:val="24"/>
              </w:rPr>
              <w:t xml:space="preserve"> «Заявка на участие в закупке» подтверждение:</w:t>
            </w:r>
          </w:p>
          <w:p w:rsidR="00AE4628" w:rsidRPr="00EA7051" w:rsidRDefault="00AE4628" w:rsidP="0003468C">
            <w:pPr>
              <w:numPr>
                <w:ilvl w:val="0"/>
                <w:numId w:val="21"/>
              </w:numPr>
              <w:tabs>
                <w:tab w:val="left" w:pos="353"/>
              </w:tabs>
              <w:ind w:left="353" w:right="153" w:hanging="353"/>
              <w:jc w:val="both"/>
              <w:rPr>
                <w:bCs/>
                <w:szCs w:val="24"/>
              </w:rPr>
            </w:pPr>
            <w:r w:rsidRPr="00EA7051">
              <w:rPr>
                <w:szCs w:val="24"/>
              </w:rPr>
              <w:t>о </w:t>
            </w:r>
            <w:proofErr w:type="spellStart"/>
            <w:r w:rsidRPr="00EA7051">
              <w:rPr>
                <w:szCs w:val="24"/>
              </w:rPr>
              <w:t>ненахождении</w:t>
            </w:r>
            <w:proofErr w:type="spellEnd"/>
            <w:r w:rsidRPr="00EA7051">
              <w:rPr>
                <w:szCs w:val="24"/>
              </w:rPr>
              <w:t xml:space="preserve"> участника закупки в процессе ликвидации (для юридического лица);</w:t>
            </w:r>
          </w:p>
          <w:p w:rsidR="00AE4628" w:rsidRPr="00EA7051" w:rsidRDefault="00AE4628" w:rsidP="0003468C">
            <w:pPr>
              <w:numPr>
                <w:ilvl w:val="0"/>
                <w:numId w:val="21"/>
              </w:numPr>
              <w:tabs>
                <w:tab w:val="left" w:pos="353"/>
              </w:tabs>
              <w:ind w:left="353" w:right="153" w:hanging="353"/>
              <w:jc w:val="both"/>
              <w:rPr>
                <w:bCs/>
                <w:szCs w:val="24"/>
              </w:rPr>
            </w:pPr>
            <w:r w:rsidRPr="00EA7051">
              <w:rPr>
                <w:szCs w:val="24"/>
              </w:rPr>
              <w:t>об отсутствии в отношении участника закупки решения арбитражного суда о признании его несостоятельным (банкротом);</w:t>
            </w:r>
          </w:p>
          <w:p w:rsidR="00AE4628" w:rsidRPr="00EA7051" w:rsidRDefault="00AE4628" w:rsidP="0003468C">
            <w:pPr>
              <w:numPr>
                <w:ilvl w:val="0"/>
                <w:numId w:val="21"/>
              </w:numPr>
              <w:tabs>
                <w:tab w:val="left" w:pos="353"/>
              </w:tabs>
              <w:ind w:left="353" w:right="153" w:hanging="353"/>
              <w:jc w:val="both"/>
              <w:rPr>
                <w:bCs/>
                <w:szCs w:val="24"/>
              </w:rPr>
            </w:pPr>
            <w:r w:rsidRPr="00EA7051">
              <w:rPr>
                <w:szCs w:val="24"/>
              </w:rPr>
              <w:t>об отсутствии ареста имущества участника закупки, наложенного по решению суда, административного органа;</w:t>
            </w:r>
          </w:p>
          <w:p w:rsidR="00AE4628" w:rsidRPr="00EA7051" w:rsidRDefault="00AE4628" w:rsidP="0003468C">
            <w:pPr>
              <w:numPr>
                <w:ilvl w:val="0"/>
                <w:numId w:val="21"/>
              </w:numPr>
              <w:tabs>
                <w:tab w:val="left" w:pos="353"/>
              </w:tabs>
              <w:ind w:left="353" w:right="153" w:hanging="353"/>
              <w:jc w:val="both"/>
              <w:rPr>
                <w:bCs/>
                <w:szCs w:val="24"/>
              </w:rPr>
            </w:pPr>
            <w:r w:rsidRPr="00EA7051">
              <w:rPr>
                <w:szCs w:val="24"/>
              </w:rPr>
              <w:t xml:space="preserve">о </w:t>
            </w:r>
            <w:proofErr w:type="spellStart"/>
            <w:r w:rsidRPr="00EA7051">
              <w:rPr>
                <w:szCs w:val="24"/>
              </w:rPr>
              <w:t>неприостановлении</w:t>
            </w:r>
            <w:proofErr w:type="spellEnd"/>
            <w:r w:rsidRPr="00EA7051">
              <w:rPr>
                <w:szCs w:val="24"/>
              </w:rPr>
              <w:t xml:space="preserve"> деятельности участника закупки.</w:t>
            </w:r>
          </w:p>
        </w:tc>
      </w:tr>
      <w:tr w:rsidR="00AE4628" w:rsidRPr="00EA7051" w:rsidTr="00AE4628">
        <w:trPr>
          <w:trHeight w:val="440"/>
        </w:trPr>
        <w:tc>
          <w:tcPr>
            <w:tcW w:w="709" w:type="dxa"/>
            <w:vAlign w:val="center"/>
          </w:tcPr>
          <w:p w:rsidR="00AE4628" w:rsidRPr="00EA7051" w:rsidRDefault="00AE4628" w:rsidP="0003468C">
            <w:pPr>
              <w:pStyle w:val="afff1"/>
              <w:numPr>
                <w:ilvl w:val="0"/>
                <w:numId w:val="25"/>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AE4628" w:rsidRPr="00EA7051" w:rsidRDefault="00AE4628" w:rsidP="00AE4628">
            <w:pPr>
              <w:ind w:right="153"/>
              <w:rPr>
                <w:szCs w:val="24"/>
              </w:rPr>
            </w:pPr>
            <w:r w:rsidRPr="00EA7051">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E4628" w:rsidRPr="00EA7051" w:rsidRDefault="00AE4628" w:rsidP="00AE4628">
            <w:pPr>
              <w:pStyle w:val="afff1"/>
              <w:tabs>
                <w:tab w:val="left" w:pos="300"/>
              </w:tabs>
              <w:spacing w:line="240" w:lineRule="auto"/>
              <w:ind w:left="0" w:right="153"/>
              <w:rPr>
                <w:rFonts w:ascii="Times New Roman" w:hAnsi="Times New Roman"/>
                <w:sz w:val="24"/>
                <w:szCs w:val="24"/>
              </w:rPr>
            </w:pPr>
          </w:p>
        </w:tc>
      </w:tr>
      <w:tr w:rsidR="00AE4628" w:rsidRPr="00EA7051" w:rsidTr="00AE4628">
        <w:trPr>
          <w:trHeight w:val="440"/>
        </w:trPr>
        <w:tc>
          <w:tcPr>
            <w:tcW w:w="709" w:type="dxa"/>
            <w:vAlign w:val="center"/>
          </w:tcPr>
          <w:p w:rsidR="00AE4628" w:rsidRPr="00EA7051" w:rsidRDefault="00AE4628" w:rsidP="0003468C">
            <w:pPr>
              <w:pStyle w:val="afff1"/>
              <w:numPr>
                <w:ilvl w:val="0"/>
                <w:numId w:val="25"/>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AE4628" w:rsidRPr="00EA7051" w:rsidRDefault="00AE4628" w:rsidP="00AE4628">
            <w:pPr>
              <w:ind w:right="153"/>
              <w:rPr>
                <w:szCs w:val="24"/>
              </w:rPr>
            </w:pPr>
            <w:r w:rsidRPr="00EA7051">
              <w:rPr>
                <w:szCs w:val="24"/>
              </w:rPr>
              <w:t>соответствовать требованиям, установленным на основании поручений Правительства Российской Федерации:</w:t>
            </w:r>
          </w:p>
          <w:p w:rsidR="00AE4628" w:rsidRPr="00EA7051" w:rsidRDefault="00AE4628" w:rsidP="00AE4628">
            <w:pPr>
              <w:ind w:right="153"/>
              <w:rPr>
                <w:szCs w:val="24"/>
              </w:rPr>
            </w:pPr>
            <w:r w:rsidRPr="00EA7051">
              <w:rPr>
                <w:szCs w:val="24"/>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sz w:val="24"/>
                <w:szCs w:val="24"/>
              </w:rPr>
            </w:pPr>
            <w:proofErr w:type="gramStart"/>
            <w:r w:rsidRPr="00EA705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r w:rsidR="0034431D" w:rsidRPr="00EA7051">
              <w:rPr>
                <w:rFonts w:ascii="Times New Roman" w:hAnsi="Times New Roman"/>
                <w:sz w:val="24"/>
                <w:szCs w:val="24"/>
              </w:rPr>
              <w:t xml:space="preserve"> (Форма 3.2)</w:t>
            </w:r>
            <w:r w:rsidRPr="00EA7051">
              <w:rPr>
                <w:rFonts w:ascii="Times New Roman" w:hAnsi="Times New Roman"/>
                <w:sz w:val="24"/>
                <w:szCs w:val="24"/>
              </w:rPr>
              <w:t>.</w:t>
            </w:r>
            <w:proofErr w:type="gramEnd"/>
          </w:p>
        </w:tc>
      </w:tr>
      <w:tr w:rsidR="00AE4628" w:rsidRPr="00EA7051" w:rsidTr="00AE4628">
        <w:trPr>
          <w:trHeight w:val="77"/>
        </w:trPr>
        <w:tc>
          <w:tcPr>
            <w:tcW w:w="709" w:type="dxa"/>
            <w:vAlign w:val="center"/>
          </w:tcPr>
          <w:p w:rsidR="00AE4628" w:rsidRPr="00EA7051" w:rsidRDefault="00AE4628" w:rsidP="0003468C">
            <w:pPr>
              <w:pStyle w:val="afff1"/>
              <w:numPr>
                <w:ilvl w:val="0"/>
                <w:numId w:val="25"/>
              </w:numPr>
              <w:tabs>
                <w:tab w:val="left" w:pos="426"/>
              </w:tabs>
              <w:spacing w:after="0" w:line="240" w:lineRule="auto"/>
              <w:ind w:left="0" w:firstLine="0"/>
              <w:rPr>
                <w:rFonts w:ascii="Times New Roman" w:hAnsi="Times New Roman"/>
                <w:sz w:val="24"/>
                <w:szCs w:val="24"/>
              </w:rPr>
            </w:pPr>
            <w:bookmarkStart w:id="44" w:name="_Ref407725695"/>
          </w:p>
        </w:tc>
        <w:bookmarkEnd w:id="44"/>
        <w:tc>
          <w:tcPr>
            <w:tcW w:w="6521" w:type="dxa"/>
          </w:tcPr>
          <w:p w:rsidR="00AE4628" w:rsidRPr="00EA7051" w:rsidRDefault="00AE4628" w:rsidP="00AE4628">
            <w:pPr>
              <w:ind w:right="153"/>
              <w:rPr>
                <w:szCs w:val="24"/>
              </w:rPr>
            </w:pPr>
            <w:r w:rsidRPr="00EA7051">
              <w:rPr>
                <w:szCs w:val="24"/>
              </w:rPr>
              <w:t xml:space="preserve">уровень обеспеченности финансовыми ресурсами участника закупки должен быть не ниже 30 единиц, согласно методике расчета </w:t>
            </w:r>
          </w:p>
          <w:p w:rsidR="00AE4628" w:rsidRPr="00EA7051" w:rsidRDefault="00AE4628" w:rsidP="00AE4628">
            <w:pPr>
              <w:ind w:right="153"/>
              <w:rPr>
                <w:szCs w:val="24"/>
              </w:rPr>
            </w:pPr>
          </w:p>
          <w:p w:rsidR="00AE4628" w:rsidRPr="00EA7051" w:rsidRDefault="00AE4628" w:rsidP="00AE4628">
            <w:pPr>
              <w:ind w:right="153"/>
              <w:rPr>
                <w:szCs w:val="24"/>
              </w:rPr>
            </w:pPr>
            <w:r w:rsidRPr="00EA7051">
              <w:rPr>
                <w:b/>
                <w:i/>
                <w:szCs w:val="24"/>
              </w:rPr>
              <w:t>[В документации о закупке устанавливается Методика расчета финансовой обеспеченности участника в соответствии с Приложением 3 к настоящей Методике]</w:t>
            </w:r>
          </w:p>
        </w:tc>
        <w:tc>
          <w:tcPr>
            <w:tcW w:w="8221" w:type="dxa"/>
            <w:tcBorders>
              <w:top w:val="single" w:sz="4" w:space="0" w:color="auto"/>
              <w:bottom w:val="single" w:sz="4" w:space="0" w:color="auto"/>
            </w:tcBorders>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sz w:val="24"/>
                <w:szCs w:val="24"/>
              </w:rPr>
            </w:pPr>
            <w:r w:rsidRPr="00EA7051">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AE4628" w:rsidRPr="00EA7051" w:rsidRDefault="00AE4628" w:rsidP="00AE4628">
            <w:pPr>
              <w:numPr>
                <w:ilvl w:val="0"/>
                <w:numId w:val="6"/>
              </w:numPr>
              <w:tabs>
                <w:tab w:val="center" w:pos="4153"/>
                <w:tab w:val="right" w:pos="8306"/>
              </w:tabs>
              <w:jc w:val="both"/>
              <w:rPr>
                <w:szCs w:val="24"/>
              </w:rPr>
            </w:pPr>
            <w:r w:rsidRPr="00EA7051">
              <w:rPr>
                <w:szCs w:val="24"/>
              </w:rPr>
              <w:t>если срок окончания подачи заявок до 25 июля текущего года – не предоставляется;</w:t>
            </w:r>
          </w:p>
          <w:p w:rsidR="00AE4628" w:rsidRPr="00EA7051" w:rsidRDefault="00AE4628" w:rsidP="00AE4628">
            <w:pPr>
              <w:numPr>
                <w:ilvl w:val="0"/>
                <w:numId w:val="6"/>
              </w:numPr>
              <w:tabs>
                <w:tab w:val="center" w:pos="4153"/>
                <w:tab w:val="right" w:pos="8306"/>
              </w:tabs>
              <w:jc w:val="both"/>
              <w:rPr>
                <w:szCs w:val="24"/>
              </w:rPr>
            </w:pPr>
            <w:r w:rsidRPr="00EA7051">
              <w:rPr>
                <w:szCs w:val="24"/>
              </w:rPr>
              <w:t xml:space="preserve">если срок окончания подачи заявок в периоде с 25 июля до </w:t>
            </w:r>
            <w:r w:rsidRPr="00EA7051">
              <w:rPr>
                <w:szCs w:val="24"/>
              </w:rPr>
              <w:lastRenderedPageBreak/>
              <w:t xml:space="preserve">25 октября текущего года включительно - предоставляется за 6 месяцев; </w:t>
            </w:r>
          </w:p>
          <w:p w:rsidR="00AE4628" w:rsidRPr="00EA7051" w:rsidRDefault="00AE4628" w:rsidP="00AE4628">
            <w:pPr>
              <w:numPr>
                <w:ilvl w:val="0"/>
                <w:numId w:val="6"/>
              </w:numPr>
              <w:tabs>
                <w:tab w:val="center" w:pos="4153"/>
                <w:tab w:val="right" w:pos="8306"/>
              </w:tabs>
              <w:jc w:val="both"/>
              <w:rPr>
                <w:b/>
                <w:szCs w:val="24"/>
              </w:rPr>
            </w:pPr>
            <w:r w:rsidRPr="00EA7051">
              <w:rPr>
                <w:b/>
                <w:szCs w:val="24"/>
              </w:rPr>
              <w:t xml:space="preserve">если срок окончания подачи заявок позднее 25 октября текущего года - предоставляется за 9 месяцев. </w:t>
            </w:r>
          </w:p>
        </w:tc>
      </w:tr>
      <w:tr w:rsidR="00AE4628" w:rsidRPr="00EA7051" w:rsidTr="00AE4628">
        <w:trPr>
          <w:trHeight w:val="440"/>
        </w:trPr>
        <w:tc>
          <w:tcPr>
            <w:tcW w:w="709" w:type="dxa"/>
            <w:vAlign w:val="center"/>
          </w:tcPr>
          <w:p w:rsidR="00AE4628" w:rsidRPr="00EA7051" w:rsidRDefault="00AE4628" w:rsidP="0003468C">
            <w:pPr>
              <w:pStyle w:val="afff1"/>
              <w:numPr>
                <w:ilvl w:val="0"/>
                <w:numId w:val="25"/>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AE4628" w:rsidRPr="00EA7051" w:rsidRDefault="00AE4628" w:rsidP="00AE4628">
            <w:pPr>
              <w:ind w:firstLine="720"/>
              <w:rPr>
                <w:szCs w:val="24"/>
              </w:rPr>
            </w:pPr>
            <w:proofErr w:type="gramStart"/>
            <w:r w:rsidRPr="00EA7051">
              <w:rPr>
                <w:szCs w:val="24"/>
              </w:rP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EA7051">
              <w:rPr>
                <w:szCs w:val="24"/>
              </w:rPr>
              <w:t xml:space="preserve"> именно:</w:t>
            </w:r>
          </w:p>
          <w:p w:rsidR="00AE4628" w:rsidRPr="00EA7051" w:rsidRDefault="00AE4628" w:rsidP="00AE4628">
            <w:pPr>
              <w:ind w:firstLine="720"/>
              <w:rPr>
                <w:szCs w:val="24"/>
              </w:rPr>
            </w:pPr>
            <w:r w:rsidRPr="00EA7051">
              <w:rPr>
                <w:szCs w:val="24"/>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EA7051">
              <w:rPr>
                <w:szCs w:val="24"/>
              </w:rPr>
              <w:t>право</w:t>
            </w:r>
            <w:proofErr w:type="gramEnd"/>
            <w:r w:rsidRPr="00EA7051">
              <w:rPr>
                <w:szCs w:val="24"/>
              </w:rPr>
              <w:t xml:space="preserve"> на заключение которого является предметом настоящей закупки:</w:t>
            </w:r>
          </w:p>
          <w:p w:rsidR="00AE4628" w:rsidRPr="00EA7051" w:rsidRDefault="00AE4628" w:rsidP="00AE4628">
            <w:pPr>
              <w:tabs>
                <w:tab w:val="left" w:pos="2054"/>
              </w:tabs>
              <w:rPr>
                <w:szCs w:val="24"/>
              </w:rPr>
            </w:pPr>
            <w:r w:rsidRPr="00EA7051">
              <w:rPr>
                <w:szCs w:val="24"/>
              </w:rPr>
              <w:t xml:space="preserve">не </w:t>
            </w:r>
            <w:proofErr w:type="gramStart"/>
            <w:r w:rsidRPr="00EA7051">
              <w:rPr>
                <w:szCs w:val="24"/>
              </w:rPr>
              <w:t>установлены</w:t>
            </w:r>
            <w:proofErr w:type="gramEnd"/>
          </w:p>
        </w:tc>
        <w:tc>
          <w:tcPr>
            <w:tcW w:w="8221" w:type="dxa"/>
            <w:tcBorders>
              <w:top w:val="single" w:sz="4" w:space="0" w:color="auto"/>
              <w:bottom w:val="single" w:sz="4" w:space="0" w:color="auto"/>
            </w:tcBorders>
            <w:vAlign w:val="center"/>
          </w:tcPr>
          <w:p w:rsidR="00AE4628" w:rsidRPr="00EA7051" w:rsidRDefault="00AE4628" w:rsidP="0003468C">
            <w:pPr>
              <w:pStyle w:val="afff1"/>
              <w:numPr>
                <w:ilvl w:val="0"/>
                <w:numId w:val="24"/>
              </w:numPr>
              <w:tabs>
                <w:tab w:val="left" w:pos="300"/>
              </w:tabs>
              <w:spacing w:after="0" w:line="240" w:lineRule="auto"/>
              <w:ind w:left="0" w:right="153" w:firstLine="0"/>
              <w:jc w:val="both"/>
              <w:rPr>
                <w:rFonts w:ascii="Times New Roman" w:hAnsi="Times New Roman"/>
                <w:sz w:val="24"/>
                <w:szCs w:val="24"/>
              </w:rPr>
            </w:pPr>
            <w:bookmarkStart w:id="46" w:name="_Ref405791900"/>
            <w:r w:rsidRPr="00EA7051">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6"/>
          </w:p>
          <w:p w:rsidR="00AE4628" w:rsidRPr="00EA7051" w:rsidRDefault="00AE4628" w:rsidP="0003468C">
            <w:pPr>
              <w:numPr>
                <w:ilvl w:val="4"/>
                <w:numId w:val="20"/>
              </w:numPr>
              <w:tabs>
                <w:tab w:val="left" w:pos="0"/>
                <w:tab w:val="num" w:pos="637"/>
                <w:tab w:val="left" w:pos="1140"/>
                <w:tab w:val="num" w:pos="1211"/>
              </w:tabs>
              <w:ind w:left="0" w:right="153" w:firstLine="660"/>
              <w:jc w:val="both"/>
              <w:rPr>
                <w:bCs/>
                <w:snapToGrid w:val="0"/>
                <w:szCs w:val="24"/>
              </w:rPr>
            </w:pPr>
            <w:r w:rsidRPr="00EA7051">
              <w:rPr>
                <w:bCs/>
                <w:snapToGrid w:val="0"/>
                <w:szCs w:val="24"/>
              </w:rPr>
              <w:t xml:space="preserve">не </w:t>
            </w:r>
            <w:proofErr w:type="gramStart"/>
            <w:r w:rsidRPr="00EA7051">
              <w:rPr>
                <w:bCs/>
                <w:snapToGrid w:val="0"/>
                <w:szCs w:val="24"/>
              </w:rPr>
              <w:t>установлены</w:t>
            </w:r>
            <w:proofErr w:type="gramEnd"/>
            <w:r w:rsidRPr="00EA7051">
              <w:rPr>
                <w:bCs/>
                <w:snapToGrid w:val="0"/>
                <w:szCs w:val="24"/>
              </w:rPr>
              <w:t>.</w:t>
            </w:r>
          </w:p>
          <w:p w:rsidR="00AE4628" w:rsidRPr="00EA7051" w:rsidRDefault="00AE4628" w:rsidP="00AE4628">
            <w:pPr>
              <w:tabs>
                <w:tab w:val="left" w:pos="2054"/>
              </w:tabs>
              <w:ind w:firstLine="637"/>
              <w:rPr>
                <w:szCs w:val="24"/>
              </w:rPr>
            </w:pPr>
          </w:p>
          <w:p w:rsidR="00AE4628" w:rsidRPr="00EA7051" w:rsidRDefault="00AE4628" w:rsidP="00AE4628">
            <w:pPr>
              <w:tabs>
                <w:tab w:val="left" w:pos="2054"/>
              </w:tabs>
              <w:ind w:firstLine="637"/>
              <w:rPr>
                <w:szCs w:val="24"/>
              </w:rPr>
            </w:pPr>
          </w:p>
          <w:p w:rsidR="00AE4628" w:rsidRPr="00EA7051" w:rsidRDefault="00AE4628" w:rsidP="00AE4628">
            <w:pPr>
              <w:tabs>
                <w:tab w:val="left" w:pos="2054"/>
              </w:tabs>
              <w:ind w:firstLine="637"/>
              <w:rPr>
                <w:szCs w:val="24"/>
              </w:rPr>
            </w:pPr>
          </w:p>
          <w:p w:rsidR="00AE4628" w:rsidRPr="00EA7051" w:rsidRDefault="00AE4628" w:rsidP="00AE4628">
            <w:pPr>
              <w:tabs>
                <w:tab w:val="left" w:pos="2054"/>
              </w:tabs>
              <w:ind w:firstLine="637"/>
              <w:rPr>
                <w:szCs w:val="24"/>
              </w:rPr>
            </w:pPr>
          </w:p>
          <w:p w:rsidR="00AE4628" w:rsidRPr="00EA7051" w:rsidRDefault="00AE4628" w:rsidP="00AE4628">
            <w:pPr>
              <w:tabs>
                <w:tab w:val="left" w:pos="2054"/>
              </w:tabs>
              <w:ind w:firstLine="637"/>
              <w:rPr>
                <w:szCs w:val="24"/>
              </w:rPr>
            </w:pPr>
          </w:p>
          <w:p w:rsidR="00AE4628" w:rsidRPr="00EA7051" w:rsidRDefault="00AE4628" w:rsidP="00AE4628">
            <w:pPr>
              <w:tabs>
                <w:tab w:val="left" w:pos="2054"/>
              </w:tabs>
              <w:ind w:firstLine="637"/>
              <w:rPr>
                <w:szCs w:val="24"/>
              </w:rPr>
            </w:pPr>
          </w:p>
          <w:p w:rsidR="00AE4628" w:rsidRPr="00EA7051" w:rsidRDefault="00AE4628" w:rsidP="00AE4628">
            <w:pPr>
              <w:tabs>
                <w:tab w:val="left" w:pos="2054"/>
              </w:tabs>
              <w:ind w:firstLine="637"/>
              <w:rPr>
                <w:szCs w:val="24"/>
              </w:rPr>
            </w:pPr>
          </w:p>
          <w:p w:rsidR="00AE4628" w:rsidRPr="00EA7051" w:rsidRDefault="00AE4628" w:rsidP="00AE4628">
            <w:pPr>
              <w:tabs>
                <w:tab w:val="left" w:pos="2054"/>
              </w:tabs>
              <w:ind w:firstLine="637"/>
              <w:rPr>
                <w:szCs w:val="24"/>
              </w:rPr>
            </w:pPr>
            <w:proofErr w:type="gramStart"/>
            <w:r w:rsidRPr="00EA7051">
              <w:rPr>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A7051">
              <w:rPr>
                <w:szCs w:val="24"/>
                <w:lang w:val="en-US"/>
              </w:rPr>
              <w:t> </w:t>
            </w:r>
            <w:r w:rsidRPr="00EA7051">
              <w:rPr>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A7051" w:rsidDel="000F05B1">
              <w:rPr>
                <w:szCs w:val="24"/>
              </w:rPr>
              <w:t xml:space="preserve"> </w:t>
            </w:r>
            <w:r w:rsidRPr="00EA7051">
              <w:rPr>
                <w:szCs w:val="24"/>
              </w:rPr>
              <w:t>от соответствующего органа.</w:t>
            </w:r>
            <w:proofErr w:type="gramEnd"/>
          </w:p>
        </w:tc>
      </w:tr>
      <w:tr w:rsidR="00AE4628" w:rsidRPr="00EA7051" w:rsidTr="00AE4628">
        <w:trPr>
          <w:trHeight w:val="70"/>
        </w:trPr>
        <w:tc>
          <w:tcPr>
            <w:tcW w:w="709" w:type="dxa"/>
            <w:vAlign w:val="center"/>
          </w:tcPr>
          <w:p w:rsidR="00AE4628" w:rsidRPr="00EA7051" w:rsidRDefault="00AE4628" w:rsidP="0003468C">
            <w:pPr>
              <w:pStyle w:val="afff1"/>
              <w:numPr>
                <w:ilvl w:val="0"/>
                <w:numId w:val="25"/>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AE4628" w:rsidRPr="00EA7051" w:rsidRDefault="00AE4628" w:rsidP="00AE4628">
            <w:pPr>
              <w:tabs>
                <w:tab w:val="left" w:pos="778"/>
              </w:tabs>
              <w:ind w:right="153"/>
              <w:rPr>
                <w:szCs w:val="24"/>
              </w:rPr>
            </w:pPr>
            <w:r w:rsidRPr="00EA7051">
              <w:rPr>
                <w:szCs w:val="24"/>
              </w:rPr>
              <w:t>отсутствие сведений об участнике закупки в следующих реестрах недобросовестных поставщиков:</w:t>
            </w:r>
          </w:p>
          <w:p w:rsidR="00AE4628" w:rsidRPr="00EA7051" w:rsidRDefault="00AE4628" w:rsidP="0003468C">
            <w:pPr>
              <w:numPr>
                <w:ilvl w:val="0"/>
                <w:numId w:val="22"/>
              </w:numPr>
              <w:tabs>
                <w:tab w:val="left" w:pos="1094"/>
              </w:tabs>
              <w:ind w:left="0" w:right="153" w:firstLine="669"/>
              <w:jc w:val="both"/>
              <w:rPr>
                <w:szCs w:val="24"/>
              </w:rPr>
            </w:pPr>
            <w:r w:rsidRPr="00EA7051">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E4628" w:rsidRPr="00EA7051" w:rsidRDefault="00AE4628" w:rsidP="0003468C">
            <w:pPr>
              <w:numPr>
                <w:ilvl w:val="0"/>
                <w:numId w:val="22"/>
              </w:numPr>
              <w:tabs>
                <w:tab w:val="left" w:pos="1094"/>
              </w:tabs>
              <w:ind w:left="0" w:right="153" w:firstLine="669"/>
              <w:jc w:val="both"/>
              <w:rPr>
                <w:szCs w:val="24"/>
              </w:rPr>
            </w:pPr>
            <w:r w:rsidRPr="00EA7051">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E4628" w:rsidRPr="00EA7051" w:rsidRDefault="00AE4628" w:rsidP="0003468C">
            <w:pPr>
              <w:numPr>
                <w:ilvl w:val="0"/>
                <w:numId w:val="22"/>
              </w:numPr>
              <w:tabs>
                <w:tab w:val="left" w:pos="1094"/>
              </w:tabs>
              <w:ind w:left="0" w:right="153" w:firstLine="669"/>
              <w:jc w:val="both"/>
              <w:rPr>
                <w:szCs w:val="24"/>
              </w:rPr>
            </w:pPr>
            <w:r w:rsidRPr="00EA7051">
              <w:rPr>
                <w:szCs w:val="24"/>
              </w:rPr>
              <w:t xml:space="preserve">в реестре недобросовестных поставщиков </w:t>
            </w:r>
            <w:proofErr w:type="spellStart"/>
            <w:r w:rsidRPr="00EA7051">
              <w:rPr>
                <w:szCs w:val="24"/>
              </w:rPr>
              <w:t>Госкорпорации</w:t>
            </w:r>
            <w:proofErr w:type="spellEnd"/>
            <w:r w:rsidRPr="00EA7051">
              <w:rPr>
                <w:szCs w:val="24"/>
              </w:rPr>
              <w:t xml:space="preserve"> «</w:t>
            </w:r>
            <w:proofErr w:type="spellStart"/>
            <w:r w:rsidRPr="00EA7051">
              <w:rPr>
                <w:szCs w:val="24"/>
              </w:rPr>
              <w:t>Росатом</w:t>
            </w:r>
            <w:proofErr w:type="spellEnd"/>
            <w:r w:rsidRPr="00EA7051">
              <w:rPr>
                <w:szCs w:val="24"/>
              </w:rPr>
              <w:t xml:space="preserve">» и организаций </w:t>
            </w:r>
            <w:proofErr w:type="spellStart"/>
            <w:r w:rsidRPr="00EA7051">
              <w:rPr>
                <w:szCs w:val="24"/>
              </w:rPr>
              <w:t>Госкорпорации</w:t>
            </w:r>
            <w:proofErr w:type="spellEnd"/>
            <w:r w:rsidRPr="00EA7051">
              <w:rPr>
                <w:szCs w:val="24"/>
              </w:rPr>
              <w:t xml:space="preserve"> «</w:t>
            </w:r>
            <w:proofErr w:type="spellStart"/>
            <w:r w:rsidRPr="00EA7051">
              <w:rPr>
                <w:szCs w:val="24"/>
              </w:rPr>
              <w:t>Росатом</w:t>
            </w:r>
            <w:proofErr w:type="spellEnd"/>
            <w:r w:rsidRPr="00EA7051">
              <w:rPr>
                <w:szCs w:val="24"/>
              </w:rPr>
              <w:t>».</w:t>
            </w:r>
          </w:p>
        </w:tc>
        <w:tc>
          <w:tcPr>
            <w:tcW w:w="8221" w:type="dxa"/>
            <w:tcBorders>
              <w:top w:val="single" w:sz="4" w:space="0" w:color="auto"/>
            </w:tcBorders>
          </w:tcPr>
          <w:p w:rsidR="00AE4628" w:rsidRPr="00EA7051" w:rsidRDefault="00AE4628" w:rsidP="00AE4628">
            <w:pPr>
              <w:rPr>
                <w:szCs w:val="24"/>
              </w:rPr>
            </w:pPr>
            <w:r w:rsidRPr="00EA7051">
              <w:rPr>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A3A61" w:rsidRPr="009312BD" w:rsidRDefault="00BA3A61" w:rsidP="008427C8">
      <w:pPr>
        <w:pStyle w:val="Times12"/>
        <w:ind w:firstLine="0"/>
        <w:rPr>
          <w:b/>
          <w:i/>
          <w:sz w:val="28"/>
          <w:szCs w:val="28"/>
        </w:rPr>
      </w:pPr>
    </w:p>
    <w:p w:rsidR="00BA3A61" w:rsidRDefault="00BA3A61" w:rsidP="0003468C">
      <w:pPr>
        <w:pStyle w:val="10"/>
        <w:numPr>
          <w:ilvl w:val="2"/>
          <w:numId w:val="17"/>
        </w:numPr>
        <w:tabs>
          <w:tab w:val="clear" w:pos="1134"/>
          <w:tab w:val="clear" w:pos="1200"/>
          <w:tab w:val="num" w:pos="240"/>
          <w:tab w:val="left" w:pos="1418"/>
          <w:tab w:val="left" w:pos="1843"/>
        </w:tabs>
        <w:spacing w:before="120" w:after="120"/>
        <w:ind w:left="0" w:firstLine="840"/>
        <w:jc w:val="both"/>
        <w:rPr>
          <w:sz w:val="28"/>
          <w:szCs w:val="28"/>
        </w:rPr>
      </w:pPr>
      <w:bookmarkStart w:id="48" w:name="_Toc412098812"/>
      <w:r w:rsidRPr="00242ADF">
        <w:rPr>
          <w:sz w:val="28"/>
          <w:szCs w:val="28"/>
        </w:rPr>
        <w:lastRenderedPageBreak/>
        <w:t xml:space="preserve"> </w:t>
      </w:r>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F053D9" w:rsidRPr="00703F4C" w:rsidTr="00DB1B37">
        <w:trPr>
          <w:trHeight w:val="807"/>
          <w:tblHeader/>
        </w:trPr>
        <w:tc>
          <w:tcPr>
            <w:tcW w:w="276" w:type="pct"/>
            <w:tcBorders>
              <w:right w:val="single" w:sz="4" w:space="0" w:color="auto"/>
            </w:tcBorders>
            <w:vAlign w:val="center"/>
          </w:tcPr>
          <w:p w:rsidR="00F053D9" w:rsidRPr="00703F4C" w:rsidRDefault="00F053D9" w:rsidP="00DB1B37">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F053D9" w:rsidRPr="00703F4C" w:rsidRDefault="00F053D9" w:rsidP="00DB1B37">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F053D9" w:rsidRPr="00703F4C" w:rsidRDefault="00F053D9" w:rsidP="00DB1B37">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F053D9" w:rsidRPr="00703F4C" w:rsidTr="00DB1B37">
        <w:trPr>
          <w:trHeight w:val="6071"/>
        </w:trPr>
        <w:tc>
          <w:tcPr>
            <w:tcW w:w="276" w:type="pct"/>
            <w:tcBorders>
              <w:right w:val="single" w:sz="4" w:space="0" w:color="auto"/>
            </w:tcBorders>
          </w:tcPr>
          <w:p w:rsidR="00F053D9" w:rsidRPr="00C20EDB" w:rsidRDefault="00F053D9" w:rsidP="0003468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053D9" w:rsidRDefault="00F053D9" w:rsidP="00DB1B3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053D9" w:rsidRPr="00703F4C" w:rsidRDefault="00F053D9" w:rsidP="00DB1B37">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053D9" w:rsidRPr="00703F4C" w:rsidRDefault="00F053D9" w:rsidP="00DB1B37">
            <w:pPr>
              <w:widowControl w:val="0"/>
              <w:shd w:val="clear" w:color="auto" w:fill="FFFFFF"/>
              <w:ind w:left="-57" w:right="-57"/>
              <w:jc w:val="both"/>
              <w:rPr>
                <w:rFonts w:eastAsia="Arial Unicode MS"/>
              </w:rPr>
            </w:pPr>
          </w:p>
        </w:tc>
        <w:tc>
          <w:tcPr>
            <w:tcW w:w="2431" w:type="pct"/>
          </w:tcPr>
          <w:p w:rsidR="00F053D9" w:rsidRDefault="00F053D9" w:rsidP="00DB1B3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sidRPr="00F355FE">
              <w:rPr>
                <w:rFonts w:eastAsia="Arial Unicode MS"/>
                <w:b/>
                <w:bCs/>
                <w:i/>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соответствующая Форма</w:t>
            </w:r>
            <w:r w:rsidR="00144865">
              <w:t> 2</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p>
          <w:p w:rsidR="00F053D9" w:rsidRDefault="00F053D9" w:rsidP="0003468C">
            <w:pPr>
              <w:pStyle w:val="afff1"/>
              <w:widowControl w:val="0"/>
              <w:numPr>
                <w:ilvl w:val="0"/>
                <w:numId w:val="64"/>
              </w:numPr>
              <w:shd w:val="clear" w:color="auto" w:fill="FFFFFF"/>
              <w:spacing w:after="0" w:line="240" w:lineRule="auto"/>
              <w:ind w:left="534" w:hanging="283"/>
              <w:contextualSpacing w:val="0"/>
              <w:jc w:val="both"/>
              <w:rPr>
                <w:b/>
                <w:i/>
              </w:rPr>
            </w:pPr>
            <w:r w:rsidRPr="005116E7">
              <w:rPr>
                <w:rFonts w:ascii="Times New Roman" w:hAnsi="Times New Roman"/>
                <w:b/>
                <w:i/>
                <w:sz w:val="24"/>
                <w:szCs w:val="24"/>
                <w:lang w:eastAsia="ru-RU"/>
              </w:rPr>
              <w:t>спецификации оборудования и материалов, предлагаемые технические решения, сметы, чертежи, схемы;</w:t>
            </w:r>
          </w:p>
          <w:p w:rsidR="00F053D9" w:rsidRDefault="00F053D9" w:rsidP="0003468C">
            <w:pPr>
              <w:pStyle w:val="afff1"/>
              <w:widowControl w:val="0"/>
              <w:numPr>
                <w:ilvl w:val="0"/>
                <w:numId w:val="64"/>
              </w:numPr>
              <w:shd w:val="clear" w:color="auto" w:fill="FFFFFF"/>
              <w:spacing w:after="0" w:line="240" w:lineRule="auto"/>
              <w:ind w:left="534" w:hanging="283"/>
              <w:contextualSpacing w:val="0"/>
              <w:jc w:val="both"/>
              <w:rPr>
                <w:b/>
                <w:i/>
              </w:rPr>
            </w:pPr>
            <w:r w:rsidRPr="003B3FD5">
              <w:rPr>
                <w:rFonts w:ascii="Times New Roman" w:hAnsi="Times New Roman"/>
                <w:b/>
                <w:i/>
                <w:sz w:val="24"/>
                <w:szCs w:val="24"/>
                <w:lang w:eastAsia="ru-RU"/>
              </w:rPr>
              <w:t>___.</w:t>
            </w:r>
          </w:p>
          <w:p w:rsidR="00F053D9" w:rsidRPr="00703F4C" w:rsidRDefault="00F053D9" w:rsidP="00DB1B37">
            <w:pPr>
              <w:widowControl w:val="0"/>
              <w:shd w:val="clear" w:color="auto" w:fill="FFFFFF"/>
              <w:jc w:val="both"/>
              <w:rPr>
                <w:rFonts w:eastAsia="Arial Unicode MS"/>
              </w:rPr>
            </w:pPr>
          </w:p>
        </w:tc>
      </w:tr>
    </w:tbl>
    <w:p w:rsidR="00F053D9" w:rsidRDefault="00F053D9" w:rsidP="00F053D9"/>
    <w:p w:rsidR="00F053D9" w:rsidRPr="00F053D9" w:rsidRDefault="00F053D9" w:rsidP="00F053D9"/>
    <w:p w:rsidR="00BB095E" w:rsidRDefault="00BB095E" w:rsidP="008F3607">
      <w:pPr>
        <w:pStyle w:val="10"/>
        <w:tabs>
          <w:tab w:val="clear" w:pos="926"/>
          <w:tab w:val="clear" w:pos="1134"/>
        </w:tabs>
        <w:spacing w:before="120" w:after="120"/>
        <w:ind w:left="840" w:firstLine="0"/>
        <w:jc w:val="both"/>
        <w:rPr>
          <w:sz w:val="28"/>
          <w:szCs w:val="28"/>
        </w:rPr>
        <w:sectPr w:rsidR="00BB095E" w:rsidSect="0072366F">
          <w:headerReference w:type="default" r:id="rId20"/>
          <w:footerReference w:type="default" r:id="rId21"/>
          <w:pgSz w:w="16840" w:h="11907" w:orient="landscape" w:code="9"/>
          <w:pgMar w:top="851" w:right="1134" w:bottom="284" w:left="993" w:header="567" w:footer="342" w:gutter="0"/>
          <w:cols w:space="708"/>
          <w:docGrid w:linePitch="360"/>
        </w:sectPr>
      </w:pPr>
      <w:bookmarkStart w:id="49" w:name="_Ref395172188"/>
      <w:bookmarkStart w:id="50" w:name="_Toc395190385"/>
      <w:bookmarkStart w:id="51" w:name="_Toc412098813"/>
    </w:p>
    <w:p w:rsidR="00BA3A61" w:rsidRDefault="00BA3A61" w:rsidP="008F3607">
      <w:pPr>
        <w:pStyle w:val="10"/>
        <w:tabs>
          <w:tab w:val="clear" w:pos="926"/>
          <w:tab w:val="clear" w:pos="1134"/>
        </w:tabs>
        <w:spacing w:before="120" w:after="120"/>
        <w:ind w:left="840" w:firstLine="0"/>
        <w:jc w:val="both"/>
        <w:rPr>
          <w:sz w:val="28"/>
          <w:szCs w:val="28"/>
        </w:rPr>
      </w:pPr>
    </w:p>
    <w:p w:rsidR="00BA3A61" w:rsidRPr="00EA3525" w:rsidRDefault="00BA3A61" w:rsidP="0003468C">
      <w:pPr>
        <w:pStyle w:val="10"/>
        <w:numPr>
          <w:ilvl w:val="1"/>
          <w:numId w:val="17"/>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F053D9" w:rsidRDefault="00F053D9" w:rsidP="00F053D9">
      <w:pPr>
        <w:pStyle w:val="afff1"/>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r w:rsidRPr="00175F21">
        <w:rPr>
          <w:rFonts w:ascii="Times New Roman" w:hAnsi="Times New Roman"/>
          <w:bCs/>
          <w:snapToGrid w:val="0"/>
          <w:sz w:val="28"/>
          <w:szCs w:val="28"/>
          <w:lang w:eastAsia="ru-RU"/>
        </w:rPr>
        <w:t xml:space="preserve">Заявка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 xml:space="preserve"> состоит из двух частей.</w:t>
      </w:r>
    </w:p>
    <w:p w:rsidR="00F053D9" w:rsidRPr="00175F21" w:rsidRDefault="00F053D9" w:rsidP="0003468C">
      <w:pPr>
        <w:pStyle w:val="afff1"/>
        <w:numPr>
          <w:ilvl w:val="0"/>
          <w:numId w:val="66"/>
        </w:numPr>
        <w:tabs>
          <w:tab w:val="left" w:pos="1418"/>
        </w:tabs>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bookmarkStart w:id="52" w:name="_Ref319837991"/>
      <w:r w:rsidRPr="00175F21">
        <w:rPr>
          <w:rFonts w:ascii="Times New Roman" w:hAnsi="Times New Roman"/>
          <w:bCs/>
          <w:snapToGrid w:val="0"/>
          <w:sz w:val="28"/>
          <w:szCs w:val="28"/>
          <w:lang w:eastAsia="ru-RU"/>
        </w:rPr>
        <w:t xml:space="preserve">Состав первой части заявки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w:t>
      </w:r>
      <w:bookmarkEnd w:id="52"/>
    </w:p>
    <w:p w:rsidR="00F053D9" w:rsidRPr="00344E41" w:rsidRDefault="00F51B59" w:rsidP="00F51B59">
      <w:pPr>
        <w:tabs>
          <w:tab w:val="left" w:pos="0"/>
          <w:tab w:val="left" w:pos="1140"/>
        </w:tabs>
        <w:overflowPunct w:val="0"/>
        <w:autoSpaceDE w:val="0"/>
        <w:autoSpaceDN w:val="0"/>
        <w:adjustRightInd w:val="0"/>
        <w:ind w:left="669" w:right="153"/>
        <w:jc w:val="both"/>
      </w:pPr>
      <w:r>
        <w:t xml:space="preserve">1.1. </w:t>
      </w:r>
      <w:proofErr w:type="gramStart"/>
      <w:r w:rsidR="00F053D9">
        <w:t>Д</w:t>
      </w:r>
      <w:r w:rsidR="00F053D9" w:rsidRPr="00344E41">
        <w:t>окументы, прикладываемые к заявке на участие в закупке, в форме электронных документов:]</w:t>
      </w:r>
      <w:proofErr w:type="gramEnd"/>
    </w:p>
    <w:p w:rsidR="00F053D9" w:rsidRPr="00EA3525" w:rsidRDefault="00F053D9" w:rsidP="0003468C">
      <w:pPr>
        <w:numPr>
          <w:ilvl w:val="0"/>
          <w:numId w:val="18"/>
        </w:numPr>
        <w:tabs>
          <w:tab w:val="left" w:pos="0"/>
          <w:tab w:val="left" w:pos="1140"/>
        </w:tabs>
        <w:overflowPunct w:val="0"/>
        <w:autoSpaceDE w:val="0"/>
        <w:autoSpaceDN w:val="0"/>
        <w:adjustRightInd w:val="0"/>
        <w:ind w:left="0" w:right="153" w:firstLine="709"/>
        <w:jc w:val="both"/>
      </w:pPr>
      <w:r w:rsidRPr="00175F21">
        <w:rPr>
          <w:bCs/>
        </w:rPr>
        <w:t xml:space="preserve">часть 1 заявки на участие в </w:t>
      </w:r>
      <w:r>
        <w:rPr>
          <w:bCs/>
        </w:rPr>
        <w:t>закупке</w:t>
      </w:r>
      <w:r w:rsidRPr="00175F21">
        <w:rPr>
          <w:bCs/>
        </w:rPr>
        <w:t xml:space="preserve"> по форме и в соответствии с инструкциями, приведенными в </w:t>
      </w:r>
      <w:r>
        <w:rPr>
          <w:bCs/>
        </w:rPr>
        <w:t>закупочной</w:t>
      </w:r>
      <w:r w:rsidRPr="00175F21">
        <w:rPr>
          <w:bCs/>
        </w:rPr>
        <w:t xml:space="preserve"> документации </w:t>
      </w:r>
      <w:r w:rsidRPr="00EA3525">
        <w:t>(</w:t>
      </w:r>
      <w:r>
        <w:t>под</w:t>
      </w:r>
      <w:r w:rsidRPr="00366A01">
        <w:t>раздел </w:t>
      </w:r>
      <w:r w:rsidR="0034431D" w:rsidRPr="0034431D">
        <w:rPr>
          <w:bCs/>
        </w:rPr>
        <w:t>4</w:t>
      </w:r>
      <w:r w:rsidR="005B2329" w:rsidRPr="0034431D">
        <w:rPr>
          <w:bCs/>
        </w:rPr>
        <w:t>.</w:t>
      </w:r>
      <w:r w:rsidR="0034431D" w:rsidRPr="0034431D">
        <w:rPr>
          <w:bCs/>
        </w:rPr>
        <w:t>1</w:t>
      </w:r>
      <w:r w:rsidRPr="00366A01">
        <w:t xml:space="preserve">, </w:t>
      </w:r>
      <w:r w:rsidRPr="00EA7051">
        <w:t>Форма 1</w:t>
      </w:r>
      <w:r w:rsidRPr="00EA3525">
        <w:t>);</w:t>
      </w:r>
    </w:p>
    <w:p w:rsidR="00F053D9" w:rsidRPr="003C6B04" w:rsidRDefault="00057AAC" w:rsidP="0003468C">
      <w:pPr>
        <w:numPr>
          <w:ilvl w:val="0"/>
          <w:numId w:val="18"/>
        </w:numPr>
        <w:tabs>
          <w:tab w:val="left" w:pos="0"/>
          <w:tab w:val="left" w:pos="1140"/>
        </w:tabs>
        <w:overflowPunct w:val="0"/>
        <w:autoSpaceDE w:val="0"/>
        <w:autoSpaceDN w:val="0"/>
        <w:adjustRightInd w:val="0"/>
        <w:ind w:left="0" w:right="153" w:firstLine="709"/>
        <w:jc w:val="both"/>
      </w:pPr>
      <w:r>
        <w:t xml:space="preserve">документы, указанные в </w:t>
      </w:r>
      <w:r w:rsidR="00F053D9" w:rsidRPr="003C6B04">
        <w:t>разделе </w:t>
      </w:r>
      <w:r w:rsidR="00F053D9">
        <w:t>1</w:t>
      </w:r>
      <w:r w:rsidR="00F053D9" w:rsidRPr="003C6B04">
        <w:t xml:space="preserve"> </w:t>
      </w:r>
      <w:r w:rsidR="00F053D9">
        <w:t>закупочной</w:t>
      </w:r>
      <w:r w:rsidR="00F053D9" w:rsidRPr="003C6B04">
        <w:t xml:space="preserve"> документации</w:t>
      </w:r>
      <w:r w:rsidR="00F053D9">
        <w:t>, требуемые для предоставления в </w:t>
      </w:r>
      <w:r w:rsidR="00F053D9" w:rsidRPr="003C6B04">
        <w:rPr>
          <w:bCs/>
        </w:rPr>
        <w:t>част</w:t>
      </w:r>
      <w:r w:rsidR="00F053D9">
        <w:rPr>
          <w:bCs/>
        </w:rPr>
        <w:t>и </w:t>
      </w:r>
      <w:r w:rsidR="00F053D9" w:rsidRPr="003C6B04">
        <w:rPr>
          <w:bCs/>
        </w:rPr>
        <w:t xml:space="preserve">1 заявки на участие в </w:t>
      </w:r>
      <w:r w:rsidR="00F053D9">
        <w:rPr>
          <w:bCs/>
        </w:rPr>
        <w:t>закупке.</w:t>
      </w:r>
    </w:p>
    <w:p w:rsidR="00F053D9" w:rsidRPr="00EA3525" w:rsidRDefault="00F053D9" w:rsidP="00F053D9">
      <w:pPr>
        <w:tabs>
          <w:tab w:val="left" w:pos="0"/>
          <w:tab w:val="left" w:pos="1140"/>
        </w:tabs>
        <w:overflowPunct w:val="0"/>
        <w:autoSpaceDE w:val="0"/>
        <w:autoSpaceDN w:val="0"/>
        <w:adjustRightInd w:val="0"/>
        <w:ind w:left="709" w:right="153"/>
        <w:jc w:val="both"/>
      </w:pPr>
    </w:p>
    <w:p w:rsidR="00F053D9" w:rsidRPr="00175F21" w:rsidRDefault="00F053D9" w:rsidP="0003468C">
      <w:pPr>
        <w:pStyle w:val="afff1"/>
        <w:numPr>
          <w:ilvl w:val="0"/>
          <w:numId w:val="66"/>
        </w:numPr>
        <w:tabs>
          <w:tab w:val="left" w:pos="1418"/>
        </w:tabs>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r w:rsidRPr="00175F21">
        <w:rPr>
          <w:rFonts w:ascii="Times New Roman" w:hAnsi="Times New Roman"/>
          <w:bCs/>
          <w:snapToGrid w:val="0"/>
          <w:sz w:val="28"/>
          <w:szCs w:val="28"/>
          <w:lang w:eastAsia="ru-RU"/>
        </w:rPr>
        <w:t xml:space="preserve">Состав </w:t>
      </w:r>
      <w:r>
        <w:rPr>
          <w:rFonts w:ascii="Times New Roman" w:hAnsi="Times New Roman"/>
          <w:bCs/>
          <w:snapToGrid w:val="0"/>
          <w:sz w:val="28"/>
          <w:szCs w:val="28"/>
          <w:lang w:eastAsia="ru-RU"/>
        </w:rPr>
        <w:t>второй</w:t>
      </w:r>
      <w:r w:rsidRPr="00175F21">
        <w:rPr>
          <w:rFonts w:ascii="Times New Roman" w:hAnsi="Times New Roman"/>
          <w:bCs/>
          <w:snapToGrid w:val="0"/>
          <w:sz w:val="28"/>
          <w:szCs w:val="28"/>
          <w:lang w:eastAsia="ru-RU"/>
        </w:rPr>
        <w:t xml:space="preserve"> части заявки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w:t>
      </w:r>
    </w:p>
    <w:p w:rsidR="00F053D9" w:rsidRPr="003C6B04" w:rsidRDefault="00F053D9" w:rsidP="0003468C">
      <w:pPr>
        <w:pStyle w:val="afff1"/>
        <w:numPr>
          <w:ilvl w:val="0"/>
          <w:numId w:val="6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53" w:name="_Ref353455189"/>
      <w:r w:rsidRPr="003C6B04">
        <w:rPr>
          <w:rFonts w:ascii="Times New Roman" w:hAnsi="Times New Roman"/>
          <w:b/>
          <w:i/>
          <w:sz w:val="24"/>
          <w:szCs w:val="24"/>
        </w:rPr>
        <w:t xml:space="preserve">документы, прикладываемые к заявке на участие в </w:t>
      </w:r>
      <w:r>
        <w:rPr>
          <w:rFonts w:ascii="Times New Roman" w:hAnsi="Times New Roman"/>
          <w:b/>
          <w:i/>
          <w:sz w:val="24"/>
          <w:szCs w:val="24"/>
        </w:rPr>
        <w:t>закупке</w:t>
      </w:r>
      <w:r w:rsidRPr="003C6B04">
        <w:rPr>
          <w:rFonts w:ascii="Times New Roman" w:hAnsi="Times New Roman"/>
          <w:b/>
          <w:i/>
          <w:sz w:val="24"/>
          <w:szCs w:val="24"/>
        </w:rPr>
        <w:t>, в форме электронных документов:</w:t>
      </w:r>
      <w:bookmarkEnd w:id="53"/>
    </w:p>
    <w:p w:rsidR="00F053D9" w:rsidRPr="00EA7051" w:rsidRDefault="00F053D9" w:rsidP="0003468C">
      <w:pPr>
        <w:numPr>
          <w:ilvl w:val="0"/>
          <w:numId w:val="67"/>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w:t>
      </w:r>
      <w:r w:rsidRPr="00EA7051">
        <w:rPr>
          <w:bCs/>
        </w:rPr>
        <w:t>участие в закупке по форме и в соответствии с инструкциями, приведенными в настоящей закупочной документации (</w:t>
      </w:r>
      <w:r w:rsidRPr="00EA7051">
        <w:t>подраздел </w:t>
      </w:r>
      <w:r w:rsidR="005B2329" w:rsidRPr="00EA7051">
        <w:t>4.2</w:t>
      </w:r>
      <w:r w:rsidRPr="00EA7051">
        <w:t xml:space="preserve">, соответствующая </w:t>
      </w:r>
      <w:r w:rsidRPr="00EA7051">
        <w:rPr>
          <w:rStyle w:val="afc"/>
          <w:color w:val="auto"/>
        </w:rPr>
        <w:t>Форма</w:t>
      </w:r>
      <w:r w:rsidR="0034431D" w:rsidRPr="00EA7051">
        <w:rPr>
          <w:rStyle w:val="afc"/>
          <w:color w:val="auto"/>
        </w:rPr>
        <w:t xml:space="preserve"> </w:t>
      </w:r>
      <w:r w:rsidR="00144865" w:rsidRPr="00EA7051">
        <w:rPr>
          <w:rStyle w:val="afc"/>
          <w:color w:val="auto"/>
        </w:rPr>
        <w:t>3</w:t>
      </w:r>
      <w:r w:rsidRPr="00EA7051">
        <w:rPr>
          <w:bCs/>
        </w:rPr>
        <w:t>);</w:t>
      </w:r>
    </w:p>
    <w:p w:rsidR="00F053D9" w:rsidRPr="00EA7051" w:rsidRDefault="00F053D9" w:rsidP="0003468C">
      <w:pPr>
        <w:numPr>
          <w:ilvl w:val="0"/>
          <w:numId w:val="67"/>
        </w:numPr>
        <w:tabs>
          <w:tab w:val="left" w:pos="0"/>
          <w:tab w:val="left" w:pos="1140"/>
        </w:tabs>
        <w:overflowPunct w:val="0"/>
        <w:autoSpaceDE w:val="0"/>
        <w:autoSpaceDN w:val="0"/>
        <w:adjustRightInd w:val="0"/>
        <w:ind w:left="0" w:right="153" w:firstLine="709"/>
        <w:jc w:val="both"/>
      </w:pPr>
      <w:r w:rsidRPr="00EA7051">
        <w:t xml:space="preserve">сведения о принадлежности </w:t>
      </w:r>
      <w:r w:rsidRPr="00EA7051" w:rsidDel="00EC0238">
        <w:t>к субъектам малого и среднего предпринимательства</w:t>
      </w:r>
      <w:r w:rsidRPr="00EA7051">
        <w:t xml:space="preserve"> по форме и в соответствии с инструкциями, приведенными в настоящей закупочной документации (подраздел </w:t>
      </w:r>
      <w:r w:rsidR="006C32B4" w:rsidRPr="00EA7051">
        <w:t>4.2</w:t>
      </w:r>
      <w:r w:rsidRPr="00EA7051">
        <w:t xml:space="preserve">, Форма </w:t>
      </w:r>
      <w:r w:rsidR="0034431D" w:rsidRPr="00EA7051">
        <w:t>3</w:t>
      </w:r>
      <w:r w:rsidRPr="00EA7051">
        <w:t>.1), предоставляются в составе заявки на участие в закупке в двух форматах: *.</w:t>
      </w:r>
      <w:proofErr w:type="spellStart"/>
      <w:r w:rsidRPr="00EA7051">
        <w:rPr>
          <w:lang w:val="en-US"/>
        </w:rPr>
        <w:t>pdf</w:t>
      </w:r>
      <w:proofErr w:type="spellEnd"/>
      <w:r w:rsidRPr="00EA7051">
        <w:t xml:space="preserve"> </w:t>
      </w:r>
      <w:r w:rsidRPr="00EA7051" w:rsidDel="00EC0238">
        <w:t>с подписью</w:t>
      </w:r>
      <w:r w:rsidRPr="00EA7051">
        <w:t xml:space="preserve"> и печатью, а также</w:t>
      </w:r>
      <w:r w:rsidRPr="00EA7051" w:rsidDel="00EC0238">
        <w:t xml:space="preserve"> </w:t>
      </w:r>
      <w:r w:rsidRPr="00EA7051">
        <w:t xml:space="preserve">в </w:t>
      </w:r>
      <w:r w:rsidRPr="00EA7051" w:rsidDel="00EC0238">
        <w:t xml:space="preserve">редактируемом формате </w:t>
      </w:r>
      <w:r w:rsidRPr="00EA7051">
        <w:t>*.</w:t>
      </w:r>
      <w:r w:rsidRPr="00EA7051">
        <w:rPr>
          <w:lang w:val="en-US"/>
        </w:rPr>
        <w:t>doc</w:t>
      </w:r>
      <w:r w:rsidRPr="00EA7051">
        <w:t xml:space="preserve"> или *.</w:t>
      </w:r>
      <w:proofErr w:type="spellStart"/>
      <w:r w:rsidRPr="00EA7051">
        <w:t>xls</w:t>
      </w:r>
      <w:proofErr w:type="spellEnd"/>
      <w:r w:rsidRPr="00EA7051">
        <w:t xml:space="preserve">. </w:t>
      </w:r>
    </w:p>
    <w:p w:rsidR="00F053D9" w:rsidRPr="00EA7051" w:rsidRDefault="00F053D9" w:rsidP="0003468C">
      <w:pPr>
        <w:numPr>
          <w:ilvl w:val="0"/>
          <w:numId w:val="67"/>
        </w:numPr>
        <w:tabs>
          <w:tab w:val="left" w:pos="0"/>
          <w:tab w:val="left" w:pos="1140"/>
        </w:tabs>
        <w:overflowPunct w:val="0"/>
        <w:autoSpaceDE w:val="0"/>
        <w:autoSpaceDN w:val="0"/>
        <w:adjustRightInd w:val="0"/>
        <w:ind w:left="0" w:right="153" w:firstLine="709"/>
        <w:jc w:val="both"/>
      </w:pPr>
      <w:r w:rsidRPr="00EA7051">
        <w:t xml:space="preserve">документы, подтверждающие факт </w:t>
      </w:r>
      <w:proofErr w:type="gramStart"/>
      <w:r w:rsidRPr="00EA7051">
        <w:t>предоставления</w:t>
      </w:r>
      <w:r w:rsidRPr="00EA7051">
        <w:rPr>
          <w:szCs w:val="22"/>
        </w:rPr>
        <w:t xml:space="preserve"> обеспечения исполнения обязательств участника</w:t>
      </w:r>
      <w:proofErr w:type="gramEnd"/>
      <w:r w:rsidRPr="00EA7051">
        <w:rPr>
          <w:szCs w:val="22"/>
        </w:rPr>
        <w:t xml:space="preserve"> закупки</w:t>
      </w:r>
      <w:r w:rsidRPr="00EA7051">
        <w:t xml:space="preserve"> (пункт </w:t>
      </w:r>
      <w:r w:rsidR="00144865" w:rsidRPr="00EA7051">
        <w:t>12) раздела 1</w:t>
      </w:r>
      <w:r w:rsidRPr="00EA7051">
        <w:t>):</w:t>
      </w:r>
    </w:p>
    <w:p w:rsidR="00F053D9" w:rsidRPr="00EA7051" w:rsidRDefault="00F053D9" w:rsidP="0003468C">
      <w:pPr>
        <w:numPr>
          <w:ilvl w:val="0"/>
          <w:numId w:val="65"/>
        </w:numPr>
        <w:tabs>
          <w:tab w:val="left" w:pos="0"/>
          <w:tab w:val="left" w:pos="1140"/>
        </w:tabs>
        <w:overflowPunct w:val="0"/>
        <w:autoSpaceDE w:val="0"/>
        <w:autoSpaceDN w:val="0"/>
        <w:adjustRightInd w:val="0"/>
        <w:ind w:left="0" w:right="153" w:firstLine="669"/>
        <w:jc w:val="both"/>
      </w:pPr>
      <w:r w:rsidRPr="00EA7051">
        <w:t>платежное поручение (квитанция), подтверждающее факт внесения денежных сре</w:t>
      </w:r>
      <w:proofErr w:type="gramStart"/>
      <w:r w:rsidRPr="00EA7051">
        <w:t>дств в к</w:t>
      </w:r>
      <w:proofErr w:type="gramEnd"/>
      <w:r w:rsidRPr="00EA7051">
        <w:t>ачестве обеспечения заявки на участие в закупке,</w:t>
      </w:r>
    </w:p>
    <w:p w:rsidR="00F053D9" w:rsidRPr="00EA7051" w:rsidRDefault="00F053D9" w:rsidP="00F053D9">
      <w:pPr>
        <w:tabs>
          <w:tab w:val="left" w:pos="0"/>
          <w:tab w:val="left" w:pos="1140"/>
        </w:tabs>
        <w:overflowPunct w:val="0"/>
        <w:autoSpaceDE w:val="0"/>
        <w:autoSpaceDN w:val="0"/>
        <w:adjustRightInd w:val="0"/>
        <w:ind w:right="153" w:firstLine="669"/>
        <w:jc w:val="both"/>
      </w:pPr>
      <w:r w:rsidRPr="00EA7051">
        <w:t xml:space="preserve">или </w:t>
      </w:r>
    </w:p>
    <w:p w:rsidR="00F053D9" w:rsidRDefault="00F053D9" w:rsidP="0003468C">
      <w:pPr>
        <w:numPr>
          <w:ilvl w:val="0"/>
          <w:numId w:val="65"/>
        </w:numPr>
        <w:tabs>
          <w:tab w:val="left" w:pos="0"/>
          <w:tab w:val="left" w:pos="1140"/>
        </w:tabs>
        <w:overflowPunct w:val="0"/>
        <w:autoSpaceDE w:val="0"/>
        <w:autoSpaceDN w:val="0"/>
        <w:adjustRightInd w:val="0"/>
        <w:ind w:left="0" w:right="153" w:firstLine="669"/>
        <w:jc w:val="both"/>
      </w:pPr>
      <w:r w:rsidRPr="00EA7051">
        <w:t>безотзывная банковская гарантия обеспечения заявки на участие в закупке</w:t>
      </w:r>
      <w:r w:rsidRPr="00EA7051">
        <w:rPr>
          <w:b/>
        </w:rPr>
        <w:t xml:space="preserve"> </w:t>
      </w:r>
      <w:r w:rsidRPr="00EA7051">
        <w:t>(подраздел </w:t>
      </w:r>
      <w:r w:rsidR="0034431D" w:rsidRPr="00EA7051">
        <w:t>4.3</w:t>
      </w:r>
      <w:r w:rsidRPr="00EA7051">
        <w:t>, соответствующая Форма</w:t>
      </w:r>
      <w:r w:rsidR="0034431D" w:rsidRPr="00EA7051">
        <w:rPr>
          <w:rStyle w:val="afc"/>
          <w:color w:val="auto"/>
        </w:rPr>
        <w:t xml:space="preserve"> 3</w:t>
      </w:r>
      <w:r w:rsidRPr="00EA7051">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w:t>
      </w:r>
      <w:r w:rsidRPr="00EA3525">
        <w:t>, если банковская гарантия подписывается по доверенности);</w:t>
      </w:r>
    </w:p>
    <w:p w:rsidR="00F053D9" w:rsidRDefault="00057AAC" w:rsidP="0003468C">
      <w:pPr>
        <w:pStyle w:val="Times12"/>
        <w:numPr>
          <w:ilvl w:val="0"/>
          <w:numId w:val="67"/>
        </w:numPr>
        <w:ind w:left="0" w:firstLine="709"/>
        <w:rPr>
          <w:szCs w:val="24"/>
        </w:rPr>
      </w:pPr>
      <w:r>
        <w:t xml:space="preserve">документы, указанные в </w:t>
      </w:r>
      <w:r w:rsidR="00F053D9" w:rsidRPr="00EA3525">
        <w:t>разделе </w:t>
      </w:r>
      <w:r w:rsidR="00EA7051">
        <w:t>1</w:t>
      </w:r>
      <w:r w:rsidR="00F053D9" w:rsidRPr="00EA3525">
        <w:t xml:space="preserve"> </w:t>
      </w:r>
      <w:r w:rsidR="00F053D9">
        <w:t>закупочной</w:t>
      </w:r>
      <w:r w:rsidR="00F053D9" w:rsidRPr="00EA3525">
        <w:t xml:space="preserve"> документации</w:t>
      </w:r>
      <w:r w:rsidR="00F053D9">
        <w:t>,</w:t>
      </w:r>
      <w:r w:rsidR="00F053D9" w:rsidRPr="003C6B04">
        <w:t xml:space="preserve"> требуемые для предоставления в </w:t>
      </w:r>
      <w:r w:rsidR="00F053D9">
        <w:t>части 2</w:t>
      </w:r>
      <w:r w:rsidR="00F053D9" w:rsidRPr="003C6B04">
        <w:t xml:space="preserve"> заявки на участие в </w:t>
      </w:r>
      <w:r w:rsidR="00F053D9">
        <w:t>закупке</w:t>
      </w:r>
      <w:r w:rsidR="00F053D9" w:rsidRPr="00EA3525">
        <w:t>.</w:t>
      </w:r>
    </w:p>
    <w:p w:rsidR="00BA3A61" w:rsidRDefault="00BA3A61"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BA3A61" w:rsidRDefault="00BA3A61" w:rsidP="005C0EFF">
      <w:pPr>
        <w:tabs>
          <w:tab w:val="left" w:pos="1134"/>
        </w:tabs>
        <w:ind w:left="142" w:firstLine="567"/>
        <w:contextualSpacing/>
        <w:jc w:val="both"/>
        <w:rPr>
          <w:sz w:val="28"/>
          <w:szCs w:val="28"/>
        </w:rPr>
        <w:sectPr w:rsidR="00BA3A61" w:rsidSect="0072366F">
          <w:pgSz w:w="16840" w:h="11907" w:orient="landscape" w:code="9"/>
          <w:pgMar w:top="851" w:right="1134" w:bottom="284" w:left="993" w:header="567" w:footer="342" w:gutter="0"/>
          <w:cols w:space="708"/>
          <w:docGrid w:linePitch="360"/>
        </w:sectPr>
      </w:pPr>
    </w:p>
    <w:p w:rsidR="001F775D" w:rsidRDefault="001F775D" w:rsidP="0003468C">
      <w:pPr>
        <w:pStyle w:val="10"/>
        <w:numPr>
          <w:ilvl w:val="0"/>
          <w:numId w:val="62"/>
        </w:numPr>
        <w:tabs>
          <w:tab w:val="left" w:pos="426"/>
        </w:tabs>
        <w:ind w:left="0" w:firstLine="709"/>
        <w:jc w:val="both"/>
        <w:rPr>
          <w:sz w:val="28"/>
          <w:szCs w:val="28"/>
        </w:rPr>
      </w:pPr>
      <w:bookmarkStart w:id="54" w:name="_Ref321475870"/>
      <w:bookmarkStart w:id="55" w:name="_Toc398564600"/>
      <w:bookmarkStart w:id="56" w:name="_Toc399408089"/>
      <w:bookmarkStart w:id="57" w:name="_Toc412098815"/>
      <w:r w:rsidRPr="001F775D">
        <w:rPr>
          <w:sz w:val="28"/>
          <w:szCs w:val="28"/>
        </w:rPr>
        <w:lastRenderedPageBreak/>
        <w:t>МЕТОДИКА РАСЧЕТА ОБЕСПЕЧЕННОСТИ ФИНАНСОВЫМИ РЕСУРСАМИ УЧАСТНИКОВ ПРОЦЕДУРЫ ЗАКУПКИ</w:t>
      </w:r>
    </w:p>
    <w:p w:rsidR="001F775D" w:rsidRDefault="001F775D" w:rsidP="001F775D"/>
    <w:p w:rsidR="001F775D" w:rsidRPr="00CD3B8C" w:rsidRDefault="001F775D" w:rsidP="001F775D">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1F775D" w:rsidRPr="00CD3B8C" w:rsidRDefault="001F775D" w:rsidP="001F775D">
      <w:pPr>
        <w:tabs>
          <w:tab w:val="left" w:pos="709"/>
          <w:tab w:val="left" w:pos="1134"/>
        </w:tabs>
        <w:ind w:left="709"/>
        <w:rPr>
          <w:sz w:val="28"/>
          <w:szCs w:val="28"/>
        </w:rPr>
      </w:pPr>
    </w:p>
    <w:p w:rsidR="001F775D" w:rsidRPr="00CD3B8C" w:rsidRDefault="001F775D" w:rsidP="0003468C">
      <w:pPr>
        <w:numPr>
          <w:ilvl w:val="0"/>
          <w:numId w:val="70"/>
        </w:numPr>
        <w:tabs>
          <w:tab w:val="left" w:pos="709"/>
          <w:tab w:val="left" w:pos="1134"/>
        </w:tabs>
        <w:jc w:val="both"/>
        <w:rPr>
          <w:b/>
          <w:bCs/>
          <w:sz w:val="28"/>
          <w:szCs w:val="28"/>
        </w:rPr>
      </w:pPr>
      <w:bookmarkStart w:id="58" w:name="_Toc366225601"/>
      <w:r w:rsidRPr="00CD3B8C">
        <w:rPr>
          <w:b/>
          <w:bCs/>
          <w:sz w:val="28"/>
          <w:szCs w:val="28"/>
        </w:rPr>
        <w:t>Основные положения</w:t>
      </w:r>
      <w:bookmarkEnd w:id="58"/>
    </w:p>
    <w:p w:rsidR="001F775D" w:rsidRPr="00CD3B8C" w:rsidRDefault="001F775D" w:rsidP="001F775D">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F775D" w:rsidRPr="00CD3B8C" w:rsidRDefault="001F775D" w:rsidP="001F775D">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F775D" w:rsidRPr="00CD3B8C" w:rsidRDefault="001F775D" w:rsidP="001F775D">
      <w:pPr>
        <w:tabs>
          <w:tab w:val="left" w:pos="709"/>
          <w:tab w:val="left" w:pos="1134"/>
        </w:tabs>
        <w:ind w:left="709"/>
        <w:rPr>
          <w:sz w:val="28"/>
          <w:szCs w:val="28"/>
        </w:rPr>
      </w:pPr>
    </w:p>
    <w:p w:rsidR="001F775D" w:rsidRPr="00CD3B8C" w:rsidRDefault="001F775D" w:rsidP="0003468C">
      <w:pPr>
        <w:numPr>
          <w:ilvl w:val="0"/>
          <w:numId w:val="70"/>
        </w:numPr>
        <w:tabs>
          <w:tab w:val="left" w:pos="709"/>
          <w:tab w:val="left" w:pos="1134"/>
        </w:tabs>
        <w:jc w:val="both"/>
        <w:rPr>
          <w:b/>
          <w:bCs/>
          <w:sz w:val="28"/>
          <w:szCs w:val="28"/>
        </w:rPr>
      </w:pPr>
      <w:bookmarkStart w:id="59" w:name="_Toc366225602"/>
      <w:r w:rsidRPr="00CD3B8C">
        <w:rPr>
          <w:b/>
          <w:bCs/>
          <w:sz w:val="28"/>
          <w:szCs w:val="28"/>
        </w:rPr>
        <w:t>Методика расчета.</w:t>
      </w:r>
      <w:bookmarkEnd w:id="59"/>
    </w:p>
    <w:p w:rsidR="001F775D" w:rsidRPr="00CD3B8C" w:rsidRDefault="001F775D" w:rsidP="001F775D">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F775D" w:rsidRPr="00CD3B8C" w:rsidRDefault="001F775D" w:rsidP="0003468C">
      <w:pPr>
        <w:numPr>
          <w:ilvl w:val="0"/>
          <w:numId w:val="71"/>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1F775D" w:rsidRPr="00CD3B8C" w:rsidRDefault="001F775D" w:rsidP="0003468C">
      <w:pPr>
        <w:numPr>
          <w:ilvl w:val="0"/>
          <w:numId w:val="71"/>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1F775D" w:rsidRPr="00CD3B8C" w:rsidRDefault="001F775D" w:rsidP="0003468C">
      <w:pPr>
        <w:numPr>
          <w:ilvl w:val="0"/>
          <w:numId w:val="71"/>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F775D" w:rsidRPr="00CD3B8C" w:rsidRDefault="001F775D" w:rsidP="0003468C">
      <w:pPr>
        <w:numPr>
          <w:ilvl w:val="0"/>
          <w:numId w:val="71"/>
        </w:numPr>
        <w:tabs>
          <w:tab w:val="left" w:pos="709"/>
          <w:tab w:val="left" w:pos="1134"/>
        </w:tabs>
        <w:ind w:left="0" w:firstLine="709"/>
        <w:jc w:val="both"/>
        <w:rPr>
          <w:sz w:val="28"/>
          <w:szCs w:val="28"/>
        </w:rPr>
      </w:pPr>
      <w:r w:rsidRPr="00CD3B8C">
        <w:rPr>
          <w:sz w:val="28"/>
          <w:szCs w:val="28"/>
        </w:rPr>
        <w:t>Коэффициент покрытия процентов.</w:t>
      </w:r>
    </w:p>
    <w:p w:rsidR="001F775D" w:rsidRPr="00CD3B8C" w:rsidRDefault="001F775D" w:rsidP="001F775D">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F775D" w:rsidRPr="00CD3B8C" w:rsidRDefault="001F775D" w:rsidP="0003468C">
      <w:pPr>
        <w:numPr>
          <w:ilvl w:val="0"/>
          <w:numId w:val="71"/>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F775D" w:rsidRPr="00CD3B8C" w:rsidRDefault="001F775D" w:rsidP="0003468C">
      <w:pPr>
        <w:numPr>
          <w:ilvl w:val="0"/>
          <w:numId w:val="71"/>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F775D" w:rsidRPr="00CD3B8C" w:rsidRDefault="001F775D" w:rsidP="001F775D">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F775D" w:rsidRPr="00CD3B8C" w:rsidRDefault="001F775D" w:rsidP="001F775D">
      <w:pPr>
        <w:tabs>
          <w:tab w:val="left" w:pos="709"/>
          <w:tab w:val="left" w:pos="1134"/>
        </w:tabs>
        <w:ind w:left="709"/>
        <w:rPr>
          <w:sz w:val="28"/>
          <w:szCs w:val="28"/>
        </w:rPr>
      </w:pPr>
    </w:p>
    <w:p w:rsidR="001F775D" w:rsidRPr="00CD3B8C" w:rsidRDefault="001F775D" w:rsidP="0003468C">
      <w:pPr>
        <w:numPr>
          <w:ilvl w:val="0"/>
          <w:numId w:val="69"/>
        </w:numPr>
        <w:tabs>
          <w:tab w:val="left" w:pos="709"/>
          <w:tab w:val="left" w:pos="1134"/>
        </w:tabs>
        <w:jc w:val="both"/>
        <w:rPr>
          <w:sz w:val="28"/>
          <w:szCs w:val="28"/>
        </w:rPr>
      </w:pPr>
      <w:r w:rsidRPr="00CD3B8C">
        <w:rPr>
          <w:sz w:val="28"/>
          <w:szCs w:val="28"/>
        </w:rPr>
        <w:t>Коэффициент автономии собственных средств.</w:t>
      </w:r>
    </w:p>
    <w:p w:rsidR="001F775D" w:rsidRPr="00CD3B8C" w:rsidRDefault="001F775D" w:rsidP="001F775D">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источников </w:t>
      </w:r>
      <w:r w:rsidRPr="00CD3B8C">
        <w:rPr>
          <w:sz w:val="28"/>
          <w:szCs w:val="28"/>
        </w:rPr>
        <w:lastRenderedPageBreak/>
        <w:t>финансирования. Рассчитывается на основании данных формы по ОКУД 0710001 по формуле:</w:t>
      </w:r>
    </w:p>
    <w:p w:rsidR="001F775D" w:rsidRPr="00CD3B8C" w:rsidRDefault="001F775D" w:rsidP="001F775D">
      <w:pPr>
        <w:tabs>
          <w:tab w:val="left" w:pos="709"/>
          <w:tab w:val="left" w:pos="1134"/>
        </w:tabs>
        <w:ind w:left="709"/>
        <w:rPr>
          <w:sz w:val="28"/>
          <w:szCs w:val="28"/>
        </w:rPr>
      </w:pPr>
    </w:p>
    <w:p w:rsidR="001F775D" w:rsidRPr="00CD3B8C" w:rsidRDefault="001F775D" w:rsidP="001F775D">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2" o:title=""/>
          </v:shape>
          <o:OLEObject Type="Embed" ProgID="Equation.3" ShapeID="_x0000_i1025" DrawAspect="Content" ObjectID="_1508826346" r:id="rId23"/>
        </w:object>
      </w:r>
    </w:p>
    <w:p w:rsidR="001F775D" w:rsidRPr="00CD3B8C" w:rsidRDefault="001F775D" w:rsidP="001F775D">
      <w:pPr>
        <w:tabs>
          <w:tab w:val="left" w:pos="709"/>
          <w:tab w:val="left" w:pos="1134"/>
        </w:tabs>
        <w:ind w:left="1276"/>
        <w:rPr>
          <w:sz w:val="28"/>
          <w:szCs w:val="28"/>
        </w:rPr>
      </w:pPr>
    </w:p>
    <w:p w:rsidR="001F775D" w:rsidRPr="00CD3B8C" w:rsidRDefault="001F775D" w:rsidP="0003468C">
      <w:pPr>
        <w:numPr>
          <w:ilvl w:val="0"/>
          <w:numId w:val="69"/>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1F775D" w:rsidRPr="00CD3B8C" w:rsidRDefault="001F775D" w:rsidP="001F775D">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F775D" w:rsidRPr="00CD3B8C" w:rsidRDefault="001F775D" w:rsidP="001F775D">
      <w:pPr>
        <w:ind w:firstLine="709"/>
        <w:rPr>
          <w:sz w:val="28"/>
          <w:szCs w:val="28"/>
        </w:rPr>
      </w:pPr>
    </w:p>
    <w:p w:rsidR="001F775D" w:rsidRPr="00CD3B8C" w:rsidRDefault="001F775D" w:rsidP="001F775D">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25pt;height:33pt" o:ole="">
            <v:imagedata r:id="rId24" o:title=""/>
          </v:shape>
          <o:OLEObject Type="Embed" ProgID="Equation.3" ShapeID="_x0000_i1026" DrawAspect="Content" ObjectID="_1508826347" r:id="rId25"/>
        </w:object>
      </w:r>
      <w:r w:rsidRPr="00CD3B8C">
        <w:t>,</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1F775D" w:rsidRPr="00CD3B8C" w:rsidRDefault="001F775D" w:rsidP="001F775D">
      <w:pPr>
        <w:ind w:firstLine="709"/>
        <w:rPr>
          <w:sz w:val="28"/>
          <w:szCs w:val="28"/>
        </w:rPr>
      </w:pPr>
      <w:r w:rsidRPr="00CD3B8C">
        <w:rPr>
          <w:sz w:val="28"/>
          <w:szCs w:val="28"/>
        </w:rPr>
        <w:t>стр.1200 = стр.1210 + стр.1220 + стр.1230 + стр.1240 + стр.1250 + стр.1260</w:t>
      </w:r>
    </w:p>
    <w:p w:rsidR="001F775D" w:rsidRPr="00CD3B8C" w:rsidRDefault="001F775D" w:rsidP="001F775D">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F775D" w:rsidRPr="00CD3B8C" w:rsidRDefault="001F775D" w:rsidP="001F775D">
      <w:pPr>
        <w:ind w:firstLine="709"/>
        <w:rPr>
          <w:sz w:val="28"/>
          <w:szCs w:val="28"/>
        </w:rPr>
      </w:pPr>
    </w:p>
    <w:p w:rsidR="001F775D" w:rsidRPr="00CD3B8C" w:rsidRDefault="001F775D" w:rsidP="0003468C">
      <w:pPr>
        <w:numPr>
          <w:ilvl w:val="0"/>
          <w:numId w:val="69"/>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1F775D" w:rsidRPr="00CD3B8C" w:rsidRDefault="001F775D" w:rsidP="001F775D">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75pt" o:ole="">
            <v:imagedata r:id="rId26" o:title=""/>
          </v:shape>
          <o:OLEObject Type="Embed" ProgID="Equation.3" ShapeID="_x0000_i1027" DrawAspect="Content" ObjectID="_1508826348" r:id="rId27"/>
        </w:object>
      </w:r>
      <w:r w:rsidRPr="00CD3B8C">
        <w:rPr>
          <w:sz w:val="28"/>
          <w:szCs w:val="28"/>
        </w:rPr>
        <w:t>,</w:t>
      </w: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1F775D" w:rsidRPr="00CD3B8C" w:rsidRDefault="001F775D" w:rsidP="001F775D">
      <w:pPr>
        <w:ind w:firstLine="709"/>
        <w:rPr>
          <w:sz w:val="28"/>
          <w:szCs w:val="28"/>
        </w:rPr>
      </w:pPr>
      <w:proofErr w:type="gramStart"/>
      <w:r w:rsidRPr="00CD3B8C">
        <w:rPr>
          <w:sz w:val="28"/>
          <w:szCs w:val="28"/>
        </w:rPr>
        <w:lastRenderedPageBreak/>
        <w:t>Р</w:t>
      </w:r>
      <w:proofErr w:type="gramEnd"/>
      <w:r w:rsidRPr="00CD3B8C">
        <w:rPr>
          <w:sz w:val="28"/>
          <w:szCs w:val="28"/>
        </w:rPr>
        <w:t xml:space="preserve"> – период выполнения обязательств по договору (в месяцах),</w:t>
      </w:r>
    </w:p>
    <w:p w:rsidR="001F775D" w:rsidRPr="00CD3B8C" w:rsidRDefault="001F775D" w:rsidP="001F775D">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1F775D" w:rsidRPr="00CD3B8C" w:rsidRDefault="001F775D" w:rsidP="001F775D">
      <w:pPr>
        <w:ind w:firstLine="709"/>
        <w:rPr>
          <w:sz w:val="28"/>
          <w:szCs w:val="28"/>
        </w:rPr>
      </w:pPr>
      <w:r w:rsidRPr="00CD3B8C">
        <w:rPr>
          <w:sz w:val="28"/>
          <w:szCs w:val="28"/>
        </w:rPr>
        <w:t xml:space="preserve">S – сумма договора без НДС. </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1F775D" w:rsidRPr="00CD3B8C" w:rsidRDefault="001F775D" w:rsidP="001F775D">
      <w:pPr>
        <w:tabs>
          <w:tab w:val="left" w:pos="709"/>
          <w:tab w:val="left" w:pos="1134"/>
        </w:tabs>
        <w:ind w:left="709"/>
        <w:rPr>
          <w:sz w:val="28"/>
          <w:szCs w:val="28"/>
        </w:rPr>
      </w:pPr>
    </w:p>
    <w:p w:rsidR="001F775D" w:rsidRPr="00CD3B8C" w:rsidRDefault="001F775D" w:rsidP="0003468C">
      <w:pPr>
        <w:numPr>
          <w:ilvl w:val="0"/>
          <w:numId w:val="69"/>
        </w:numPr>
        <w:tabs>
          <w:tab w:val="left" w:pos="709"/>
          <w:tab w:val="left" w:pos="1134"/>
        </w:tabs>
        <w:jc w:val="both"/>
        <w:rPr>
          <w:sz w:val="28"/>
          <w:szCs w:val="28"/>
        </w:rPr>
      </w:pPr>
      <w:r w:rsidRPr="00CD3B8C">
        <w:rPr>
          <w:sz w:val="28"/>
          <w:szCs w:val="28"/>
        </w:rPr>
        <w:t>Коэффициент покрытия процентов.</w:t>
      </w:r>
    </w:p>
    <w:p w:rsidR="001F775D" w:rsidRPr="00CD3B8C" w:rsidRDefault="001F775D" w:rsidP="001F775D">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pt;height:33pt" o:ole="">
            <v:imagedata r:id="rId28" o:title=""/>
          </v:shape>
          <o:OLEObject Type="Embed" ProgID="Equation.3" ShapeID="_x0000_i1028" DrawAspect="Content" ObjectID="_1508826349" r:id="rId29"/>
        </w:object>
      </w:r>
    </w:p>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1F775D" w:rsidRPr="00CD3B8C" w:rsidRDefault="001F775D" w:rsidP="001F775D">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F775D" w:rsidRPr="00CD3B8C" w:rsidRDefault="001F775D" w:rsidP="001F775D">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F775D" w:rsidRPr="00CD3B8C" w:rsidRDefault="001F775D" w:rsidP="001F775D">
      <w:pPr>
        <w:tabs>
          <w:tab w:val="left" w:pos="709"/>
          <w:tab w:val="left" w:pos="1134"/>
        </w:tabs>
        <w:ind w:left="709"/>
        <w:rPr>
          <w:sz w:val="28"/>
          <w:szCs w:val="28"/>
        </w:rPr>
      </w:pPr>
    </w:p>
    <w:p w:rsidR="001F775D" w:rsidRPr="00CD3B8C" w:rsidRDefault="001F775D" w:rsidP="0003468C">
      <w:pPr>
        <w:numPr>
          <w:ilvl w:val="0"/>
          <w:numId w:val="70"/>
        </w:numPr>
        <w:tabs>
          <w:tab w:val="left" w:pos="709"/>
          <w:tab w:val="left" w:pos="1134"/>
        </w:tabs>
        <w:jc w:val="both"/>
        <w:rPr>
          <w:b/>
          <w:bCs/>
          <w:sz w:val="28"/>
          <w:szCs w:val="28"/>
        </w:rPr>
      </w:pPr>
      <w:bookmarkStart w:id="60" w:name="_Toc365624008"/>
      <w:bookmarkStart w:id="61" w:name="_Toc365907684"/>
      <w:bookmarkStart w:id="62" w:name="_Toc366225603"/>
      <w:bookmarkEnd w:id="60"/>
      <w:bookmarkEnd w:id="61"/>
      <w:r w:rsidRPr="00CD3B8C">
        <w:rPr>
          <w:b/>
          <w:bCs/>
          <w:sz w:val="28"/>
          <w:szCs w:val="28"/>
        </w:rPr>
        <w:t>Критерии расчета показателей</w:t>
      </w:r>
      <w:bookmarkEnd w:id="62"/>
    </w:p>
    <w:p w:rsidR="001F775D" w:rsidRPr="00CD3B8C" w:rsidRDefault="001F775D" w:rsidP="001F775D">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816"/>
        <w:gridCol w:w="1615"/>
        <w:gridCol w:w="1612"/>
        <w:gridCol w:w="1832"/>
        <w:gridCol w:w="1761"/>
      </w:tblGrid>
      <w:tr w:rsidR="001F775D" w:rsidRPr="00CD3B8C" w:rsidTr="00DB1B3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Значение показателя и оценка, используемая при расчете</w:t>
            </w:r>
          </w:p>
        </w:tc>
      </w:tr>
      <w:tr w:rsidR="001F775D" w:rsidRPr="00CD3B8C" w:rsidTr="00DB1B3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0,20</w:t>
            </w:r>
          </w:p>
          <w:p w:rsidR="001F775D" w:rsidRPr="00CD3B8C" w:rsidRDefault="001F775D" w:rsidP="00DB1B3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0,20-0,10</w:t>
            </w: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0,09-0,06</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0,06</w:t>
            </w:r>
          </w:p>
          <w:p w:rsidR="001F775D" w:rsidRPr="00CD3B8C" w:rsidRDefault="001F775D" w:rsidP="00DB1B37">
            <w:pPr>
              <w:jc w:val="center"/>
            </w:pPr>
            <w:r w:rsidRPr="00CD3B8C">
              <w:t>0 единиц</w:t>
            </w:r>
          </w:p>
        </w:tc>
      </w:tr>
      <w:tr w:rsidR="001F775D" w:rsidRPr="00CD3B8C" w:rsidTr="00DB1B3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w:t>
            </w:r>
            <w:r w:rsidRPr="00CD3B8C">
              <w:rPr>
                <w:lang w:val="en-US"/>
              </w:rPr>
              <w:t>08</w:t>
            </w:r>
          </w:p>
          <w:p w:rsidR="001F775D" w:rsidRPr="00CD3B8C" w:rsidRDefault="001F775D" w:rsidP="00DB1B37">
            <w:pPr>
              <w:jc w:val="center"/>
            </w:pPr>
          </w:p>
          <w:p w:rsidR="001F775D" w:rsidRPr="00CD3B8C" w:rsidRDefault="001F775D" w:rsidP="00DB1B3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w:t>
            </w:r>
            <w:r w:rsidRPr="00CD3B8C">
              <w:rPr>
                <w:lang w:val="en-US"/>
              </w:rPr>
              <w:t>08</w:t>
            </w:r>
            <w:r w:rsidRPr="00CD3B8C">
              <w:t>– 0,</w:t>
            </w:r>
            <w:r w:rsidRPr="00CD3B8C">
              <w:rPr>
                <w:lang w:val="en-US"/>
              </w:rPr>
              <w:t>05</w:t>
            </w:r>
          </w:p>
          <w:p w:rsidR="001F775D" w:rsidRPr="00CD3B8C" w:rsidRDefault="001F775D" w:rsidP="00DB1B37">
            <w:pPr>
              <w:jc w:val="center"/>
            </w:pP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w:t>
            </w:r>
            <w:r w:rsidRPr="00CD3B8C">
              <w:rPr>
                <w:lang w:val="en-US"/>
              </w:rPr>
              <w:t>04</w:t>
            </w:r>
            <w:r w:rsidRPr="00CD3B8C">
              <w:t xml:space="preserve"> – 0,</w:t>
            </w:r>
            <w:r w:rsidRPr="00CD3B8C">
              <w:rPr>
                <w:lang w:val="en-US"/>
              </w:rPr>
              <w:t>02</w:t>
            </w:r>
          </w:p>
          <w:p w:rsidR="001F775D" w:rsidRPr="00CD3B8C" w:rsidRDefault="001F775D" w:rsidP="00DB1B37">
            <w:pPr>
              <w:jc w:val="center"/>
            </w:pPr>
            <w:r w:rsidRPr="00CD3B8C">
              <w:t xml:space="preserve"> </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w:t>
            </w:r>
            <w:r w:rsidRPr="00CD3B8C">
              <w:rPr>
                <w:lang w:val="en-US"/>
              </w:rPr>
              <w:t>02</w:t>
            </w:r>
            <w:r w:rsidRPr="00CD3B8C">
              <w:t xml:space="preserve"> </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1,50</w:t>
            </w:r>
          </w:p>
          <w:p w:rsidR="001F775D" w:rsidRPr="00CD3B8C" w:rsidRDefault="001F775D" w:rsidP="00DB1B37">
            <w:pPr>
              <w:jc w:val="center"/>
            </w:pPr>
          </w:p>
          <w:p w:rsidR="001F775D" w:rsidRPr="00CD3B8C" w:rsidRDefault="001F775D" w:rsidP="00DB1B3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1,50 – 1,20</w:t>
            </w:r>
          </w:p>
          <w:p w:rsidR="001F775D" w:rsidRPr="00CD3B8C" w:rsidRDefault="001F775D" w:rsidP="00DB1B37">
            <w:pPr>
              <w:jc w:val="center"/>
            </w:pPr>
          </w:p>
          <w:p w:rsidR="001F775D" w:rsidRPr="00CD3B8C" w:rsidRDefault="001F775D" w:rsidP="00DB1B3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1,19 – 0,50</w:t>
            </w:r>
          </w:p>
          <w:p w:rsidR="001F775D" w:rsidRPr="00CD3B8C" w:rsidRDefault="001F775D" w:rsidP="00DB1B37">
            <w:pPr>
              <w:jc w:val="center"/>
            </w:pP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0,50</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2,00</w:t>
            </w:r>
          </w:p>
          <w:p w:rsidR="001F775D" w:rsidRPr="00CD3B8C" w:rsidRDefault="001F775D" w:rsidP="00DB1B37">
            <w:pPr>
              <w:jc w:val="center"/>
            </w:pPr>
          </w:p>
          <w:p w:rsidR="001F775D" w:rsidRPr="00CD3B8C" w:rsidRDefault="001F775D" w:rsidP="00DB1B3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2,00-1,50</w:t>
            </w:r>
          </w:p>
          <w:p w:rsidR="001F775D" w:rsidRPr="00CD3B8C" w:rsidRDefault="001F775D" w:rsidP="00DB1B37">
            <w:pPr>
              <w:jc w:val="center"/>
            </w:pPr>
          </w:p>
          <w:p w:rsidR="001F775D" w:rsidRPr="00CD3B8C" w:rsidRDefault="001F775D" w:rsidP="00DB1B3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360"/>
            </w:pPr>
            <w:r w:rsidRPr="00CD3B8C">
              <w:t>1,49-1,00</w:t>
            </w:r>
          </w:p>
          <w:p w:rsidR="001F775D" w:rsidRPr="00CD3B8C" w:rsidRDefault="001F775D" w:rsidP="00DB1B37">
            <w:pPr>
              <w:jc w:val="center"/>
            </w:pPr>
          </w:p>
          <w:p w:rsidR="001F775D" w:rsidRPr="00CD3B8C" w:rsidRDefault="001F775D" w:rsidP="00DB1B3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1,00</w:t>
            </w:r>
          </w:p>
          <w:p w:rsidR="001F775D" w:rsidRPr="00CD3B8C" w:rsidRDefault="001F775D" w:rsidP="00DB1B37">
            <w:pPr>
              <w:jc w:val="center"/>
            </w:pPr>
          </w:p>
          <w:p w:rsidR="001F775D" w:rsidRPr="00CD3B8C" w:rsidRDefault="001F775D" w:rsidP="00DB1B37">
            <w:pPr>
              <w:jc w:val="center"/>
            </w:pPr>
            <w:r w:rsidRPr="00CD3B8C">
              <w:t>0 единиц</w:t>
            </w:r>
          </w:p>
        </w:tc>
      </w:tr>
    </w:tbl>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F775D" w:rsidRPr="00CD3B8C" w:rsidRDefault="001F775D" w:rsidP="001F775D">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816"/>
        <w:gridCol w:w="1615"/>
        <w:gridCol w:w="1612"/>
        <w:gridCol w:w="1832"/>
        <w:gridCol w:w="1761"/>
      </w:tblGrid>
      <w:tr w:rsidR="001F775D" w:rsidRPr="00CD3B8C" w:rsidTr="00DB1B3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Значение показателя и оценка, используемая при расчете</w:t>
            </w:r>
          </w:p>
        </w:tc>
      </w:tr>
      <w:tr w:rsidR="001F775D" w:rsidRPr="00CD3B8C" w:rsidTr="00DB1B3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0,25</w:t>
            </w:r>
          </w:p>
          <w:p w:rsidR="001F775D" w:rsidRPr="00CD3B8C" w:rsidRDefault="001F775D" w:rsidP="00DB1B3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 xml:space="preserve">0,25-0,15 </w:t>
            </w: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0,14-0,</w:t>
            </w:r>
            <w:r w:rsidRPr="00CD3B8C">
              <w:rPr>
                <w:lang w:val="en-US"/>
              </w:rPr>
              <w:t>08</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rPr>
                <w:lang w:val="en-US"/>
              </w:rPr>
            </w:pPr>
            <w:r w:rsidRPr="00CD3B8C">
              <w:t>менее 0,</w:t>
            </w:r>
            <w:r w:rsidRPr="00CD3B8C">
              <w:rPr>
                <w:lang w:val="en-US"/>
              </w:rPr>
              <w:t>08</w:t>
            </w:r>
          </w:p>
          <w:p w:rsidR="001F775D" w:rsidRPr="00CD3B8C" w:rsidRDefault="001F775D" w:rsidP="00DB1B37">
            <w:pPr>
              <w:jc w:val="center"/>
            </w:pPr>
            <w:r w:rsidRPr="00CD3B8C">
              <w:t>0 единиц</w:t>
            </w:r>
          </w:p>
        </w:tc>
      </w:tr>
      <w:tr w:rsidR="001F775D" w:rsidRPr="00CD3B8C" w:rsidTr="00DB1B3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w:t>
            </w:r>
            <w:r w:rsidRPr="00CD3B8C">
              <w:rPr>
                <w:lang w:val="en-US"/>
              </w:rPr>
              <w:t>1</w:t>
            </w:r>
            <w:r w:rsidRPr="00CD3B8C">
              <w:t>0</w:t>
            </w:r>
          </w:p>
          <w:p w:rsidR="001F775D" w:rsidRPr="00CD3B8C" w:rsidRDefault="001F775D" w:rsidP="00DB1B37">
            <w:pPr>
              <w:jc w:val="center"/>
            </w:pPr>
          </w:p>
          <w:p w:rsidR="001F775D" w:rsidRPr="00CD3B8C" w:rsidRDefault="001F775D" w:rsidP="00DB1B3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w:t>
            </w:r>
            <w:r w:rsidRPr="00CD3B8C">
              <w:rPr>
                <w:lang w:val="en-US"/>
              </w:rPr>
              <w:t>1</w:t>
            </w:r>
            <w:r w:rsidRPr="00CD3B8C">
              <w:t>0 – 0,</w:t>
            </w:r>
            <w:r w:rsidRPr="00CD3B8C">
              <w:rPr>
                <w:lang w:val="en-US"/>
              </w:rPr>
              <w:t>0</w:t>
            </w:r>
            <w:r w:rsidRPr="00CD3B8C">
              <w:t>6</w:t>
            </w:r>
          </w:p>
          <w:p w:rsidR="001F775D" w:rsidRPr="00CD3B8C" w:rsidRDefault="001F775D" w:rsidP="00DB1B37">
            <w:pPr>
              <w:jc w:val="center"/>
            </w:pP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w:t>
            </w:r>
            <w:r w:rsidRPr="00CD3B8C">
              <w:rPr>
                <w:lang w:val="en-US"/>
              </w:rPr>
              <w:t>0</w:t>
            </w:r>
            <w:r w:rsidRPr="00CD3B8C">
              <w:t>5 – 0,</w:t>
            </w:r>
            <w:r w:rsidRPr="00CD3B8C">
              <w:rPr>
                <w:lang w:val="en-US"/>
              </w:rPr>
              <w:t>03</w:t>
            </w:r>
          </w:p>
          <w:p w:rsidR="001F775D" w:rsidRPr="00CD3B8C" w:rsidRDefault="001F775D" w:rsidP="00DB1B37">
            <w:pPr>
              <w:jc w:val="center"/>
            </w:pPr>
            <w:r w:rsidRPr="00CD3B8C">
              <w:t xml:space="preserve"> </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w:t>
            </w:r>
            <w:r w:rsidRPr="00CD3B8C">
              <w:rPr>
                <w:lang w:val="en-US"/>
              </w:rPr>
              <w:t>03</w:t>
            </w:r>
            <w:r w:rsidRPr="00CD3B8C">
              <w:t xml:space="preserve"> </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1,50</w:t>
            </w:r>
          </w:p>
          <w:p w:rsidR="001F775D" w:rsidRPr="00CD3B8C" w:rsidRDefault="001F775D" w:rsidP="00DB1B37">
            <w:pPr>
              <w:jc w:val="center"/>
            </w:pPr>
          </w:p>
          <w:p w:rsidR="001F775D" w:rsidRPr="00CD3B8C" w:rsidRDefault="001F775D" w:rsidP="00DB1B3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1,50 – 1,20</w:t>
            </w:r>
          </w:p>
          <w:p w:rsidR="001F775D" w:rsidRPr="00CD3B8C" w:rsidRDefault="001F775D" w:rsidP="00DB1B37">
            <w:pPr>
              <w:jc w:val="center"/>
            </w:pPr>
          </w:p>
          <w:p w:rsidR="001F775D" w:rsidRPr="00CD3B8C" w:rsidRDefault="001F775D" w:rsidP="00DB1B3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1,19 – 0,50</w:t>
            </w:r>
          </w:p>
          <w:p w:rsidR="001F775D" w:rsidRPr="00CD3B8C" w:rsidRDefault="001F775D" w:rsidP="00DB1B37">
            <w:pPr>
              <w:jc w:val="center"/>
            </w:pP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0,50</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3,00</w:t>
            </w:r>
          </w:p>
          <w:p w:rsidR="001F775D" w:rsidRPr="00CD3B8C" w:rsidRDefault="001F775D" w:rsidP="00DB1B37">
            <w:pPr>
              <w:jc w:val="center"/>
            </w:pPr>
          </w:p>
          <w:p w:rsidR="001F775D" w:rsidRPr="00CD3B8C" w:rsidRDefault="001F775D" w:rsidP="00DB1B3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3,00-2,00</w:t>
            </w:r>
          </w:p>
          <w:p w:rsidR="001F775D" w:rsidRPr="00CD3B8C" w:rsidRDefault="001F775D" w:rsidP="00DB1B37">
            <w:pPr>
              <w:jc w:val="center"/>
            </w:pPr>
          </w:p>
          <w:p w:rsidR="001F775D" w:rsidRPr="00CD3B8C" w:rsidRDefault="001F775D" w:rsidP="00DB1B3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360"/>
            </w:pPr>
            <w:r w:rsidRPr="00CD3B8C">
              <w:t>1,99-1,00</w:t>
            </w:r>
          </w:p>
          <w:p w:rsidR="001F775D" w:rsidRPr="00CD3B8C" w:rsidRDefault="001F775D" w:rsidP="00DB1B37">
            <w:pPr>
              <w:jc w:val="center"/>
            </w:pPr>
          </w:p>
          <w:p w:rsidR="001F775D" w:rsidRPr="00CD3B8C" w:rsidRDefault="001F775D" w:rsidP="00DB1B3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1,00</w:t>
            </w:r>
          </w:p>
          <w:p w:rsidR="001F775D" w:rsidRPr="00CD3B8C" w:rsidRDefault="001F775D" w:rsidP="00DB1B37">
            <w:pPr>
              <w:jc w:val="center"/>
            </w:pPr>
          </w:p>
          <w:p w:rsidR="001F775D" w:rsidRPr="00CD3B8C" w:rsidRDefault="001F775D" w:rsidP="00DB1B37">
            <w:pPr>
              <w:jc w:val="center"/>
            </w:pPr>
            <w:r w:rsidRPr="00CD3B8C">
              <w:t>0 единиц</w:t>
            </w:r>
          </w:p>
        </w:tc>
      </w:tr>
    </w:tbl>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F775D" w:rsidRPr="00CD3B8C" w:rsidRDefault="001F775D" w:rsidP="001F775D">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CD3B8C">
        <w:rPr>
          <w:sz w:val="28"/>
          <w:szCs w:val="28"/>
        </w:rPr>
        <w:lastRenderedPageBreak/>
        <w:t xml:space="preserve">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1F775D" w:rsidRPr="00CD3B8C" w:rsidRDefault="001F775D" w:rsidP="001F775D">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1F775D" w:rsidRPr="00CD3B8C" w:rsidRDefault="001F775D" w:rsidP="001F775D">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1F775D" w:rsidRPr="00CD3B8C" w:rsidRDefault="001F775D" w:rsidP="001F775D">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F775D" w:rsidRPr="00CD3B8C" w:rsidTr="00DB1B37">
        <w:trPr>
          <w:trHeight w:val="2758"/>
          <w:jc w:val="center"/>
        </w:trPr>
        <w:tc>
          <w:tcPr>
            <w:tcW w:w="1058" w:type="dxa"/>
            <w:vAlign w:val="center"/>
          </w:tcPr>
          <w:p w:rsidR="001F775D" w:rsidRPr="00CD3B8C" w:rsidRDefault="001F775D" w:rsidP="00DB1B37">
            <w:pPr>
              <w:jc w:val="center"/>
            </w:pPr>
            <w:r w:rsidRPr="00CD3B8C">
              <w:t>Участник</w:t>
            </w:r>
          </w:p>
        </w:tc>
        <w:tc>
          <w:tcPr>
            <w:tcW w:w="1594" w:type="dxa"/>
            <w:vAlign w:val="center"/>
          </w:tcPr>
          <w:p w:rsidR="001F775D" w:rsidRPr="00CD3B8C" w:rsidRDefault="001F775D" w:rsidP="00DB1B37">
            <w:pPr>
              <w:jc w:val="center"/>
            </w:pPr>
            <w:r w:rsidRPr="00CD3B8C">
              <w:t>Истекший период</w:t>
            </w:r>
          </w:p>
        </w:tc>
        <w:tc>
          <w:tcPr>
            <w:tcW w:w="1516" w:type="dxa"/>
            <w:vAlign w:val="center"/>
          </w:tcPr>
          <w:p w:rsidR="001F775D" w:rsidRPr="00CD3B8C" w:rsidRDefault="001F775D" w:rsidP="00DB1B3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1F775D" w:rsidRPr="00CD3B8C" w:rsidRDefault="001F775D" w:rsidP="00DB1B3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1F775D" w:rsidRPr="00CD3B8C" w:rsidRDefault="001F775D" w:rsidP="00DB1B3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1F775D" w:rsidRPr="00CD3B8C" w:rsidRDefault="001F775D" w:rsidP="00DB1B37">
            <w:pPr>
              <w:ind w:left="-103" w:right="-185"/>
              <w:jc w:val="center"/>
            </w:pPr>
            <w:r w:rsidRPr="00CD3B8C">
              <w:t>Показатель обеспеченности финансовыми ресурсами</w:t>
            </w:r>
          </w:p>
        </w:tc>
      </w:tr>
      <w:tr w:rsidR="001F775D" w:rsidRPr="00CD3B8C" w:rsidTr="00DB1B37">
        <w:trPr>
          <w:trHeight w:val="483"/>
          <w:jc w:val="center"/>
        </w:trPr>
        <w:tc>
          <w:tcPr>
            <w:tcW w:w="1058" w:type="dxa"/>
            <w:vAlign w:val="center"/>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год</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pPr>
            <w:r w:rsidRPr="00CD3B8C">
              <w:t>-</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F775D" w:rsidRPr="00CD3B8C" w:rsidTr="00DB1B37">
        <w:trPr>
          <w:trHeight w:val="483"/>
          <w:jc w:val="center"/>
        </w:trPr>
        <w:tc>
          <w:tcPr>
            <w:tcW w:w="1058" w:type="dxa"/>
            <w:vAlign w:val="center"/>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1 квартал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pPr>
            <w:r w:rsidRPr="00CD3B8C">
              <w:t>не рассчитываются</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F775D" w:rsidRPr="00CD3B8C" w:rsidTr="00DB1B37">
        <w:trPr>
          <w:trHeight w:val="483"/>
          <w:jc w:val="center"/>
        </w:trPr>
        <w:tc>
          <w:tcPr>
            <w:tcW w:w="1058" w:type="dxa"/>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6 месяцев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rPr>
                <w:lang w:val="en-US"/>
              </w:rPr>
            </w:pPr>
            <w:r w:rsidRPr="00CD3B8C">
              <w:rPr>
                <w:lang w:val="en-US"/>
              </w:rPr>
              <w:t>Y</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1F775D" w:rsidRPr="00CD3B8C" w:rsidTr="00DB1B37">
        <w:trPr>
          <w:trHeight w:val="483"/>
          <w:jc w:val="center"/>
        </w:trPr>
        <w:tc>
          <w:tcPr>
            <w:tcW w:w="1058" w:type="dxa"/>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rPr>
                <w:lang w:val="en-US"/>
              </w:rPr>
            </w:pPr>
            <w:r w:rsidRPr="00CD3B8C">
              <w:rPr>
                <w:lang w:val="en-US"/>
              </w:rPr>
              <w:t xml:space="preserve">9 </w:t>
            </w:r>
            <w:r w:rsidRPr="00CD3B8C">
              <w:t>месяцев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rPr>
                <w:lang w:val="en-US"/>
              </w:rPr>
            </w:pPr>
            <w:r w:rsidRPr="00CD3B8C">
              <w:rPr>
                <w:lang w:val="en-US"/>
              </w:rPr>
              <w:t>Y</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F775D" w:rsidRPr="00CD3B8C" w:rsidRDefault="001F775D" w:rsidP="001F775D">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r w:rsidRPr="00CD3B8C">
        <w:rPr>
          <w:sz w:val="28"/>
          <w:szCs w:val="28"/>
        </w:rPr>
        <w:br w:type="page"/>
      </w:r>
    </w:p>
    <w:p w:rsidR="001F775D" w:rsidRPr="00CD3B8C" w:rsidRDefault="001F775D" w:rsidP="0003468C">
      <w:pPr>
        <w:numPr>
          <w:ilvl w:val="0"/>
          <w:numId w:val="70"/>
        </w:numPr>
        <w:tabs>
          <w:tab w:val="left" w:pos="709"/>
          <w:tab w:val="left" w:pos="1134"/>
        </w:tabs>
        <w:jc w:val="both"/>
        <w:rPr>
          <w:b/>
          <w:bCs/>
          <w:sz w:val="28"/>
          <w:szCs w:val="28"/>
        </w:rPr>
      </w:pPr>
      <w:bookmarkStart w:id="63" w:name="_Toc366225606"/>
      <w:r w:rsidRPr="00CD3B8C">
        <w:rPr>
          <w:b/>
          <w:bCs/>
          <w:sz w:val="28"/>
          <w:szCs w:val="28"/>
        </w:rPr>
        <w:lastRenderedPageBreak/>
        <w:t>Коды строк в формах бухгалтерской отчетности</w:t>
      </w:r>
      <w:bookmarkEnd w:id="63"/>
    </w:p>
    <w:p w:rsidR="001F775D" w:rsidRPr="00CD3B8C" w:rsidRDefault="001F775D" w:rsidP="001F775D">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Код</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4" w:name="sub_4100"/>
            <w:r w:rsidRPr="00CD3B8C">
              <w:rPr>
                <w:sz w:val="28"/>
                <w:szCs w:val="28"/>
              </w:rPr>
              <w:t>БУХГАЛТЕРСКИЙ БАЛАНС</w:t>
            </w:r>
            <w:bookmarkEnd w:id="6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1000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5"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6" w:name="sub_1110"/>
            <w:r w:rsidRPr="00CD3B8C">
              <w:rPr>
                <w:sz w:val="28"/>
                <w:szCs w:val="28"/>
              </w:rPr>
              <w:t>Нематериальные активы</w:t>
            </w:r>
            <w:bookmarkEnd w:id="6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7" w:name="sub_1120"/>
            <w:r w:rsidRPr="00CD3B8C">
              <w:rPr>
                <w:sz w:val="28"/>
                <w:szCs w:val="28"/>
              </w:rPr>
              <w:t>Результаты исследований и разработок</w:t>
            </w:r>
            <w:bookmarkEnd w:id="6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68" w:name="sub_11300"/>
            <w:r w:rsidRPr="00CD3B8C">
              <w:rPr>
                <w:sz w:val="28"/>
                <w:szCs w:val="28"/>
              </w:rPr>
              <w:t>1130</w:t>
            </w:r>
            <w:bookmarkEnd w:id="68"/>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9" w:name="sub_11400"/>
            <w:r w:rsidRPr="00CD3B8C">
              <w:rPr>
                <w:sz w:val="28"/>
                <w:szCs w:val="28"/>
              </w:rPr>
              <w:t>Материальные поисковые активы</w:t>
            </w:r>
            <w:bookmarkEnd w:id="6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70" w:name="sub_1130"/>
            <w:r w:rsidRPr="00CD3B8C">
              <w:rPr>
                <w:sz w:val="28"/>
                <w:szCs w:val="28"/>
              </w:rPr>
              <w:t>1150</w:t>
            </w:r>
            <w:bookmarkEnd w:id="70"/>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1" w:name="sub_1140"/>
            <w:r w:rsidRPr="00CD3B8C">
              <w:rPr>
                <w:sz w:val="28"/>
                <w:szCs w:val="28"/>
              </w:rPr>
              <w:t>Доходные вложения в материальные ценности</w:t>
            </w:r>
            <w:bookmarkEnd w:id="7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2" w:name="sub_1150"/>
            <w:r w:rsidRPr="00CD3B8C">
              <w:rPr>
                <w:sz w:val="28"/>
                <w:szCs w:val="28"/>
              </w:rPr>
              <w:t>Финансовые вложения</w:t>
            </w:r>
            <w:bookmarkEnd w:id="7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1170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3" w:name="sub_1180"/>
            <w:r w:rsidRPr="00CD3B8C">
              <w:rPr>
                <w:sz w:val="28"/>
                <w:szCs w:val="28"/>
              </w:rPr>
              <w:t>Отложенные налоговые активы</w:t>
            </w:r>
            <w:bookmarkEnd w:id="7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1180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4"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1190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5" w:name="sub_1200"/>
            <w:r w:rsidRPr="00CD3B8C">
              <w:rPr>
                <w:sz w:val="28"/>
                <w:szCs w:val="28"/>
              </w:rPr>
              <w:t>Итого оборотных активов</w:t>
            </w:r>
            <w:bookmarkEnd w:id="7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76" w:name="sub_1210"/>
            <w:r w:rsidRPr="00CD3B8C">
              <w:rPr>
                <w:sz w:val="28"/>
                <w:szCs w:val="28"/>
              </w:rPr>
              <w:t>1210</w:t>
            </w:r>
            <w:bookmarkEnd w:id="76"/>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7" w:name="sub_1230"/>
            <w:r w:rsidRPr="00CD3B8C">
              <w:rPr>
                <w:sz w:val="28"/>
                <w:szCs w:val="28"/>
              </w:rPr>
              <w:t>Дебиторская задолженность</w:t>
            </w:r>
            <w:bookmarkEnd w:id="7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8" w:name="sub_1240"/>
            <w:r w:rsidRPr="00CD3B8C">
              <w:rPr>
                <w:sz w:val="28"/>
                <w:szCs w:val="28"/>
              </w:rPr>
              <w:t>Финансовые вложения (за исключением денежных эквивалентов)</w:t>
            </w:r>
            <w:bookmarkEnd w:id="7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9" w:name="sub_1250"/>
            <w:r w:rsidRPr="00CD3B8C">
              <w:rPr>
                <w:sz w:val="28"/>
                <w:szCs w:val="28"/>
              </w:rPr>
              <w:t>Денежные средства и денежные эквиваленты</w:t>
            </w:r>
            <w:bookmarkEnd w:id="7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0" w:name="sub_1260"/>
            <w:r w:rsidRPr="00CD3B8C">
              <w:rPr>
                <w:sz w:val="28"/>
                <w:szCs w:val="28"/>
              </w:rPr>
              <w:t>Прочие оборотные активы</w:t>
            </w:r>
            <w:bookmarkEnd w:id="8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1" w:name="sub_7771600"/>
            <w:r w:rsidRPr="00CD3B8C">
              <w:rPr>
                <w:sz w:val="28"/>
                <w:szCs w:val="28"/>
              </w:rPr>
              <w:t>БАЛАНС (актив)</w:t>
            </w:r>
            <w:bookmarkEnd w:id="8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1600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2" w:name="sub_1300"/>
            <w:r w:rsidRPr="00CD3B8C">
              <w:rPr>
                <w:sz w:val="28"/>
                <w:szCs w:val="28"/>
              </w:rPr>
              <w:t>ИТОГО капитал</w:t>
            </w:r>
            <w:bookmarkEnd w:id="8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3" w:name="sub_1310"/>
            <w:r w:rsidRPr="00CD3B8C">
              <w:rPr>
                <w:sz w:val="28"/>
                <w:szCs w:val="28"/>
              </w:rPr>
              <w:t>Уставный капитал (складочный капитал, уставный фонд, вклады товарищей)</w:t>
            </w:r>
            <w:bookmarkEnd w:id="8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4" w:name="sub_1320"/>
            <w:r w:rsidRPr="00CD3B8C">
              <w:rPr>
                <w:sz w:val="28"/>
                <w:szCs w:val="28"/>
              </w:rPr>
              <w:t>Собственные акции, выкупленные у акционеров</w:t>
            </w:r>
            <w:bookmarkEnd w:id="8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5"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6" w:name="sub_1350"/>
            <w:r w:rsidRPr="00CD3B8C">
              <w:rPr>
                <w:sz w:val="28"/>
                <w:szCs w:val="28"/>
              </w:rPr>
              <w:t>Добавочный капитал (без переоценки)</w:t>
            </w:r>
            <w:bookmarkEnd w:id="8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7" w:name="sub_1360"/>
            <w:r w:rsidRPr="00CD3B8C">
              <w:rPr>
                <w:sz w:val="28"/>
                <w:szCs w:val="28"/>
              </w:rPr>
              <w:t>Резервный капитал</w:t>
            </w:r>
            <w:bookmarkEnd w:id="8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8" w:name="sub_1370"/>
            <w:r w:rsidRPr="00CD3B8C">
              <w:rPr>
                <w:sz w:val="28"/>
                <w:szCs w:val="28"/>
              </w:rPr>
              <w:t>Нераспределенная прибыль (непокрытый убыток)</w:t>
            </w:r>
            <w:bookmarkEnd w:id="8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1370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9" w:name="sub_1410"/>
            <w:r w:rsidRPr="00CD3B8C">
              <w:rPr>
                <w:sz w:val="28"/>
                <w:szCs w:val="28"/>
              </w:rPr>
              <w:t>Долгосрочные заемные средства</w:t>
            </w:r>
            <w:bookmarkEnd w:id="8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90" w:name="sub_1430"/>
            <w:r w:rsidRPr="00CD3B8C">
              <w:rPr>
                <w:sz w:val="28"/>
                <w:szCs w:val="28"/>
              </w:rPr>
              <w:t>1430</w:t>
            </w:r>
            <w:bookmarkEnd w:id="90"/>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1" w:name="sub_1450"/>
            <w:r w:rsidRPr="00CD3B8C">
              <w:rPr>
                <w:sz w:val="28"/>
                <w:szCs w:val="28"/>
              </w:rPr>
              <w:t>Прочие долгосрочные обязательства</w:t>
            </w:r>
            <w:bookmarkEnd w:id="9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2" w:name="sub_1400"/>
            <w:r w:rsidRPr="00CD3B8C">
              <w:rPr>
                <w:sz w:val="28"/>
                <w:szCs w:val="28"/>
              </w:rPr>
              <w:t>ИТОГО долгосрочных обязательств</w:t>
            </w:r>
            <w:bookmarkEnd w:id="9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3" w:name="sub_1510"/>
            <w:r w:rsidRPr="00CD3B8C">
              <w:rPr>
                <w:sz w:val="28"/>
                <w:szCs w:val="28"/>
              </w:rPr>
              <w:t>Краткосрочные заемные обязательства</w:t>
            </w:r>
            <w:bookmarkEnd w:id="9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4" w:name="sub_1520"/>
            <w:r w:rsidRPr="00CD3B8C">
              <w:rPr>
                <w:sz w:val="28"/>
                <w:szCs w:val="28"/>
              </w:rPr>
              <w:t>Краткосрочная кредиторская задолженность</w:t>
            </w:r>
            <w:bookmarkEnd w:id="9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5" w:name="sub_1530"/>
            <w:r w:rsidRPr="00CD3B8C">
              <w:rPr>
                <w:sz w:val="28"/>
                <w:szCs w:val="28"/>
              </w:rPr>
              <w:t>Доходы будущих периодов</w:t>
            </w:r>
            <w:bookmarkEnd w:id="9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6" w:name="sub_1540"/>
            <w:r w:rsidRPr="00CD3B8C">
              <w:rPr>
                <w:sz w:val="28"/>
                <w:szCs w:val="28"/>
              </w:rPr>
              <w:t>Оценочные обязательства</w:t>
            </w:r>
            <w:bookmarkEnd w:id="9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7" w:name="sub_1550"/>
            <w:r w:rsidRPr="00CD3B8C">
              <w:rPr>
                <w:sz w:val="28"/>
                <w:szCs w:val="28"/>
              </w:rPr>
              <w:t>Прочие краткосрочные обязательства</w:t>
            </w:r>
            <w:bookmarkEnd w:id="9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8" w:name="sub_1500"/>
            <w:r w:rsidRPr="00CD3B8C">
              <w:rPr>
                <w:sz w:val="28"/>
                <w:szCs w:val="28"/>
              </w:rPr>
              <w:t>ИТОГО краткосрочных обязательств</w:t>
            </w:r>
            <w:bookmarkEnd w:id="9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9" w:name="sub_1700"/>
            <w:r w:rsidRPr="00CD3B8C">
              <w:rPr>
                <w:sz w:val="28"/>
                <w:szCs w:val="28"/>
              </w:rPr>
              <w:t>БАЛАНС (пассив)</w:t>
            </w:r>
            <w:bookmarkEnd w:id="9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1700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0" w:name="sub_4200"/>
            <w:r w:rsidRPr="00CD3B8C">
              <w:rPr>
                <w:sz w:val="28"/>
                <w:szCs w:val="28"/>
              </w:rPr>
              <w:lastRenderedPageBreak/>
              <w:t>ОТЧЕТ О ПРИБЫЛЯХ И УБЫТКАХ</w:t>
            </w:r>
            <w:bookmarkEnd w:id="10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2000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1" w:name="sub_42110"/>
            <w:r w:rsidRPr="00CD3B8C">
              <w:rPr>
                <w:sz w:val="28"/>
                <w:szCs w:val="28"/>
              </w:rPr>
              <w:t>Выручка</w:t>
            </w:r>
            <w:bookmarkEnd w:id="10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2" w:name="sub_42120"/>
            <w:r w:rsidRPr="00CD3B8C">
              <w:rPr>
                <w:sz w:val="28"/>
                <w:szCs w:val="28"/>
              </w:rPr>
              <w:t>Себестоимость продаж</w:t>
            </w:r>
            <w:bookmarkEnd w:id="10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3" w:name="sub_42100"/>
            <w:r w:rsidRPr="00CD3B8C">
              <w:rPr>
                <w:sz w:val="28"/>
                <w:szCs w:val="28"/>
              </w:rPr>
              <w:t>Валовая прибыль (убыток)</w:t>
            </w:r>
            <w:bookmarkEnd w:id="10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4" w:name="sub_42210"/>
            <w:r w:rsidRPr="00CD3B8C">
              <w:rPr>
                <w:sz w:val="28"/>
                <w:szCs w:val="28"/>
              </w:rPr>
              <w:t>Коммерческие расходы</w:t>
            </w:r>
            <w:bookmarkEnd w:id="10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5" w:name="sub_42220"/>
            <w:r w:rsidRPr="00CD3B8C">
              <w:rPr>
                <w:sz w:val="28"/>
                <w:szCs w:val="28"/>
              </w:rPr>
              <w:t>Управленческие расходы</w:t>
            </w:r>
            <w:bookmarkEnd w:id="10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6" w:name="sub_42200"/>
            <w:r w:rsidRPr="00CD3B8C">
              <w:rPr>
                <w:sz w:val="28"/>
                <w:szCs w:val="28"/>
              </w:rPr>
              <w:t>Прибыль (убыток) от продаж</w:t>
            </w:r>
            <w:bookmarkEnd w:id="10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7" w:name="sub_42310"/>
            <w:r w:rsidRPr="00CD3B8C">
              <w:rPr>
                <w:sz w:val="28"/>
                <w:szCs w:val="28"/>
              </w:rPr>
              <w:t>Доходы от участия в других организациях</w:t>
            </w:r>
            <w:bookmarkEnd w:id="10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8" w:name="sub_42320"/>
            <w:r w:rsidRPr="00CD3B8C">
              <w:rPr>
                <w:sz w:val="28"/>
                <w:szCs w:val="28"/>
              </w:rPr>
              <w:t>Проценты к получению</w:t>
            </w:r>
            <w:bookmarkEnd w:id="10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9" w:name="sub_42330"/>
            <w:r w:rsidRPr="00CD3B8C">
              <w:rPr>
                <w:sz w:val="28"/>
                <w:szCs w:val="28"/>
              </w:rPr>
              <w:t>Проценты к уплате</w:t>
            </w:r>
            <w:bookmarkEnd w:id="10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0" w:name="sub_42340"/>
            <w:r w:rsidRPr="00CD3B8C">
              <w:rPr>
                <w:sz w:val="28"/>
                <w:szCs w:val="28"/>
              </w:rPr>
              <w:t>Прочие доходы</w:t>
            </w:r>
            <w:bookmarkEnd w:id="11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1" w:name="sub_42350"/>
            <w:r w:rsidRPr="00CD3B8C">
              <w:rPr>
                <w:sz w:val="28"/>
                <w:szCs w:val="28"/>
              </w:rPr>
              <w:t>Прочие расходы</w:t>
            </w:r>
            <w:bookmarkEnd w:id="11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12" w:name="sub_42300"/>
            <w:r w:rsidRPr="00CD3B8C">
              <w:rPr>
                <w:sz w:val="28"/>
                <w:szCs w:val="28"/>
              </w:rPr>
              <w:t>2300</w:t>
            </w:r>
            <w:bookmarkEnd w:id="112"/>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3" w:name="sub_7772410"/>
            <w:r w:rsidRPr="00CD3B8C">
              <w:rPr>
                <w:sz w:val="28"/>
                <w:szCs w:val="28"/>
              </w:rPr>
              <w:t>Текущий налог на прибыль</w:t>
            </w:r>
            <w:bookmarkEnd w:id="11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14" w:name="sub_7772411"/>
            <w:r w:rsidRPr="00CD3B8C">
              <w:rPr>
                <w:sz w:val="28"/>
                <w:szCs w:val="28"/>
              </w:rPr>
              <w:t>2421</w:t>
            </w:r>
            <w:bookmarkEnd w:id="114"/>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5" w:name="sub_42460"/>
            <w:r w:rsidRPr="00CD3B8C">
              <w:rPr>
                <w:sz w:val="28"/>
                <w:szCs w:val="28"/>
              </w:rPr>
              <w:t>Прочее</w:t>
            </w:r>
            <w:bookmarkEnd w:id="11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6" w:name="sub_2400"/>
            <w:r w:rsidRPr="00CD3B8C">
              <w:rPr>
                <w:sz w:val="28"/>
                <w:szCs w:val="28"/>
              </w:rPr>
              <w:t>Чистая прибыль (убыток)</w:t>
            </w:r>
            <w:bookmarkEnd w:id="11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7"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2510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18" w:name="sub_2520"/>
            <w:r w:rsidRPr="00CD3B8C">
              <w:rPr>
                <w:sz w:val="28"/>
                <w:szCs w:val="28"/>
              </w:rPr>
              <w:t>2520</w:t>
            </w:r>
            <w:bookmarkEnd w:id="118"/>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9" w:name="sub_42500"/>
            <w:r w:rsidRPr="00CD3B8C">
              <w:rPr>
                <w:sz w:val="28"/>
                <w:szCs w:val="28"/>
              </w:rPr>
              <w:t>Совокупный финансовый результат периода</w:t>
            </w:r>
            <w:bookmarkEnd w:id="11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2500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2900</w:t>
            </w:r>
          </w:p>
        </w:tc>
      </w:tr>
      <w:tr w:rsidR="001F775D" w:rsidRPr="008D59C3"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F775D" w:rsidRPr="008D59C3" w:rsidRDefault="001F775D" w:rsidP="00DB1B37">
            <w:pPr>
              <w:tabs>
                <w:tab w:val="left" w:pos="709"/>
                <w:tab w:val="left" w:pos="1134"/>
              </w:tabs>
              <w:ind w:left="709"/>
              <w:rPr>
                <w:sz w:val="28"/>
                <w:szCs w:val="28"/>
              </w:rPr>
            </w:pPr>
            <w:r w:rsidRPr="00CD3B8C">
              <w:rPr>
                <w:sz w:val="28"/>
                <w:szCs w:val="28"/>
              </w:rPr>
              <w:t>2910</w:t>
            </w:r>
          </w:p>
        </w:tc>
      </w:tr>
    </w:tbl>
    <w:p w:rsidR="00BB095E" w:rsidRDefault="00BB095E" w:rsidP="00BB095E"/>
    <w:p w:rsidR="00BB095E" w:rsidRPr="00BB095E" w:rsidRDefault="00BB095E" w:rsidP="00BB095E"/>
    <w:bookmarkEnd w:id="54"/>
    <w:bookmarkEnd w:id="55"/>
    <w:bookmarkEnd w:id="56"/>
    <w:bookmarkEnd w:id="57"/>
    <w:p w:rsidR="00BB45D9" w:rsidRDefault="00BB45D9" w:rsidP="0003468C">
      <w:pPr>
        <w:pStyle w:val="10"/>
        <w:numPr>
          <w:ilvl w:val="0"/>
          <w:numId w:val="62"/>
        </w:numPr>
        <w:tabs>
          <w:tab w:val="left" w:pos="426"/>
        </w:tabs>
        <w:ind w:left="0" w:firstLine="720"/>
        <w:jc w:val="both"/>
        <w:rPr>
          <w:sz w:val="28"/>
          <w:szCs w:val="28"/>
        </w:rPr>
        <w:sectPr w:rsidR="00BB45D9" w:rsidSect="008427C8">
          <w:pgSz w:w="11907" w:h="16840" w:code="9"/>
          <w:pgMar w:top="1134" w:right="567" w:bottom="1134" w:left="992" w:header="567" w:footer="567" w:gutter="0"/>
          <w:cols w:space="708"/>
          <w:docGrid w:linePitch="360"/>
        </w:sectPr>
      </w:pPr>
    </w:p>
    <w:p w:rsidR="00BA3A61" w:rsidRDefault="00BB45D9" w:rsidP="0003468C">
      <w:pPr>
        <w:pStyle w:val="10"/>
        <w:numPr>
          <w:ilvl w:val="0"/>
          <w:numId w:val="62"/>
        </w:numPr>
        <w:tabs>
          <w:tab w:val="left" w:pos="426"/>
        </w:tabs>
        <w:ind w:left="0" w:firstLine="720"/>
        <w:jc w:val="both"/>
        <w:rPr>
          <w:sz w:val="28"/>
          <w:szCs w:val="28"/>
        </w:rPr>
      </w:pPr>
      <w:r w:rsidRPr="00FC009D">
        <w:rPr>
          <w:sz w:val="28"/>
          <w:szCs w:val="28"/>
        </w:rPr>
        <w:lastRenderedPageBreak/>
        <w:t>ОБРАЗЦЫ ФОРМ ОСНОВНЫХ ДОКУМЕНТОВ</w:t>
      </w:r>
    </w:p>
    <w:p w:rsidR="001F775D" w:rsidRDefault="001F775D" w:rsidP="001F775D"/>
    <w:p w:rsidR="001F775D" w:rsidRDefault="001F775D" w:rsidP="0003468C">
      <w:pPr>
        <w:pStyle w:val="afff1"/>
        <w:numPr>
          <w:ilvl w:val="1"/>
          <w:numId w:val="70"/>
        </w:numPr>
        <w:ind w:left="0" w:firstLine="709"/>
        <w:rPr>
          <w:rFonts w:ascii="Times New Roman" w:hAnsi="Times New Roman"/>
          <w:sz w:val="28"/>
          <w:szCs w:val="28"/>
        </w:rPr>
      </w:pPr>
      <w:r w:rsidRPr="001F775D">
        <w:rPr>
          <w:rFonts w:ascii="Times New Roman" w:hAnsi="Times New Roman"/>
          <w:sz w:val="28"/>
          <w:szCs w:val="28"/>
        </w:rPr>
        <w:t xml:space="preserve">Образцы форм основных документов, включаемых </w:t>
      </w:r>
      <w:r w:rsidR="00E51B61">
        <w:rPr>
          <w:rFonts w:ascii="Times New Roman" w:hAnsi="Times New Roman"/>
          <w:sz w:val="28"/>
          <w:szCs w:val="28"/>
        </w:rPr>
        <w:t>в заявку на участие в закупке</w:t>
      </w:r>
    </w:p>
    <w:p w:rsidR="00E51B61" w:rsidRDefault="00E51B61" w:rsidP="00E51B61">
      <w:pPr>
        <w:pStyle w:val="afff1"/>
        <w:ind w:left="0" w:firstLine="709"/>
        <w:rPr>
          <w:rFonts w:ascii="Times New Roman" w:hAnsi="Times New Roman"/>
          <w:sz w:val="28"/>
          <w:szCs w:val="28"/>
        </w:rPr>
      </w:pPr>
      <w:r>
        <w:rPr>
          <w:rFonts w:ascii="Times New Roman" w:hAnsi="Times New Roman"/>
          <w:sz w:val="28"/>
          <w:szCs w:val="28"/>
        </w:rPr>
        <w:t>4.1.1 Образцы форм основных документов, включаемых в часть 1 заявки на участие в закупке</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DA4E53" w:rsidRDefault="007C11AA" w:rsidP="007C11AA">
      <w:pPr>
        <w:overflowPunct w:val="0"/>
        <w:autoSpaceDE w:val="0"/>
        <w:autoSpaceDN w:val="0"/>
        <w:adjustRightInd w:val="0"/>
        <w:spacing w:before="120"/>
        <w:jc w:val="right"/>
        <w:rPr>
          <w:bCs/>
        </w:rPr>
      </w:pPr>
      <w:r w:rsidRPr="00DA4E53">
        <w:rPr>
          <w:bCs/>
        </w:rPr>
        <w:t>«___» __________ 20___ года №______</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EC1277" w:rsidRDefault="007C11AA" w:rsidP="007C11AA">
      <w:pPr>
        <w:pStyle w:val="22"/>
        <w:numPr>
          <w:ilvl w:val="0"/>
          <w:numId w:val="0"/>
        </w:numPr>
        <w:spacing w:before="0" w:after="0"/>
        <w:jc w:val="center"/>
        <w:rPr>
          <w:rFonts w:ascii="Times New Roman" w:hAnsi="Times New Roman" w:cs="Times New Roman"/>
          <w:b w:val="0"/>
          <w:bCs w:val="0"/>
          <w:i w:val="0"/>
        </w:rPr>
      </w:pPr>
      <w:bookmarkStart w:id="120" w:name="_ЧАСТЬ_1_ЗАЯВКИ"/>
      <w:bookmarkStart w:id="121" w:name="_Toc308092765"/>
      <w:bookmarkStart w:id="122" w:name="_Toc390267718"/>
      <w:bookmarkStart w:id="123" w:name="_Toc412201946"/>
      <w:bookmarkStart w:id="124" w:name="_Toc426012590"/>
      <w:bookmarkEnd w:id="120"/>
      <w:r w:rsidRPr="00EC1277">
        <w:rPr>
          <w:rFonts w:ascii="Times New Roman" w:hAnsi="Times New Roman" w:cs="Times New Roman"/>
          <w:b w:val="0"/>
          <w:bCs w:val="0"/>
          <w:i w:val="0"/>
        </w:rPr>
        <w:t xml:space="preserve">ЧАСТЬ 1 ЗАЯВКИ НА УЧАСТИЕ В </w:t>
      </w:r>
      <w:bookmarkEnd w:id="121"/>
      <w:r w:rsidRPr="00EC1277">
        <w:rPr>
          <w:rFonts w:ascii="Times New Roman" w:hAnsi="Times New Roman" w:cs="Times New Roman"/>
          <w:b w:val="0"/>
          <w:bCs w:val="0"/>
          <w:i w:val="0"/>
        </w:rPr>
        <w:t xml:space="preserve">АУКЦИОНЕ </w:t>
      </w:r>
      <w:bookmarkStart w:id="125" w:name="_Toc308092766"/>
      <w:r w:rsidRPr="00EC1277">
        <w:rPr>
          <w:rFonts w:ascii="Times New Roman" w:hAnsi="Times New Roman" w:cs="Times New Roman"/>
          <w:b w:val="0"/>
          <w:bCs w:val="0"/>
          <w:i w:val="0"/>
        </w:rPr>
        <w:t>(Форма 1)</w:t>
      </w:r>
      <w:bookmarkEnd w:id="122"/>
      <w:bookmarkEnd w:id="123"/>
      <w:bookmarkEnd w:id="124"/>
      <w:bookmarkEnd w:id="125"/>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DA4E53" w:rsidRDefault="007C11AA" w:rsidP="007C11AA">
      <w:pPr>
        <w:widowControl w:val="0"/>
        <w:overflowPunct w:val="0"/>
        <w:autoSpaceDE w:val="0"/>
        <w:autoSpaceDN w:val="0"/>
        <w:adjustRightInd w:val="0"/>
        <w:ind w:left="1418" w:right="-1"/>
        <w:jc w:val="right"/>
        <w:textAlignment w:val="baseline"/>
        <w:rPr>
          <w:bCs/>
          <w:sz w:val="22"/>
          <w:szCs w:val="22"/>
        </w:rPr>
      </w:pPr>
    </w:p>
    <w:p w:rsidR="007C11AA" w:rsidRPr="00DA4E53" w:rsidRDefault="007C11AA" w:rsidP="007C11AA">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rPr>
        <w:t>на поставку товаров/ выполнение работ/ оказание услуг</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w:t>
      </w:r>
      <w:proofErr w:type="spellStart"/>
      <w:proofErr w:type="gramStart"/>
      <w:r w:rsidRPr="00DA4E53">
        <w:rPr>
          <w:b/>
          <w:bCs/>
          <w:i/>
        </w:rPr>
        <w:t>ов</w:t>
      </w:r>
      <w:proofErr w:type="spellEnd"/>
      <w:r w:rsidRPr="00DA4E53">
        <w:rPr>
          <w:sz w:val="28"/>
          <w:szCs w:val="28"/>
        </w:rPr>
        <w:t xml:space="preserve"> на</w:t>
      </w:r>
      <w:proofErr w:type="gramEnd"/>
      <w:r w:rsidRPr="00DA4E53">
        <w:rPr>
          <w:sz w:val="28"/>
          <w:szCs w:val="28"/>
        </w:rPr>
        <w:t xml:space="preserve">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7C11AA" w:rsidRPr="00DA4E53" w:rsidRDefault="007C11AA" w:rsidP="007C11AA">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DA4E53">
        <w:rPr>
          <w:b/>
          <w:bCs/>
          <w:i/>
        </w:rPr>
        <w:t>выполнения поставок товара/ выполнения работ/ оказания услуг</w:t>
      </w:r>
      <w:r w:rsidRPr="00DA4E53">
        <w:rPr>
          <w:sz w:val="28"/>
          <w:szCs w:val="28"/>
        </w:rPr>
        <w:t>.</w:t>
      </w:r>
    </w:p>
    <w:p w:rsidR="007C11AA" w:rsidRPr="00DA4E53" w:rsidRDefault="007C11AA" w:rsidP="007C11AA">
      <w:pPr>
        <w:widowControl w:val="0"/>
        <w:adjustRightInd w:val="0"/>
        <w:spacing w:before="120"/>
        <w:jc w:val="both"/>
        <w:textAlignment w:val="baseline"/>
        <w:rPr>
          <w:sz w:val="28"/>
          <w:szCs w:val="28"/>
        </w:rPr>
      </w:pPr>
      <w:proofErr w:type="gramStart"/>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 Графиком поставки товара/ выполнения работ/ оказания услуг, 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w:t>
      </w:r>
      <w:proofErr w:type="spellStart"/>
      <w:r w:rsidRPr="00041B9D">
        <w:rPr>
          <w:b/>
          <w:bCs/>
          <w:i/>
        </w:rPr>
        <w:t>редукционе</w:t>
      </w:r>
      <w:proofErr w:type="spellEnd"/>
      <w:r w:rsidRPr="00DA4E53">
        <w:rPr>
          <w:sz w:val="28"/>
          <w:szCs w:val="28"/>
        </w:rPr>
        <w:t xml:space="preserve"> цене договора или, в случае признания </w:t>
      </w:r>
      <w:r w:rsidRPr="00041B9D">
        <w:rPr>
          <w:b/>
          <w:bCs/>
          <w:i/>
        </w:rPr>
        <w:t>аукциона/</w:t>
      </w:r>
      <w:proofErr w:type="spellStart"/>
      <w:r w:rsidRPr="00041B9D">
        <w:rPr>
          <w:b/>
          <w:bCs/>
          <w:i/>
        </w:rPr>
        <w:t>редукциона</w:t>
      </w:r>
      <w:proofErr w:type="spellEnd"/>
      <w:r w:rsidRPr="00DA4E53">
        <w:rPr>
          <w:sz w:val="28"/>
          <w:szCs w:val="28"/>
        </w:rPr>
        <w:t xml:space="preserve"> несостоявшимся, по начальной (максимальной) цене договора или иной согласованной сторонами</w:t>
      </w:r>
      <w:proofErr w:type="gramEnd"/>
      <w:r w:rsidRPr="00DA4E53">
        <w:rPr>
          <w:sz w:val="28"/>
          <w:szCs w:val="28"/>
        </w:rPr>
        <w:t xml:space="preserve">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C11AA" w:rsidRPr="00DA4E53" w:rsidTr="007C11AA">
        <w:trPr>
          <w:cantSplit/>
          <w:tblHeader/>
        </w:trPr>
        <w:tc>
          <w:tcPr>
            <w:tcW w:w="709" w:type="dxa"/>
            <w:vAlign w:val="center"/>
          </w:tcPr>
          <w:p w:rsidR="007C11AA" w:rsidRPr="00DA4E53" w:rsidRDefault="007C11AA" w:rsidP="007C11AA">
            <w:pPr>
              <w:keepNext/>
              <w:ind w:left="-57" w:right="-57"/>
              <w:jc w:val="center"/>
            </w:pPr>
            <w:r w:rsidRPr="00DA4E53">
              <w:t xml:space="preserve">№ </w:t>
            </w:r>
            <w:proofErr w:type="gramStart"/>
            <w:r w:rsidRPr="00DA4E53">
              <w:t>п</w:t>
            </w:r>
            <w:proofErr w:type="gramEnd"/>
            <w:r w:rsidRPr="00DA4E53">
              <w:t>/п</w:t>
            </w:r>
          </w:p>
        </w:tc>
        <w:tc>
          <w:tcPr>
            <w:tcW w:w="4394" w:type="dxa"/>
            <w:vAlign w:val="center"/>
          </w:tcPr>
          <w:p w:rsidR="007C11AA" w:rsidRPr="00DA4E53" w:rsidRDefault="007C11AA" w:rsidP="007C11AA">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7C11AA" w:rsidRPr="00DA4E53" w:rsidRDefault="007C11AA" w:rsidP="007C11AA">
            <w:pPr>
              <w:keepNext/>
              <w:ind w:left="57" w:right="57"/>
              <w:jc w:val="center"/>
            </w:pPr>
            <w:r w:rsidRPr="00DA4E53">
              <w:t>Предложения участника</w:t>
            </w:r>
          </w:p>
        </w:tc>
      </w:tr>
      <w:tr w:rsidR="007C11AA" w:rsidRPr="00DA4E53" w:rsidTr="007C11AA">
        <w:trPr>
          <w:cantSplit/>
        </w:trPr>
        <w:tc>
          <w:tcPr>
            <w:tcW w:w="709" w:type="dxa"/>
            <w:vAlign w:val="center"/>
          </w:tcPr>
          <w:p w:rsidR="007C11AA" w:rsidRPr="00DA4E53" w:rsidRDefault="007C11AA" w:rsidP="0003468C">
            <w:pPr>
              <w:numPr>
                <w:ilvl w:val="0"/>
                <w:numId w:val="73"/>
              </w:numPr>
              <w:tabs>
                <w:tab w:val="left" w:pos="284"/>
              </w:tabs>
              <w:jc w:val="center"/>
            </w:pPr>
          </w:p>
        </w:tc>
        <w:tc>
          <w:tcPr>
            <w:tcW w:w="4394" w:type="dxa"/>
            <w:vAlign w:val="center"/>
          </w:tcPr>
          <w:p w:rsidR="007C11AA" w:rsidRPr="00DA4E53" w:rsidRDefault="007C11AA" w:rsidP="007C11AA">
            <w:pPr>
              <w:ind w:left="57" w:right="57"/>
              <w:rPr>
                <w:bCs/>
              </w:rPr>
            </w:pPr>
            <w:r w:rsidRPr="00DA4E53">
              <w:rPr>
                <w:bCs/>
              </w:rPr>
              <w:t xml:space="preserve">Срок </w:t>
            </w:r>
            <w:proofErr w:type="gramStart"/>
            <w:r w:rsidRPr="00DA4E53">
              <w:rPr>
                <w:b/>
                <w:i/>
              </w:rPr>
              <w:t>поставки товара/выполнения работ /оказания услуг</w:t>
            </w:r>
            <w:proofErr w:type="gramEnd"/>
          </w:p>
        </w:tc>
        <w:tc>
          <w:tcPr>
            <w:tcW w:w="4962" w:type="dxa"/>
            <w:vAlign w:val="center"/>
          </w:tcPr>
          <w:p w:rsidR="007C11AA" w:rsidRPr="00FC009D" w:rsidRDefault="007C11AA" w:rsidP="007C11AA">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C11AA" w:rsidRPr="00DA4E53" w:rsidTr="007C11AA">
        <w:trPr>
          <w:cantSplit/>
        </w:trPr>
        <w:tc>
          <w:tcPr>
            <w:tcW w:w="709" w:type="dxa"/>
            <w:vAlign w:val="center"/>
          </w:tcPr>
          <w:p w:rsidR="007C11AA" w:rsidRPr="00DA4E53" w:rsidRDefault="007C11AA" w:rsidP="0003468C">
            <w:pPr>
              <w:numPr>
                <w:ilvl w:val="0"/>
                <w:numId w:val="73"/>
              </w:numPr>
              <w:tabs>
                <w:tab w:val="left" w:pos="284"/>
              </w:tabs>
              <w:ind w:left="0" w:firstLine="0"/>
              <w:jc w:val="center"/>
            </w:pPr>
          </w:p>
        </w:tc>
        <w:tc>
          <w:tcPr>
            <w:tcW w:w="4394" w:type="dxa"/>
            <w:vAlign w:val="center"/>
          </w:tcPr>
          <w:p w:rsidR="007C11AA" w:rsidRPr="00DA4E53" w:rsidRDefault="007C11AA" w:rsidP="007C11AA">
            <w:pPr>
              <w:ind w:left="57" w:right="57"/>
              <w:rPr>
                <w:bCs/>
              </w:rPr>
            </w:pPr>
            <w:r w:rsidRPr="00DA4E53">
              <w:rPr>
                <w:bCs/>
              </w:rPr>
              <w:t>Условия оплаты</w:t>
            </w:r>
          </w:p>
        </w:tc>
        <w:tc>
          <w:tcPr>
            <w:tcW w:w="4962" w:type="dxa"/>
            <w:vAlign w:val="center"/>
          </w:tcPr>
          <w:p w:rsidR="007C11AA" w:rsidRPr="00FC009D" w:rsidRDefault="007C11AA" w:rsidP="007C11AA">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C11AA" w:rsidRPr="00DA4E53" w:rsidRDefault="007C11AA" w:rsidP="007C11AA">
      <w:pPr>
        <w:jc w:val="both"/>
        <w:rPr>
          <w:sz w:val="28"/>
          <w:szCs w:val="28"/>
        </w:rPr>
      </w:pPr>
    </w:p>
    <w:p w:rsidR="007C11AA" w:rsidRPr="00DA4E53" w:rsidRDefault="007C11AA" w:rsidP="007C11AA">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7C11AA" w:rsidRPr="00DA4E53" w:rsidRDefault="007C11AA" w:rsidP="007C11AA">
      <w:pPr>
        <w:jc w:val="both"/>
        <w:rPr>
          <w:sz w:val="28"/>
          <w:szCs w:val="28"/>
        </w:rPr>
      </w:pPr>
      <w:r w:rsidRPr="00DA4E53">
        <w:rPr>
          <w:sz w:val="28"/>
          <w:szCs w:val="28"/>
        </w:rPr>
        <w:t>Опись документов первой части заявки</w:t>
      </w:r>
      <w:r>
        <w:rPr>
          <w:sz w:val="28"/>
          <w:szCs w:val="28"/>
        </w:rPr>
        <w:t>:</w:t>
      </w:r>
    </w:p>
    <w:p w:rsidR="007C11AA" w:rsidRPr="00DA4E53" w:rsidRDefault="007C11AA" w:rsidP="007C11AA">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C11AA" w:rsidRPr="00DA4E53" w:rsidTr="007C11AA">
        <w:trPr>
          <w:tblHeader/>
        </w:trPr>
        <w:tc>
          <w:tcPr>
            <w:tcW w:w="1108" w:type="dxa"/>
            <w:vAlign w:val="center"/>
          </w:tcPr>
          <w:p w:rsidR="007C11AA" w:rsidRPr="00DA4E53" w:rsidRDefault="007C11AA" w:rsidP="007C11AA">
            <w:pPr>
              <w:widowControl w:val="0"/>
              <w:adjustRightInd w:val="0"/>
              <w:jc w:val="center"/>
              <w:textAlignment w:val="baseline"/>
            </w:pPr>
            <w:r w:rsidRPr="00DA4E53">
              <w:t>№</w:t>
            </w:r>
          </w:p>
          <w:p w:rsidR="007C11AA" w:rsidRPr="00DA4E53" w:rsidRDefault="007C11AA" w:rsidP="007C11AA">
            <w:pPr>
              <w:widowControl w:val="0"/>
              <w:adjustRightInd w:val="0"/>
              <w:jc w:val="center"/>
              <w:textAlignment w:val="baseline"/>
            </w:pPr>
            <w:proofErr w:type="gramStart"/>
            <w:r w:rsidRPr="00DA4E53">
              <w:t>п</w:t>
            </w:r>
            <w:proofErr w:type="gramEnd"/>
            <w:r w:rsidRPr="00DA4E53">
              <w:t>/п</w:t>
            </w:r>
          </w:p>
        </w:tc>
        <w:tc>
          <w:tcPr>
            <w:tcW w:w="6625" w:type="dxa"/>
            <w:vAlign w:val="center"/>
          </w:tcPr>
          <w:p w:rsidR="007C11AA" w:rsidRPr="00DA4E53" w:rsidRDefault="007C11AA" w:rsidP="007C11AA">
            <w:pPr>
              <w:widowControl w:val="0"/>
              <w:adjustRightInd w:val="0"/>
              <w:jc w:val="center"/>
              <w:textAlignment w:val="baseline"/>
            </w:pPr>
            <w:r w:rsidRPr="00DA4E53">
              <w:t xml:space="preserve">Наименование документа </w:t>
            </w:r>
          </w:p>
        </w:tc>
        <w:tc>
          <w:tcPr>
            <w:tcW w:w="1201" w:type="dxa"/>
            <w:vAlign w:val="center"/>
          </w:tcPr>
          <w:p w:rsidR="007C11AA" w:rsidRPr="00DA4E53" w:rsidRDefault="007C11AA" w:rsidP="007C11AA">
            <w:pPr>
              <w:widowControl w:val="0"/>
              <w:adjustRightInd w:val="0"/>
              <w:jc w:val="center"/>
              <w:textAlignment w:val="baseline"/>
            </w:pPr>
            <w:r w:rsidRPr="00DA4E53">
              <w:t xml:space="preserve">№ </w:t>
            </w:r>
          </w:p>
          <w:p w:rsidR="007C11AA" w:rsidRPr="00DA4E53" w:rsidRDefault="007C11AA" w:rsidP="007C11AA">
            <w:pPr>
              <w:widowControl w:val="0"/>
              <w:adjustRightInd w:val="0"/>
              <w:jc w:val="center"/>
              <w:textAlignment w:val="baseline"/>
            </w:pPr>
            <w:r w:rsidRPr="00DA4E53">
              <w:t>страницы</w:t>
            </w:r>
          </w:p>
        </w:tc>
        <w:tc>
          <w:tcPr>
            <w:tcW w:w="1146" w:type="dxa"/>
            <w:vAlign w:val="center"/>
          </w:tcPr>
          <w:p w:rsidR="007C11AA" w:rsidRPr="00DA4E53" w:rsidRDefault="007C11AA" w:rsidP="007C11AA">
            <w:pPr>
              <w:widowControl w:val="0"/>
              <w:adjustRightInd w:val="0"/>
              <w:jc w:val="center"/>
              <w:textAlignment w:val="baseline"/>
            </w:pPr>
            <w:r w:rsidRPr="00DA4E53">
              <w:t>Число</w:t>
            </w:r>
          </w:p>
          <w:p w:rsidR="007C11AA" w:rsidRPr="00DA4E53" w:rsidRDefault="007C11AA" w:rsidP="007C11AA">
            <w:pPr>
              <w:widowControl w:val="0"/>
              <w:adjustRightInd w:val="0"/>
              <w:jc w:val="center"/>
              <w:textAlignment w:val="baseline"/>
            </w:pPr>
            <w:r w:rsidRPr="00DA4E53">
              <w:t>страниц</w:t>
            </w:r>
          </w:p>
        </w:tc>
      </w:tr>
      <w:tr w:rsidR="007C11AA" w:rsidRPr="00DA4E53" w:rsidTr="007C11AA">
        <w:tc>
          <w:tcPr>
            <w:tcW w:w="1108" w:type="dxa"/>
            <w:vAlign w:val="center"/>
          </w:tcPr>
          <w:p w:rsidR="007C11AA" w:rsidRPr="00DA4E53" w:rsidRDefault="007C11AA" w:rsidP="0003468C">
            <w:pPr>
              <w:numPr>
                <w:ilvl w:val="0"/>
                <w:numId w:val="29"/>
              </w:numPr>
              <w:tabs>
                <w:tab w:val="left" w:pos="284"/>
              </w:tabs>
              <w:spacing w:before="40" w:after="40"/>
              <w:ind w:left="0" w:firstLine="0"/>
              <w:jc w:val="center"/>
              <w:rPr>
                <w:i/>
              </w:rPr>
            </w:pPr>
          </w:p>
        </w:tc>
        <w:tc>
          <w:tcPr>
            <w:tcW w:w="6625" w:type="dxa"/>
          </w:tcPr>
          <w:p w:rsidR="007C11AA" w:rsidRPr="00DA4E53" w:rsidRDefault="007C11AA" w:rsidP="007C11AA">
            <w:pPr>
              <w:widowControl w:val="0"/>
              <w:tabs>
                <w:tab w:val="left" w:pos="353"/>
              </w:tabs>
              <w:overflowPunct w:val="0"/>
              <w:autoSpaceDE w:val="0"/>
              <w:autoSpaceDN w:val="0"/>
              <w:adjustRightInd w:val="0"/>
              <w:ind w:right="153"/>
              <w:jc w:val="both"/>
              <w:textAlignment w:val="baseline"/>
              <w:rPr>
                <w:bCs/>
                <w:i/>
              </w:rPr>
            </w:pPr>
            <w:r w:rsidRPr="00DA4E53">
              <w:rPr>
                <w:bCs/>
                <w:i/>
              </w:rPr>
              <w:t xml:space="preserve">Техническое </w:t>
            </w:r>
            <w:r w:rsidRPr="00DB1696">
              <w:rPr>
                <w:bCs/>
                <w:i/>
              </w:rPr>
              <w:t>предложение (</w:t>
            </w:r>
            <w:r w:rsidRPr="00DB1696">
              <w:rPr>
                <w:bCs/>
                <w:i/>
                <w:u w:val="single"/>
              </w:rPr>
              <w:t>форма</w:t>
            </w:r>
            <w:r w:rsidRPr="00DB1696">
              <w:rPr>
                <w:bCs/>
                <w:i/>
                <w:szCs w:val="22"/>
                <w:u w:val="single"/>
              </w:rPr>
              <w:t xml:space="preserve"> 2</w:t>
            </w:r>
            <w:r w:rsidRPr="00DB1696">
              <w:rPr>
                <w:bCs/>
                <w:i/>
              </w:rPr>
              <w:t>)</w:t>
            </w:r>
          </w:p>
        </w:tc>
        <w:tc>
          <w:tcPr>
            <w:tcW w:w="1201" w:type="dxa"/>
          </w:tcPr>
          <w:p w:rsidR="007C11AA" w:rsidRPr="00DA4E53" w:rsidRDefault="007C11AA" w:rsidP="007C11AA">
            <w:pPr>
              <w:widowControl w:val="0"/>
              <w:adjustRightInd w:val="0"/>
              <w:jc w:val="both"/>
              <w:textAlignment w:val="baseline"/>
              <w:rPr>
                <w:i/>
              </w:rPr>
            </w:pPr>
          </w:p>
        </w:tc>
        <w:tc>
          <w:tcPr>
            <w:tcW w:w="1146" w:type="dxa"/>
          </w:tcPr>
          <w:p w:rsidR="007C11AA" w:rsidRPr="00DA4E53" w:rsidRDefault="007C11AA" w:rsidP="007C11AA">
            <w:pPr>
              <w:widowControl w:val="0"/>
              <w:adjustRightInd w:val="0"/>
              <w:jc w:val="both"/>
              <w:textAlignment w:val="baseline"/>
              <w:rPr>
                <w:i/>
              </w:rPr>
            </w:pPr>
          </w:p>
        </w:tc>
      </w:tr>
      <w:tr w:rsidR="007C11AA" w:rsidRPr="00DA4E53" w:rsidTr="007C11AA">
        <w:tc>
          <w:tcPr>
            <w:tcW w:w="1108" w:type="dxa"/>
            <w:vAlign w:val="center"/>
          </w:tcPr>
          <w:p w:rsidR="007C11AA" w:rsidRPr="00DA4E53" w:rsidRDefault="007C11AA" w:rsidP="0003468C">
            <w:pPr>
              <w:numPr>
                <w:ilvl w:val="0"/>
                <w:numId w:val="29"/>
              </w:numPr>
              <w:tabs>
                <w:tab w:val="left" w:pos="284"/>
              </w:tabs>
              <w:spacing w:before="40" w:after="40"/>
              <w:ind w:left="0" w:firstLine="0"/>
              <w:jc w:val="center"/>
              <w:rPr>
                <w:i/>
              </w:rPr>
            </w:pPr>
          </w:p>
        </w:tc>
        <w:tc>
          <w:tcPr>
            <w:tcW w:w="6625" w:type="dxa"/>
          </w:tcPr>
          <w:p w:rsidR="007C11AA" w:rsidRPr="00DA4E53" w:rsidRDefault="007C11AA" w:rsidP="007C11AA">
            <w:pPr>
              <w:tabs>
                <w:tab w:val="left" w:pos="0"/>
                <w:tab w:val="left" w:pos="1140"/>
              </w:tabs>
              <w:overflowPunct w:val="0"/>
              <w:autoSpaceDE w:val="0"/>
              <w:autoSpaceDN w:val="0"/>
              <w:adjustRightInd w:val="0"/>
              <w:ind w:right="153"/>
              <w:jc w:val="both"/>
              <w:rPr>
                <w:i/>
              </w:rPr>
            </w:pPr>
          </w:p>
        </w:tc>
        <w:tc>
          <w:tcPr>
            <w:tcW w:w="1201" w:type="dxa"/>
          </w:tcPr>
          <w:p w:rsidR="007C11AA" w:rsidRPr="00DA4E53" w:rsidRDefault="007C11AA" w:rsidP="007C11AA">
            <w:pPr>
              <w:widowControl w:val="0"/>
              <w:adjustRightInd w:val="0"/>
              <w:jc w:val="both"/>
              <w:textAlignment w:val="baseline"/>
              <w:rPr>
                <w:i/>
              </w:rPr>
            </w:pPr>
          </w:p>
        </w:tc>
        <w:tc>
          <w:tcPr>
            <w:tcW w:w="1146" w:type="dxa"/>
          </w:tcPr>
          <w:p w:rsidR="007C11AA" w:rsidRPr="00DA4E53" w:rsidRDefault="007C11AA" w:rsidP="007C11AA">
            <w:pPr>
              <w:widowControl w:val="0"/>
              <w:adjustRightInd w:val="0"/>
              <w:jc w:val="both"/>
              <w:textAlignment w:val="baseline"/>
              <w:rPr>
                <w:i/>
              </w:rPr>
            </w:pPr>
          </w:p>
        </w:tc>
      </w:tr>
      <w:tr w:rsidR="007C11AA" w:rsidRPr="00DA4E53" w:rsidTr="007C11AA">
        <w:tc>
          <w:tcPr>
            <w:tcW w:w="1108" w:type="dxa"/>
            <w:vAlign w:val="center"/>
          </w:tcPr>
          <w:p w:rsidR="007C11AA" w:rsidRPr="00DA4E53" w:rsidRDefault="007C11AA" w:rsidP="0003468C">
            <w:pPr>
              <w:numPr>
                <w:ilvl w:val="0"/>
                <w:numId w:val="29"/>
              </w:numPr>
              <w:tabs>
                <w:tab w:val="left" w:pos="284"/>
              </w:tabs>
              <w:spacing w:before="40" w:after="40"/>
              <w:ind w:left="0" w:firstLine="0"/>
              <w:jc w:val="center"/>
            </w:pPr>
          </w:p>
        </w:tc>
        <w:tc>
          <w:tcPr>
            <w:tcW w:w="6625" w:type="dxa"/>
          </w:tcPr>
          <w:p w:rsidR="007C11AA" w:rsidRPr="00DA4E53" w:rsidRDefault="007C11AA" w:rsidP="007C11AA">
            <w:pPr>
              <w:widowControl w:val="0"/>
              <w:adjustRightInd w:val="0"/>
              <w:spacing w:before="40" w:after="40"/>
              <w:jc w:val="both"/>
              <w:textAlignment w:val="baseline"/>
            </w:pPr>
          </w:p>
        </w:tc>
        <w:tc>
          <w:tcPr>
            <w:tcW w:w="1201" w:type="dxa"/>
          </w:tcPr>
          <w:p w:rsidR="007C11AA" w:rsidRPr="00DA4E53" w:rsidRDefault="007C11AA" w:rsidP="007C11AA">
            <w:pPr>
              <w:widowControl w:val="0"/>
              <w:adjustRightInd w:val="0"/>
              <w:jc w:val="both"/>
              <w:textAlignment w:val="baseline"/>
            </w:pPr>
          </w:p>
        </w:tc>
        <w:tc>
          <w:tcPr>
            <w:tcW w:w="1146" w:type="dxa"/>
          </w:tcPr>
          <w:p w:rsidR="007C11AA" w:rsidRPr="00DA4E53" w:rsidRDefault="007C11AA" w:rsidP="007C11AA">
            <w:pPr>
              <w:widowControl w:val="0"/>
              <w:adjustRightInd w:val="0"/>
              <w:jc w:val="both"/>
              <w:textAlignment w:val="baseline"/>
            </w:pPr>
          </w:p>
        </w:tc>
      </w:tr>
      <w:tr w:rsidR="007C11AA" w:rsidRPr="00DA4E53" w:rsidTr="007C11AA">
        <w:tc>
          <w:tcPr>
            <w:tcW w:w="1108" w:type="dxa"/>
            <w:vAlign w:val="center"/>
          </w:tcPr>
          <w:p w:rsidR="007C11AA" w:rsidRPr="00DA4E53" w:rsidRDefault="007C11AA" w:rsidP="007C11AA">
            <w:pPr>
              <w:tabs>
                <w:tab w:val="left" w:pos="284"/>
              </w:tabs>
              <w:spacing w:before="40" w:after="40"/>
              <w:jc w:val="center"/>
            </w:pPr>
            <w:r w:rsidRPr="00DA4E53">
              <w:t>…</w:t>
            </w:r>
          </w:p>
        </w:tc>
        <w:tc>
          <w:tcPr>
            <w:tcW w:w="6625" w:type="dxa"/>
          </w:tcPr>
          <w:p w:rsidR="007C11AA" w:rsidRPr="00DA4E53" w:rsidRDefault="007C11AA" w:rsidP="007C11AA">
            <w:pPr>
              <w:widowControl w:val="0"/>
              <w:adjustRightInd w:val="0"/>
              <w:spacing w:before="40" w:after="40"/>
              <w:jc w:val="both"/>
              <w:textAlignment w:val="baseline"/>
            </w:pPr>
          </w:p>
        </w:tc>
        <w:tc>
          <w:tcPr>
            <w:tcW w:w="1201" w:type="dxa"/>
          </w:tcPr>
          <w:p w:rsidR="007C11AA" w:rsidRPr="00DA4E53" w:rsidRDefault="007C11AA" w:rsidP="007C11AA">
            <w:pPr>
              <w:widowControl w:val="0"/>
              <w:adjustRightInd w:val="0"/>
              <w:jc w:val="both"/>
              <w:textAlignment w:val="baseline"/>
            </w:pPr>
          </w:p>
        </w:tc>
        <w:tc>
          <w:tcPr>
            <w:tcW w:w="1146" w:type="dxa"/>
          </w:tcPr>
          <w:p w:rsidR="007C11AA" w:rsidRPr="00DA4E53" w:rsidRDefault="007C11AA" w:rsidP="007C11AA">
            <w:pPr>
              <w:widowControl w:val="0"/>
              <w:adjustRightInd w:val="0"/>
              <w:jc w:val="both"/>
              <w:textAlignment w:val="baseline"/>
            </w:pPr>
          </w:p>
        </w:tc>
      </w:tr>
      <w:tr w:rsidR="007C11AA" w:rsidRPr="00DA4E53" w:rsidTr="007C11AA">
        <w:tc>
          <w:tcPr>
            <w:tcW w:w="1108" w:type="dxa"/>
            <w:vAlign w:val="center"/>
          </w:tcPr>
          <w:p w:rsidR="007C11AA" w:rsidRPr="00DA4E53" w:rsidRDefault="007C11AA" w:rsidP="007C11AA">
            <w:pPr>
              <w:tabs>
                <w:tab w:val="left" w:pos="284"/>
              </w:tabs>
              <w:spacing w:before="40" w:after="40"/>
              <w:jc w:val="center"/>
            </w:pPr>
            <w:r w:rsidRPr="00DA4E53">
              <w:t>…</w:t>
            </w:r>
          </w:p>
        </w:tc>
        <w:tc>
          <w:tcPr>
            <w:tcW w:w="8972" w:type="dxa"/>
            <w:gridSpan w:val="3"/>
          </w:tcPr>
          <w:p w:rsidR="007C11AA" w:rsidRPr="00DA4E53" w:rsidRDefault="007C11AA" w:rsidP="007C11AA">
            <w:pPr>
              <w:widowControl w:val="0"/>
              <w:adjustRightInd w:val="0"/>
              <w:spacing w:before="40" w:after="40"/>
              <w:jc w:val="both"/>
              <w:textAlignment w:val="baseline"/>
            </w:pPr>
          </w:p>
        </w:tc>
      </w:tr>
    </w:tbl>
    <w:p w:rsidR="007C11AA" w:rsidRPr="00DA4E53" w:rsidRDefault="007C11AA" w:rsidP="007C11AA">
      <w:pPr>
        <w:autoSpaceDE w:val="0"/>
        <w:autoSpaceDN w:val="0"/>
        <w:jc w:val="both"/>
        <w:rPr>
          <w:bCs/>
          <w:snapToGrid w:val="0"/>
          <w:sz w:val="28"/>
          <w:szCs w:val="28"/>
        </w:rPr>
      </w:pPr>
    </w:p>
    <w:p w:rsidR="007C11AA" w:rsidRPr="00DA4E53" w:rsidRDefault="007C11AA" w:rsidP="007C11AA">
      <w:pPr>
        <w:tabs>
          <w:tab w:val="left" w:pos="709"/>
        </w:tabs>
        <w:overflowPunct w:val="0"/>
        <w:autoSpaceDE w:val="0"/>
        <w:autoSpaceDN w:val="0"/>
        <w:adjustRightInd w:val="0"/>
        <w:ind w:firstLine="709"/>
        <w:jc w:val="both"/>
      </w:pPr>
      <w:r w:rsidRPr="00DA4E53">
        <w:t>ИНСТРУКЦИИ ПО ЗАПОЛНЕНИЮ</w:t>
      </w:r>
    </w:p>
    <w:p w:rsidR="007C11AA" w:rsidRPr="00DA4E53" w:rsidRDefault="007C11AA" w:rsidP="0003468C">
      <w:pPr>
        <w:numPr>
          <w:ilvl w:val="0"/>
          <w:numId w:val="72"/>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7C11AA" w:rsidRPr="00DA4E53" w:rsidRDefault="007C11AA" w:rsidP="0003468C">
      <w:pPr>
        <w:numPr>
          <w:ilvl w:val="0"/>
          <w:numId w:val="72"/>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7C11AA" w:rsidRPr="00DA4E53" w:rsidRDefault="007C11AA" w:rsidP="0003468C">
      <w:pPr>
        <w:numPr>
          <w:ilvl w:val="0"/>
          <w:numId w:val="72"/>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7C11AA" w:rsidRDefault="007C11AA" w:rsidP="007C11AA">
      <w:pPr>
        <w:tabs>
          <w:tab w:val="left" w:pos="0"/>
          <w:tab w:val="left" w:pos="1062"/>
          <w:tab w:val="left" w:pos="1701"/>
          <w:tab w:val="left" w:pos="1985"/>
        </w:tabs>
        <w:ind w:right="70" w:firstLine="709"/>
        <w:jc w:val="both"/>
        <w:rPr>
          <w:sz w:val="28"/>
          <w:szCs w:val="28"/>
        </w:rPr>
        <w:sectPr w:rsidR="007C11AA" w:rsidSect="00EA3525">
          <w:pgSz w:w="11907" w:h="16840" w:code="9"/>
          <w:pgMar w:top="1134" w:right="737" w:bottom="1701" w:left="1134" w:header="567" w:footer="567" w:gutter="0"/>
          <w:cols w:space="708"/>
          <w:docGrid w:linePitch="360"/>
        </w:sectPr>
      </w:pPr>
    </w:p>
    <w:p w:rsidR="007C11AA" w:rsidRDefault="007C11AA" w:rsidP="007C11AA">
      <w:pPr>
        <w:pStyle w:val="Times12"/>
        <w:jc w:val="center"/>
        <w:rPr>
          <w:bCs w:val="0"/>
          <w:sz w:val="28"/>
          <w:szCs w:val="28"/>
        </w:rPr>
      </w:pPr>
      <w:r>
        <w:rPr>
          <w:b/>
          <w:i/>
          <w:szCs w:val="28"/>
        </w:rPr>
        <w:lastRenderedPageBreak/>
        <w:t>при</w:t>
      </w:r>
      <w:r w:rsidRPr="00041B9D">
        <w:rPr>
          <w:b/>
          <w:i/>
          <w:szCs w:val="28"/>
        </w:rPr>
        <w:t xml:space="preserve"> проведен</w:t>
      </w:r>
      <w:proofErr w:type="gramStart"/>
      <w:r w:rsidRPr="00041B9D">
        <w:rPr>
          <w:b/>
          <w:i/>
          <w:szCs w:val="28"/>
        </w:rPr>
        <w:t>ии ау</w:t>
      </w:r>
      <w:proofErr w:type="gramEnd"/>
      <w:r w:rsidRPr="00041B9D">
        <w:rPr>
          <w:b/>
          <w:i/>
          <w:szCs w:val="28"/>
        </w:rPr>
        <w:t xml:space="preserve">кциона </w:t>
      </w:r>
      <w:r>
        <w:rPr>
          <w:b/>
          <w:i/>
          <w:szCs w:val="28"/>
        </w:rPr>
        <w:t>в электронной форме из</w:t>
      </w:r>
      <w:r w:rsidRPr="00041B9D">
        <w:rPr>
          <w:b/>
          <w:i/>
          <w:szCs w:val="28"/>
        </w:rPr>
        <w:t xml:space="preserve"> данной форм</w:t>
      </w:r>
      <w:r>
        <w:rPr>
          <w:b/>
          <w:i/>
          <w:szCs w:val="28"/>
        </w:rPr>
        <w:t>ы</w:t>
      </w:r>
      <w:r w:rsidRPr="00041B9D">
        <w:rPr>
          <w:b/>
          <w:i/>
          <w:szCs w:val="28"/>
        </w:rPr>
        <w:t xml:space="preserve"> 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7C11AA" w:rsidRDefault="007C11AA" w:rsidP="007C11AA">
      <w:pPr>
        <w:pStyle w:val="Times12"/>
        <w:jc w:val="right"/>
        <w:rPr>
          <w:bCs w:val="0"/>
          <w:sz w:val="28"/>
          <w:szCs w:val="28"/>
        </w:rPr>
      </w:pPr>
    </w:p>
    <w:p w:rsidR="007C11AA" w:rsidRPr="00FC009D" w:rsidRDefault="007C11AA" w:rsidP="007C11AA">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7C11AA" w:rsidRPr="006A02FE" w:rsidRDefault="007C11AA" w:rsidP="007C11AA">
      <w:pPr>
        <w:pStyle w:val="Times12"/>
        <w:ind w:left="4678" w:firstLine="0"/>
        <w:jc w:val="left"/>
        <w:rPr>
          <w:iCs/>
          <w:szCs w:val="20"/>
        </w:rPr>
      </w:pPr>
      <w:r w:rsidRPr="006A02FE">
        <w:rPr>
          <w:iCs/>
          <w:szCs w:val="20"/>
        </w:rPr>
        <w:t xml:space="preserve">Приложение к </w:t>
      </w:r>
      <w:r>
        <w:rPr>
          <w:iCs/>
          <w:szCs w:val="20"/>
        </w:rPr>
        <w:t>части 1 заявки на участие в аукционе</w:t>
      </w:r>
    </w:p>
    <w:p w:rsidR="007C11AA" w:rsidRPr="006A02FE" w:rsidRDefault="007C11AA" w:rsidP="007C11AA">
      <w:pPr>
        <w:pStyle w:val="Times12"/>
        <w:ind w:left="4678" w:firstLine="0"/>
        <w:jc w:val="left"/>
        <w:rPr>
          <w:iCs/>
          <w:szCs w:val="20"/>
        </w:rPr>
      </w:pPr>
      <w:r w:rsidRPr="006A02FE">
        <w:rPr>
          <w:iCs/>
          <w:szCs w:val="20"/>
        </w:rPr>
        <w:t>от «___» __________ 20___ г. № ______</w:t>
      </w:r>
    </w:p>
    <w:p w:rsidR="007C11AA" w:rsidRPr="00FC009D" w:rsidRDefault="007C11AA" w:rsidP="007C11AA">
      <w:pPr>
        <w:pStyle w:val="Times12"/>
        <w:jc w:val="center"/>
        <w:rPr>
          <w:b/>
          <w:snapToGrid w:val="0"/>
          <w:szCs w:val="24"/>
        </w:rPr>
      </w:pPr>
    </w:p>
    <w:p w:rsidR="007C11AA" w:rsidRPr="00D0359A" w:rsidRDefault="007C11AA" w:rsidP="007C11AA">
      <w:pPr>
        <w:jc w:val="center"/>
        <w:rPr>
          <w:sz w:val="28"/>
          <w:szCs w:val="28"/>
        </w:rPr>
      </w:pPr>
      <w:bookmarkStart w:id="126" w:name="_Toc235439567"/>
      <w:bookmarkStart w:id="127" w:name="_Toc390267515"/>
      <w:bookmarkStart w:id="128" w:name="_Toc41220195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C11AA" w:rsidRPr="00D0359A" w:rsidRDefault="007C11AA" w:rsidP="007C11AA">
      <w:pPr>
        <w:jc w:val="center"/>
        <w:rPr>
          <w:sz w:val="28"/>
          <w:szCs w:val="28"/>
        </w:rPr>
      </w:pPr>
    </w:p>
    <w:p w:rsidR="007C11AA" w:rsidRPr="00EC1277" w:rsidRDefault="007C11AA" w:rsidP="007C11AA">
      <w:pPr>
        <w:pStyle w:val="22"/>
        <w:numPr>
          <w:ilvl w:val="0"/>
          <w:numId w:val="0"/>
        </w:numPr>
        <w:spacing w:before="0" w:after="0"/>
        <w:jc w:val="center"/>
        <w:rPr>
          <w:rFonts w:ascii="Times New Roman" w:hAnsi="Times New Roman" w:cs="Times New Roman"/>
          <w:b w:val="0"/>
          <w:bCs w:val="0"/>
          <w:i w:val="0"/>
        </w:rPr>
      </w:pPr>
      <w:bookmarkStart w:id="129" w:name="_ТЕХНИЧЕСКОЕ_ПРЕДЛОЖЕНИЕ_(Форма"/>
      <w:bookmarkStart w:id="130" w:name="_Toc426012591"/>
      <w:bookmarkEnd w:id="129"/>
      <w:r w:rsidRPr="00EC1277">
        <w:rPr>
          <w:rFonts w:ascii="Times New Roman" w:hAnsi="Times New Roman" w:cs="Times New Roman"/>
          <w:b w:val="0"/>
          <w:bCs w:val="0"/>
          <w:i w:val="0"/>
        </w:rPr>
        <w:t>ТЕХНИЧЕСКОЕ ПРЕДЛОЖЕНИЕ (Форма 2)</w:t>
      </w:r>
      <w:bookmarkEnd w:id="126"/>
      <w:bookmarkEnd w:id="127"/>
      <w:bookmarkEnd w:id="128"/>
      <w:bookmarkEnd w:id="130"/>
    </w:p>
    <w:p w:rsidR="007C11AA" w:rsidRPr="00FC009D" w:rsidRDefault="007C11AA" w:rsidP="007C11AA">
      <w:pPr>
        <w:jc w:val="right"/>
        <w:rPr>
          <w:b/>
          <w:i/>
          <w:iCs/>
        </w:rPr>
      </w:pPr>
    </w:p>
    <w:p w:rsidR="007C11AA" w:rsidRPr="00FC009D" w:rsidRDefault="007C11AA" w:rsidP="007C11AA">
      <w:pPr>
        <w:pStyle w:val="Times12"/>
        <w:rPr>
          <w:i/>
          <w:sz w:val="22"/>
        </w:rPr>
      </w:pPr>
    </w:p>
    <w:p w:rsidR="007C11AA" w:rsidRPr="00FC009D" w:rsidRDefault="007C11AA" w:rsidP="007C11AA">
      <w:pPr>
        <w:pStyle w:val="Times12"/>
        <w:ind w:firstLine="0"/>
        <w:jc w:val="center"/>
        <w:rPr>
          <w:b/>
          <w:i/>
          <w:szCs w:val="28"/>
        </w:rPr>
      </w:pPr>
      <w:r w:rsidRPr="00FC009D">
        <w:rPr>
          <w:b/>
          <w:i/>
          <w:szCs w:val="28"/>
        </w:rPr>
        <w:t>Суть технического предложения</w:t>
      </w:r>
    </w:p>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jc w:val="center"/>
        <w:rPr>
          <w:b/>
        </w:rPr>
      </w:pPr>
    </w:p>
    <w:p w:rsidR="007C11AA" w:rsidRPr="00FC009D" w:rsidRDefault="007C11AA" w:rsidP="007C11AA">
      <w:pPr>
        <w:pStyle w:val="Times12"/>
        <w:tabs>
          <w:tab w:val="left" w:pos="1134"/>
          <w:tab w:val="left" w:pos="1418"/>
        </w:tabs>
        <w:ind w:firstLine="709"/>
        <w:rPr>
          <w:bCs w:val="0"/>
          <w:szCs w:val="24"/>
        </w:rPr>
      </w:pPr>
      <w:r w:rsidRPr="00FC009D">
        <w:rPr>
          <w:bCs w:val="0"/>
          <w:szCs w:val="24"/>
        </w:rPr>
        <w:t>ИНСТРУКЦИИ ПО ЗАПОЛНЕНИЮ</w:t>
      </w:r>
    </w:p>
    <w:p w:rsidR="007C11AA" w:rsidRPr="00FC009D" w:rsidRDefault="007C11AA" w:rsidP="000346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C11AA" w:rsidRPr="00FC009D" w:rsidRDefault="007C11AA" w:rsidP="000346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C11AA" w:rsidRPr="00102E0C" w:rsidRDefault="007C11AA" w:rsidP="0003468C">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C11AA" w:rsidRPr="00FC009D" w:rsidRDefault="007C11AA" w:rsidP="0003468C">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C11AA" w:rsidRPr="00FC009D" w:rsidRDefault="007C11AA" w:rsidP="000346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C11AA" w:rsidRPr="00FC009D" w:rsidRDefault="007C11AA" w:rsidP="007C11A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C11AA" w:rsidRPr="00FC009D" w:rsidRDefault="007C11AA" w:rsidP="007C11AA">
      <w:pPr>
        <w:pStyle w:val="Times12"/>
        <w:tabs>
          <w:tab w:val="left" w:pos="1134"/>
          <w:tab w:val="left" w:pos="1418"/>
        </w:tabs>
        <w:ind w:left="709" w:firstLine="0"/>
        <w:rPr>
          <w:i/>
          <w:szCs w:val="24"/>
        </w:rPr>
      </w:pPr>
      <w:r w:rsidRPr="00FC009D">
        <w:rPr>
          <w:b/>
          <w:i/>
          <w:szCs w:val="24"/>
        </w:rPr>
        <w:t>[для закупок работ, услуг]</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1AA" w:rsidRPr="00FC009D" w:rsidRDefault="007C11AA" w:rsidP="007C11A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C11AA" w:rsidRDefault="007C11AA" w:rsidP="0003468C">
      <w:pPr>
        <w:pStyle w:val="a2"/>
        <w:numPr>
          <w:ilvl w:val="4"/>
          <w:numId w:val="20"/>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комплектации товара;</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 количества товаров;</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1AA" w:rsidRDefault="007C11AA" w:rsidP="0003468C">
      <w:pPr>
        <w:pStyle w:val="a2"/>
        <w:numPr>
          <w:ilvl w:val="4"/>
          <w:numId w:val="20"/>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C11AA" w:rsidRPr="00FC009D" w:rsidRDefault="007C11AA" w:rsidP="007C11A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C11AA" w:rsidRPr="00FC009D" w:rsidRDefault="007C11AA" w:rsidP="007C11AA">
      <w:pPr>
        <w:pStyle w:val="a2"/>
        <w:numPr>
          <w:ilvl w:val="0"/>
          <w:numId w:val="0"/>
        </w:numPr>
        <w:spacing w:line="240" w:lineRule="auto"/>
        <w:ind w:left="709"/>
        <w:rPr>
          <w:sz w:val="24"/>
          <w:szCs w:val="24"/>
        </w:rPr>
      </w:pPr>
    </w:p>
    <w:p w:rsidR="007C11AA" w:rsidRPr="00FC009D" w:rsidRDefault="007C11AA" w:rsidP="0003468C">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C11AA" w:rsidRPr="00FC009D" w:rsidTr="007C11A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C11AA" w:rsidRPr="00FC009D" w:rsidRDefault="007C11AA" w:rsidP="007C11AA">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C11AA" w:rsidRPr="00FC009D" w:rsidRDefault="007C11AA" w:rsidP="007C11AA">
            <w:pPr>
              <w:jc w:val="center"/>
            </w:pPr>
            <w:r w:rsidRPr="00FC009D">
              <w:t>Ссылки на ПП</w:t>
            </w:r>
          </w:p>
        </w:tc>
      </w:tr>
      <w:tr w:rsidR="007C11AA" w:rsidRPr="00FC009D" w:rsidTr="007C11AA">
        <w:trPr>
          <w:trHeight w:val="245"/>
          <w:jc w:val="center"/>
        </w:trPr>
        <w:tc>
          <w:tcPr>
            <w:tcW w:w="933" w:type="dxa"/>
            <w:gridSpan w:val="2"/>
            <w:tcBorders>
              <w:left w:val="single" w:sz="4" w:space="0" w:color="000000"/>
              <w:bottom w:val="single" w:sz="4" w:space="0" w:color="000000"/>
            </w:tcBorders>
            <w:vAlign w:val="center"/>
          </w:tcPr>
          <w:p w:rsidR="007C11AA" w:rsidRPr="00FC009D" w:rsidRDefault="007C11AA" w:rsidP="007C11AA">
            <w:pPr>
              <w:jc w:val="center"/>
            </w:pPr>
          </w:p>
        </w:tc>
        <w:tc>
          <w:tcPr>
            <w:tcW w:w="1134" w:type="dxa"/>
            <w:tcBorders>
              <w:left w:val="single" w:sz="4" w:space="0" w:color="000000"/>
              <w:bottom w:val="single" w:sz="4" w:space="0" w:color="000000"/>
            </w:tcBorders>
            <w:vAlign w:val="center"/>
          </w:tcPr>
          <w:p w:rsidR="007C11AA" w:rsidRPr="00FC009D" w:rsidRDefault="007C11AA" w:rsidP="007C11AA">
            <w:pPr>
              <w:jc w:val="center"/>
            </w:pPr>
          </w:p>
        </w:tc>
        <w:tc>
          <w:tcPr>
            <w:tcW w:w="1632" w:type="dxa"/>
            <w:gridSpan w:val="2"/>
            <w:tcBorders>
              <w:left w:val="single" w:sz="4" w:space="0" w:color="000000"/>
              <w:bottom w:val="single" w:sz="4" w:space="0" w:color="000000"/>
            </w:tcBorders>
            <w:vAlign w:val="center"/>
          </w:tcPr>
          <w:p w:rsidR="007C11AA" w:rsidRPr="00FC009D" w:rsidRDefault="007C11AA" w:rsidP="007C11AA">
            <w:pPr>
              <w:jc w:val="center"/>
            </w:pPr>
          </w:p>
        </w:tc>
        <w:tc>
          <w:tcPr>
            <w:tcW w:w="3830" w:type="dxa"/>
            <w:tcBorders>
              <w:left w:val="single" w:sz="4" w:space="0" w:color="000000"/>
              <w:bottom w:val="single" w:sz="4" w:space="0" w:color="000000"/>
            </w:tcBorders>
            <w:vAlign w:val="center"/>
          </w:tcPr>
          <w:p w:rsidR="007C11AA" w:rsidRPr="00FC009D" w:rsidRDefault="007C11AA" w:rsidP="007C11AA">
            <w:pPr>
              <w:jc w:val="center"/>
            </w:pPr>
          </w:p>
        </w:tc>
        <w:tc>
          <w:tcPr>
            <w:tcW w:w="2331" w:type="dxa"/>
            <w:gridSpan w:val="2"/>
            <w:tcBorders>
              <w:left w:val="single" w:sz="4" w:space="0" w:color="000000"/>
              <w:bottom w:val="single" w:sz="4" w:space="0" w:color="000000"/>
              <w:right w:val="single" w:sz="4" w:space="0" w:color="000000"/>
            </w:tcBorders>
            <w:vAlign w:val="center"/>
          </w:tcPr>
          <w:p w:rsidR="007C11AA" w:rsidRPr="00FC009D" w:rsidRDefault="007C11AA" w:rsidP="007C11AA">
            <w:pPr>
              <w:jc w:val="center"/>
            </w:pP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p w:rsidR="007C11AA" w:rsidRPr="00FC009D" w:rsidRDefault="007C11AA" w:rsidP="007C11AA">
            <w:r w:rsidRPr="00FC009D">
              <w:t>№:</w:t>
            </w:r>
          </w:p>
        </w:tc>
        <w:tc>
          <w:tcPr>
            <w:tcW w:w="7513" w:type="dxa"/>
            <w:gridSpan w:val="3"/>
          </w:tcPr>
          <w:p w:rsidR="007C11AA" w:rsidRPr="00FC009D" w:rsidRDefault="007C11AA" w:rsidP="007C11AA"/>
          <w:p w:rsidR="007C11AA" w:rsidRPr="00FC009D" w:rsidRDefault="007C11AA" w:rsidP="007C11AA">
            <w:r w:rsidRPr="00FC009D">
              <w:t>порядковый номер</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C11AA" w:rsidRPr="00FC009D" w:rsidRDefault="007C11AA" w:rsidP="007C11AA">
            <w:r w:rsidRPr="00FC009D">
              <w:t xml:space="preserve">номер пункта Технических требований </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Выполнение:</w:t>
            </w:r>
          </w:p>
        </w:tc>
        <w:tc>
          <w:tcPr>
            <w:tcW w:w="7513" w:type="dxa"/>
            <w:gridSpan w:val="3"/>
          </w:tcPr>
          <w:p w:rsidR="007C11AA" w:rsidRPr="00FC009D" w:rsidRDefault="007C11AA" w:rsidP="007C11AA"/>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"да" - будет выполнен полностью</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"нет" - не будет выполнен</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"частично" – выполняется с "такими-то" ограничениями</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Пояснения:</w:t>
            </w:r>
          </w:p>
        </w:tc>
        <w:tc>
          <w:tcPr>
            <w:tcW w:w="7513" w:type="dxa"/>
            <w:gridSpan w:val="3"/>
          </w:tcPr>
          <w:p w:rsidR="007C11AA" w:rsidRPr="00FC009D" w:rsidRDefault="007C11AA" w:rsidP="007C11AA">
            <w:r w:rsidRPr="00FC009D">
              <w:t>необходимые пояснения</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Ссылки на ПП:</w:t>
            </w:r>
          </w:p>
        </w:tc>
        <w:tc>
          <w:tcPr>
            <w:tcW w:w="7513" w:type="dxa"/>
            <w:gridSpan w:val="3"/>
          </w:tcPr>
          <w:p w:rsidR="007C11AA" w:rsidRPr="00FC009D" w:rsidRDefault="007C11AA" w:rsidP="007C11A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C11AA" w:rsidRPr="00FC009D" w:rsidRDefault="007C11AA" w:rsidP="007C11AA">
      <w:pPr>
        <w:shd w:val="clear" w:color="auto" w:fill="FFFFFF"/>
        <w:tabs>
          <w:tab w:val="left" w:pos="1080"/>
        </w:tabs>
        <w:suppressAutoHyphens/>
        <w:ind w:firstLine="540"/>
      </w:pPr>
    </w:p>
    <w:p w:rsidR="007C11AA" w:rsidRPr="00FC009D" w:rsidRDefault="007C11AA" w:rsidP="007C11AA">
      <w:pPr>
        <w:shd w:val="clear" w:color="auto" w:fill="FFFFFF"/>
        <w:tabs>
          <w:tab w:val="left" w:pos="1080"/>
        </w:tabs>
        <w:suppressAutoHyphens/>
        <w:ind w:firstLine="540"/>
      </w:pPr>
    </w:p>
    <w:p w:rsidR="007C11AA" w:rsidRPr="00FC009D" w:rsidRDefault="007C11AA" w:rsidP="007C11A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C11AA" w:rsidRPr="00FC009D" w:rsidTr="007C11AA">
        <w:tc>
          <w:tcPr>
            <w:tcW w:w="600" w:type="dxa"/>
            <w:vAlign w:val="center"/>
          </w:tcPr>
          <w:p w:rsidR="007C11AA" w:rsidRPr="00FC009D" w:rsidRDefault="007C11AA" w:rsidP="007C11AA">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C11AA" w:rsidRPr="00FC009D" w:rsidRDefault="007C11AA" w:rsidP="007C11AA">
            <w:pPr>
              <w:jc w:val="center"/>
              <w:rPr>
                <w:bCs/>
              </w:rPr>
            </w:pPr>
            <w:r w:rsidRPr="00FC009D">
              <w:rPr>
                <w:bCs/>
              </w:rPr>
              <w:t>Наименование параметра</w:t>
            </w:r>
          </w:p>
        </w:tc>
        <w:tc>
          <w:tcPr>
            <w:tcW w:w="1440" w:type="dxa"/>
            <w:vAlign w:val="center"/>
          </w:tcPr>
          <w:p w:rsidR="007C11AA" w:rsidRPr="00FC009D" w:rsidRDefault="007C11AA" w:rsidP="007C11AA">
            <w:pPr>
              <w:jc w:val="center"/>
              <w:rPr>
                <w:bCs/>
              </w:rPr>
            </w:pPr>
            <w:r w:rsidRPr="00FC009D">
              <w:rPr>
                <w:bCs/>
              </w:rPr>
              <w:t>Требуемое значение</w:t>
            </w:r>
          </w:p>
        </w:tc>
        <w:tc>
          <w:tcPr>
            <w:tcW w:w="2880" w:type="dxa"/>
            <w:vAlign w:val="center"/>
          </w:tcPr>
          <w:p w:rsidR="007C11AA" w:rsidRPr="00FC009D" w:rsidRDefault="007C11AA" w:rsidP="007C11AA">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C11AA" w:rsidRPr="00FC009D" w:rsidTr="007C11AA">
        <w:trPr>
          <w:trHeight w:val="371"/>
        </w:trPr>
        <w:tc>
          <w:tcPr>
            <w:tcW w:w="600" w:type="dxa"/>
          </w:tcPr>
          <w:p w:rsidR="007C11AA" w:rsidRPr="00FC009D" w:rsidRDefault="007C11AA" w:rsidP="007C11AA">
            <w:pPr>
              <w:ind w:right="-136"/>
              <w:jc w:val="center"/>
              <w:rPr>
                <w:bCs/>
              </w:rPr>
            </w:pPr>
            <w:r w:rsidRPr="00FC009D">
              <w:rPr>
                <w:bCs/>
              </w:rPr>
              <w:t>1.</w:t>
            </w:r>
          </w:p>
        </w:tc>
        <w:tc>
          <w:tcPr>
            <w:tcW w:w="4920" w:type="dxa"/>
          </w:tcPr>
          <w:p w:rsidR="007C11AA" w:rsidRPr="00FC009D" w:rsidRDefault="007C11AA" w:rsidP="007C11AA"/>
        </w:tc>
        <w:tc>
          <w:tcPr>
            <w:tcW w:w="1440" w:type="dxa"/>
          </w:tcPr>
          <w:p w:rsidR="007C11AA" w:rsidRPr="00FC009D" w:rsidRDefault="007C11AA" w:rsidP="007C11AA"/>
        </w:tc>
        <w:tc>
          <w:tcPr>
            <w:tcW w:w="2880" w:type="dxa"/>
          </w:tcPr>
          <w:p w:rsidR="007C11AA" w:rsidRPr="00FC009D" w:rsidRDefault="007C11AA" w:rsidP="007C11AA">
            <w:pPr>
              <w:ind w:firstLine="16"/>
              <w:jc w:val="center"/>
            </w:pPr>
          </w:p>
        </w:tc>
      </w:tr>
      <w:tr w:rsidR="007C11AA" w:rsidRPr="00FC009D" w:rsidTr="007C11AA">
        <w:trPr>
          <w:trHeight w:val="198"/>
        </w:trPr>
        <w:tc>
          <w:tcPr>
            <w:tcW w:w="600" w:type="dxa"/>
          </w:tcPr>
          <w:p w:rsidR="007C11AA" w:rsidRPr="00FC009D" w:rsidRDefault="007C11AA" w:rsidP="007C11AA">
            <w:pPr>
              <w:jc w:val="center"/>
              <w:rPr>
                <w:b/>
                <w:bCs/>
              </w:rPr>
            </w:pPr>
            <w:r w:rsidRPr="00FC009D">
              <w:rPr>
                <w:b/>
                <w:bCs/>
              </w:rPr>
              <w:t>…</w:t>
            </w:r>
          </w:p>
        </w:tc>
        <w:tc>
          <w:tcPr>
            <w:tcW w:w="4920" w:type="dxa"/>
          </w:tcPr>
          <w:p w:rsidR="007C11AA" w:rsidRPr="00FC009D" w:rsidRDefault="007C11AA" w:rsidP="007C11AA">
            <w:pPr>
              <w:rPr>
                <w:b/>
                <w:bCs/>
              </w:rPr>
            </w:pPr>
          </w:p>
        </w:tc>
        <w:tc>
          <w:tcPr>
            <w:tcW w:w="1440" w:type="dxa"/>
          </w:tcPr>
          <w:p w:rsidR="007C11AA" w:rsidRPr="00FC009D" w:rsidRDefault="007C11AA" w:rsidP="007C11AA"/>
        </w:tc>
        <w:tc>
          <w:tcPr>
            <w:tcW w:w="2880" w:type="dxa"/>
          </w:tcPr>
          <w:p w:rsidR="007C11AA" w:rsidRPr="00FC009D" w:rsidRDefault="007C11AA" w:rsidP="007C11AA">
            <w:pPr>
              <w:ind w:firstLine="16"/>
              <w:jc w:val="center"/>
            </w:pPr>
          </w:p>
        </w:tc>
      </w:tr>
    </w:tbl>
    <w:p w:rsidR="007C11AA" w:rsidRPr="00FC009D" w:rsidRDefault="007C11AA" w:rsidP="007C11AA">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C11AA" w:rsidRPr="00FC009D" w:rsidRDefault="007C11AA" w:rsidP="0003468C">
      <w:pPr>
        <w:pStyle w:val="a2"/>
        <w:numPr>
          <w:ilvl w:val="4"/>
          <w:numId w:val="20"/>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C11AA" w:rsidRPr="00FC009D" w:rsidRDefault="007C11AA" w:rsidP="0003468C">
      <w:pPr>
        <w:pStyle w:val="a2"/>
        <w:numPr>
          <w:ilvl w:val="4"/>
          <w:numId w:val="20"/>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C11AA" w:rsidRDefault="007C11AA" w:rsidP="007C11AA">
      <w:pPr>
        <w:pStyle w:val="afff1"/>
        <w:ind w:left="709"/>
        <w:rPr>
          <w:sz w:val="24"/>
        </w:rPr>
      </w:pPr>
      <w:r w:rsidRPr="00FC009D">
        <w:rPr>
          <w:sz w:val="24"/>
        </w:rPr>
        <w:t>сведений о периодичности и объеме капитального ремонта, а также необходимых запасных частях.</w:t>
      </w:r>
    </w:p>
    <w:p w:rsidR="007C11AA" w:rsidRDefault="007C11AA" w:rsidP="007C11AA">
      <w:pPr>
        <w:pStyle w:val="afff1"/>
        <w:ind w:left="709"/>
        <w:rPr>
          <w:rFonts w:ascii="Times New Roman" w:hAnsi="Times New Roman"/>
          <w:sz w:val="28"/>
          <w:szCs w:val="28"/>
        </w:rPr>
      </w:pPr>
    </w:p>
    <w:p w:rsidR="007C11AA" w:rsidRDefault="007C11AA" w:rsidP="0003468C">
      <w:pPr>
        <w:pStyle w:val="afff1"/>
        <w:numPr>
          <w:ilvl w:val="1"/>
          <w:numId w:val="70"/>
        </w:numPr>
        <w:ind w:left="0" w:firstLine="709"/>
        <w:rPr>
          <w:rFonts w:ascii="Times New Roman" w:hAnsi="Times New Roman"/>
          <w:sz w:val="28"/>
          <w:szCs w:val="28"/>
        </w:rPr>
        <w:sectPr w:rsidR="007C11AA" w:rsidSect="00DB1B37">
          <w:pgSz w:w="11907" w:h="16840" w:code="9"/>
          <w:pgMar w:top="1134" w:right="737" w:bottom="1701" w:left="1134" w:header="567" w:footer="567" w:gutter="0"/>
          <w:cols w:space="708"/>
          <w:docGrid w:linePitch="360"/>
        </w:sectPr>
      </w:pPr>
    </w:p>
    <w:p w:rsidR="007C11AA" w:rsidRPr="00E51B61" w:rsidRDefault="00E51B61" w:rsidP="00E51B61">
      <w:pPr>
        <w:ind w:firstLine="708"/>
        <w:rPr>
          <w:sz w:val="28"/>
          <w:szCs w:val="28"/>
        </w:rPr>
      </w:pPr>
      <w:bookmarkStart w:id="131" w:name="_Ref405964313"/>
      <w:bookmarkStart w:id="132" w:name="_Toc412202054"/>
      <w:r>
        <w:rPr>
          <w:sz w:val="28"/>
          <w:szCs w:val="28"/>
        </w:rPr>
        <w:lastRenderedPageBreak/>
        <w:t xml:space="preserve">4.1.2 </w:t>
      </w:r>
      <w:r w:rsidR="007C11AA" w:rsidRPr="00E51B61">
        <w:rPr>
          <w:sz w:val="28"/>
          <w:szCs w:val="28"/>
        </w:rPr>
        <w:t>Образцы форм основных документов, включаемых в часть 2 заявки на участие в закупке</w:t>
      </w:r>
      <w:bookmarkEnd w:id="131"/>
      <w:bookmarkEnd w:id="132"/>
    </w:p>
    <w:p w:rsidR="007C11AA" w:rsidRDefault="007C11AA" w:rsidP="007C11AA">
      <w:pPr>
        <w:pStyle w:val="afff1"/>
        <w:ind w:left="709"/>
        <w:rPr>
          <w:rFonts w:ascii="Times New Roman" w:hAnsi="Times New Roman"/>
          <w:sz w:val="28"/>
          <w:szCs w:val="28"/>
        </w:rPr>
      </w:pPr>
    </w:p>
    <w:p w:rsidR="007C11AA" w:rsidRDefault="007C11AA" w:rsidP="007C11AA">
      <w:pPr>
        <w:pStyle w:val="Times12"/>
        <w:ind w:firstLine="0"/>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7C11AA" w:rsidRPr="00FC009D" w:rsidRDefault="007C11AA" w:rsidP="007C11AA">
      <w:pPr>
        <w:pStyle w:val="Times12"/>
        <w:jc w:val="right"/>
        <w:rPr>
          <w:bCs w:val="0"/>
          <w:sz w:val="28"/>
          <w:szCs w:val="28"/>
        </w:rPr>
      </w:pPr>
    </w:p>
    <w:p w:rsidR="007C11AA" w:rsidRPr="00FC009D" w:rsidRDefault="007C11AA" w:rsidP="007C11AA">
      <w:pPr>
        <w:rPr>
          <w:b/>
          <w:i/>
        </w:rPr>
      </w:pPr>
      <w:r w:rsidRPr="00FC009D">
        <w:rPr>
          <w:b/>
          <w:i/>
        </w:rPr>
        <w:t xml:space="preserve">Фирменный бланк участника </w:t>
      </w:r>
      <w:r>
        <w:rPr>
          <w:b/>
          <w:i/>
        </w:rPr>
        <w:t>закупки</w:t>
      </w:r>
    </w:p>
    <w:p w:rsidR="007C11AA" w:rsidRDefault="007C11AA" w:rsidP="007C11AA">
      <w:pPr>
        <w:pStyle w:val="Times12"/>
        <w:spacing w:before="120"/>
        <w:ind w:firstLine="0"/>
        <w:jc w:val="left"/>
        <w:rPr>
          <w:szCs w:val="24"/>
        </w:rPr>
      </w:pPr>
      <w:r w:rsidRPr="00FC009D">
        <w:rPr>
          <w:szCs w:val="24"/>
        </w:rPr>
        <w:t>«___» __________ 20___ года №______</w:t>
      </w:r>
    </w:p>
    <w:p w:rsidR="005B2329" w:rsidRPr="00FC009D" w:rsidRDefault="005B2329" w:rsidP="007C11AA">
      <w:pPr>
        <w:pStyle w:val="Times12"/>
        <w:spacing w:before="120"/>
        <w:ind w:firstLine="0"/>
        <w:jc w:val="left"/>
        <w:rPr>
          <w:szCs w:val="24"/>
        </w:rPr>
      </w:pPr>
    </w:p>
    <w:p w:rsidR="007C11AA" w:rsidRPr="00FC009D" w:rsidRDefault="007C11AA" w:rsidP="007C11AA">
      <w:pPr>
        <w:pStyle w:val="22"/>
        <w:numPr>
          <w:ilvl w:val="0"/>
          <w:numId w:val="0"/>
        </w:numPr>
        <w:spacing w:before="0" w:after="0"/>
        <w:jc w:val="center"/>
        <w:rPr>
          <w:rFonts w:ascii="Times New Roman" w:hAnsi="Times New Roman" w:cs="Times New Roman"/>
          <w:b w:val="0"/>
          <w:bCs w:val="0"/>
          <w:i w:val="0"/>
        </w:rPr>
      </w:pPr>
      <w:bookmarkStart w:id="133" w:name="_Toc423626418"/>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(Форма </w:t>
      </w:r>
      <w:r w:rsidR="00BA2CA5">
        <w:rPr>
          <w:rFonts w:ascii="Times New Roman" w:hAnsi="Times New Roman" w:cs="Times New Roman"/>
          <w:b w:val="0"/>
          <w:bCs w:val="0"/>
          <w:i w:val="0"/>
        </w:rPr>
        <w:t>3</w:t>
      </w:r>
      <w:r w:rsidRPr="00FC009D">
        <w:rPr>
          <w:rFonts w:ascii="Times New Roman" w:hAnsi="Times New Roman" w:cs="Times New Roman"/>
          <w:b w:val="0"/>
          <w:bCs w:val="0"/>
          <w:i w:val="0"/>
        </w:rPr>
        <w:t>)</w:t>
      </w:r>
      <w:bookmarkEnd w:id="133"/>
    </w:p>
    <w:p w:rsidR="007C11AA" w:rsidRDefault="007C11AA" w:rsidP="007C11AA">
      <w:pPr>
        <w:jc w:val="right"/>
        <w:rPr>
          <w:sz w:val="22"/>
        </w:rPr>
      </w:pPr>
    </w:p>
    <w:p w:rsidR="007C11AA" w:rsidRPr="00FC009D" w:rsidRDefault="007C11AA" w:rsidP="007C11AA">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C11AA" w:rsidRDefault="007C11AA" w:rsidP="007C11AA">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C11AA" w:rsidRPr="00FC009D" w:rsidRDefault="007C11AA" w:rsidP="007C11AA">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C11AA" w:rsidRPr="00FC009D" w:rsidRDefault="007C11AA" w:rsidP="007C11AA">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C11AA" w:rsidRPr="00FC009D" w:rsidRDefault="007C11AA" w:rsidP="007C11AA">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8"/>
        </w:rPr>
      </w:pPr>
      <w:r w:rsidRPr="00FC009D">
        <w:rPr>
          <w:sz w:val="28"/>
        </w:rPr>
        <w:t>фактический адрес _____________________________________________________,</w:t>
      </w:r>
    </w:p>
    <w:p w:rsidR="007C11AA" w:rsidRPr="00FC009D" w:rsidRDefault="007C11AA" w:rsidP="007C11AA">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C11AA" w:rsidRPr="00FC009D" w:rsidRDefault="007C11AA" w:rsidP="007C11AA">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C11AA" w:rsidRPr="00FC009D" w:rsidRDefault="007C11AA" w:rsidP="007C11AA">
      <w:pPr>
        <w:pStyle w:val="afff0"/>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7C11AA" w:rsidRDefault="007C11AA" w:rsidP="007C11AA">
      <w:pPr>
        <w:jc w:val="both"/>
        <w:rPr>
          <w:sz w:val="28"/>
          <w:szCs w:val="28"/>
        </w:rPr>
      </w:pPr>
      <w:r w:rsidRPr="00FC009D">
        <w:rPr>
          <w:sz w:val="28"/>
          <w:szCs w:val="28"/>
        </w:rPr>
        <w:t xml:space="preserve">в соответствии с </w:t>
      </w:r>
      <w:r w:rsidRPr="00FC009D">
        <w:rPr>
          <w:b/>
          <w:bCs/>
          <w:i/>
        </w:rPr>
        <w:t xml:space="preserve">Техническим предложением, Графиком </w:t>
      </w:r>
      <w:proofErr w:type="gramStart"/>
      <w:r w:rsidRPr="00FC009D">
        <w:rPr>
          <w:b/>
          <w:bCs/>
          <w:i/>
        </w:rPr>
        <w:t>поставки товара/ выполнения работ/ оказания</w:t>
      </w:r>
      <w:proofErr w:type="gramEnd"/>
      <w:r w:rsidRPr="00FC009D">
        <w:rPr>
          <w:b/>
          <w:bCs/>
          <w:i/>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7C11AA" w:rsidRDefault="007C11AA" w:rsidP="007C11AA">
      <w:pPr>
        <w:jc w:val="both"/>
        <w:rPr>
          <w:sz w:val="22"/>
        </w:rPr>
      </w:pPr>
    </w:p>
    <w:p w:rsidR="007C11AA" w:rsidRDefault="007C11AA" w:rsidP="007C11AA">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Pr>
          <w:rFonts w:ascii="Times New Roman" w:hAnsi="Times New Roman"/>
          <w:sz w:val="28"/>
          <w:szCs w:val="28"/>
        </w:rPr>
        <w:t>6</w:t>
      </w:r>
      <w:r w:rsidRPr="00880752">
        <w:rPr>
          <w:rFonts w:ascii="Times New Roman" w:hAnsi="Times New Roman"/>
          <w:sz w:val="28"/>
          <w:szCs w:val="28"/>
        </w:rPr>
        <w:t xml:space="preserve">0 календарных дней со дня </w:t>
      </w:r>
      <w:r w:rsidRPr="009778D7">
        <w:rPr>
          <w:rFonts w:ascii="Times New Roman" w:hAnsi="Times New Roman"/>
          <w:sz w:val="28"/>
          <w:szCs w:val="28"/>
        </w:rPr>
        <w:t>окончания срока подачи заявок</w:t>
      </w:r>
      <w:r w:rsidRPr="00FC009D">
        <w:rPr>
          <w:rFonts w:ascii="Times New Roman" w:hAnsi="Times New Roman"/>
          <w:sz w:val="28"/>
          <w:szCs w:val="28"/>
        </w:rPr>
        <w:t>.</w:t>
      </w:r>
    </w:p>
    <w:p w:rsidR="007C11AA" w:rsidRDefault="007C11AA" w:rsidP="007C11AA">
      <w:pPr>
        <w:pStyle w:val="af5"/>
        <w:spacing w:before="0" w:beforeAutospacing="0" w:after="0" w:afterAutospacing="0"/>
        <w:ind w:firstLine="709"/>
        <w:jc w:val="both"/>
        <w:rPr>
          <w:b/>
          <w:i/>
          <w:szCs w:val="28"/>
        </w:rPr>
      </w:pPr>
    </w:p>
    <w:p w:rsidR="007C11AA" w:rsidRDefault="007C11AA" w:rsidP="007C11AA">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C11AA" w:rsidRPr="00100970" w:rsidRDefault="007C11AA" w:rsidP="007C11AA">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C11AA" w:rsidRPr="00FC009D" w:rsidRDefault="007C11AA" w:rsidP="007C11AA">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7C11AA" w:rsidRPr="00FC009D" w:rsidRDefault="007C11AA" w:rsidP="0003468C">
      <w:pPr>
        <w:pStyle w:val="af5"/>
        <w:numPr>
          <w:ilvl w:val="0"/>
          <w:numId w:val="3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C11AA" w:rsidRPr="00FC009D" w:rsidRDefault="007C11AA" w:rsidP="0003468C">
      <w:pPr>
        <w:pStyle w:val="af5"/>
        <w:numPr>
          <w:ilvl w:val="0"/>
          <w:numId w:val="30"/>
        </w:numPr>
        <w:tabs>
          <w:tab w:val="left" w:pos="1134"/>
        </w:tabs>
        <w:spacing w:before="0" w:beforeAutospacing="0" w:after="0" w:afterAutospacing="0"/>
        <w:ind w:left="0" w:firstLine="709"/>
        <w:jc w:val="both"/>
        <w:rPr>
          <w:sz w:val="28"/>
          <w:szCs w:val="28"/>
        </w:rPr>
      </w:pPr>
      <w:r w:rsidRPr="00FC009D">
        <w:rPr>
          <w:b/>
          <w:i/>
        </w:rPr>
        <w:lastRenderedPageBreak/>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C11AA" w:rsidRDefault="007C11AA" w:rsidP="0003468C">
      <w:pPr>
        <w:pStyle w:val="af5"/>
        <w:numPr>
          <w:ilvl w:val="0"/>
          <w:numId w:val="30"/>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C11AA" w:rsidRDefault="007C11AA" w:rsidP="007C11AA">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7C11AA" w:rsidRPr="00FC009D" w:rsidRDefault="007C11AA" w:rsidP="007C11AA">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7C11AA" w:rsidRDefault="007C11AA" w:rsidP="007C11AA">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C11AA" w:rsidRPr="00FC009D" w:rsidRDefault="007C11AA" w:rsidP="007C11AA">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C11AA" w:rsidRDefault="007C11AA" w:rsidP="007C11AA">
      <w:pPr>
        <w:pStyle w:val="af5"/>
        <w:spacing w:before="0" w:beforeAutospacing="0" w:after="0" w:afterAutospacing="0"/>
        <w:ind w:firstLine="709"/>
        <w:jc w:val="both"/>
        <w:rPr>
          <w:b/>
          <w:i/>
          <w:szCs w:val="28"/>
        </w:rPr>
      </w:pPr>
    </w:p>
    <w:p w:rsidR="007C11AA" w:rsidRPr="00FC009D" w:rsidRDefault="007C11AA" w:rsidP="007C11AA">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1AA" w:rsidRDefault="007C11AA" w:rsidP="007C11AA">
      <w:pPr>
        <w:pStyle w:val="af5"/>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C11AA" w:rsidRPr="00FC009D" w:rsidRDefault="007C11AA" w:rsidP="007C11AA">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C11AA" w:rsidRPr="00FC009D" w:rsidRDefault="007C11AA" w:rsidP="0003468C">
      <w:pPr>
        <w:pStyle w:val="af5"/>
        <w:numPr>
          <w:ilvl w:val="0"/>
          <w:numId w:val="8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C11AA" w:rsidRDefault="007C11AA" w:rsidP="0003468C">
      <w:pPr>
        <w:pStyle w:val="af5"/>
        <w:numPr>
          <w:ilvl w:val="0"/>
          <w:numId w:val="8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C11AA" w:rsidRDefault="007C11AA" w:rsidP="0003468C">
      <w:pPr>
        <w:pStyle w:val="af5"/>
        <w:numPr>
          <w:ilvl w:val="0"/>
          <w:numId w:val="8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 xml:space="preserve">представить до момента заключения договора копии трудовых книжек и </w:t>
      </w:r>
      <w:r w:rsidRPr="00A84342">
        <w:rPr>
          <w:bCs/>
          <w:sz w:val="28"/>
          <w:szCs w:val="28"/>
        </w:rPr>
        <w:lastRenderedPageBreak/>
        <w:t>квалификационных документов на привлекаемых для исполнения договора работников</w:t>
      </w:r>
      <w:r>
        <w:rPr>
          <w:bCs/>
          <w:sz w:val="28"/>
          <w:szCs w:val="28"/>
        </w:rPr>
        <w:t>;</w:t>
      </w:r>
    </w:p>
    <w:p w:rsidR="007C11AA" w:rsidRDefault="007C11AA" w:rsidP="0003468C">
      <w:pPr>
        <w:pStyle w:val="af5"/>
        <w:numPr>
          <w:ilvl w:val="0"/>
          <w:numId w:val="8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C11AA" w:rsidRDefault="007C11AA" w:rsidP="0003468C">
      <w:pPr>
        <w:pStyle w:val="af5"/>
        <w:numPr>
          <w:ilvl w:val="0"/>
          <w:numId w:val="8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C11AA" w:rsidRPr="00914AB9" w:rsidRDefault="007C11AA" w:rsidP="0003468C">
      <w:pPr>
        <w:pStyle w:val="af5"/>
        <w:numPr>
          <w:ilvl w:val="0"/>
          <w:numId w:val="8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C11AA" w:rsidRDefault="007C11AA" w:rsidP="007C11AA">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C11AA" w:rsidRDefault="007C11AA" w:rsidP="007C11AA">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C11AA" w:rsidRDefault="007C11AA" w:rsidP="007C11AA">
      <w:pPr>
        <w:pStyle w:val="af5"/>
        <w:tabs>
          <w:tab w:val="left" w:pos="1134"/>
        </w:tabs>
        <w:spacing w:before="0" w:beforeAutospacing="0" w:after="0" w:afterAutospacing="0"/>
        <w:ind w:left="709"/>
        <w:jc w:val="both"/>
        <w:rPr>
          <w:b/>
          <w:i/>
          <w:szCs w:val="28"/>
        </w:rPr>
      </w:pPr>
      <w:r>
        <w:rPr>
          <w:b/>
          <w:i/>
          <w:szCs w:val="28"/>
        </w:rPr>
        <w:t>либо,</w:t>
      </w:r>
    </w:p>
    <w:p w:rsidR="007C11AA" w:rsidRPr="00881537" w:rsidRDefault="007C11AA" w:rsidP="007C11AA">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C11AA" w:rsidRDefault="007C11AA" w:rsidP="007C11AA">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C11AA" w:rsidRDefault="007C11AA" w:rsidP="007C11AA">
      <w:pPr>
        <w:pStyle w:val="af5"/>
        <w:tabs>
          <w:tab w:val="left" w:pos="1134"/>
        </w:tabs>
        <w:spacing w:before="0" w:beforeAutospacing="0" w:after="0" w:afterAutospacing="0"/>
        <w:ind w:left="709"/>
        <w:jc w:val="both"/>
        <w:rPr>
          <w:b/>
          <w:i/>
          <w:szCs w:val="28"/>
        </w:rPr>
      </w:pPr>
      <w:r>
        <w:rPr>
          <w:b/>
          <w:i/>
          <w:szCs w:val="28"/>
        </w:rPr>
        <w:t>либо,</w:t>
      </w:r>
    </w:p>
    <w:p w:rsidR="007C11AA" w:rsidRPr="001205C1" w:rsidRDefault="007C11AA" w:rsidP="007C11AA">
      <w:pPr>
        <w:pStyle w:val="af5"/>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C11AA" w:rsidRPr="00FC009D" w:rsidRDefault="007C11AA" w:rsidP="007C11AA">
      <w:pPr>
        <w:pStyle w:val="af5"/>
        <w:spacing w:before="0" w:beforeAutospacing="0" w:after="0" w:afterAutospacing="0"/>
        <w:ind w:left="709"/>
        <w:jc w:val="both"/>
        <w:rPr>
          <w:sz w:val="28"/>
          <w:szCs w:val="28"/>
        </w:rPr>
      </w:pPr>
    </w:p>
    <w:p w:rsidR="007C11AA" w:rsidRDefault="007C11AA" w:rsidP="007C11AA">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C11AA" w:rsidRPr="002C5C15" w:rsidRDefault="007C11AA" w:rsidP="0003468C">
      <w:pPr>
        <w:pStyle w:val="af5"/>
        <w:numPr>
          <w:ilvl w:val="0"/>
          <w:numId w:val="91"/>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C11AA" w:rsidRPr="002C5C15" w:rsidRDefault="007C11AA" w:rsidP="0003468C">
      <w:pPr>
        <w:pStyle w:val="af5"/>
        <w:numPr>
          <w:ilvl w:val="0"/>
          <w:numId w:val="91"/>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7C11AA" w:rsidRPr="00FC009D" w:rsidRDefault="007C11AA" w:rsidP="0003468C">
      <w:pPr>
        <w:pStyle w:val="af5"/>
        <w:numPr>
          <w:ilvl w:val="0"/>
          <w:numId w:val="91"/>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C11AA" w:rsidRPr="00FC009D" w:rsidRDefault="007C11AA" w:rsidP="007C11AA">
      <w:pPr>
        <w:pStyle w:val="af5"/>
        <w:spacing w:before="0" w:beforeAutospacing="0" w:after="0" w:afterAutospacing="0"/>
        <w:ind w:firstLine="709"/>
        <w:jc w:val="both"/>
        <w:rPr>
          <w:sz w:val="28"/>
          <w:szCs w:val="28"/>
        </w:rPr>
      </w:pPr>
    </w:p>
    <w:p w:rsidR="007C11AA" w:rsidRPr="00FC009D" w:rsidRDefault="007C11AA" w:rsidP="007C11AA">
      <w:pPr>
        <w:pStyle w:val="afff0"/>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7C11AA" w:rsidRPr="00FC009D" w:rsidRDefault="007C11AA" w:rsidP="007C11AA">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C11AA" w:rsidRPr="00FC009D" w:rsidTr="007C11AA">
        <w:trPr>
          <w:tblHeader/>
        </w:trPr>
        <w:tc>
          <w:tcPr>
            <w:tcW w:w="1091" w:type="dxa"/>
            <w:vAlign w:val="center"/>
          </w:tcPr>
          <w:p w:rsidR="007C11AA" w:rsidRPr="00FC009D" w:rsidRDefault="007C11AA" w:rsidP="007C11AA">
            <w:pPr>
              <w:pStyle w:val="afff3"/>
              <w:jc w:val="center"/>
              <w:rPr>
                <w:rFonts w:ascii="Times New Roman" w:hAnsi="Times New Roman"/>
                <w:szCs w:val="24"/>
              </w:rPr>
            </w:pPr>
            <w:r w:rsidRPr="00FC009D">
              <w:rPr>
                <w:rFonts w:ascii="Times New Roman" w:hAnsi="Times New Roman"/>
                <w:szCs w:val="24"/>
              </w:rPr>
              <w:lastRenderedPageBreak/>
              <w:t>№</w:t>
            </w:r>
          </w:p>
          <w:p w:rsidR="007C11AA" w:rsidRPr="00FC009D" w:rsidRDefault="007C11AA" w:rsidP="007C11AA">
            <w:pPr>
              <w:pStyle w:val="afff3"/>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7C11AA" w:rsidRPr="00FC009D" w:rsidRDefault="007C11AA" w:rsidP="007C11AA">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7C11AA" w:rsidRPr="00FC009D" w:rsidRDefault="007C11AA" w:rsidP="007C11AA">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7C11AA" w:rsidRPr="00FC009D" w:rsidTr="007C11AA">
        <w:tc>
          <w:tcPr>
            <w:tcW w:w="1091" w:type="dxa"/>
            <w:vAlign w:val="center"/>
          </w:tcPr>
          <w:p w:rsidR="007C11AA" w:rsidRPr="00FC009D" w:rsidRDefault="007C11AA" w:rsidP="0003468C">
            <w:pPr>
              <w:numPr>
                <w:ilvl w:val="0"/>
                <w:numId w:val="90"/>
              </w:numPr>
              <w:tabs>
                <w:tab w:val="left" w:pos="284"/>
              </w:tabs>
              <w:spacing w:before="40" w:after="40"/>
              <w:jc w:val="center"/>
              <w:rPr>
                <w:i/>
              </w:rPr>
            </w:pPr>
          </w:p>
        </w:tc>
        <w:tc>
          <w:tcPr>
            <w:tcW w:w="7414" w:type="dxa"/>
          </w:tcPr>
          <w:p w:rsidR="007C11AA" w:rsidRPr="00FC009D" w:rsidRDefault="007C11AA" w:rsidP="007C11AA">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7C11AA" w:rsidRPr="00FC009D" w:rsidRDefault="007C11AA" w:rsidP="007C11AA">
            <w:pPr>
              <w:pStyle w:val="afff3"/>
              <w:rPr>
                <w:rFonts w:ascii="Times New Roman" w:hAnsi="Times New Roman"/>
                <w:i/>
                <w:szCs w:val="24"/>
              </w:rPr>
            </w:pPr>
          </w:p>
        </w:tc>
      </w:tr>
      <w:tr w:rsidR="007C11AA" w:rsidRPr="00FC009D" w:rsidTr="007C11AA">
        <w:tc>
          <w:tcPr>
            <w:tcW w:w="1091" w:type="dxa"/>
            <w:vAlign w:val="center"/>
          </w:tcPr>
          <w:p w:rsidR="007C11AA" w:rsidRPr="0083031A" w:rsidRDefault="007C11AA" w:rsidP="0003468C">
            <w:pPr>
              <w:numPr>
                <w:ilvl w:val="0"/>
                <w:numId w:val="90"/>
              </w:numPr>
              <w:tabs>
                <w:tab w:val="left" w:pos="284"/>
              </w:tabs>
              <w:spacing w:before="40" w:after="40"/>
              <w:ind w:left="0" w:firstLine="0"/>
              <w:jc w:val="center"/>
            </w:pPr>
          </w:p>
        </w:tc>
        <w:tc>
          <w:tcPr>
            <w:tcW w:w="7414" w:type="dxa"/>
          </w:tcPr>
          <w:p w:rsidR="007C11AA" w:rsidRPr="0083031A" w:rsidRDefault="007C11AA" w:rsidP="007C11AA">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03468C">
            <w:pPr>
              <w:numPr>
                <w:ilvl w:val="0"/>
                <w:numId w:val="90"/>
              </w:numPr>
              <w:tabs>
                <w:tab w:val="left" w:pos="284"/>
              </w:tabs>
              <w:spacing w:before="40" w:after="40"/>
              <w:ind w:left="0" w:firstLine="0"/>
              <w:jc w:val="center"/>
            </w:pPr>
          </w:p>
        </w:tc>
        <w:tc>
          <w:tcPr>
            <w:tcW w:w="7414" w:type="dxa"/>
          </w:tcPr>
          <w:p w:rsidR="007C11AA" w:rsidRPr="0083031A" w:rsidRDefault="007C11AA" w:rsidP="007C11AA">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83031A" w:rsidRDefault="007C11AA" w:rsidP="007C11AA">
            <w:pPr>
              <w:pStyle w:val="afff3"/>
              <w:spacing w:before="40" w:after="40"/>
              <w:rPr>
                <w:rFonts w:ascii="Times New Roman" w:hAnsi="Times New Roman"/>
                <w:szCs w:val="24"/>
              </w:rPr>
            </w:pPr>
          </w:p>
        </w:tc>
      </w:tr>
    </w:tbl>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C11AA" w:rsidRPr="00FC009D" w:rsidRDefault="007C11AA" w:rsidP="007C11A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C11AA" w:rsidRPr="00FC009D" w:rsidRDefault="007C11AA" w:rsidP="007C11AA">
      <w:pPr>
        <w:pStyle w:val="Times12"/>
        <w:ind w:firstLine="709"/>
        <w:rPr>
          <w:bCs w:val="0"/>
          <w:sz w:val="28"/>
        </w:rPr>
      </w:pPr>
      <w:r w:rsidRPr="00FC009D">
        <w:rPr>
          <w:bCs w:val="0"/>
          <w:sz w:val="28"/>
        </w:rPr>
        <w:t>М.П.</w:t>
      </w:r>
    </w:p>
    <w:p w:rsidR="007C11AA" w:rsidRPr="00FC009D" w:rsidRDefault="007C11AA" w:rsidP="007C11AA">
      <w:pPr>
        <w:pStyle w:val="afff0"/>
        <w:spacing w:before="0" w:after="0" w:line="240" w:lineRule="auto"/>
        <w:rPr>
          <w:rFonts w:ascii="Times New Roman" w:hAnsi="Times New Roman"/>
          <w:b/>
          <w:bCs/>
          <w:sz w:val="22"/>
          <w:szCs w:val="23"/>
        </w:rPr>
      </w:pPr>
    </w:p>
    <w:p w:rsidR="007C11AA" w:rsidRPr="00FC009D" w:rsidRDefault="007C11AA" w:rsidP="007C11AA">
      <w:pPr>
        <w:pStyle w:val="Times12"/>
        <w:tabs>
          <w:tab w:val="left" w:pos="709"/>
        </w:tabs>
        <w:ind w:firstLine="709"/>
        <w:rPr>
          <w:bCs w:val="0"/>
          <w:szCs w:val="24"/>
        </w:rPr>
      </w:pPr>
      <w:r w:rsidRPr="00FC009D">
        <w:rPr>
          <w:bCs w:val="0"/>
          <w:szCs w:val="24"/>
        </w:rPr>
        <w:t>ИНСТРУКЦИИ ПО ЗАПОЛНЕНИЮ</w:t>
      </w:r>
    </w:p>
    <w:p w:rsidR="007C11AA" w:rsidRPr="00FC009D" w:rsidRDefault="007C11AA" w:rsidP="0003468C">
      <w:pPr>
        <w:pStyle w:val="Times12"/>
        <w:numPr>
          <w:ilvl w:val="0"/>
          <w:numId w:val="88"/>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C11AA" w:rsidRPr="00FC009D" w:rsidRDefault="007C11AA" w:rsidP="0003468C">
      <w:pPr>
        <w:pStyle w:val="Times12"/>
        <w:numPr>
          <w:ilvl w:val="0"/>
          <w:numId w:val="88"/>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C11AA" w:rsidRPr="00FC009D" w:rsidRDefault="007C11AA" w:rsidP="0003468C">
      <w:pPr>
        <w:pStyle w:val="Times12"/>
        <w:numPr>
          <w:ilvl w:val="0"/>
          <w:numId w:val="88"/>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C11AA" w:rsidRPr="00FC009D" w:rsidRDefault="007C11AA" w:rsidP="0003468C">
      <w:pPr>
        <w:pStyle w:val="Times12"/>
        <w:numPr>
          <w:ilvl w:val="0"/>
          <w:numId w:val="88"/>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7C11AA" w:rsidRPr="00FC009D" w:rsidRDefault="007C11AA" w:rsidP="0003468C">
      <w:pPr>
        <w:pStyle w:val="Times12"/>
        <w:numPr>
          <w:ilvl w:val="0"/>
          <w:numId w:val="88"/>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C11AA" w:rsidRPr="009449E0" w:rsidRDefault="007C11AA" w:rsidP="0003468C">
      <w:pPr>
        <w:pStyle w:val="Times12"/>
        <w:numPr>
          <w:ilvl w:val="0"/>
          <w:numId w:val="88"/>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xml:space="preserve"> 1.1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C11AA" w:rsidRDefault="007C11AA" w:rsidP="0003468C">
      <w:pPr>
        <w:pStyle w:val="Times12"/>
        <w:numPr>
          <w:ilvl w:val="0"/>
          <w:numId w:val="88"/>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C11AA" w:rsidRPr="00100970" w:rsidRDefault="007C11AA" w:rsidP="0003468C">
      <w:pPr>
        <w:pStyle w:val="Times12"/>
        <w:numPr>
          <w:ilvl w:val="0"/>
          <w:numId w:val="88"/>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7C11AA" w:rsidRPr="00100970" w:rsidRDefault="007C11AA" w:rsidP="0003468C">
      <w:pPr>
        <w:pStyle w:val="Times12"/>
        <w:numPr>
          <w:ilvl w:val="0"/>
          <w:numId w:val="88"/>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7C11AA" w:rsidRPr="00100970" w:rsidRDefault="007C11AA" w:rsidP="0003468C">
      <w:pPr>
        <w:pStyle w:val="Times12"/>
        <w:numPr>
          <w:ilvl w:val="0"/>
          <w:numId w:val="88"/>
        </w:numPr>
        <w:tabs>
          <w:tab w:val="left" w:pos="1134"/>
        </w:tabs>
        <w:ind w:left="0" w:firstLine="709"/>
        <w:rPr>
          <w:szCs w:val="24"/>
        </w:rPr>
      </w:pPr>
      <w:r w:rsidRPr="00100970">
        <w:rPr>
          <w:szCs w:val="24"/>
        </w:rPr>
        <w:t>Рекомендации пунктов </w:t>
      </w:r>
      <w:r w:rsidR="005B2329">
        <w:rPr>
          <w:szCs w:val="24"/>
        </w:rPr>
        <w:t>8</w:t>
      </w:r>
      <w:r>
        <w:rPr>
          <w:szCs w:val="24"/>
        </w:rPr>
        <w:t xml:space="preserve"> и </w:t>
      </w:r>
      <w:r w:rsidR="005B2329">
        <w:rPr>
          <w:szCs w:val="24"/>
        </w:rPr>
        <w:t xml:space="preserve">9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C11AA" w:rsidRPr="007C11AA" w:rsidRDefault="007C11AA" w:rsidP="0003468C">
      <w:pPr>
        <w:pStyle w:val="Times12"/>
        <w:numPr>
          <w:ilvl w:val="0"/>
          <w:numId w:val="88"/>
        </w:numPr>
        <w:tabs>
          <w:tab w:val="left" w:pos="1134"/>
        </w:tabs>
        <w:ind w:left="0" w:firstLine="709"/>
      </w:pPr>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7C11AA" w:rsidRDefault="007C11AA" w:rsidP="0003468C">
      <w:pPr>
        <w:pStyle w:val="Times12"/>
        <w:numPr>
          <w:ilvl w:val="0"/>
          <w:numId w:val="88"/>
        </w:numPr>
        <w:tabs>
          <w:tab w:val="left" w:pos="1134"/>
        </w:tabs>
        <w:ind w:left="0" w:firstLine="709"/>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C11AA" w:rsidRPr="007C11AA" w:rsidRDefault="007C11AA" w:rsidP="007C11AA">
      <w:pPr>
        <w:rPr>
          <w:sz w:val="28"/>
          <w:szCs w:val="28"/>
        </w:rPr>
      </w:pPr>
    </w:p>
    <w:p w:rsidR="007C11AA" w:rsidRDefault="007C11AA" w:rsidP="007C11AA">
      <w:pPr>
        <w:jc w:val="right"/>
        <w:rPr>
          <w:sz w:val="28"/>
          <w:szCs w:val="28"/>
        </w:rPr>
        <w:sectPr w:rsidR="007C11AA" w:rsidSect="00DB1B37">
          <w:pgSz w:w="11907" w:h="16840" w:code="9"/>
          <w:pgMar w:top="1134" w:right="737" w:bottom="1701" w:left="1134" w:header="567" w:footer="567" w:gutter="0"/>
          <w:cols w:space="708"/>
          <w:docGrid w:linePitch="360"/>
        </w:sectPr>
      </w:pPr>
      <w:bookmarkStart w:id="134" w:name="_Toc412098816"/>
      <w:bookmarkStart w:id="135" w:name="_Toc412098817"/>
      <w:bookmarkStart w:id="136" w:name="_Toc412098818"/>
      <w:bookmarkStart w:id="137" w:name="_Toc412098819"/>
      <w:bookmarkEnd w:id="134"/>
      <w:bookmarkEnd w:id="135"/>
      <w:bookmarkEnd w:id="136"/>
      <w:bookmarkEnd w:id="137"/>
    </w:p>
    <w:p w:rsidR="007C11AA" w:rsidRPr="00FC009D" w:rsidRDefault="007C11AA" w:rsidP="007C11AA">
      <w:pPr>
        <w:jc w:val="right"/>
        <w:rPr>
          <w:sz w:val="28"/>
          <w:szCs w:val="28"/>
        </w:rPr>
      </w:pPr>
      <w:r w:rsidRPr="00FC009D">
        <w:rPr>
          <w:sz w:val="28"/>
          <w:szCs w:val="28"/>
        </w:rPr>
        <w:lastRenderedPageBreak/>
        <w:t xml:space="preserve">Форма </w:t>
      </w:r>
      <w:r w:rsidR="00BA2CA5">
        <w:rPr>
          <w:sz w:val="28"/>
          <w:szCs w:val="28"/>
        </w:rPr>
        <w:t>3</w:t>
      </w:r>
      <w:r>
        <w:rPr>
          <w:sz w:val="28"/>
          <w:szCs w:val="28"/>
        </w:rPr>
        <w:t>.1</w:t>
      </w:r>
      <w:r w:rsidRPr="00FC009D">
        <w:rPr>
          <w:sz w:val="28"/>
          <w:szCs w:val="28"/>
        </w:rPr>
        <w:t>.</w:t>
      </w:r>
    </w:p>
    <w:p w:rsidR="007C11AA" w:rsidRPr="0022001A" w:rsidRDefault="007C11AA" w:rsidP="007C11A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C11AA" w:rsidRPr="0022001A" w:rsidRDefault="007C11AA" w:rsidP="007C11AA">
      <w:pPr>
        <w:pStyle w:val="Times12"/>
        <w:ind w:left="5387" w:firstLine="0"/>
        <w:jc w:val="left"/>
        <w:rPr>
          <w:iCs/>
          <w:szCs w:val="20"/>
        </w:rPr>
      </w:pPr>
      <w:r w:rsidRPr="0022001A">
        <w:rPr>
          <w:iCs/>
          <w:szCs w:val="20"/>
        </w:rPr>
        <w:t>от «___» __________ 20___ г. № ______</w:t>
      </w:r>
    </w:p>
    <w:p w:rsidR="007C11AA" w:rsidRPr="00FC009D" w:rsidRDefault="007C11AA" w:rsidP="007C11AA">
      <w:pPr>
        <w:jc w:val="right"/>
        <w:rPr>
          <w:b/>
          <w:sz w:val="22"/>
          <w:szCs w:val="22"/>
        </w:rPr>
      </w:pPr>
    </w:p>
    <w:p w:rsidR="007C11AA" w:rsidRPr="00B03ADB" w:rsidRDefault="007C11AA" w:rsidP="007C11AA">
      <w:pPr>
        <w:jc w:val="center"/>
        <w:rPr>
          <w:sz w:val="28"/>
          <w:szCs w:val="28"/>
        </w:rPr>
      </w:pPr>
      <w:bookmarkStart w:id="138" w:name="_Анкета_Претендента_на"/>
      <w:bookmarkStart w:id="139" w:name="_Анкета_Участника_процедуры"/>
      <w:bookmarkStart w:id="140" w:name="_АНКЕТА_УЧАСТНИКА_КОНКУРСА"/>
      <w:bookmarkEnd w:id="138"/>
      <w:bookmarkEnd w:id="139"/>
      <w:bookmarkEnd w:id="14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C11AA" w:rsidRPr="00FC009D" w:rsidRDefault="007C11AA" w:rsidP="007C11AA">
      <w:pPr>
        <w:jc w:val="right"/>
        <w:rPr>
          <w:b/>
          <w:i/>
          <w:iCs/>
        </w:rPr>
      </w:pPr>
    </w:p>
    <w:p w:rsidR="007C11AA" w:rsidRPr="00936804" w:rsidDel="00EC0238" w:rsidRDefault="007C11AA" w:rsidP="007C11AA">
      <w:pPr>
        <w:pStyle w:val="22"/>
        <w:numPr>
          <w:ilvl w:val="0"/>
          <w:numId w:val="0"/>
        </w:numPr>
        <w:spacing w:before="0" w:after="0"/>
        <w:jc w:val="center"/>
        <w:rPr>
          <w:b w:val="0"/>
        </w:rPr>
      </w:pPr>
      <w:bookmarkStart w:id="141" w:name="_Toc402520353"/>
      <w:bookmarkStart w:id="142"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1"/>
      <w:bookmarkEnd w:id="142"/>
    </w:p>
    <w:p w:rsidR="007C11AA" w:rsidRPr="00FC009D" w:rsidRDefault="007C11AA" w:rsidP="007C11A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C11AA" w:rsidRDefault="007C11AA" w:rsidP="007C11AA">
      <w:pPr>
        <w:jc w:val="both"/>
        <w:rPr>
          <w:rFonts w:eastAsia="Calibri"/>
          <w:lang w:eastAsia="en-US"/>
        </w:rPr>
      </w:pPr>
    </w:p>
    <w:p w:rsidR="007C11AA" w:rsidDel="00EC0238" w:rsidRDefault="007C11AA" w:rsidP="007C11A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C11AA" w:rsidRPr="002B303E" w:rsidDel="00EC0238" w:rsidRDefault="007C11AA" w:rsidP="007C11A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C11AA" w:rsidRPr="002B303E" w:rsidDel="00EC0238" w:rsidTr="007C11AA">
        <w:trPr>
          <w:tblHeader/>
        </w:trPr>
        <w:tc>
          <w:tcPr>
            <w:tcW w:w="540"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Показатель</w:t>
            </w:r>
          </w:p>
        </w:tc>
      </w:tr>
      <w:tr w:rsidR="007C11AA" w:rsidRPr="002B303E" w:rsidDel="00EC0238" w:rsidTr="007C11AA">
        <w:trPr>
          <w:tblHeader/>
        </w:trPr>
        <w:tc>
          <w:tcPr>
            <w:tcW w:w="540" w:type="dxa"/>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5</w:t>
            </w:r>
          </w:p>
        </w:tc>
      </w:tr>
      <w:tr w:rsidR="007C11AA" w:rsidRPr="002B303E" w:rsidDel="00EC0238" w:rsidTr="007C11AA">
        <w:tc>
          <w:tcPr>
            <w:tcW w:w="540" w:type="dxa"/>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1.</w:t>
            </w:r>
          </w:p>
        </w:tc>
        <w:tc>
          <w:tcPr>
            <w:tcW w:w="5556" w:type="dxa"/>
            <w:shd w:val="clear" w:color="auto" w:fill="auto"/>
          </w:tcPr>
          <w:p w:rsidR="007C11AA" w:rsidRPr="002B303E" w:rsidDel="00EC0238" w:rsidRDefault="007C11AA" w:rsidP="007C11AA">
            <w:pPr>
              <w:rPr>
                <w:rFonts w:eastAsia="Calibri"/>
                <w:i/>
                <w:lang w:eastAsia="en-US"/>
              </w:rPr>
            </w:pPr>
            <w:r w:rsidRPr="002B303E" w:rsidDel="00EC0238">
              <w:rPr>
                <w:rFonts w:eastAsia="Calibri"/>
                <w:i/>
                <w:lang w:eastAsia="en-US"/>
              </w:rPr>
              <w:t>только для юридических лиц:</w:t>
            </w:r>
          </w:p>
          <w:p w:rsidR="007C11AA" w:rsidRPr="002B303E" w:rsidDel="00EC0238" w:rsidRDefault="007C11AA" w:rsidP="007C11A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C11AA" w:rsidRPr="002B303E" w:rsidDel="00EC0238" w:rsidRDefault="007C11AA" w:rsidP="007C11A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C11AA" w:rsidRPr="005F6473" w:rsidDel="00EC0238" w:rsidRDefault="007C11AA" w:rsidP="007C11AA">
            <w:pPr>
              <w:jc w:val="center"/>
              <w:rPr>
                <w:rFonts w:eastAsia="Calibri"/>
                <w:i/>
                <w:lang w:eastAsia="en-US"/>
              </w:rPr>
            </w:pPr>
            <w:r w:rsidRPr="005F6473" w:rsidDel="00EC0238">
              <w:rPr>
                <w:rFonts w:eastAsia="Calibri"/>
                <w:i/>
                <w:lang w:eastAsia="en-US"/>
              </w:rPr>
              <w:t>Указывается в процентах</w:t>
            </w:r>
          </w:p>
        </w:tc>
      </w:tr>
      <w:tr w:rsidR="007C11AA" w:rsidRPr="002B303E" w:rsidDel="00EC0238" w:rsidTr="007C11AA">
        <w:tc>
          <w:tcPr>
            <w:tcW w:w="540" w:type="dxa"/>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2.</w:t>
            </w:r>
          </w:p>
        </w:tc>
        <w:tc>
          <w:tcPr>
            <w:tcW w:w="5556" w:type="dxa"/>
            <w:shd w:val="clear" w:color="auto" w:fill="auto"/>
          </w:tcPr>
          <w:p w:rsidR="007C11AA" w:rsidRPr="002B303E" w:rsidDel="00EC0238" w:rsidRDefault="007C11AA" w:rsidP="007C11AA">
            <w:pPr>
              <w:rPr>
                <w:rFonts w:eastAsia="Calibri"/>
                <w:i/>
                <w:lang w:eastAsia="en-US"/>
              </w:rPr>
            </w:pPr>
            <w:r w:rsidRPr="002B303E" w:rsidDel="00EC0238">
              <w:rPr>
                <w:rFonts w:eastAsia="Calibri"/>
                <w:i/>
                <w:lang w:eastAsia="en-US"/>
              </w:rPr>
              <w:t>только для юридических лиц:</w:t>
            </w:r>
          </w:p>
          <w:p w:rsidR="007C11AA" w:rsidRPr="002B303E" w:rsidDel="00EC0238" w:rsidRDefault="007C11AA" w:rsidP="007C11A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C11AA" w:rsidRPr="005F6473" w:rsidDel="00EC0238" w:rsidRDefault="007C11AA" w:rsidP="007C11A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C11AA" w:rsidRPr="005F6473" w:rsidDel="00EC0238" w:rsidRDefault="007C11AA" w:rsidP="007C11AA">
            <w:pPr>
              <w:jc w:val="center"/>
              <w:rPr>
                <w:rFonts w:eastAsia="Calibri"/>
                <w:i/>
                <w:lang w:eastAsia="en-US"/>
              </w:rPr>
            </w:pPr>
            <w:r w:rsidRPr="005F6473" w:rsidDel="00EC0238">
              <w:rPr>
                <w:rFonts w:eastAsia="Calibri"/>
                <w:i/>
                <w:lang w:eastAsia="en-US"/>
              </w:rPr>
              <w:t>Указывается в процентах</w:t>
            </w:r>
          </w:p>
        </w:tc>
      </w:tr>
      <w:tr w:rsidR="007C11AA" w:rsidRPr="002B303E" w:rsidDel="00EC0238" w:rsidTr="007C11AA">
        <w:trPr>
          <w:trHeight w:val="1671"/>
        </w:trPr>
        <w:tc>
          <w:tcPr>
            <w:tcW w:w="540"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3.</w:t>
            </w:r>
          </w:p>
        </w:tc>
        <w:tc>
          <w:tcPr>
            <w:tcW w:w="5556"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C11AA" w:rsidRPr="002B303E" w:rsidDel="00EC0238" w:rsidRDefault="007C11AA" w:rsidP="007C11AA">
            <w:pPr>
              <w:jc w:val="center"/>
              <w:rPr>
                <w:rFonts w:eastAsia="Calibri"/>
                <w:i/>
                <w:lang w:eastAsia="en-US"/>
              </w:rPr>
            </w:pPr>
            <w:r w:rsidRPr="002B303E" w:rsidDel="00EC0238">
              <w:rPr>
                <w:rFonts w:eastAsia="Calibri"/>
                <w:i/>
                <w:lang w:eastAsia="en-US"/>
              </w:rPr>
              <w:t>Указывается</w:t>
            </w:r>
          </w:p>
          <w:p w:rsidR="007C11AA" w:rsidRPr="002B303E" w:rsidDel="00EC0238" w:rsidRDefault="007C11AA" w:rsidP="007C11AA">
            <w:pPr>
              <w:jc w:val="center"/>
              <w:rPr>
                <w:rFonts w:eastAsia="Calibri"/>
                <w:i/>
                <w:lang w:eastAsia="en-US"/>
              </w:rPr>
            </w:pPr>
            <w:r w:rsidRPr="002B303E" w:rsidDel="00EC0238">
              <w:rPr>
                <w:rFonts w:eastAsia="Calibri"/>
                <w:i/>
                <w:lang w:eastAsia="en-US"/>
              </w:rPr>
              <w:t>количество человек</w:t>
            </w:r>
          </w:p>
        </w:tc>
      </w:tr>
      <w:tr w:rsidR="007C11AA" w:rsidRPr="002B303E" w:rsidDel="00EC0238" w:rsidTr="007C11AA">
        <w:trPr>
          <w:trHeight w:val="1903"/>
        </w:trPr>
        <w:tc>
          <w:tcPr>
            <w:tcW w:w="540"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5556"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C11AA" w:rsidRPr="005F6473" w:rsidDel="00EC0238" w:rsidRDefault="007C11AA" w:rsidP="007C11AA">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C11AA" w:rsidRPr="002B303E" w:rsidDel="00EC0238" w:rsidRDefault="007C11AA" w:rsidP="007C11AA">
            <w:pPr>
              <w:rPr>
                <w:rFonts w:eastAsia="Calibri"/>
                <w:lang w:eastAsia="en-US"/>
              </w:rPr>
            </w:pPr>
          </w:p>
        </w:tc>
        <w:tc>
          <w:tcPr>
            <w:tcW w:w="1589" w:type="dxa"/>
            <w:vMerge/>
            <w:shd w:val="clear" w:color="auto" w:fill="auto"/>
            <w:vAlign w:val="center"/>
          </w:tcPr>
          <w:p w:rsidR="007C11AA" w:rsidRPr="002B303E" w:rsidDel="00EC0238" w:rsidRDefault="007C11AA" w:rsidP="007C11AA">
            <w:pPr>
              <w:rPr>
                <w:rFonts w:ascii="Calibri" w:eastAsia="Calibri" w:hAnsi="Calibri"/>
                <w:i/>
                <w:sz w:val="22"/>
                <w:szCs w:val="22"/>
                <w:lang w:eastAsia="en-US"/>
              </w:rPr>
            </w:pPr>
          </w:p>
        </w:tc>
      </w:tr>
      <w:tr w:rsidR="007C11AA" w:rsidRPr="002B303E" w:rsidDel="00EC0238" w:rsidTr="007C11AA">
        <w:trPr>
          <w:trHeight w:val="1404"/>
        </w:trPr>
        <w:tc>
          <w:tcPr>
            <w:tcW w:w="540"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4.</w:t>
            </w:r>
          </w:p>
        </w:tc>
        <w:tc>
          <w:tcPr>
            <w:tcW w:w="5556" w:type="dxa"/>
            <w:vMerge w:val="restart"/>
            <w:shd w:val="clear" w:color="auto" w:fill="auto"/>
          </w:tcPr>
          <w:p w:rsidR="007C11AA" w:rsidRPr="005F6473" w:rsidDel="00EC0238" w:rsidRDefault="007C11AA" w:rsidP="007C11A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C11AA" w:rsidRPr="00241B8D" w:rsidDel="00EC0238" w:rsidRDefault="007C11AA" w:rsidP="007C11A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C11AA" w:rsidRPr="00241B8D" w:rsidDel="00EC0238" w:rsidRDefault="007C11AA" w:rsidP="007C11AA">
            <w:pPr>
              <w:jc w:val="center"/>
              <w:rPr>
                <w:rFonts w:eastAsia="Calibri"/>
                <w:i/>
                <w:lang w:eastAsia="en-US"/>
              </w:rPr>
            </w:pPr>
            <w:r w:rsidRPr="00241B8D" w:rsidDel="00EC0238">
              <w:rPr>
                <w:rFonts w:eastAsia="Calibri"/>
                <w:i/>
                <w:lang w:eastAsia="en-US"/>
              </w:rPr>
              <w:t>Указывается в миллионах рублей</w:t>
            </w:r>
          </w:p>
        </w:tc>
      </w:tr>
      <w:tr w:rsidR="007C11AA" w:rsidRPr="002B303E" w:rsidDel="00EC0238" w:rsidTr="007C11AA">
        <w:trPr>
          <w:trHeight w:val="1267"/>
        </w:trPr>
        <w:tc>
          <w:tcPr>
            <w:tcW w:w="540"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5556"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C11AA" w:rsidRPr="005F6473" w:rsidDel="00EC0238" w:rsidRDefault="007C11AA" w:rsidP="007C11AA">
            <w:pPr>
              <w:rPr>
                <w:rFonts w:ascii="Calibri" w:eastAsia="Calibri" w:hAnsi="Calibri"/>
                <w:i/>
                <w:sz w:val="22"/>
                <w:szCs w:val="22"/>
                <w:lang w:eastAsia="en-US"/>
              </w:rPr>
            </w:pPr>
          </w:p>
        </w:tc>
        <w:tc>
          <w:tcPr>
            <w:tcW w:w="1589" w:type="dxa"/>
            <w:vMerge/>
            <w:shd w:val="clear" w:color="auto" w:fill="auto"/>
          </w:tcPr>
          <w:p w:rsidR="007C11AA" w:rsidRPr="002B303E" w:rsidDel="00EC0238" w:rsidRDefault="007C11AA" w:rsidP="007C11AA">
            <w:pPr>
              <w:rPr>
                <w:rFonts w:ascii="Calibri" w:eastAsia="Calibri" w:hAnsi="Calibri"/>
                <w:i/>
                <w:sz w:val="22"/>
                <w:szCs w:val="22"/>
                <w:lang w:eastAsia="en-US"/>
              </w:rPr>
            </w:pPr>
          </w:p>
        </w:tc>
      </w:tr>
    </w:tbl>
    <w:p w:rsidR="007C11AA" w:rsidRPr="00012898" w:rsidDel="00EC0238" w:rsidRDefault="007C11AA" w:rsidP="007C11AA">
      <w:pPr>
        <w:pStyle w:val="afff2"/>
        <w:tabs>
          <w:tab w:val="clear" w:pos="1134"/>
        </w:tabs>
        <w:autoSpaceDE w:val="0"/>
        <w:autoSpaceDN w:val="0"/>
        <w:spacing w:line="240" w:lineRule="auto"/>
        <w:ind w:firstLine="0"/>
      </w:pPr>
    </w:p>
    <w:p w:rsidR="007C11AA" w:rsidRPr="008B0FDE" w:rsidDel="00EC0238" w:rsidRDefault="007C11AA" w:rsidP="007C11AA">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C11AA" w:rsidRPr="008B0FDE" w:rsidDel="00EC0238" w:rsidRDefault="007C11AA" w:rsidP="007C11A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C11AA" w:rsidDel="00EC0238" w:rsidRDefault="007C11AA" w:rsidP="007C11AA">
      <w:pPr>
        <w:pStyle w:val="Times12"/>
        <w:ind w:firstLine="709"/>
        <w:rPr>
          <w:b/>
        </w:rPr>
      </w:pPr>
      <w:r w:rsidRPr="00012898" w:rsidDel="00EC0238">
        <w:rPr>
          <w:b/>
        </w:rPr>
        <w:t>М.П.</w:t>
      </w:r>
    </w:p>
    <w:p w:rsidR="007C11AA" w:rsidRPr="00FC009D" w:rsidDel="00EC0238" w:rsidRDefault="007C11AA" w:rsidP="007C11AA">
      <w:pPr>
        <w:jc w:val="center"/>
        <w:rPr>
          <w:b/>
        </w:rPr>
      </w:pPr>
    </w:p>
    <w:p w:rsidR="007C11AA" w:rsidRPr="00FC009D" w:rsidDel="00EC0238" w:rsidRDefault="007C11AA" w:rsidP="007C11A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C11AA" w:rsidRDefault="007C11AA" w:rsidP="0003468C">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C11AA" w:rsidRPr="00FC009D" w:rsidDel="00EC0238" w:rsidRDefault="007C11AA" w:rsidP="0003468C">
      <w:pPr>
        <w:pStyle w:val="Times12"/>
        <w:numPr>
          <w:ilvl w:val="1"/>
          <w:numId w:val="3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C11AA" w:rsidRPr="00FC009D" w:rsidDel="00EC0238" w:rsidRDefault="007C11AA" w:rsidP="0003468C">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C11AA" w:rsidRPr="007C11AA" w:rsidRDefault="007C11AA" w:rsidP="0003468C">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C11AA" w:rsidRPr="0076483D" w:rsidDel="00EC0238" w:rsidRDefault="007C11AA" w:rsidP="0003468C">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A3A61" w:rsidRDefault="00BA3A61" w:rsidP="007C11AA">
      <w:pPr>
        <w:tabs>
          <w:tab w:val="left" w:pos="1134"/>
        </w:tabs>
        <w:overflowPunct w:val="0"/>
        <w:autoSpaceDE w:val="0"/>
        <w:autoSpaceDN w:val="0"/>
        <w:adjustRightInd w:val="0"/>
        <w:ind w:right="680"/>
        <w:jc w:val="both"/>
        <w:rPr>
          <w:bCs/>
          <w:szCs w:val="24"/>
        </w:rPr>
      </w:pPr>
    </w:p>
    <w:p w:rsidR="007C11AA" w:rsidRDefault="007C11AA" w:rsidP="00DB1B37">
      <w:pPr>
        <w:tabs>
          <w:tab w:val="left" w:pos="1134"/>
        </w:tabs>
        <w:overflowPunct w:val="0"/>
        <w:autoSpaceDE w:val="0"/>
        <w:autoSpaceDN w:val="0"/>
        <w:adjustRightInd w:val="0"/>
        <w:ind w:right="680"/>
        <w:jc w:val="both"/>
        <w:rPr>
          <w:bCs/>
          <w:szCs w:val="24"/>
        </w:rPr>
      </w:pPr>
    </w:p>
    <w:p w:rsidR="007C11AA" w:rsidRDefault="007C11AA" w:rsidP="007C11AA">
      <w:pPr>
        <w:pStyle w:val="Times12"/>
        <w:ind w:left="2977" w:right="2806" w:firstLine="0"/>
        <w:jc w:val="center"/>
        <w:rPr>
          <w:b/>
          <w:i/>
          <w:szCs w:val="24"/>
        </w:rPr>
        <w:sectPr w:rsidR="007C11AA" w:rsidSect="007C11AA">
          <w:pgSz w:w="11907" w:h="16840" w:code="9"/>
          <w:pgMar w:top="1134" w:right="567" w:bottom="1134" w:left="993" w:header="567" w:footer="567" w:gutter="0"/>
          <w:cols w:space="708"/>
          <w:docGrid w:linePitch="360"/>
        </w:sectPr>
      </w:pPr>
    </w:p>
    <w:p w:rsidR="007C11AA" w:rsidRPr="00815223" w:rsidRDefault="007C11AA" w:rsidP="007C11AA">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7C11AA" w:rsidRPr="00FC009D" w:rsidRDefault="007C11AA" w:rsidP="007C11AA">
      <w:pPr>
        <w:jc w:val="right"/>
        <w:rPr>
          <w:sz w:val="28"/>
          <w:szCs w:val="28"/>
        </w:rPr>
      </w:pPr>
      <w:r w:rsidRPr="00FC009D">
        <w:rPr>
          <w:sz w:val="28"/>
          <w:szCs w:val="28"/>
        </w:rPr>
        <w:t xml:space="preserve">Форма </w:t>
      </w:r>
      <w:r w:rsidR="00BA2CA5">
        <w:rPr>
          <w:sz w:val="28"/>
          <w:szCs w:val="28"/>
        </w:rPr>
        <w:t>3</w:t>
      </w:r>
      <w:r>
        <w:rPr>
          <w:sz w:val="28"/>
          <w:szCs w:val="28"/>
        </w:rPr>
        <w:t>.2</w:t>
      </w:r>
      <w:r w:rsidRPr="00FC009D">
        <w:rPr>
          <w:sz w:val="28"/>
          <w:szCs w:val="28"/>
        </w:rPr>
        <w:t>.</w:t>
      </w:r>
    </w:p>
    <w:p w:rsidR="007C11AA" w:rsidRPr="00FC009D" w:rsidRDefault="007C11AA" w:rsidP="007C11AA">
      <w:pPr>
        <w:pStyle w:val="Times12"/>
        <w:ind w:left="10065" w:firstLine="0"/>
        <w:jc w:val="left"/>
        <w:rPr>
          <w:szCs w:val="24"/>
        </w:rPr>
      </w:pPr>
    </w:p>
    <w:p w:rsidR="007C11AA" w:rsidRPr="00FC009D" w:rsidRDefault="007C11AA" w:rsidP="007C11AA">
      <w:pPr>
        <w:jc w:val="right"/>
        <w:rPr>
          <w:b/>
          <w:sz w:val="22"/>
          <w:szCs w:val="22"/>
        </w:rPr>
      </w:pPr>
    </w:p>
    <w:p w:rsidR="007C11AA" w:rsidRPr="00FC009D" w:rsidRDefault="007C11AA" w:rsidP="007C11AA">
      <w:pPr>
        <w:pStyle w:val="22"/>
        <w:numPr>
          <w:ilvl w:val="0"/>
          <w:numId w:val="0"/>
        </w:numPr>
        <w:spacing w:before="0" w:after="0"/>
        <w:jc w:val="center"/>
        <w:rPr>
          <w:rFonts w:ascii="Times New Roman" w:hAnsi="Times New Roman" w:cs="Times New Roman"/>
          <w:b w:val="0"/>
          <w:i w:val="0"/>
        </w:rPr>
      </w:pPr>
      <w:bookmarkStart w:id="143" w:name="_СВЕДЕНИЯ_О_ПРИНАДЛЕЖНОСТИ"/>
      <w:bookmarkStart w:id="144" w:name="_СВЕДЕНИЯ_О_ЦЕПОЧКЕ"/>
      <w:bookmarkStart w:id="145" w:name="_Toc402520354"/>
      <w:bookmarkStart w:id="146" w:name="_Toc423626420"/>
      <w:bookmarkEnd w:id="143"/>
      <w:bookmarkEnd w:id="14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5"/>
      <w:bookmarkEnd w:id="146"/>
    </w:p>
    <w:p w:rsidR="007C11AA" w:rsidRPr="00FC009D" w:rsidRDefault="007C11AA" w:rsidP="007C11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C11AA" w:rsidRPr="00FC009D" w:rsidRDefault="007C11AA" w:rsidP="007C11AA">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7C11AA" w:rsidRPr="00FC009D" w:rsidRDefault="007C11AA" w:rsidP="007C11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C11AA" w:rsidRPr="00FC009D" w:rsidTr="007C11AA">
        <w:trPr>
          <w:trHeight w:val="510"/>
        </w:trPr>
        <w:tc>
          <w:tcPr>
            <w:tcW w:w="567" w:type="dxa"/>
            <w:vMerge w:val="restart"/>
            <w:shd w:val="clear" w:color="auto" w:fill="auto"/>
            <w:vAlign w:val="center"/>
            <w:hideMark/>
          </w:tcPr>
          <w:p w:rsidR="007C11AA" w:rsidRPr="00FC009D" w:rsidRDefault="007C11AA" w:rsidP="007C11AA">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shd w:val="clear" w:color="auto" w:fill="auto"/>
            <w:vAlign w:val="center"/>
            <w:hideMark/>
          </w:tcPr>
          <w:p w:rsidR="007C11AA" w:rsidRPr="00FC009D" w:rsidRDefault="007C11AA" w:rsidP="007C11AA">
            <w:pPr>
              <w:jc w:val="center"/>
              <w:rPr>
                <w:sz w:val="20"/>
              </w:rPr>
            </w:pPr>
            <w:r w:rsidRPr="00FC009D">
              <w:rPr>
                <w:sz w:val="20"/>
              </w:rPr>
              <w:t xml:space="preserve">Информация </w:t>
            </w:r>
            <w:r w:rsidRPr="00401FC0">
              <w:rPr>
                <w:sz w:val="20"/>
              </w:rPr>
              <w:t>о контрагенте</w:t>
            </w:r>
          </w:p>
        </w:tc>
        <w:tc>
          <w:tcPr>
            <w:tcW w:w="7370" w:type="dxa"/>
            <w:gridSpan w:val="7"/>
            <w:shd w:val="clear" w:color="auto" w:fill="auto"/>
            <w:vAlign w:val="bottom"/>
            <w:hideMark/>
          </w:tcPr>
          <w:p w:rsidR="007C11AA" w:rsidRPr="00FC009D" w:rsidRDefault="007C11AA" w:rsidP="007C11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C11AA" w:rsidRPr="00FC009D" w:rsidRDefault="007C11AA" w:rsidP="007C11AA">
            <w:pPr>
              <w:ind w:left="-108" w:right="-108"/>
              <w:jc w:val="center"/>
              <w:rPr>
                <w:sz w:val="20"/>
              </w:rPr>
            </w:pPr>
            <w:r w:rsidRPr="00FC009D">
              <w:rPr>
                <w:sz w:val="20"/>
              </w:rPr>
              <w:t>Информация о подтверждающих документах (наименование, реквизиты и т.д.)</w:t>
            </w:r>
          </w:p>
        </w:tc>
      </w:tr>
      <w:tr w:rsidR="007C11AA" w:rsidRPr="00FC009D" w:rsidTr="007C11AA">
        <w:trPr>
          <w:trHeight w:val="1590"/>
        </w:trPr>
        <w:tc>
          <w:tcPr>
            <w:tcW w:w="567" w:type="dxa"/>
            <w:vMerge/>
            <w:vAlign w:val="center"/>
            <w:hideMark/>
          </w:tcPr>
          <w:p w:rsidR="007C11AA" w:rsidRPr="00FC009D" w:rsidRDefault="007C11AA" w:rsidP="007C11AA">
            <w:pPr>
              <w:rPr>
                <w:sz w:val="20"/>
              </w:rPr>
            </w:pPr>
          </w:p>
        </w:tc>
        <w:tc>
          <w:tcPr>
            <w:tcW w:w="568" w:type="dxa"/>
            <w:vAlign w:val="center"/>
            <w:hideMark/>
          </w:tcPr>
          <w:p w:rsidR="007C11AA" w:rsidRPr="00FC009D" w:rsidRDefault="007C11AA" w:rsidP="007C11AA">
            <w:pPr>
              <w:ind w:left="-108" w:right="-108"/>
              <w:jc w:val="center"/>
              <w:rPr>
                <w:sz w:val="20"/>
              </w:rPr>
            </w:pPr>
            <w:r w:rsidRPr="00FC009D">
              <w:rPr>
                <w:sz w:val="20"/>
              </w:rPr>
              <w:t>ИНН</w:t>
            </w:r>
          </w:p>
        </w:tc>
        <w:tc>
          <w:tcPr>
            <w:tcW w:w="708" w:type="dxa"/>
            <w:vAlign w:val="center"/>
            <w:hideMark/>
          </w:tcPr>
          <w:p w:rsidR="007C11AA" w:rsidRPr="00FC009D" w:rsidRDefault="007C11AA" w:rsidP="007C11AA">
            <w:pPr>
              <w:ind w:left="-108" w:right="-108"/>
              <w:jc w:val="center"/>
              <w:rPr>
                <w:sz w:val="20"/>
              </w:rPr>
            </w:pPr>
            <w:r w:rsidRPr="00FC009D">
              <w:rPr>
                <w:sz w:val="20"/>
              </w:rPr>
              <w:t>ОГРН</w:t>
            </w:r>
          </w:p>
        </w:tc>
        <w:tc>
          <w:tcPr>
            <w:tcW w:w="1276" w:type="dxa"/>
            <w:vAlign w:val="center"/>
            <w:hideMark/>
          </w:tcPr>
          <w:p w:rsidR="007C11AA" w:rsidRPr="00FC009D" w:rsidRDefault="007C11AA" w:rsidP="007C11AA">
            <w:pPr>
              <w:ind w:left="-108" w:right="-108"/>
              <w:jc w:val="center"/>
              <w:rPr>
                <w:sz w:val="20"/>
              </w:rPr>
            </w:pPr>
            <w:r w:rsidRPr="00FC009D">
              <w:rPr>
                <w:sz w:val="20"/>
              </w:rPr>
              <w:t>Наименование краткое</w:t>
            </w:r>
          </w:p>
        </w:tc>
        <w:tc>
          <w:tcPr>
            <w:tcW w:w="709" w:type="dxa"/>
            <w:vAlign w:val="center"/>
            <w:hideMark/>
          </w:tcPr>
          <w:p w:rsidR="007C11AA" w:rsidRPr="00FC009D" w:rsidRDefault="007C11AA" w:rsidP="007C11AA">
            <w:pPr>
              <w:ind w:left="-108" w:right="-108"/>
              <w:jc w:val="center"/>
              <w:rPr>
                <w:sz w:val="20"/>
              </w:rPr>
            </w:pPr>
            <w:r w:rsidRPr="00FC009D">
              <w:rPr>
                <w:sz w:val="20"/>
              </w:rPr>
              <w:t>Код ОКВЭД</w:t>
            </w:r>
          </w:p>
        </w:tc>
        <w:tc>
          <w:tcPr>
            <w:tcW w:w="1276" w:type="dxa"/>
            <w:vAlign w:val="center"/>
            <w:hideMark/>
          </w:tcPr>
          <w:p w:rsidR="007C11AA" w:rsidRPr="00FC009D" w:rsidRDefault="007C11AA" w:rsidP="007C11AA">
            <w:pPr>
              <w:ind w:left="-108" w:right="-108"/>
              <w:jc w:val="center"/>
              <w:rPr>
                <w:sz w:val="20"/>
              </w:rPr>
            </w:pPr>
            <w:r w:rsidRPr="00FC009D">
              <w:rPr>
                <w:sz w:val="20"/>
              </w:rPr>
              <w:t>Фамилия, Имя, Отчество руководителя</w:t>
            </w:r>
          </w:p>
        </w:tc>
        <w:tc>
          <w:tcPr>
            <w:tcW w:w="1276" w:type="dxa"/>
            <w:shd w:val="clear" w:color="auto" w:fill="auto"/>
            <w:vAlign w:val="center"/>
            <w:hideMark/>
          </w:tcPr>
          <w:p w:rsidR="007C11AA" w:rsidRPr="00FC009D" w:rsidRDefault="007C11AA" w:rsidP="007C11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hideMark/>
          </w:tcPr>
          <w:p w:rsidR="007C11AA" w:rsidRPr="00FC009D" w:rsidRDefault="007C11AA" w:rsidP="007C11AA">
            <w:pPr>
              <w:ind w:left="-108" w:right="-108"/>
              <w:jc w:val="center"/>
              <w:rPr>
                <w:sz w:val="20"/>
              </w:rPr>
            </w:pPr>
            <w:r w:rsidRPr="00FC009D">
              <w:rPr>
                <w:sz w:val="20"/>
              </w:rPr>
              <w:t xml:space="preserve">№ </w:t>
            </w:r>
          </w:p>
        </w:tc>
        <w:tc>
          <w:tcPr>
            <w:tcW w:w="708" w:type="dxa"/>
            <w:vAlign w:val="center"/>
            <w:hideMark/>
          </w:tcPr>
          <w:p w:rsidR="007C11AA" w:rsidRPr="00FC009D" w:rsidRDefault="007C11AA" w:rsidP="007C11AA">
            <w:pPr>
              <w:ind w:left="-108" w:right="-108"/>
              <w:jc w:val="center"/>
              <w:rPr>
                <w:sz w:val="20"/>
              </w:rPr>
            </w:pPr>
            <w:r w:rsidRPr="00FC009D">
              <w:rPr>
                <w:sz w:val="20"/>
              </w:rPr>
              <w:t xml:space="preserve">ИНН </w:t>
            </w:r>
          </w:p>
        </w:tc>
        <w:tc>
          <w:tcPr>
            <w:tcW w:w="709" w:type="dxa"/>
            <w:vAlign w:val="center"/>
            <w:hideMark/>
          </w:tcPr>
          <w:p w:rsidR="007C11AA" w:rsidRPr="00FC009D" w:rsidRDefault="007C11AA" w:rsidP="007C11AA">
            <w:pPr>
              <w:ind w:left="-108" w:right="-108"/>
              <w:jc w:val="center"/>
              <w:rPr>
                <w:sz w:val="20"/>
              </w:rPr>
            </w:pPr>
            <w:r w:rsidRPr="00FC009D">
              <w:rPr>
                <w:sz w:val="20"/>
              </w:rPr>
              <w:t>ОГРН</w:t>
            </w:r>
          </w:p>
        </w:tc>
        <w:tc>
          <w:tcPr>
            <w:tcW w:w="1276" w:type="dxa"/>
            <w:vAlign w:val="center"/>
            <w:hideMark/>
          </w:tcPr>
          <w:p w:rsidR="007C11AA" w:rsidRPr="00FC009D" w:rsidRDefault="007C11AA" w:rsidP="007C11AA">
            <w:pPr>
              <w:ind w:left="-108" w:right="-108"/>
              <w:jc w:val="center"/>
              <w:rPr>
                <w:sz w:val="20"/>
              </w:rPr>
            </w:pPr>
            <w:r w:rsidRPr="00FC009D">
              <w:rPr>
                <w:sz w:val="20"/>
              </w:rPr>
              <w:t>Наименование / ФИО</w:t>
            </w:r>
          </w:p>
        </w:tc>
        <w:tc>
          <w:tcPr>
            <w:tcW w:w="1276" w:type="dxa"/>
            <w:vAlign w:val="center"/>
            <w:hideMark/>
          </w:tcPr>
          <w:p w:rsidR="007C11AA" w:rsidRPr="00FC009D" w:rsidRDefault="007C11AA" w:rsidP="007C11AA">
            <w:pPr>
              <w:ind w:left="-108" w:right="-108"/>
              <w:jc w:val="center"/>
              <w:rPr>
                <w:sz w:val="20"/>
              </w:rPr>
            </w:pPr>
            <w:r w:rsidRPr="00FC009D">
              <w:rPr>
                <w:sz w:val="20"/>
              </w:rPr>
              <w:t>Адрес регистрации</w:t>
            </w:r>
          </w:p>
        </w:tc>
        <w:tc>
          <w:tcPr>
            <w:tcW w:w="1559" w:type="dxa"/>
            <w:shd w:val="clear" w:color="auto" w:fill="auto"/>
            <w:vAlign w:val="center"/>
            <w:hideMark/>
          </w:tcPr>
          <w:p w:rsidR="007C11AA" w:rsidRPr="00FC009D" w:rsidRDefault="007C11AA" w:rsidP="007C11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7C11AA" w:rsidRPr="00FC009D" w:rsidRDefault="007C11AA" w:rsidP="007C11AA">
            <w:pPr>
              <w:jc w:val="center"/>
              <w:rPr>
                <w:sz w:val="20"/>
              </w:rPr>
            </w:pPr>
            <w:r w:rsidRPr="00FC009D">
              <w:rPr>
                <w:sz w:val="20"/>
              </w:rPr>
              <w:t>Руководитель / участник / акционер / бенефициар</w:t>
            </w:r>
          </w:p>
        </w:tc>
        <w:tc>
          <w:tcPr>
            <w:tcW w:w="1701" w:type="dxa"/>
            <w:vMerge/>
            <w:vAlign w:val="center"/>
            <w:hideMark/>
          </w:tcPr>
          <w:p w:rsidR="007C11AA" w:rsidRPr="00FC009D" w:rsidRDefault="007C11AA" w:rsidP="007C11AA">
            <w:pPr>
              <w:rPr>
                <w:sz w:val="20"/>
              </w:rPr>
            </w:pPr>
          </w:p>
        </w:tc>
      </w:tr>
      <w:tr w:rsidR="007C11AA" w:rsidRPr="00FC009D" w:rsidTr="007C11AA">
        <w:trPr>
          <w:trHeight w:val="315"/>
        </w:trPr>
        <w:tc>
          <w:tcPr>
            <w:tcW w:w="567" w:type="dxa"/>
            <w:noWrap/>
            <w:vAlign w:val="center"/>
            <w:hideMark/>
          </w:tcPr>
          <w:p w:rsidR="007C11AA" w:rsidRPr="00FC009D" w:rsidRDefault="007C11AA" w:rsidP="007C11AA">
            <w:pPr>
              <w:jc w:val="center"/>
              <w:rPr>
                <w:iCs/>
                <w:sz w:val="20"/>
              </w:rPr>
            </w:pPr>
            <w:r w:rsidRPr="00FC009D">
              <w:rPr>
                <w:iCs/>
                <w:sz w:val="20"/>
              </w:rPr>
              <w:t>1</w:t>
            </w:r>
          </w:p>
        </w:tc>
        <w:tc>
          <w:tcPr>
            <w:tcW w:w="568" w:type="dxa"/>
            <w:noWrap/>
            <w:vAlign w:val="center"/>
            <w:hideMark/>
          </w:tcPr>
          <w:p w:rsidR="007C11AA" w:rsidRPr="00FC009D" w:rsidRDefault="007C11AA" w:rsidP="007C11AA">
            <w:pPr>
              <w:jc w:val="center"/>
              <w:rPr>
                <w:iCs/>
                <w:sz w:val="20"/>
              </w:rPr>
            </w:pPr>
            <w:r w:rsidRPr="00FC009D">
              <w:rPr>
                <w:iCs/>
                <w:sz w:val="20"/>
              </w:rPr>
              <w:t>2</w:t>
            </w:r>
          </w:p>
        </w:tc>
        <w:tc>
          <w:tcPr>
            <w:tcW w:w="708" w:type="dxa"/>
            <w:noWrap/>
            <w:vAlign w:val="center"/>
            <w:hideMark/>
          </w:tcPr>
          <w:p w:rsidR="007C11AA" w:rsidRPr="00FC009D" w:rsidRDefault="007C11AA" w:rsidP="007C11AA">
            <w:pPr>
              <w:jc w:val="center"/>
              <w:rPr>
                <w:iCs/>
                <w:sz w:val="20"/>
              </w:rPr>
            </w:pPr>
            <w:r w:rsidRPr="00FC009D">
              <w:rPr>
                <w:iCs/>
                <w:sz w:val="20"/>
              </w:rPr>
              <w:t>3</w:t>
            </w:r>
          </w:p>
        </w:tc>
        <w:tc>
          <w:tcPr>
            <w:tcW w:w="1276" w:type="dxa"/>
            <w:noWrap/>
            <w:vAlign w:val="center"/>
            <w:hideMark/>
          </w:tcPr>
          <w:p w:rsidR="007C11AA" w:rsidRPr="00FC009D" w:rsidRDefault="007C11AA" w:rsidP="007C11AA">
            <w:pPr>
              <w:jc w:val="center"/>
              <w:rPr>
                <w:iCs/>
                <w:sz w:val="20"/>
              </w:rPr>
            </w:pPr>
            <w:r w:rsidRPr="00FC009D">
              <w:rPr>
                <w:iCs/>
                <w:sz w:val="20"/>
              </w:rPr>
              <w:t>4</w:t>
            </w:r>
          </w:p>
        </w:tc>
        <w:tc>
          <w:tcPr>
            <w:tcW w:w="709" w:type="dxa"/>
            <w:noWrap/>
            <w:vAlign w:val="center"/>
            <w:hideMark/>
          </w:tcPr>
          <w:p w:rsidR="007C11AA" w:rsidRPr="00FC009D" w:rsidRDefault="007C11AA" w:rsidP="007C11AA">
            <w:pPr>
              <w:jc w:val="center"/>
              <w:rPr>
                <w:iCs/>
                <w:sz w:val="20"/>
              </w:rPr>
            </w:pPr>
            <w:r w:rsidRPr="00FC009D">
              <w:rPr>
                <w:iCs/>
                <w:sz w:val="20"/>
              </w:rPr>
              <w:t>5</w:t>
            </w:r>
          </w:p>
        </w:tc>
        <w:tc>
          <w:tcPr>
            <w:tcW w:w="1276" w:type="dxa"/>
            <w:noWrap/>
            <w:vAlign w:val="center"/>
            <w:hideMark/>
          </w:tcPr>
          <w:p w:rsidR="007C11AA" w:rsidRPr="00FC009D" w:rsidRDefault="007C11AA" w:rsidP="007C11AA">
            <w:pPr>
              <w:jc w:val="center"/>
              <w:rPr>
                <w:iCs/>
                <w:sz w:val="20"/>
              </w:rPr>
            </w:pPr>
            <w:r w:rsidRPr="00FC009D">
              <w:rPr>
                <w:iCs/>
                <w:sz w:val="20"/>
              </w:rPr>
              <w:t>6</w:t>
            </w:r>
          </w:p>
        </w:tc>
        <w:tc>
          <w:tcPr>
            <w:tcW w:w="1276" w:type="dxa"/>
            <w:shd w:val="clear" w:color="auto" w:fill="auto"/>
            <w:noWrap/>
            <w:vAlign w:val="center"/>
            <w:hideMark/>
          </w:tcPr>
          <w:p w:rsidR="007C11AA" w:rsidRPr="00FC009D" w:rsidRDefault="007C11AA" w:rsidP="007C11AA">
            <w:pPr>
              <w:jc w:val="center"/>
              <w:rPr>
                <w:iCs/>
                <w:sz w:val="20"/>
              </w:rPr>
            </w:pPr>
            <w:r w:rsidRPr="00FC009D">
              <w:rPr>
                <w:iCs/>
                <w:sz w:val="20"/>
              </w:rPr>
              <w:t>7</w:t>
            </w:r>
          </w:p>
        </w:tc>
        <w:tc>
          <w:tcPr>
            <w:tcW w:w="425" w:type="dxa"/>
            <w:noWrap/>
            <w:vAlign w:val="center"/>
            <w:hideMark/>
          </w:tcPr>
          <w:p w:rsidR="007C11AA" w:rsidRPr="00FC009D" w:rsidRDefault="007C11AA" w:rsidP="007C11AA">
            <w:pPr>
              <w:jc w:val="center"/>
              <w:rPr>
                <w:iCs/>
                <w:sz w:val="20"/>
              </w:rPr>
            </w:pPr>
            <w:r w:rsidRPr="00FC009D">
              <w:rPr>
                <w:iCs/>
                <w:sz w:val="20"/>
              </w:rPr>
              <w:t>8</w:t>
            </w:r>
          </w:p>
        </w:tc>
        <w:tc>
          <w:tcPr>
            <w:tcW w:w="708" w:type="dxa"/>
            <w:noWrap/>
            <w:vAlign w:val="center"/>
            <w:hideMark/>
          </w:tcPr>
          <w:p w:rsidR="007C11AA" w:rsidRPr="00FC009D" w:rsidRDefault="007C11AA" w:rsidP="007C11AA">
            <w:pPr>
              <w:jc w:val="center"/>
              <w:rPr>
                <w:iCs/>
                <w:sz w:val="20"/>
              </w:rPr>
            </w:pPr>
            <w:r w:rsidRPr="00FC009D">
              <w:rPr>
                <w:iCs/>
                <w:sz w:val="20"/>
              </w:rPr>
              <w:t>9</w:t>
            </w:r>
          </w:p>
        </w:tc>
        <w:tc>
          <w:tcPr>
            <w:tcW w:w="709" w:type="dxa"/>
            <w:noWrap/>
            <w:vAlign w:val="center"/>
            <w:hideMark/>
          </w:tcPr>
          <w:p w:rsidR="007C11AA" w:rsidRPr="00FC009D" w:rsidRDefault="007C11AA" w:rsidP="007C11AA">
            <w:pPr>
              <w:jc w:val="center"/>
              <w:rPr>
                <w:iCs/>
                <w:sz w:val="20"/>
              </w:rPr>
            </w:pPr>
            <w:r w:rsidRPr="00FC009D">
              <w:rPr>
                <w:iCs/>
                <w:sz w:val="20"/>
              </w:rPr>
              <w:t>10</w:t>
            </w:r>
          </w:p>
        </w:tc>
        <w:tc>
          <w:tcPr>
            <w:tcW w:w="1276" w:type="dxa"/>
            <w:noWrap/>
            <w:vAlign w:val="center"/>
            <w:hideMark/>
          </w:tcPr>
          <w:p w:rsidR="007C11AA" w:rsidRPr="00FC009D" w:rsidRDefault="007C11AA" w:rsidP="007C11AA">
            <w:pPr>
              <w:jc w:val="center"/>
              <w:rPr>
                <w:iCs/>
                <w:sz w:val="20"/>
              </w:rPr>
            </w:pPr>
            <w:r w:rsidRPr="00FC009D">
              <w:rPr>
                <w:iCs/>
                <w:sz w:val="20"/>
              </w:rPr>
              <w:t>11</w:t>
            </w:r>
          </w:p>
        </w:tc>
        <w:tc>
          <w:tcPr>
            <w:tcW w:w="1276" w:type="dxa"/>
            <w:noWrap/>
            <w:vAlign w:val="center"/>
            <w:hideMark/>
          </w:tcPr>
          <w:p w:rsidR="007C11AA" w:rsidRPr="00FC009D" w:rsidRDefault="007C11AA" w:rsidP="007C11AA">
            <w:pPr>
              <w:jc w:val="center"/>
              <w:rPr>
                <w:iCs/>
                <w:sz w:val="20"/>
              </w:rPr>
            </w:pPr>
            <w:r w:rsidRPr="00FC009D">
              <w:rPr>
                <w:iCs/>
                <w:sz w:val="20"/>
              </w:rPr>
              <w:t>12</w:t>
            </w:r>
          </w:p>
        </w:tc>
        <w:tc>
          <w:tcPr>
            <w:tcW w:w="1559" w:type="dxa"/>
            <w:shd w:val="clear" w:color="auto" w:fill="auto"/>
            <w:noWrap/>
            <w:vAlign w:val="center"/>
            <w:hideMark/>
          </w:tcPr>
          <w:p w:rsidR="007C11AA" w:rsidRPr="00FC009D" w:rsidRDefault="007C11AA" w:rsidP="007C11AA">
            <w:pPr>
              <w:jc w:val="center"/>
              <w:rPr>
                <w:iCs/>
                <w:sz w:val="20"/>
              </w:rPr>
            </w:pPr>
            <w:r w:rsidRPr="00FC009D">
              <w:rPr>
                <w:iCs/>
                <w:sz w:val="20"/>
              </w:rPr>
              <w:t>13</w:t>
            </w:r>
          </w:p>
        </w:tc>
        <w:tc>
          <w:tcPr>
            <w:tcW w:w="1417" w:type="dxa"/>
            <w:shd w:val="clear" w:color="auto" w:fill="auto"/>
            <w:noWrap/>
            <w:vAlign w:val="center"/>
            <w:hideMark/>
          </w:tcPr>
          <w:p w:rsidR="007C11AA" w:rsidRPr="00FC009D" w:rsidRDefault="007C11AA" w:rsidP="007C11AA">
            <w:pPr>
              <w:jc w:val="center"/>
              <w:rPr>
                <w:iCs/>
                <w:sz w:val="20"/>
              </w:rPr>
            </w:pPr>
            <w:r w:rsidRPr="00FC009D">
              <w:rPr>
                <w:iCs/>
                <w:sz w:val="20"/>
              </w:rPr>
              <w:t>14</w:t>
            </w:r>
          </w:p>
        </w:tc>
        <w:tc>
          <w:tcPr>
            <w:tcW w:w="1701" w:type="dxa"/>
            <w:shd w:val="clear" w:color="auto" w:fill="auto"/>
            <w:noWrap/>
            <w:vAlign w:val="center"/>
            <w:hideMark/>
          </w:tcPr>
          <w:p w:rsidR="007C11AA" w:rsidRPr="00FC009D" w:rsidRDefault="007C11AA" w:rsidP="007C11AA">
            <w:pPr>
              <w:jc w:val="center"/>
              <w:rPr>
                <w:iCs/>
                <w:sz w:val="20"/>
              </w:rPr>
            </w:pPr>
            <w:r w:rsidRPr="00FC009D">
              <w:rPr>
                <w:iCs/>
                <w:sz w:val="20"/>
              </w:rPr>
              <w:t>15</w:t>
            </w:r>
          </w:p>
        </w:tc>
      </w:tr>
      <w:tr w:rsidR="007C11AA" w:rsidRPr="00FC009D" w:rsidTr="007C11AA">
        <w:trPr>
          <w:trHeight w:val="630"/>
        </w:trPr>
        <w:tc>
          <w:tcPr>
            <w:tcW w:w="567" w:type="dxa"/>
            <w:noWrap/>
            <w:vAlign w:val="bottom"/>
            <w:hideMark/>
          </w:tcPr>
          <w:p w:rsidR="007C11AA" w:rsidRPr="00FC009D" w:rsidRDefault="007C11AA" w:rsidP="007C11AA">
            <w:pPr>
              <w:jc w:val="right"/>
              <w:rPr>
                <w:iCs/>
                <w:sz w:val="20"/>
              </w:rPr>
            </w:pPr>
          </w:p>
        </w:tc>
        <w:tc>
          <w:tcPr>
            <w:tcW w:w="568" w:type="dxa"/>
            <w:noWrap/>
            <w:vAlign w:val="bottom"/>
            <w:hideMark/>
          </w:tcPr>
          <w:p w:rsidR="007C11AA" w:rsidRPr="00FC009D" w:rsidRDefault="007C11AA" w:rsidP="007C11AA">
            <w:pPr>
              <w:jc w:val="right"/>
              <w:rPr>
                <w:iCs/>
                <w:sz w:val="20"/>
              </w:rPr>
            </w:pPr>
          </w:p>
        </w:tc>
        <w:tc>
          <w:tcPr>
            <w:tcW w:w="708"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shd w:val="clear" w:color="auto" w:fill="auto"/>
            <w:noWrap/>
            <w:vAlign w:val="bottom"/>
            <w:hideMark/>
          </w:tcPr>
          <w:p w:rsidR="007C11AA" w:rsidRPr="00FC009D" w:rsidRDefault="007C11AA" w:rsidP="007C11AA">
            <w:pPr>
              <w:rPr>
                <w:iCs/>
                <w:sz w:val="20"/>
              </w:rPr>
            </w:pPr>
          </w:p>
        </w:tc>
        <w:tc>
          <w:tcPr>
            <w:tcW w:w="425"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559" w:type="dxa"/>
            <w:shd w:val="clear" w:color="auto" w:fill="auto"/>
            <w:noWrap/>
            <w:vAlign w:val="bottom"/>
            <w:hideMark/>
          </w:tcPr>
          <w:p w:rsidR="007C11AA" w:rsidRPr="00FC009D" w:rsidRDefault="007C11AA" w:rsidP="007C11AA">
            <w:pPr>
              <w:rPr>
                <w:iCs/>
                <w:sz w:val="20"/>
              </w:rPr>
            </w:pPr>
          </w:p>
        </w:tc>
        <w:tc>
          <w:tcPr>
            <w:tcW w:w="1417" w:type="dxa"/>
            <w:shd w:val="clear" w:color="auto" w:fill="auto"/>
            <w:noWrap/>
            <w:vAlign w:val="bottom"/>
            <w:hideMark/>
          </w:tcPr>
          <w:p w:rsidR="007C11AA" w:rsidRPr="00FC009D" w:rsidRDefault="007C11AA" w:rsidP="007C11AA">
            <w:pPr>
              <w:rPr>
                <w:iCs/>
                <w:sz w:val="20"/>
              </w:rPr>
            </w:pPr>
          </w:p>
        </w:tc>
        <w:tc>
          <w:tcPr>
            <w:tcW w:w="1701"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7" w:type="dxa"/>
            <w:noWrap/>
            <w:vAlign w:val="bottom"/>
            <w:hideMark/>
          </w:tcPr>
          <w:p w:rsidR="007C11AA" w:rsidRPr="00FC009D" w:rsidRDefault="007C11AA" w:rsidP="007C11AA">
            <w:pPr>
              <w:rPr>
                <w:iCs/>
                <w:sz w:val="20"/>
              </w:rPr>
            </w:pPr>
          </w:p>
        </w:tc>
        <w:tc>
          <w:tcPr>
            <w:tcW w:w="568"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shd w:val="clear" w:color="auto" w:fill="auto"/>
            <w:noWrap/>
            <w:vAlign w:val="bottom"/>
            <w:hideMark/>
          </w:tcPr>
          <w:p w:rsidR="007C11AA" w:rsidRPr="00FC009D" w:rsidRDefault="007C11AA" w:rsidP="007C11AA">
            <w:pPr>
              <w:rPr>
                <w:iCs/>
                <w:sz w:val="20"/>
              </w:rPr>
            </w:pPr>
          </w:p>
        </w:tc>
        <w:tc>
          <w:tcPr>
            <w:tcW w:w="425"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559" w:type="dxa"/>
            <w:shd w:val="clear" w:color="auto" w:fill="auto"/>
            <w:noWrap/>
            <w:vAlign w:val="bottom"/>
            <w:hideMark/>
          </w:tcPr>
          <w:p w:rsidR="007C11AA" w:rsidRPr="00FC009D" w:rsidRDefault="007C11AA" w:rsidP="007C11AA">
            <w:pPr>
              <w:rPr>
                <w:iCs/>
                <w:sz w:val="20"/>
              </w:rPr>
            </w:pPr>
          </w:p>
        </w:tc>
        <w:tc>
          <w:tcPr>
            <w:tcW w:w="1417" w:type="dxa"/>
            <w:shd w:val="clear" w:color="auto" w:fill="auto"/>
            <w:noWrap/>
            <w:vAlign w:val="bottom"/>
            <w:hideMark/>
          </w:tcPr>
          <w:p w:rsidR="007C11AA" w:rsidRPr="00FC009D" w:rsidRDefault="007C11AA" w:rsidP="007C11AA">
            <w:pPr>
              <w:rPr>
                <w:iCs/>
                <w:sz w:val="20"/>
              </w:rPr>
            </w:pPr>
          </w:p>
        </w:tc>
        <w:tc>
          <w:tcPr>
            <w:tcW w:w="1701"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7" w:type="dxa"/>
            <w:noWrap/>
            <w:vAlign w:val="bottom"/>
            <w:hideMark/>
          </w:tcPr>
          <w:p w:rsidR="007C11AA" w:rsidRPr="00FC009D" w:rsidRDefault="007C11AA" w:rsidP="007C11AA">
            <w:pPr>
              <w:rPr>
                <w:iCs/>
                <w:sz w:val="20"/>
              </w:rPr>
            </w:pPr>
            <w:r w:rsidRPr="00FC009D">
              <w:rPr>
                <w:iCs/>
                <w:sz w:val="20"/>
              </w:rPr>
              <w:t> </w:t>
            </w:r>
          </w:p>
        </w:tc>
        <w:tc>
          <w:tcPr>
            <w:tcW w:w="568" w:type="dxa"/>
            <w:noWrap/>
            <w:vAlign w:val="bottom"/>
            <w:hideMark/>
          </w:tcPr>
          <w:p w:rsidR="007C11AA" w:rsidRPr="00FC009D" w:rsidRDefault="007C11AA" w:rsidP="007C11AA">
            <w:pPr>
              <w:rPr>
                <w:iCs/>
                <w:sz w:val="20"/>
              </w:rPr>
            </w:pPr>
            <w:r w:rsidRPr="00FC009D">
              <w:rPr>
                <w:iCs/>
                <w:sz w:val="20"/>
              </w:rPr>
              <w:t> </w:t>
            </w:r>
          </w:p>
        </w:tc>
        <w:tc>
          <w:tcPr>
            <w:tcW w:w="708"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709"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276" w:type="dxa"/>
            <w:shd w:val="clear" w:color="auto" w:fill="auto"/>
            <w:noWrap/>
            <w:vAlign w:val="bottom"/>
            <w:hideMark/>
          </w:tcPr>
          <w:p w:rsidR="007C11AA" w:rsidRPr="00FC009D" w:rsidRDefault="007C11AA" w:rsidP="007C11AA">
            <w:pPr>
              <w:rPr>
                <w:iCs/>
                <w:sz w:val="20"/>
              </w:rPr>
            </w:pPr>
            <w:r w:rsidRPr="00FC009D">
              <w:rPr>
                <w:iCs/>
                <w:sz w:val="20"/>
              </w:rPr>
              <w:t> </w:t>
            </w:r>
          </w:p>
        </w:tc>
        <w:tc>
          <w:tcPr>
            <w:tcW w:w="425" w:type="dxa"/>
            <w:noWrap/>
            <w:vAlign w:val="bottom"/>
            <w:hideMark/>
          </w:tcPr>
          <w:p w:rsidR="007C11AA" w:rsidRPr="00FC009D" w:rsidRDefault="007C11AA" w:rsidP="007C11AA">
            <w:pPr>
              <w:rPr>
                <w:iCs/>
                <w:sz w:val="20"/>
              </w:rPr>
            </w:pPr>
            <w:r w:rsidRPr="00FC009D">
              <w:rPr>
                <w:iCs/>
                <w:sz w:val="20"/>
              </w:rPr>
              <w:t> </w:t>
            </w:r>
          </w:p>
        </w:tc>
        <w:tc>
          <w:tcPr>
            <w:tcW w:w="708" w:type="dxa"/>
            <w:noWrap/>
            <w:vAlign w:val="bottom"/>
            <w:hideMark/>
          </w:tcPr>
          <w:p w:rsidR="007C11AA" w:rsidRPr="00FC009D" w:rsidRDefault="007C11AA" w:rsidP="007C11AA">
            <w:pPr>
              <w:rPr>
                <w:iCs/>
                <w:sz w:val="20"/>
              </w:rPr>
            </w:pPr>
            <w:r w:rsidRPr="00FC009D">
              <w:rPr>
                <w:iCs/>
                <w:sz w:val="20"/>
              </w:rPr>
              <w:t> </w:t>
            </w:r>
          </w:p>
        </w:tc>
        <w:tc>
          <w:tcPr>
            <w:tcW w:w="709"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559" w:type="dxa"/>
            <w:shd w:val="clear" w:color="auto" w:fill="auto"/>
            <w:noWrap/>
            <w:vAlign w:val="bottom"/>
            <w:hideMark/>
          </w:tcPr>
          <w:p w:rsidR="007C11AA" w:rsidRPr="00FC009D" w:rsidRDefault="007C11AA" w:rsidP="007C11AA">
            <w:pPr>
              <w:rPr>
                <w:iCs/>
                <w:sz w:val="20"/>
              </w:rPr>
            </w:pPr>
            <w:r w:rsidRPr="00FC009D">
              <w:rPr>
                <w:iCs/>
                <w:sz w:val="20"/>
              </w:rPr>
              <w:t> </w:t>
            </w:r>
          </w:p>
        </w:tc>
        <w:tc>
          <w:tcPr>
            <w:tcW w:w="1417" w:type="dxa"/>
            <w:shd w:val="clear" w:color="auto" w:fill="auto"/>
            <w:noWrap/>
            <w:vAlign w:val="bottom"/>
            <w:hideMark/>
          </w:tcPr>
          <w:p w:rsidR="007C11AA" w:rsidRPr="00FC009D" w:rsidRDefault="007C11AA" w:rsidP="007C11AA">
            <w:pPr>
              <w:rPr>
                <w:iCs/>
                <w:sz w:val="20"/>
              </w:rPr>
            </w:pPr>
            <w:r w:rsidRPr="00FC009D">
              <w:rPr>
                <w:iCs/>
                <w:sz w:val="20"/>
              </w:rPr>
              <w:t> </w:t>
            </w:r>
          </w:p>
        </w:tc>
        <w:tc>
          <w:tcPr>
            <w:tcW w:w="1701" w:type="dxa"/>
            <w:shd w:val="clear" w:color="auto" w:fill="auto"/>
            <w:noWrap/>
            <w:vAlign w:val="bottom"/>
            <w:hideMark/>
          </w:tcPr>
          <w:p w:rsidR="007C11AA" w:rsidRPr="00FC009D" w:rsidRDefault="007C11AA" w:rsidP="007C11AA">
            <w:pPr>
              <w:rPr>
                <w:iCs/>
                <w:sz w:val="20"/>
              </w:rPr>
            </w:pPr>
            <w:r w:rsidRPr="00FC009D">
              <w:rPr>
                <w:iCs/>
                <w:sz w:val="20"/>
              </w:rPr>
              <w:t> </w:t>
            </w:r>
          </w:p>
        </w:tc>
      </w:tr>
      <w:tr w:rsidR="007C11AA" w:rsidRPr="00FC009D" w:rsidTr="007C11AA">
        <w:trPr>
          <w:trHeight w:val="315"/>
        </w:trPr>
        <w:tc>
          <w:tcPr>
            <w:tcW w:w="567" w:type="dxa"/>
            <w:noWrap/>
            <w:vAlign w:val="bottom"/>
            <w:hideMark/>
          </w:tcPr>
          <w:p w:rsidR="007C11AA" w:rsidRPr="00FC009D" w:rsidRDefault="007C11AA" w:rsidP="007C11AA">
            <w:pPr>
              <w:rPr>
                <w:sz w:val="20"/>
              </w:rPr>
            </w:pPr>
          </w:p>
        </w:tc>
        <w:tc>
          <w:tcPr>
            <w:tcW w:w="568"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shd w:val="clear" w:color="auto" w:fill="auto"/>
            <w:noWrap/>
            <w:vAlign w:val="bottom"/>
            <w:hideMark/>
          </w:tcPr>
          <w:p w:rsidR="007C11AA" w:rsidRPr="00FC009D" w:rsidRDefault="007C11AA" w:rsidP="007C11AA">
            <w:pPr>
              <w:rPr>
                <w:sz w:val="20"/>
              </w:rPr>
            </w:pPr>
          </w:p>
        </w:tc>
        <w:tc>
          <w:tcPr>
            <w:tcW w:w="425"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559" w:type="dxa"/>
            <w:shd w:val="clear" w:color="auto" w:fill="auto"/>
            <w:noWrap/>
            <w:vAlign w:val="bottom"/>
            <w:hideMark/>
          </w:tcPr>
          <w:p w:rsidR="007C11AA" w:rsidRPr="00FC009D" w:rsidRDefault="007C11AA" w:rsidP="007C11AA">
            <w:pPr>
              <w:rPr>
                <w:sz w:val="20"/>
              </w:rPr>
            </w:pPr>
          </w:p>
        </w:tc>
        <w:tc>
          <w:tcPr>
            <w:tcW w:w="1417" w:type="dxa"/>
            <w:shd w:val="clear" w:color="auto" w:fill="auto"/>
            <w:noWrap/>
            <w:vAlign w:val="bottom"/>
            <w:hideMark/>
          </w:tcPr>
          <w:p w:rsidR="007C11AA" w:rsidRPr="00FC009D" w:rsidRDefault="007C11AA" w:rsidP="007C11AA">
            <w:pPr>
              <w:rPr>
                <w:sz w:val="20"/>
              </w:rPr>
            </w:pPr>
          </w:p>
        </w:tc>
        <w:tc>
          <w:tcPr>
            <w:tcW w:w="1701"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7" w:type="dxa"/>
            <w:noWrap/>
            <w:vAlign w:val="bottom"/>
            <w:hideMark/>
          </w:tcPr>
          <w:p w:rsidR="007C11AA" w:rsidRPr="00FC009D" w:rsidRDefault="007C11AA" w:rsidP="007C11AA">
            <w:pPr>
              <w:rPr>
                <w:sz w:val="20"/>
              </w:rPr>
            </w:pPr>
          </w:p>
        </w:tc>
        <w:tc>
          <w:tcPr>
            <w:tcW w:w="568"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shd w:val="clear" w:color="auto" w:fill="auto"/>
            <w:noWrap/>
            <w:vAlign w:val="bottom"/>
            <w:hideMark/>
          </w:tcPr>
          <w:p w:rsidR="007C11AA" w:rsidRPr="00FC009D" w:rsidRDefault="007C11AA" w:rsidP="007C11AA">
            <w:pPr>
              <w:rPr>
                <w:sz w:val="20"/>
              </w:rPr>
            </w:pPr>
          </w:p>
        </w:tc>
        <w:tc>
          <w:tcPr>
            <w:tcW w:w="425"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559" w:type="dxa"/>
            <w:shd w:val="clear" w:color="auto" w:fill="auto"/>
            <w:noWrap/>
            <w:vAlign w:val="bottom"/>
            <w:hideMark/>
          </w:tcPr>
          <w:p w:rsidR="007C11AA" w:rsidRPr="00FC009D" w:rsidRDefault="007C11AA" w:rsidP="007C11AA">
            <w:pPr>
              <w:rPr>
                <w:sz w:val="20"/>
              </w:rPr>
            </w:pPr>
          </w:p>
        </w:tc>
        <w:tc>
          <w:tcPr>
            <w:tcW w:w="1417" w:type="dxa"/>
            <w:shd w:val="clear" w:color="auto" w:fill="auto"/>
            <w:noWrap/>
            <w:vAlign w:val="bottom"/>
            <w:hideMark/>
          </w:tcPr>
          <w:p w:rsidR="007C11AA" w:rsidRPr="00FC009D" w:rsidRDefault="007C11AA" w:rsidP="007C11AA">
            <w:pPr>
              <w:rPr>
                <w:sz w:val="20"/>
              </w:rPr>
            </w:pPr>
          </w:p>
        </w:tc>
        <w:tc>
          <w:tcPr>
            <w:tcW w:w="1701" w:type="dxa"/>
            <w:shd w:val="clear" w:color="auto" w:fill="auto"/>
            <w:noWrap/>
            <w:vAlign w:val="bottom"/>
            <w:hideMark/>
          </w:tcPr>
          <w:p w:rsidR="007C11AA" w:rsidRPr="00FC009D" w:rsidRDefault="007C11AA" w:rsidP="007C11AA">
            <w:pPr>
              <w:rPr>
                <w:sz w:val="20"/>
              </w:rPr>
            </w:pPr>
          </w:p>
        </w:tc>
      </w:tr>
    </w:tbl>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C11AA" w:rsidRPr="00FC009D" w:rsidRDefault="007C11AA" w:rsidP="007C11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C11AA" w:rsidRPr="00FC009D" w:rsidRDefault="007C11AA" w:rsidP="007C11AA">
      <w:pPr>
        <w:pStyle w:val="Times12"/>
        <w:ind w:firstLine="709"/>
        <w:rPr>
          <w:bCs w:val="0"/>
          <w:sz w:val="28"/>
        </w:rPr>
      </w:pPr>
      <w:r w:rsidRPr="00FC009D">
        <w:rPr>
          <w:sz w:val="28"/>
        </w:rPr>
        <w:t>М.П.</w:t>
      </w:r>
    </w:p>
    <w:p w:rsidR="007C11AA" w:rsidRPr="00FC009D" w:rsidRDefault="007C11AA" w:rsidP="007C11AA">
      <w:pPr>
        <w:jc w:val="center"/>
        <w:rPr>
          <w:b/>
        </w:rPr>
      </w:pPr>
    </w:p>
    <w:p w:rsidR="007C11AA" w:rsidRPr="00FC009D" w:rsidRDefault="007C11AA" w:rsidP="007C11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1AA" w:rsidRPr="00FC009D" w:rsidRDefault="007C11AA" w:rsidP="0003468C">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C11AA" w:rsidRPr="00FC009D" w:rsidRDefault="007C11AA" w:rsidP="007C11AA">
      <w:pPr>
        <w:pStyle w:val="Times12"/>
        <w:ind w:firstLine="0"/>
        <w:jc w:val="left"/>
        <w:rPr>
          <w:szCs w:val="24"/>
        </w:rPr>
      </w:pPr>
    </w:p>
    <w:p w:rsidR="007C11AA" w:rsidRPr="00FC009D" w:rsidRDefault="007C11AA" w:rsidP="007C11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C11AA" w:rsidRPr="00FC009D" w:rsidRDefault="007C11AA" w:rsidP="007C11AA">
      <w:pPr>
        <w:pStyle w:val="Times12"/>
        <w:ind w:left="10635" w:firstLine="709"/>
        <w:jc w:val="center"/>
        <w:rPr>
          <w:i/>
          <w:szCs w:val="24"/>
        </w:rPr>
      </w:pPr>
      <w:r w:rsidRPr="00FC009D">
        <w:rPr>
          <w:i/>
          <w:szCs w:val="24"/>
        </w:rPr>
        <w:t>начало</w:t>
      </w:r>
    </w:p>
    <w:tbl>
      <w:tblPr>
        <w:tblW w:w="1431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11AA" w:rsidRPr="00FC009D" w:rsidTr="007C11AA">
        <w:trPr>
          <w:trHeight w:val="510"/>
        </w:trPr>
        <w:tc>
          <w:tcPr>
            <w:tcW w:w="566" w:type="dxa"/>
            <w:vMerge w:val="restart"/>
            <w:shd w:val="clear" w:color="auto" w:fill="auto"/>
            <w:vAlign w:val="center"/>
            <w:hideMark/>
          </w:tcPr>
          <w:p w:rsidR="007C11AA" w:rsidRPr="00FC009D" w:rsidRDefault="007C11AA" w:rsidP="007C11AA">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shd w:val="clear" w:color="auto" w:fill="auto"/>
            <w:vAlign w:val="center"/>
            <w:hideMark/>
          </w:tcPr>
          <w:p w:rsidR="007C11AA" w:rsidRPr="00FC009D" w:rsidRDefault="007C11AA" w:rsidP="007C11AA">
            <w:pPr>
              <w:jc w:val="center"/>
              <w:rPr>
                <w:i/>
                <w:sz w:val="20"/>
              </w:rPr>
            </w:pPr>
            <w:r w:rsidRPr="00FC009D">
              <w:rPr>
                <w:i/>
                <w:sz w:val="20"/>
              </w:rPr>
              <w:t xml:space="preserve">Информация об участнике </w:t>
            </w:r>
            <w:r>
              <w:rPr>
                <w:i/>
                <w:sz w:val="20"/>
              </w:rPr>
              <w:t>закупки</w:t>
            </w:r>
          </w:p>
        </w:tc>
      </w:tr>
      <w:tr w:rsidR="007C11AA" w:rsidRPr="00FC009D" w:rsidTr="007C11AA">
        <w:trPr>
          <w:trHeight w:val="1590"/>
        </w:trPr>
        <w:tc>
          <w:tcPr>
            <w:tcW w:w="566" w:type="dxa"/>
            <w:vMerge/>
            <w:vAlign w:val="center"/>
            <w:hideMark/>
          </w:tcPr>
          <w:p w:rsidR="007C11AA" w:rsidRPr="00FC009D" w:rsidRDefault="007C11AA" w:rsidP="007C11AA">
            <w:pPr>
              <w:rPr>
                <w:i/>
                <w:sz w:val="20"/>
              </w:rPr>
            </w:pPr>
          </w:p>
        </w:tc>
        <w:tc>
          <w:tcPr>
            <w:tcW w:w="1561" w:type="dxa"/>
            <w:vAlign w:val="center"/>
            <w:hideMark/>
          </w:tcPr>
          <w:p w:rsidR="007C11AA" w:rsidRPr="00FC009D" w:rsidRDefault="007C11AA" w:rsidP="007C11AA">
            <w:pPr>
              <w:ind w:left="-108" w:right="-108"/>
              <w:jc w:val="center"/>
              <w:rPr>
                <w:i/>
                <w:sz w:val="20"/>
              </w:rPr>
            </w:pPr>
            <w:r w:rsidRPr="00FC009D">
              <w:rPr>
                <w:i/>
                <w:sz w:val="20"/>
              </w:rPr>
              <w:t>ИНН</w:t>
            </w:r>
          </w:p>
        </w:tc>
        <w:tc>
          <w:tcPr>
            <w:tcW w:w="1844" w:type="dxa"/>
            <w:vAlign w:val="center"/>
            <w:hideMark/>
          </w:tcPr>
          <w:p w:rsidR="007C11AA" w:rsidRPr="00FC009D" w:rsidRDefault="007C11AA" w:rsidP="007C11AA">
            <w:pPr>
              <w:ind w:left="-108" w:right="-108"/>
              <w:jc w:val="center"/>
              <w:rPr>
                <w:i/>
                <w:sz w:val="20"/>
              </w:rPr>
            </w:pPr>
            <w:r w:rsidRPr="00FC009D">
              <w:rPr>
                <w:i/>
                <w:sz w:val="20"/>
              </w:rPr>
              <w:t>ОГРН</w:t>
            </w:r>
          </w:p>
        </w:tc>
        <w:tc>
          <w:tcPr>
            <w:tcW w:w="2552" w:type="dxa"/>
            <w:vAlign w:val="center"/>
            <w:hideMark/>
          </w:tcPr>
          <w:p w:rsidR="007C11AA" w:rsidRPr="00FC009D" w:rsidRDefault="007C11AA" w:rsidP="007C11AA">
            <w:pPr>
              <w:ind w:left="-108" w:right="-108"/>
              <w:jc w:val="center"/>
              <w:rPr>
                <w:i/>
                <w:sz w:val="20"/>
              </w:rPr>
            </w:pPr>
            <w:r w:rsidRPr="00FC009D">
              <w:rPr>
                <w:i/>
                <w:sz w:val="20"/>
              </w:rPr>
              <w:t>Наименование краткое</w:t>
            </w:r>
          </w:p>
        </w:tc>
        <w:tc>
          <w:tcPr>
            <w:tcW w:w="1985" w:type="dxa"/>
            <w:vAlign w:val="center"/>
            <w:hideMark/>
          </w:tcPr>
          <w:p w:rsidR="007C11AA" w:rsidRPr="00FC009D" w:rsidRDefault="007C11AA" w:rsidP="007C11AA">
            <w:pPr>
              <w:ind w:left="-108" w:right="-108"/>
              <w:jc w:val="center"/>
              <w:rPr>
                <w:i/>
                <w:sz w:val="20"/>
              </w:rPr>
            </w:pPr>
            <w:r w:rsidRPr="00FC009D">
              <w:rPr>
                <w:i/>
                <w:sz w:val="20"/>
              </w:rPr>
              <w:t>Код ОКВЭД</w:t>
            </w:r>
          </w:p>
        </w:tc>
        <w:tc>
          <w:tcPr>
            <w:tcW w:w="2976" w:type="dxa"/>
            <w:vAlign w:val="center"/>
            <w:hideMark/>
          </w:tcPr>
          <w:p w:rsidR="007C11AA" w:rsidRPr="00FC009D" w:rsidRDefault="007C11AA" w:rsidP="007C11AA">
            <w:pPr>
              <w:ind w:left="-108" w:right="-108"/>
              <w:jc w:val="center"/>
              <w:rPr>
                <w:i/>
                <w:sz w:val="20"/>
              </w:rPr>
            </w:pPr>
            <w:r w:rsidRPr="00FC009D">
              <w:rPr>
                <w:i/>
                <w:sz w:val="20"/>
              </w:rPr>
              <w:t>Фамилия, Имя, Отчество руководителя</w:t>
            </w:r>
          </w:p>
        </w:tc>
        <w:tc>
          <w:tcPr>
            <w:tcW w:w="2835" w:type="dxa"/>
            <w:shd w:val="clear" w:color="auto" w:fill="auto"/>
            <w:vAlign w:val="center"/>
            <w:hideMark/>
          </w:tcPr>
          <w:p w:rsidR="007C11AA" w:rsidRPr="00FC009D" w:rsidRDefault="007C11AA" w:rsidP="007C11AA">
            <w:pPr>
              <w:ind w:left="-108" w:right="-108"/>
              <w:jc w:val="center"/>
              <w:rPr>
                <w:i/>
                <w:sz w:val="20"/>
              </w:rPr>
            </w:pPr>
            <w:r w:rsidRPr="00FC009D">
              <w:rPr>
                <w:i/>
                <w:sz w:val="20"/>
              </w:rPr>
              <w:t>Серия и номер документа, удостоверяющего личность руководителя</w:t>
            </w:r>
          </w:p>
        </w:tc>
      </w:tr>
      <w:tr w:rsidR="007C11AA" w:rsidRPr="00FC009D" w:rsidTr="007C11AA">
        <w:trPr>
          <w:trHeight w:val="315"/>
        </w:trPr>
        <w:tc>
          <w:tcPr>
            <w:tcW w:w="566" w:type="dxa"/>
            <w:noWrap/>
            <w:vAlign w:val="center"/>
            <w:hideMark/>
          </w:tcPr>
          <w:p w:rsidR="007C11AA" w:rsidRPr="00FC009D" w:rsidRDefault="007C11AA" w:rsidP="007C11AA">
            <w:pPr>
              <w:jc w:val="center"/>
              <w:rPr>
                <w:i/>
                <w:iCs/>
                <w:sz w:val="20"/>
              </w:rPr>
            </w:pPr>
            <w:r w:rsidRPr="00FC009D">
              <w:rPr>
                <w:i/>
                <w:iCs/>
                <w:sz w:val="20"/>
              </w:rPr>
              <w:t>1</w:t>
            </w:r>
          </w:p>
        </w:tc>
        <w:tc>
          <w:tcPr>
            <w:tcW w:w="1561" w:type="dxa"/>
            <w:noWrap/>
            <w:vAlign w:val="center"/>
            <w:hideMark/>
          </w:tcPr>
          <w:p w:rsidR="007C11AA" w:rsidRPr="00FC009D" w:rsidRDefault="007C11AA" w:rsidP="007C11AA">
            <w:pPr>
              <w:jc w:val="center"/>
              <w:rPr>
                <w:i/>
                <w:iCs/>
                <w:sz w:val="20"/>
              </w:rPr>
            </w:pPr>
            <w:r w:rsidRPr="00FC009D">
              <w:rPr>
                <w:i/>
                <w:iCs/>
                <w:sz w:val="20"/>
              </w:rPr>
              <w:t>2</w:t>
            </w:r>
          </w:p>
        </w:tc>
        <w:tc>
          <w:tcPr>
            <w:tcW w:w="1844" w:type="dxa"/>
            <w:noWrap/>
            <w:vAlign w:val="center"/>
            <w:hideMark/>
          </w:tcPr>
          <w:p w:rsidR="007C11AA" w:rsidRPr="00FC009D" w:rsidRDefault="007C11AA" w:rsidP="007C11AA">
            <w:pPr>
              <w:jc w:val="center"/>
              <w:rPr>
                <w:i/>
                <w:iCs/>
                <w:sz w:val="20"/>
              </w:rPr>
            </w:pPr>
            <w:r w:rsidRPr="00FC009D">
              <w:rPr>
                <w:i/>
                <w:iCs/>
                <w:sz w:val="20"/>
              </w:rPr>
              <w:t>3</w:t>
            </w:r>
          </w:p>
        </w:tc>
        <w:tc>
          <w:tcPr>
            <w:tcW w:w="2552" w:type="dxa"/>
            <w:noWrap/>
            <w:vAlign w:val="center"/>
            <w:hideMark/>
          </w:tcPr>
          <w:p w:rsidR="007C11AA" w:rsidRPr="00FC009D" w:rsidRDefault="007C11AA" w:rsidP="007C11AA">
            <w:pPr>
              <w:jc w:val="center"/>
              <w:rPr>
                <w:i/>
                <w:iCs/>
                <w:sz w:val="20"/>
              </w:rPr>
            </w:pPr>
            <w:r w:rsidRPr="00FC009D">
              <w:rPr>
                <w:i/>
                <w:iCs/>
                <w:sz w:val="20"/>
              </w:rPr>
              <w:t>4</w:t>
            </w:r>
          </w:p>
        </w:tc>
        <w:tc>
          <w:tcPr>
            <w:tcW w:w="1985" w:type="dxa"/>
            <w:noWrap/>
            <w:vAlign w:val="center"/>
            <w:hideMark/>
          </w:tcPr>
          <w:p w:rsidR="007C11AA" w:rsidRPr="00FC009D" w:rsidRDefault="007C11AA" w:rsidP="007C11AA">
            <w:pPr>
              <w:jc w:val="center"/>
              <w:rPr>
                <w:i/>
                <w:iCs/>
                <w:sz w:val="20"/>
              </w:rPr>
            </w:pPr>
            <w:r w:rsidRPr="00FC009D">
              <w:rPr>
                <w:i/>
                <w:iCs/>
                <w:sz w:val="20"/>
              </w:rPr>
              <w:t>5</w:t>
            </w:r>
          </w:p>
        </w:tc>
        <w:tc>
          <w:tcPr>
            <w:tcW w:w="2976" w:type="dxa"/>
            <w:noWrap/>
            <w:vAlign w:val="center"/>
            <w:hideMark/>
          </w:tcPr>
          <w:p w:rsidR="007C11AA" w:rsidRPr="00FC009D" w:rsidRDefault="007C11AA" w:rsidP="007C11AA">
            <w:pPr>
              <w:jc w:val="center"/>
              <w:rPr>
                <w:i/>
                <w:iCs/>
                <w:sz w:val="20"/>
              </w:rPr>
            </w:pPr>
            <w:r w:rsidRPr="00FC009D">
              <w:rPr>
                <w:i/>
                <w:iCs/>
                <w:sz w:val="20"/>
              </w:rPr>
              <w:t>6</w:t>
            </w:r>
          </w:p>
        </w:tc>
        <w:tc>
          <w:tcPr>
            <w:tcW w:w="2835" w:type="dxa"/>
            <w:shd w:val="clear" w:color="auto" w:fill="auto"/>
            <w:noWrap/>
            <w:vAlign w:val="center"/>
            <w:hideMark/>
          </w:tcPr>
          <w:p w:rsidR="007C11AA" w:rsidRPr="00FC009D" w:rsidRDefault="007C11AA" w:rsidP="007C11AA">
            <w:pPr>
              <w:jc w:val="center"/>
              <w:rPr>
                <w:i/>
                <w:iCs/>
                <w:sz w:val="20"/>
              </w:rPr>
            </w:pPr>
            <w:r w:rsidRPr="00FC009D">
              <w:rPr>
                <w:i/>
                <w:iCs/>
                <w:sz w:val="20"/>
              </w:rPr>
              <w:t>7</w:t>
            </w:r>
          </w:p>
        </w:tc>
      </w:tr>
      <w:tr w:rsidR="007C11AA" w:rsidRPr="00FC009D" w:rsidTr="007C11AA">
        <w:trPr>
          <w:trHeight w:val="630"/>
        </w:trPr>
        <w:tc>
          <w:tcPr>
            <w:tcW w:w="566" w:type="dxa"/>
            <w:noWrap/>
            <w:vAlign w:val="bottom"/>
            <w:hideMark/>
          </w:tcPr>
          <w:p w:rsidR="007C11AA" w:rsidRPr="00FC009D" w:rsidRDefault="007C11AA" w:rsidP="007C11AA">
            <w:pPr>
              <w:jc w:val="right"/>
              <w:rPr>
                <w:iCs/>
                <w:sz w:val="20"/>
              </w:rPr>
            </w:pPr>
            <w:r w:rsidRPr="00FC009D">
              <w:rPr>
                <w:i/>
                <w:iCs/>
                <w:sz w:val="20"/>
              </w:rPr>
              <w:t>1</w:t>
            </w:r>
          </w:p>
        </w:tc>
        <w:tc>
          <w:tcPr>
            <w:tcW w:w="1561" w:type="dxa"/>
            <w:noWrap/>
            <w:vAlign w:val="bottom"/>
            <w:hideMark/>
          </w:tcPr>
          <w:p w:rsidR="007C11AA" w:rsidRPr="00FC009D" w:rsidRDefault="007C11AA" w:rsidP="007C11AA">
            <w:pPr>
              <w:jc w:val="right"/>
              <w:rPr>
                <w:iCs/>
                <w:sz w:val="20"/>
              </w:rPr>
            </w:pPr>
            <w:r w:rsidRPr="00FC009D">
              <w:rPr>
                <w:i/>
                <w:iCs/>
                <w:sz w:val="20"/>
              </w:rPr>
              <w:t>7734567890</w:t>
            </w:r>
          </w:p>
        </w:tc>
        <w:tc>
          <w:tcPr>
            <w:tcW w:w="1844" w:type="dxa"/>
            <w:noWrap/>
            <w:vAlign w:val="bottom"/>
            <w:hideMark/>
          </w:tcPr>
          <w:p w:rsidR="007C11AA" w:rsidRPr="00FC009D" w:rsidRDefault="007C11AA" w:rsidP="007C11AA">
            <w:pPr>
              <w:rPr>
                <w:iCs/>
                <w:sz w:val="20"/>
              </w:rPr>
            </w:pPr>
            <w:r w:rsidRPr="00FC009D">
              <w:rPr>
                <w:i/>
                <w:iCs/>
                <w:sz w:val="20"/>
              </w:rPr>
              <w:t>1044567890123</w:t>
            </w:r>
          </w:p>
        </w:tc>
        <w:tc>
          <w:tcPr>
            <w:tcW w:w="2552" w:type="dxa"/>
            <w:noWrap/>
            <w:vAlign w:val="bottom"/>
            <w:hideMark/>
          </w:tcPr>
          <w:p w:rsidR="007C11AA" w:rsidRPr="00FC009D" w:rsidRDefault="007C11AA" w:rsidP="007C11AA">
            <w:pPr>
              <w:rPr>
                <w:iCs/>
                <w:sz w:val="20"/>
              </w:rPr>
            </w:pPr>
            <w:r w:rsidRPr="00FC009D">
              <w:rPr>
                <w:i/>
                <w:iCs/>
                <w:sz w:val="20"/>
              </w:rPr>
              <w:t>ООО "Ромашка"</w:t>
            </w:r>
          </w:p>
        </w:tc>
        <w:tc>
          <w:tcPr>
            <w:tcW w:w="1985" w:type="dxa"/>
            <w:noWrap/>
            <w:vAlign w:val="bottom"/>
            <w:hideMark/>
          </w:tcPr>
          <w:p w:rsidR="007C11AA" w:rsidRPr="00FC009D" w:rsidRDefault="007C11AA" w:rsidP="007C11AA">
            <w:pPr>
              <w:rPr>
                <w:iCs/>
                <w:sz w:val="20"/>
              </w:rPr>
            </w:pPr>
            <w:r w:rsidRPr="00FC009D">
              <w:rPr>
                <w:i/>
                <w:iCs/>
                <w:sz w:val="20"/>
              </w:rPr>
              <w:t>45.xx.xx</w:t>
            </w:r>
          </w:p>
        </w:tc>
        <w:tc>
          <w:tcPr>
            <w:tcW w:w="2976" w:type="dxa"/>
            <w:noWrap/>
            <w:vAlign w:val="bottom"/>
            <w:hideMark/>
          </w:tcPr>
          <w:p w:rsidR="007C11AA" w:rsidRPr="00FC009D" w:rsidRDefault="007C11AA" w:rsidP="007C11AA">
            <w:pPr>
              <w:rPr>
                <w:iCs/>
                <w:sz w:val="20"/>
              </w:rPr>
            </w:pPr>
            <w:r w:rsidRPr="00FC009D">
              <w:rPr>
                <w:i/>
                <w:iCs/>
                <w:sz w:val="20"/>
              </w:rPr>
              <w:t>Иванов Иван Степанович</w:t>
            </w:r>
          </w:p>
        </w:tc>
        <w:tc>
          <w:tcPr>
            <w:tcW w:w="2835" w:type="dxa"/>
            <w:shd w:val="clear" w:color="auto" w:fill="auto"/>
            <w:noWrap/>
            <w:vAlign w:val="bottom"/>
            <w:hideMark/>
          </w:tcPr>
          <w:p w:rsidR="007C11AA" w:rsidRPr="00FC009D" w:rsidRDefault="007C11AA" w:rsidP="007C11AA">
            <w:pPr>
              <w:rPr>
                <w:iCs/>
                <w:sz w:val="20"/>
              </w:rPr>
            </w:pPr>
            <w:r w:rsidRPr="00FC009D">
              <w:rPr>
                <w:i/>
                <w:iCs/>
                <w:sz w:val="20"/>
              </w:rPr>
              <w:t>5003 143877</w:t>
            </w:r>
          </w:p>
        </w:tc>
      </w:tr>
      <w:tr w:rsidR="007C11AA" w:rsidRPr="00FC009D" w:rsidTr="007C11AA">
        <w:trPr>
          <w:trHeight w:val="315"/>
        </w:trPr>
        <w:tc>
          <w:tcPr>
            <w:tcW w:w="566" w:type="dxa"/>
            <w:noWrap/>
            <w:vAlign w:val="bottom"/>
            <w:hideMark/>
          </w:tcPr>
          <w:p w:rsidR="007C11AA" w:rsidRPr="00FC009D" w:rsidRDefault="007C11AA" w:rsidP="007C11AA">
            <w:pPr>
              <w:rPr>
                <w:iCs/>
                <w:sz w:val="20"/>
              </w:rPr>
            </w:pPr>
          </w:p>
        </w:tc>
        <w:tc>
          <w:tcPr>
            <w:tcW w:w="1561" w:type="dxa"/>
            <w:noWrap/>
            <w:vAlign w:val="bottom"/>
            <w:hideMark/>
          </w:tcPr>
          <w:p w:rsidR="007C11AA" w:rsidRPr="00FC009D" w:rsidRDefault="007C11AA" w:rsidP="007C11AA">
            <w:pPr>
              <w:rPr>
                <w:iCs/>
                <w:sz w:val="20"/>
              </w:rPr>
            </w:pPr>
          </w:p>
        </w:tc>
        <w:tc>
          <w:tcPr>
            <w:tcW w:w="1844" w:type="dxa"/>
            <w:noWrap/>
            <w:vAlign w:val="bottom"/>
            <w:hideMark/>
          </w:tcPr>
          <w:p w:rsidR="007C11AA" w:rsidRPr="00FC009D" w:rsidRDefault="007C11AA" w:rsidP="007C11AA">
            <w:pPr>
              <w:rPr>
                <w:iCs/>
                <w:sz w:val="20"/>
              </w:rPr>
            </w:pPr>
          </w:p>
        </w:tc>
        <w:tc>
          <w:tcPr>
            <w:tcW w:w="2552" w:type="dxa"/>
            <w:noWrap/>
            <w:vAlign w:val="bottom"/>
            <w:hideMark/>
          </w:tcPr>
          <w:p w:rsidR="007C11AA" w:rsidRPr="00FC009D" w:rsidRDefault="007C11AA" w:rsidP="007C11AA">
            <w:pPr>
              <w:rPr>
                <w:iCs/>
                <w:sz w:val="20"/>
              </w:rPr>
            </w:pPr>
          </w:p>
        </w:tc>
        <w:tc>
          <w:tcPr>
            <w:tcW w:w="1985" w:type="dxa"/>
            <w:noWrap/>
            <w:vAlign w:val="bottom"/>
            <w:hideMark/>
          </w:tcPr>
          <w:p w:rsidR="007C11AA" w:rsidRPr="00FC009D" w:rsidRDefault="007C11AA" w:rsidP="007C11AA">
            <w:pPr>
              <w:rPr>
                <w:iCs/>
                <w:sz w:val="20"/>
              </w:rPr>
            </w:pPr>
          </w:p>
        </w:tc>
        <w:tc>
          <w:tcPr>
            <w:tcW w:w="2976" w:type="dxa"/>
            <w:noWrap/>
            <w:vAlign w:val="bottom"/>
            <w:hideMark/>
          </w:tcPr>
          <w:p w:rsidR="007C11AA" w:rsidRPr="00FC009D" w:rsidRDefault="007C11AA" w:rsidP="007C11AA">
            <w:pPr>
              <w:rPr>
                <w:iCs/>
                <w:sz w:val="20"/>
              </w:rPr>
            </w:pPr>
          </w:p>
        </w:tc>
        <w:tc>
          <w:tcPr>
            <w:tcW w:w="2835"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6" w:type="dxa"/>
            <w:noWrap/>
            <w:vAlign w:val="bottom"/>
            <w:hideMark/>
          </w:tcPr>
          <w:p w:rsidR="007C11AA" w:rsidRPr="00FC009D" w:rsidRDefault="007C11AA" w:rsidP="007C11AA">
            <w:pPr>
              <w:rPr>
                <w:iCs/>
                <w:sz w:val="20"/>
              </w:rPr>
            </w:pPr>
            <w:r w:rsidRPr="00FC009D">
              <w:rPr>
                <w:iCs/>
                <w:sz w:val="20"/>
              </w:rPr>
              <w:t> </w:t>
            </w:r>
          </w:p>
        </w:tc>
        <w:tc>
          <w:tcPr>
            <w:tcW w:w="1561" w:type="dxa"/>
            <w:noWrap/>
            <w:vAlign w:val="bottom"/>
            <w:hideMark/>
          </w:tcPr>
          <w:p w:rsidR="007C11AA" w:rsidRPr="00FC009D" w:rsidRDefault="007C11AA" w:rsidP="007C11AA">
            <w:pPr>
              <w:rPr>
                <w:iCs/>
                <w:sz w:val="20"/>
              </w:rPr>
            </w:pPr>
            <w:r w:rsidRPr="00FC009D">
              <w:rPr>
                <w:iCs/>
                <w:sz w:val="20"/>
              </w:rPr>
              <w:t> </w:t>
            </w:r>
          </w:p>
        </w:tc>
        <w:tc>
          <w:tcPr>
            <w:tcW w:w="1844" w:type="dxa"/>
            <w:noWrap/>
            <w:vAlign w:val="bottom"/>
            <w:hideMark/>
          </w:tcPr>
          <w:p w:rsidR="007C11AA" w:rsidRPr="00FC009D" w:rsidRDefault="007C11AA" w:rsidP="007C11AA">
            <w:pPr>
              <w:rPr>
                <w:iCs/>
                <w:sz w:val="20"/>
              </w:rPr>
            </w:pPr>
            <w:r w:rsidRPr="00FC009D">
              <w:rPr>
                <w:iCs/>
                <w:sz w:val="20"/>
              </w:rPr>
              <w:t> </w:t>
            </w:r>
          </w:p>
        </w:tc>
        <w:tc>
          <w:tcPr>
            <w:tcW w:w="2552" w:type="dxa"/>
            <w:noWrap/>
            <w:vAlign w:val="bottom"/>
            <w:hideMark/>
          </w:tcPr>
          <w:p w:rsidR="007C11AA" w:rsidRPr="00FC009D" w:rsidRDefault="007C11AA" w:rsidP="007C11AA">
            <w:pPr>
              <w:rPr>
                <w:iCs/>
                <w:sz w:val="20"/>
              </w:rPr>
            </w:pPr>
            <w:r w:rsidRPr="00FC009D">
              <w:rPr>
                <w:iCs/>
                <w:sz w:val="20"/>
              </w:rPr>
              <w:t> </w:t>
            </w:r>
          </w:p>
        </w:tc>
        <w:tc>
          <w:tcPr>
            <w:tcW w:w="1985" w:type="dxa"/>
            <w:noWrap/>
            <w:vAlign w:val="bottom"/>
            <w:hideMark/>
          </w:tcPr>
          <w:p w:rsidR="007C11AA" w:rsidRPr="00FC009D" w:rsidRDefault="007C11AA" w:rsidP="007C11AA">
            <w:pPr>
              <w:rPr>
                <w:iCs/>
                <w:sz w:val="20"/>
              </w:rPr>
            </w:pPr>
            <w:r w:rsidRPr="00FC009D">
              <w:rPr>
                <w:iCs/>
                <w:sz w:val="20"/>
              </w:rPr>
              <w:t> </w:t>
            </w:r>
          </w:p>
        </w:tc>
        <w:tc>
          <w:tcPr>
            <w:tcW w:w="2976" w:type="dxa"/>
            <w:noWrap/>
            <w:vAlign w:val="bottom"/>
            <w:hideMark/>
          </w:tcPr>
          <w:p w:rsidR="007C11AA" w:rsidRPr="00FC009D" w:rsidRDefault="007C11AA" w:rsidP="007C11AA">
            <w:pPr>
              <w:rPr>
                <w:iCs/>
                <w:sz w:val="20"/>
              </w:rPr>
            </w:pPr>
            <w:r w:rsidRPr="00FC009D">
              <w:rPr>
                <w:iCs/>
                <w:sz w:val="20"/>
              </w:rPr>
              <w:t> </w:t>
            </w:r>
          </w:p>
        </w:tc>
        <w:tc>
          <w:tcPr>
            <w:tcW w:w="2835" w:type="dxa"/>
            <w:shd w:val="clear" w:color="auto" w:fill="auto"/>
            <w:noWrap/>
            <w:vAlign w:val="bottom"/>
            <w:hideMark/>
          </w:tcPr>
          <w:p w:rsidR="007C11AA" w:rsidRPr="00FC009D" w:rsidRDefault="007C11AA" w:rsidP="007C11AA">
            <w:pPr>
              <w:rPr>
                <w:iCs/>
                <w:sz w:val="20"/>
              </w:rPr>
            </w:pPr>
            <w:r w:rsidRPr="00FC009D">
              <w:rPr>
                <w:iCs/>
                <w:sz w:val="20"/>
              </w:rPr>
              <w:t> </w:t>
            </w: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bl>
    <w:p w:rsidR="007C11AA" w:rsidRDefault="007C11AA" w:rsidP="007C11AA">
      <w:pPr>
        <w:pStyle w:val="Times12"/>
        <w:ind w:firstLine="0"/>
        <w:jc w:val="left"/>
        <w:rPr>
          <w:szCs w:val="24"/>
        </w:rPr>
        <w:sectPr w:rsidR="007C11AA" w:rsidSect="007C11AA">
          <w:pgSz w:w="16840" w:h="11907" w:orient="landscape" w:code="9"/>
          <w:pgMar w:top="993" w:right="1134" w:bottom="567" w:left="1134" w:header="567" w:footer="567" w:gutter="0"/>
          <w:cols w:space="708"/>
          <w:docGrid w:linePitch="360"/>
        </w:sectPr>
      </w:pPr>
    </w:p>
    <w:p w:rsidR="007C11AA" w:rsidRPr="00FC009D" w:rsidRDefault="007C11AA" w:rsidP="007C11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11AA" w:rsidRPr="00FC009D" w:rsidTr="007C11AA">
        <w:trPr>
          <w:trHeight w:val="510"/>
        </w:trPr>
        <w:tc>
          <w:tcPr>
            <w:tcW w:w="12475" w:type="dxa"/>
            <w:gridSpan w:val="7"/>
            <w:shd w:val="clear" w:color="auto" w:fill="auto"/>
            <w:vAlign w:val="bottom"/>
            <w:hideMark/>
          </w:tcPr>
          <w:p w:rsidR="007C11AA" w:rsidRPr="00FC009D" w:rsidRDefault="007C11AA" w:rsidP="007C11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11AA" w:rsidRPr="00FC009D" w:rsidRDefault="007C11AA" w:rsidP="007C11AA">
            <w:pPr>
              <w:ind w:left="-108" w:right="-108"/>
              <w:jc w:val="center"/>
              <w:rPr>
                <w:i/>
                <w:sz w:val="20"/>
              </w:rPr>
            </w:pPr>
            <w:r w:rsidRPr="00FC009D">
              <w:rPr>
                <w:i/>
                <w:sz w:val="20"/>
              </w:rPr>
              <w:t>Информация о подтверждающих документах (наименование, реквизиты и т.д.)</w:t>
            </w:r>
          </w:p>
        </w:tc>
      </w:tr>
      <w:tr w:rsidR="007C11AA" w:rsidRPr="00FC009D" w:rsidTr="007C11AA">
        <w:trPr>
          <w:trHeight w:val="1590"/>
        </w:trPr>
        <w:tc>
          <w:tcPr>
            <w:tcW w:w="851" w:type="dxa"/>
            <w:vAlign w:val="center"/>
            <w:hideMark/>
          </w:tcPr>
          <w:p w:rsidR="007C11AA" w:rsidRPr="00FC009D" w:rsidRDefault="007C11AA" w:rsidP="007C11AA">
            <w:pPr>
              <w:ind w:left="-108" w:right="-108"/>
              <w:jc w:val="center"/>
              <w:rPr>
                <w:i/>
                <w:sz w:val="20"/>
              </w:rPr>
            </w:pPr>
            <w:r w:rsidRPr="00FC009D">
              <w:rPr>
                <w:i/>
                <w:sz w:val="20"/>
              </w:rPr>
              <w:t xml:space="preserve">№ </w:t>
            </w:r>
          </w:p>
        </w:tc>
        <w:tc>
          <w:tcPr>
            <w:tcW w:w="1559" w:type="dxa"/>
            <w:vAlign w:val="center"/>
            <w:hideMark/>
          </w:tcPr>
          <w:p w:rsidR="007C11AA" w:rsidRPr="00FC009D" w:rsidRDefault="007C11AA" w:rsidP="007C11AA">
            <w:pPr>
              <w:ind w:left="-108" w:right="-108"/>
              <w:jc w:val="center"/>
              <w:rPr>
                <w:i/>
                <w:sz w:val="20"/>
              </w:rPr>
            </w:pPr>
            <w:r w:rsidRPr="00FC009D">
              <w:rPr>
                <w:i/>
                <w:sz w:val="20"/>
              </w:rPr>
              <w:t xml:space="preserve">ИНН </w:t>
            </w:r>
          </w:p>
        </w:tc>
        <w:tc>
          <w:tcPr>
            <w:tcW w:w="1843" w:type="dxa"/>
            <w:vAlign w:val="center"/>
            <w:hideMark/>
          </w:tcPr>
          <w:p w:rsidR="007C11AA" w:rsidRPr="00FC009D" w:rsidRDefault="007C11AA" w:rsidP="007C11AA">
            <w:pPr>
              <w:ind w:left="-108" w:right="-108"/>
              <w:jc w:val="center"/>
              <w:rPr>
                <w:i/>
                <w:sz w:val="20"/>
              </w:rPr>
            </w:pPr>
            <w:r w:rsidRPr="00FC009D">
              <w:rPr>
                <w:i/>
                <w:sz w:val="20"/>
              </w:rPr>
              <w:t>ОГРН</w:t>
            </w:r>
          </w:p>
        </w:tc>
        <w:tc>
          <w:tcPr>
            <w:tcW w:w="2693" w:type="dxa"/>
            <w:vAlign w:val="center"/>
            <w:hideMark/>
          </w:tcPr>
          <w:p w:rsidR="007C11AA" w:rsidRPr="00FC009D" w:rsidRDefault="007C11AA" w:rsidP="007C11AA">
            <w:pPr>
              <w:ind w:left="-108" w:right="-108"/>
              <w:jc w:val="center"/>
              <w:rPr>
                <w:i/>
                <w:sz w:val="20"/>
              </w:rPr>
            </w:pPr>
            <w:r w:rsidRPr="00FC009D">
              <w:rPr>
                <w:i/>
                <w:sz w:val="20"/>
              </w:rPr>
              <w:t>Наименование / ФИО</w:t>
            </w:r>
          </w:p>
        </w:tc>
        <w:tc>
          <w:tcPr>
            <w:tcW w:w="2410" w:type="dxa"/>
            <w:vAlign w:val="center"/>
            <w:hideMark/>
          </w:tcPr>
          <w:p w:rsidR="007C11AA" w:rsidRPr="00FC009D" w:rsidRDefault="007C11AA" w:rsidP="007C11AA">
            <w:pPr>
              <w:ind w:left="-108" w:right="-108"/>
              <w:jc w:val="center"/>
              <w:rPr>
                <w:i/>
                <w:sz w:val="20"/>
              </w:rPr>
            </w:pPr>
            <w:r w:rsidRPr="00FC009D">
              <w:rPr>
                <w:i/>
                <w:sz w:val="20"/>
              </w:rPr>
              <w:t>Адрес регистрации</w:t>
            </w:r>
          </w:p>
        </w:tc>
        <w:tc>
          <w:tcPr>
            <w:tcW w:w="1559" w:type="dxa"/>
            <w:shd w:val="clear" w:color="auto" w:fill="auto"/>
            <w:vAlign w:val="center"/>
            <w:hideMark/>
          </w:tcPr>
          <w:p w:rsidR="007C11AA" w:rsidRPr="00FC009D" w:rsidRDefault="007C11AA" w:rsidP="007C11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7C11AA" w:rsidRPr="00FC009D" w:rsidRDefault="007C11AA" w:rsidP="007C11AA">
            <w:pPr>
              <w:jc w:val="center"/>
              <w:rPr>
                <w:i/>
                <w:sz w:val="20"/>
              </w:rPr>
            </w:pPr>
            <w:r w:rsidRPr="00FC009D">
              <w:rPr>
                <w:i/>
                <w:sz w:val="20"/>
              </w:rPr>
              <w:t>Руководитель / участник / акционер / бенефициар</w:t>
            </w:r>
          </w:p>
        </w:tc>
        <w:tc>
          <w:tcPr>
            <w:tcW w:w="2411" w:type="dxa"/>
            <w:vMerge/>
            <w:vAlign w:val="center"/>
            <w:hideMark/>
          </w:tcPr>
          <w:p w:rsidR="007C11AA" w:rsidRPr="00FC009D" w:rsidRDefault="007C11AA" w:rsidP="007C11AA">
            <w:pPr>
              <w:rPr>
                <w:i/>
                <w:sz w:val="20"/>
              </w:rPr>
            </w:pPr>
          </w:p>
        </w:tc>
      </w:tr>
      <w:tr w:rsidR="007C11AA" w:rsidRPr="00FC009D" w:rsidTr="007C11AA">
        <w:trPr>
          <w:trHeight w:val="315"/>
        </w:trPr>
        <w:tc>
          <w:tcPr>
            <w:tcW w:w="851" w:type="dxa"/>
            <w:noWrap/>
            <w:vAlign w:val="center"/>
            <w:hideMark/>
          </w:tcPr>
          <w:p w:rsidR="007C11AA" w:rsidRPr="00FC009D" w:rsidRDefault="007C11AA" w:rsidP="007C11AA">
            <w:pPr>
              <w:jc w:val="center"/>
              <w:rPr>
                <w:i/>
                <w:iCs/>
                <w:sz w:val="20"/>
              </w:rPr>
            </w:pPr>
            <w:r w:rsidRPr="00FC009D">
              <w:rPr>
                <w:i/>
                <w:iCs/>
                <w:sz w:val="20"/>
              </w:rPr>
              <w:t>8</w:t>
            </w:r>
          </w:p>
        </w:tc>
        <w:tc>
          <w:tcPr>
            <w:tcW w:w="1559" w:type="dxa"/>
            <w:noWrap/>
            <w:vAlign w:val="center"/>
            <w:hideMark/>
          </w:tcPr>
          <w:p w:rsidR="007C11AA" w:rsidRPr="00FC009D" w:rsidRDefault="007C11AA" w:rsidP="007C11AA">
            <w:pPr>
              <w:jc w:val="center"/>
              <w:rPr>
                <w:i/>
                <w:iCs/>
                <w:sz w:val="20"/>
              </w:rPr>
            </w:pPr>
            <w:r w:rsidRPr="00FC009D">
              <w:rPr>
                <w:i/>
                <w:iCs/>
                <w:sz w:val="20"/>
              </w:rPr>
              <w:t>9</w:t>
            </w:r>
          </w:p>
        </w:tc>
        <w:tc>
          <w:tcPr>
            <w:tcW w:w="1843" w:type="dxa"/>
            <w:noWrap/>
            <w:vAlign w:val="center"/>
            <w:hideMark/>
          </w:tcPr>
          <w:p w:rsidR="007C11AA" w:rsidRPr="00FC009D" w:rsidRDefault="007C11AA" w:rsidP="007C11AA">
            <w:pPr>
              <w:jc w:val="center"/>
              <w:rPr>
                <w:i/>
                <w:iCs/>
                <w:sz w:val="20"/>
              </w:rPr>
            </w:pPr>
            <w:r w:rsidRPr="00FC009D">
              <w:rPr>
                <w:i/>
                <w:iCs/>
                <w:sz w:val="20"/>
              </w:rPr>
              <w:t>10</w:t>
            </w:r>
          </w:p>
        </w:tc>
        <w:tc>
          <w:tcPr>
            <w:tcW w:w="2693" w:type="dxa"/>
            <w:noWrap/>
            <w:vAlign w:val="center"/>
            <w:hideMark/>
          </w:tcPr>
          <w:p w:rsidR="007C11AA" w:rsidRPr="00FC009D" w:rsidRDefault="007C11AA" w:rsidP="007C11AA">
            <w:pPr>
              <w:jc w:val="center"/>
              <w:rPr>
                <w:i/>
                <w:iCs/>
                <w:sz w:val="20"/>
              </w:rPr>
            </w:pPr>
            <w:r w:rsidRPr="00FC009D">
              <w:rPr>
                <w:i/>
                <w:iCs/>
                <w:sz w:val="20"/>
              </w:rPr>
              <w:t>11</w:t>
            </w:r>
          </w:p>
        </w:tc>
        <w:tc>
          <w:tcPr>
            <w:tcW w:w="2410" w:type="dxa"/>
            <w:noWrap/>
            <w:vAlign w:val="center"/>
            <w:hideMark/>
          </w:tcPr>
          <w:p w:rsidR="007C11AA" w:rsidRPr="00FC009D" w:rsidRDefault="007C11AA" w:rsidP="007C11AA">
            <w:pPr>
              <w:jc w:val="center"/>
              <w:rPr>
                <w:i/>
                <w:iCs/>
                <w:sz w:val="20"/>
              </w:rPr>
            </w:pPr>
            <w:r w:rsidRPr="00FC009D">
              <w:rPr>
                <w:i/>
                <w:iCs/>
                <w:sz w:val="20"/>
              </w:rPr>
              <w:t>12</w:t>
            </w:r>
          </w:p>
        </w:tc>
        <w:tc>
          <w:tcPr>
            <w:tcW w:w="1559" w:type="dxa"/>
            <w:shd w:val="clear" w:color="auto" w:fill="auto"/>
            <w:noWrap/>
            <w:vAlign w:val="center"/>
            <w:hideMark/>
          </w:tcPr>
          <w:p w:rsidR="007C11AA" w:rsidRPr="00FC009D" w:rsidRDefault="007C11AA" w:rsidP="007C11AA">
            <w:pPr>
              <w:jc w:val="center"/>
              <w:rPr>
                <w:i/>
                <w:iCs/>
                <w:sz w:val="20"/>
              </w:rPr>
            </w:pPr>
            <w:r w:rsidRPr="00FC009D">
              <w:rPr>
                <w:i/>
                <w:iCs/>
                <w:sz w:val="20"/>
              </w:rPr>
              <w:t>13</w:t>
            </w:r>
          </w:p>
        </w:tc>
        <w:tc>
          <w:tcPr>
            <w:tcW w:w="1560" w:type="dxa"/>
            <w:shd w:val="clear" w:color="auto" w:fill="auto"/>
            <w:noWrap/>
            <w:vAlign w:val="center"/>
            <w:hideMark/>
          </w:tcPr>
          <w:p w:rsidR="007C11AA" w:rsidRPr="00FC009D" w:rsidRDefault="007C11AA" w:rsidP="007C11AA">
            <w:pPr>
              <w:jc w:val="center"/>
              <w:rPr>
                <w:i/>
                <w:iCs/>
                <w:sz w:val="20"/>
              </w:rPr>
            </w:pPr>
            <w:r w:rsidRPr="00FC009D">
              <w:rPr>
                <w:i/>
                <w:iCs/>
                <w:sz w:val="20"/>
              </w:rPr>
              <w:t>14</w:t>
            </w:r>
          </w:p>
        </w:tc>
        <w:tc>
          <w:tcPr>
            <w:tcW w:w="2411" w:type="dxa"/>
            <w:shd w:val="clear" w:color="auto" w:fill="auto"/>
            <w:noWrap/>
            <w:vAlign w:val="center"/>
            <w:hideMark/>
          </w:tcPr>
          <w:p w:rsidR="007C11AA" w:rsidRPr="00FC009D" w:rsidRDefault="007C11AA" w:rsidP="007C11AA">
            <w:pPr>
              <w:jc w:val="center"/>
              <w:rPr>
                <w:i/>
                <w:iCs/>
                <w:sz w:val="20"/>
              </w:rPr>
            </w:pPr>
            <w:r w:rsidRPr="00FC009D">
              <w:rPr>
                <w:i/>
                <w:iCs/>
                <w:sz w:val="20"/>
              </w:rPr>
              <w:t>15</w:t>
            </w:r>
          </w:p>
        </w:tc>
      </w:tr>
      <w:tr w:rsidR="007C11AA" w:rsidRPr="00FC009D" w:rsidTr="007C11AA">
        <w:trPr>
          <w:trHeight w:val="386"/>
        </w:trPr>
        <w:tc>
          <w:tcPr>
            <w:tcW w:w="851" w:type="dxa"/>
            <w:noWrap/>
            <w:vAlign w:val="bottom"/>
            <w:hideMark/>
          </w:tcPr>
          <w:p w:rsidR="007C11AA" w:rsidRPr="00FC009D" w:rsidRDefault="007C11AA" w:rsidP="007C11AA">
            <w:pPr>
              <w:rPr>
                <w:iCs/>
                <w:sz w:val="20"/>
              </w:rPr>
            </w:pPr>
            <w:r w:rsidRPr="00FC009D">
              <w:rPr>
                <w:i/>
                <w:iCs/>
                <w:sz w:val="20"/>
              </w:rPr>
              <w:t>1.1</w:t>
            </w:r>
          </w:p>
        </w:tc>
        <w:tc>
          <w:tcPr>
            <w:tcW w:w="1559" w:type="dxa"/>
            <w:noWrap/>
            <w:vAlign w:val="bottom"/>
            <w:hideMark/>
          </w:tcPr>
          <w:p w:rsidR="007C11AA" w:rsidRPr="00FC009D" w:rsidRDefault="007C11AA" w:rsidP="007C11AA">
            <w:pPr>
              <w:rPr>
                <w:iCs/>
                <w:sz w:val="20"/>
              </w:rPr>
            </w:pPr>
            <w:r w:rsidRPr="00FC009D">
              <w:rPr>
                <w:i/>
                <w:iCs/>
                <w:sz w:val="20"/>
              </w:rPr>
              <w:t>7754467990</w:t>
            </w:r>
          </w:p>
        </w:tc>
        <w:tc>
          <w:tcPr>
            <w:tcW w:w="1843" w:type="dxa"/>
            <w:noWrap/>
            <w:vAlign w:val="bottom"/>
            <w:hideMark/>
          </w:tcPr>
          <w:p w:rsidR="007C11AA" w:rsidRPr="00FC009D" w:rsidRDefault="007C11AA" w:rsidP="007C11AA">
            <w:pPr>
              <w:rPr>
                <w:iCs/>
                <w:sz w:val="20"/>
              </w:rPr>
            </w:pPr>
            <w:r w:rsidRPr="00FC009D">
              <w:rPr>
                <w:i/>
                <w:iCs/>
                <w:sz w:val="20"/>
              </w:rPr>
              <w:t>108323232323232</w:t>
            </w:r>
          </w:p>
        </w:tc>
        <w:tc>
          <w:tcPr>
            <w:tcW w:w="2693" w:type="dxa"/>
            <w:noWrap/>
            <w:vAlign w:val="bottom"/>
            <w:hideMark/>
          </w:tcPr>
          <w:p w:rsidR="007C11AA" w:rsidRPr="00FC009D" w:rsidRDefault="007C11AA" w:rsidP="007C11AA">
            <w:pPr>
              <w:rPr>
                <w:iCs/>
                <w:sz w:val="20"/>
              </w:rPr>
            </w:pPr>
            <w:r w:rsidRPr="00FC009D">
              <w:rPr>
                <w:i/>
                <w:iCs/>
                <w:sz w:val="20"/>
              </w:rPr>
              <w:t>ЗАО "Свет 1"</w:t>
            </w:r>
          </w:p>
        </w:tc>
        <w:tc>
          <w:tcPr>
            <w:tcW w:w="2410" w:type="dxa"/>
            <w:noWrap/>
            <w:vAlign w:val="bottom"/>
            <w:hideMark/>
          </w:tcPr>
          <w:p w:rsidR="007C11AA" w:rsidRPr="00FC009D" w:rsidRDefault="007C11AA" w:rsidP="007C11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23.01.2008</w:t>
            </w:r>
          </w:p>
        </w:tc>
      </w:tr>
      <w:tr w:rsidR="007C11AA" w:rsidRPr="00FC009D" w:rsidTr="007C11AA">
        <w:trPr>
          <w:trHeight w:val="407"/>
        </w:trPr>
        <w:tc>
          <w:tcPr>
            <w:tcW w:w="851" w:type="dxa"/>
            <w:noWrap/>
            <w:vAlign w:val="bottom"/>
            <w:hideMark/>
          </w:tcPr>
          <w:p w:rsidR="007C11AA" w:rsidRPr="00FC009D" w:rsidRDefault="007C11AA" w:rsidP="007C11AA">
            <w:pPr>
              <w:rPr>
                <w:iCs/>
                <w:sz w:val="20"/>
              </w:rPr>
            </w:pPr>
            <w:r w:rsidRPr="00FC009D">
              <w:rPr>
                <w:i/>
                <w:iCs/>
                <w:sz w:val="20"/>
              </w:rPr>
              <w:t>1.1.0</w:t>
            </w:r>
          </w:p>
        </w:tc>
        <w:tc>
          <w:tcPr>
            <w:tcW w:w="1559" w:type="dxa"/>
            <w:noWrap/>
            <w:vAlign w:val="bottom"/>
            <w:hideMark/>
          </w:tcPr>
          <w:p w:rsidR="007C11AA" w:rsidRPr="00FC009D" w:rsidRDefault="007C11AA" w:rsidP="007C11AA">
            <w:pPr>
              <w:rPr>
                <w:iCs/>
                <w:sz w:val="20"/>
              </w:rPr>
            </w:pPr>
            <w:r w:rsidRPr="00FC009D">
              <w:rPr>
                <w:i/>
                <w:iCs/>
                <w:sz w:val="20"/>
              </w:rPr>
              <w:t>111222333444</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Петрова Анна Ивановна</w:t>
            </w:r>
          </w:p>
        </w:tc>
        <w:tc>
          <w:tcPr>
            <w:tcW w:w="2410" w:type="dxa"/>
            <w:noWrap/>
            <w:vAlign w:val="bottom"/>
            <w:hideMark/>
          </w:tcPr>
          <w:p w:rsidR="007C11AA" w:rsidRPr="00FC009D" w:rsidRDefault="007C11AA" w:rsidP="007C11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44 55 666777</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7C11AA" w:rsidRPr="00FC009D" w:rsidTr="007C11AA">
        <w:trPr>
          <w:trHeight w:val="427"/>
        </w:trPr>
        <w:tc>
          <w:tcPr>
            <w:tcW w:w="851" w:type="dxa"/>
            <w:noWrap/>
            <w:vAlign w:val="bottom"/>
            <w:hideMark/>
          </w:tcPr>
          <w:p w:rsidR="007C11AA" w:rsidRPr="00FC009D" w:rsidRDefault="007C11AA" w:rsidP="007C11AA">
            <w:pPr>
              <w:rPr>
                <w:iCs/>
                <w:sz w:val="20"/>
              </w:rPr>
            </w:pPr>
            <w:r w:rsidRPr="00FC009D">
              <w:rPr>
                <w:i/>
                <w:iCs/>
                <w:sz w:val="20"/>
              </w:rPr>
              <w:t>1.1.1</w:t>
            </w:r>
          </w:p>
        </w:tc>
        <w:tc>
          <w:tcPr>
            <w:tcW w:w="1559" w:type="dxa"/>
            <w:noWrap/>
            <w:vAlign w:val="bottom"/>
            <w:hideMark/>
          </w:tcPr>
          <w:p w:rsidR="007C11AA" w:rsidRPr="00FC009D" w:rsidRDefault="007C11AA" w:rsidP="007C11AA">
            <w:pPr>
              <w:rPr>
                <w:iCs/>
                <w:sz w:val="20"/>
              </w:rPr>
            </w:pPr>
            <w:r w:rsidRPr="00FC009D">
              <w:rPr>
                <w:i/>
                <w:iCs/>
                <w:sz w:val="20"/>
              </w:rPr>
              <w:t>333222444555</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Сидоров Пётр Иванович</w:t>
            </w:r>
          </w:p>
        </w:tc>
        <w:tc>
          <w:tcPr>
            <w:tcW w:w="2410" w:type="dxa"/>
            <w:noWrap/>
            <w:vAlign w:val="bottom"/>
            <w:hideMark/>
          </w:tcPr>
          <w:p w:rsidR="007C11AA" w:rsidRPr="00FC009D" w:rsidRDefault="007C11AA" w:rsidP="007C11AA">
            <w:pPr>
              <w:rPr>
                <w:iCs/>
                <w:sz w:val="20"/>
              </w:rPr>
            </w:pPr>
            <w:r w:rsidRPr="00FC009D">
              <w:rPr>
                <w:i/>
                <w:iCs/>
                <w:sz w:val="20"/>
              </w:rPr>
              <w:t>Саратов, ул. Ленина, 45-34</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55 66 777888</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405"/>
        </w:trPr>
        <w:tc>
          <w:tcPr>
            <w:tcW w:w="851" w:type="dxa"/>
            <w:noWrap/>
            <w:vAlign w:val="bottom"/>
            <w:hideMark/>
          </w:tcPr>
          <w:p w:rsidR="007C11AA" w:rsidRPr="00FC009D" w:rsidRDefault="007C11AA" w:rsidP="007C11AA">
            <w:pPr>
              <w:rPr>
                <w:iCs/>
                <w:sz w:val="20"/>
              </w:rPr>
            </w:pPr>
            <w:r w:rsidRPr="00FC009D">
              <w:rPr>
                <w:i/>
                <w:iCs/>
                <w:sz w:val="20"/>
              </w:rPr>
              <w:t>1.1.2</w:t>
            </w:r>
          </w:p>
        </w:tc>
        <w:tc>
          <w:tcPr>
            <w:tcW w:w="1559" w:type="dxa"/>
            <w:noWrap/>
            <w:vAlign w:val="bottom"/>
            <w:hideMark/>
          </w:tcPr>
          <w:p w:rsidR="007C11AA" w:rsidRPr="00FC009D" w:rsidRDefault="007C11AA" w:rsidP="007C11AA">
            <w:pPr>
              <w:rPr>
                <w:iCs/>
                <w:sz w:val="20"/>
              </w:rPr>
            </w:pPr>
            <w:r w:rsidRPr="00FC009D">
              <w:rPr>
                <w:i/>
                <w:iCs/>
                <w:sz w:val="20"/>
              </w:rPr>
              <w:t>6277777777</w:t>
            </w:r>
          </w:p>
        </w:tc>
        <w:tc>
          <w:tcPr>
            <w:tcW w:w="1843" w:type="dxa"/>
            <w:noWrap/>
            <w:vAlign w:val="bottom"/>
            <w:hideMark/>
          </w:tcPr>
          <w:p w:rsidR="007C11AA" w:rsidRPr="00FC009D" w:rsidRDefault="007C11AA" w:rsidP="007C11AA">
            <w:pPr>
              <w:rPr>
                <w:iCs/>
                <w:sz w:val="20"/>
              </w:rPr>
            </w:pPr>
            <w:r w:rsidRPr="00FC009D">
              <w:rPr>
                <w:i/>
                <w:iCs/>
                <w:sz w:val="20"/>
              </w:rPr>
              <w:t>104567567567436</w:t>
            </w:r>
          </w:p>
        </w:tc>
        <w:tc>
          <w:tcPr>
            <w:tcW w:w="2693" w:type="dxa"/>
            <w:noWrap/>
            <w:vAlign w:val="bottom"/>
            <w:hideMark/>
          </w:tcPr>
          <w:p w:rsidR="007C11AA" w:rsidRPr="00FC009D" w:rsidRDefault="007C11AA" w:rsidP="007C11AA">
            <w:pPr>
              <w:rPr>
                <w:iCs/>
                <w:sz w:val="20"/>
              </w:rPr>
            </w:pPr>
            <w:r w:rsidRPr="00FC009D">
              <w:rPr>
                <w:i/>
                <w:iCs/>
                <w:sz w:val="20"/>
              </w:rPr>
              <w:t>ООО "Черепашка"</w:t>
            </w:r>
          </w:p>
        </w:tc>
        <w:tc>
          <w:tcPr>
            <w:tcW w:w="2410" w:type="dxa"/>
            <w:noWrap/>
            <w:vAlign w:val="bottom"/>
            <w:hideMark/>
          </w:tcPr>
          <w:p w:rsidR="007C11AA" w:rsidRPr="00FC009D" w:rsidRDefault="007C11AA" w:rsidP="007C11AA">
            <w:pPr>
              <w:rPr>
                <w:iCs/>
                <w:sz w:val="20"/>
              </w:rPr>
            </w:pPr>
            <w:r w:rsidRPr="00FC009D">
              <w:rPr>
                <w:i/>
                <w:iCs/>
                <w:sz w:val="20"/>
              </w:rPr>
              <w:t>Саратов, ул. Ленина, 45</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315"/>
        </w:trPr>
        <w:tc>
          <w:tcPr>
            <w:tcW w:w="851" w:type="dxa"/>
            <w:noWrap/>
            <w:vAlign w:val="bottom"/>
            <w:hideMark/>
          </w:tcPr>
          <w:p w:rsidR="007C11AA" w:rsidRPr="00FC009D" w:rsidRDefault="007C11AA" w:rsidP="007C11AA">
            <w:pPr>
              <w:rPr>
                <w:iCs/>
                <w:sz w:val="20"/>
              </w:rPr>
            </w:pPr>
            <w:r w:rsidRPr="00FC009D">
              <w:rPr>
                <w:i/>
                <w:iCs/>
                <w:sz w:val="20"/>
              </w:rPr>
              <w:t>1.1.2.0</w:t>
            </w:r>
          </w:p>
        </w:tc>
        <w:tc>
          <w:tcPr>
            <w:tcW w:w="1559" w:type="dxa"/>
            <w:noWrap/>
            <w:vAlign w:val="bottom"/>
            <w:hideMark/>
          </w:tcPr>
          <w:p w:rsidR="007C11AA" w:rsidRPr="00FC009D" w:rsidRDefault="007C11AA" w:rsidP="007C11AA">
            <w:pPr>
              <w:rPr>
                <w:iCs/>
                <w:sz w:val="20"/>
              </w:rPr>
            </w:pPr>
            <w:r w:rsidRPr="00FC009D">
              <w:rPr>
                <w:i/>
                <w:iCs/>
                <w:sz w:val="20"/>
              </w:rPr>
              <w:t>7495672857623</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hideMark/>
          </w:tcPr>
          <w:p w:rsidR="007C11AA" w:rsidRPr="00FC009D" w:rsidRDefault="007C11AA" w:rsidP="007C11AA">
            <w:pPr>
              <w:rPr>
                <w:iCs/>
                <w:sz w:val="20"/>
              </w:rPr>
            </w:pPr>
            <w:r w:rsidRPr="00FC009D">
              <w:rPr>
                <w:i/>
                <w:iCs/>
                <w:sz w:val="20"/>
              </w:rPr>
              <w:t>Саратов, ул. Ленина, 45</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66 78 455434</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7C11AA" w:rsidRPr="00FC009D" w:rsidTr="007C11AA">
        <w:trPr>
          <w:trHeight w:val="315"/>
        </w:trPr>
        <w:tc>
          <w:tcPr>
            <w:tcW w:w="851" w:type="dxa"/>
            <w:noWrap/>
            <w:vAlign w:val="bottom"/>
            <w:hideMark/>
          </w:tcPr>
          <w:p w:rsidR="007C11AA" w:rsidRPr="00FC009D" w:rsidRDefault="007C11AA" w:rsidP="007C11AA">
            <w:pPr>
              <w:rPr>
                <w:iCs/>
                <w:sz w:val="20"/>
              </w:rPr>
            </w:pPr>
            <w:r w:rsidRPr="00FC009D">
              <w:rPr>
                <w:i/>
                <w:iCs/>
                <w:sz w:val="20"/>
              </w:rPr>
              <w:t>1.1.2.1</w:t>
            </w:r>
          </w:p>
        </w:tc>
        <w:tc>
          <w:tcPr>
            <w:tcW w:w="1559" w:type="dxa"/>
            <w:noWrap/>
            <w:vAlign w:val="bottom"/>
            <w:hideMark/>
          </w:tcPr>
          <w:p w:rsidR="007C11AA" w:rsidRPr="00FC009D" w:rsidRDefault="007C11AA" w:rsidP="007C11AA">
            <w:pPr>
              <w:rPr>
                <w:iCs/>
                <w:sz w:val="20"/>
              </w:rPr>
            </w:pPr>
            <w:r w:rsidRPr="00FC009D">
              <w:rPr>
                <w:i/>
                <w:iCs/>
                <w:sz w:val="20"/>
              </w:rPr>
              <w:t>8462389547345</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Мазаева Инна Львовна</w:t>
            </w:r>
          </w:p>
        </w:tc>
        <w:tc>
          <w:tcPr>
            <w:tcW w:w="2410" w:type="dxa"/>
            <w:noWrap/>
            <w:vAlign w:val="bottom"/>
            <w:hideMark/>
          </w:tcPr>
          <w:p w:rsidR="007C11AA" w:rsidRPr="00FC009D" w:rsidRDefault="007C11AA" w:rsidP="007C11AA">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67 03 000444</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Бенефициар</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w:t>
            </w:r>
          </w:p>
        </w:tc>
        <w:tc>
          <w:tcPr>
            <w:tcW w:w="1559" w:type="dxa"/>
            <w:noWrap/>
            <w:vAlign w:val="bottom"/>
            <w:hideMark/>
          </w:tcPr>
          <w:p w:rsidR="007C11AA" w:rsidRPr="00FC009D" w:rsidRDefault="007C11AA" w:rsidP="007C11AA">
            <w:pPr>
              <w:rPr>
                <w:sz w:val="20"/>
              </w:rPr>
            </w:pPr>
            <w:r w:rsidRPr="00FC009D">
              <w:rPr>
                <w:i/>
                <w:iCs/>
                <w:sz w:val="20"/>
              </w:rPr>
              <w:t>7754456890</w:t>
            </w:r>
          </w:p>
        </w:tc>
        <w:tc>
          <w:tcPr>
            <w:tcW w:w="1843" w:type="dxa"/>
            <w:noWrap/>
            <w:vAlign w:val="bottom"/>
            <w:hideMark/>
          </w:tcPr>
          <w:p w:rsidR="007C11AA" w:rsidRPr="00FC009D" w:rsidRDefault="007C11AA" w:rsidP="007C11AA">
            <w:pPr>
              <w:rPr>
                <w:sz w:val="20"/>
              </w:rPr>
            </w:pPr>
            <w:r w:rsidRPr="00FC009D">
              <w:rPr>
                <w:i/>
                <w:iCs/>
                <w:sz w:val="20"/>
              </w:rPr>
              <w:t>107656565656565</w:t>
            </w:r>
          </w:p>
        </w:tc>
        <w:tc>
          <w:tcPr>
            <w:tcW w:w="2693" w:type="dxa"/>
            <w:noWrap/>
            <w:vAlign w:val="bottom"/>
            <w:hideMark/>
          </w:tcPr>
          <w:p w:rsidR="007C11AA" w:rsidRPr="00FC009D" w:rsidRDefault="007C11AA" w:rsidP="007C11AA">
            <w:pPr>
              <w:rPr>
                <w:sz w:val="20"/>
              </w:rPr>
            </w:pPr>
            <w:r w:rsidRPr="00FC009D">
              <w:rPr>
                <w:i/>
                <w:iCs/>
                <w:sz w:val="20"/>
              </w:rPr>
              <w:t>ООО "Свет 2"</w:t>
            </w:r>
          </w:p>
        </w:tc>
        <w:tc>
          <w:tcPr>
            <w:tcW w:w="2410" w:type="dxa"/>
            <w:noWrap/>
            <w:vAlign w:val="bottom"/>
            <w:hideMark/>
          </w:tcPr>
          <w:p w:rsidR="007C11AA" w:rsidRPr="00FC009D" w:rsidRDefault="007C11AA" w:rsidP="007C11AA">
            <w:pPr>
              <w:rPr>
                <w:sz w:val="20"/>
              </w:rPr>
            </w:pPr>
            <w:r w:rsidRPr="00FC009D">
              <w:rPr>
                <w:i/>
                <w:iCs/>
                <w:sz w:val="20"/>
              </w:rPr>
              <w:t>Смоленск, ул. Титова, 34</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23.01.2008</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1.2.0</w:t>
            </w:r>
          </w:p>
        </w:tc>
        <w:tc>
          <w:tcPr>
            <w:tcW w:w="1559" w:type="dxa"/>
            <w:noWrap/>
            <w:vAlign w:val="bottom"/>
            <w:hideMark/>
          </w:tcPr>
          <w:p w:rsidR="007C11AA" w:rsidRPr="00FC009D" w:rsidRDefault="007C11AA" w:rsidP="007C11AA">
            <w:pPr>
              <w:rPr>
                <w:sz w:val="20"/>
              </w:rPr>
            </w:pPr>
            <w:r w:rsidRPr="00FC009D">
              <w:rPr>
                <w:i/>
                <w:iCs/>
                <w:sz w:val="20"/>
              </w:rPr>
              <w:t>666555777444</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Антонов Иван Игоревич</w:t>
            </w:r>
          </w:p>
        </w:tc>
        <w:tc>
          <w:tcPr>
            <w:tcW w:w="2410" w:type="dxa"/>
            <w:noWrap/>
            <w:vAlign w:val="bottom"/>
            <w:hideMark/>
          </w:tcPr>
          <w:p w:rsidR="007C11AA" w:rsidRPr="00FC009D" w:rsidRDefault="007C11AA" w:rsidP="007C11AA">
            <w:pPr>
              <w:rPr>
                <w:sz w:val="20"/>
              </w:rPr>
            </w:pPr>
            <w:r w:rsidRPr="00FC009D">
              <w:rPr>
                <w:i/>
                <w:iCs/>
                <w:sz w:val="20"/>
              </w:rPr>
              <w:t>Смоленск, ул. Титова, 34</w:t>
            </w:r>
          </w:p>
        </w:tc>
        <w:tc>
          <w:tcPr>
            <w:tcW w:w="1559" w:type="dxa"/>
            <w:shd w:val="clear" w:color="auto" w:fill="auto"/>
            <w:noWrap/>
            <w:vAlign w:val="bottom"/>
            <w:hideMark/>
          </w:tcPr>
          <w:p w:rsidR="007C11AA" w:rsidRPr="00FC009D" w:rsidRDefault="007C11AA" w:rsidP="007C11AA">
            <w:pPr>
              <w:rPr>
                <w:sz w:val="20"/>
              </w:rPr>
            </w:pPr>
            <w:r w:rsidRPr="00FC009D">
              <w:rPr>
                <w:i/>
                <w:iCs/>
                <w:sz w:val="20"/>
              </w:rPr>
              <w:t>66 55 444333</w:t>
            </w:r>
          </w:p>
        </w:tc>
        <w:tc>
          <w:tcPr>
            <w:tcW w:w="1560" w:type="dxa"/>
            <w:shd w:val="clear" w:color="auto" w:fill="auto"/>
            <w:noWrap/>
            <w:vAlign w:val="bottom"/>
            <w:hideMark/>
          </w:tcPr>
          <w:p w:rsidR="007C11AA" w:rsidRPr="00FC009D" w:rsidRDefault="007C11AA" w:rsidP="007C11AA">
            <w:pPr>
              <w:rPr>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1.2.1</w:t>
            </w:r>
          </w:p>
        </w:tc>
        <w:tc>
          <w:tcPr>
            <w:tcW w:w="1559" w:type="dxa"/>
            <w:noWrap/>
            <w:vAlign w:val="bottom"/>
            <w:hideMark/>
          </w:tcPr>
          <w:p w:rsidR="007C11AA" w:rsidRPr="00FC009D" w:rsidRDefault="007C11AA" w:rsidP="007C11AA">
            <w:pPr>
              <w:rPr>
                <w:sz w:val="20"/>
              </w:rPr>
            </w:pPr>
            <w:r w:rsidRPr="00FC009D">
              <w:rPr>
                <w:i/>
                <w:iCs/>
                <w:sz w:val="20"/>
              </w:rPr>
              <w:t>888777666555</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Ивлев Дмитрий Степанович</w:t>
            </w:r>
          </w:p>
        </w:tc>
        <w:tc>
          <w:tcPr>
            <w:tcW w:w="2410" w:type="dxa"/>
            <w:noWrap/>
            <w:vAlign w:val="bottom"/>
            <w:hideMark/>
          </w:tcPr>
          <w:p w:rsidR="007C11AA" w:rsidRPr="00FC009D" w:rsidRDefault="007C11AA" w:rsidP="007C11AA">
            <w:pPr>
              <w:rPr>
                <w:sz w:val="20"/>
              </w:rPr>
            </w:pPr>
            <w:r w:rsidRPr="00FC009D">
              <w:rPr>
                <w:i/>
                <w:iCs/>
                <w:sz w:val="20"/>
              </w:rPr>
              <w:t>Смоленск, ул. Чапаева, 34-72</w:t>
            </w:r>
          </w:p>
        </w:tc>
        <w:tc>
          <w:tcPr>
            <w:tcW w:w="1559" w:type="dxa"/>
            <w:shd w:val="clear" w:color="auto" w:fill="auto"/>
            <w:noWrap/>
            <w:vAlign w:val="bottom"/>
            <w:hideMark/>
          </w:tcPr>
          <w:p w:rsidR="007C11AA" w:rsidRPr="00FC009D" w:rsidRDefault="007C11AA" w:rsidP="007C11AA">
            <w:pPr>
              <w:rPr>
                <w:sz w:val="20"/>
              </w:rPr>
            </w:pPr>
            <w:r w:rsidRPr="00FC009D">
              <w:rPr>
                <w:i/>
                <w:iCs/>
                <w:sz w:val="20"/>
              </w:rPr>
              <w:t>77 55 333444</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23.01.2006</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1.2.2</w:t>
            </w:r>
          </w:p>
        </w:tc>
        <w:tc>
          <w:tcPr>
            <w:tcW w:w="1559" w:type="dxa"/>
            <w:noWrap/>
            <w:vAlign w:val="bottom"/>
            <w:hideMark/>
          </w:tcPr>
          <w:p w:rsidR="007C11AA" w:rsidRPr="00FC009D" w:rsidRDefault="007C11AA" w:rsidP="007C11AA">
            <w:pPr>
              <w:rPr>
                <w:sz w:val="20"/>
              </w:rPr>
            </w:pPr>
            <w:r w:rsidRPr="00FC009D">
              <w:rPr>
                <w:i/>
                <w:iCs/>
                <w:sz w:val="20"/>
              </w:rPr>
              <w:t>333888444555</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Степанов Игорь Дмитриевич</w:t>
            </w:r>
          </w:p>
        </w:tc>
        <w:tc>
          <w:tcPr>
            <w:tcW w:w="2410" w:type="dxa"/>
            <w:noWrap/>
            <w:vAlign w:val="bottom"/>
            <w:hideMark/>
          </w:tcPr>
          <w:p w:rsidR="007C11AA" w:rsidRPr="00FC009D" w:rsidRDefault="007C11AA" w:rsidP="007C11AA">
            <w:pPr>
              <w:rPr>
                <w:sz w:val="20"/>
              </w:rPr>
            </w:pPr>
            <w:r w:rsidRPr="00FC009D">
              <w:rPr>
                <w:i/>
                <w:iCs/>
                <w:sz w:val="20"/>
              </w:rPr>
              <w:t>Смоленск, ул. Гагарина, 2-64</w:t>
            </w:r>
          </w:p>
        </w:tc>
        <w:tc>
          <w:tcPr>
            <w:tcW w:w="1559" w:type="dxa"/>
            <w:shd w:val="clear" w:color="auto" w:fill="auto"/>
            <w:noWrap/>
            <w:vAlign w:val="bottom"/>
            <w:hideMark/>
          </w:tcPr>
          <w:p w:rsidR="007C11AA" w:rsidRPr="00FC009D" w:rsidRDefault="007C11AA" w:rsidP="007C11AA">
            <w:pPr>
              <w:rPr>
                <w:sz w:val="20"/>
              </w:rPr>
            </w:pPr>
            <w:r w:rsidRPr="00FC009D">
              <w:rPr>
                <w:i/>
                <w:iCs/>
                <w:sz w:val="20"/>
              </w:rPr>
              <w:t>66 77 223344</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23.01.2006</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1.3</w:t>
            </w:r>
          </w:p>
        </w:tc>
        <w:tc>
          <w:tcPr>
            <w:tcW w:w="1559" w:type="dxa"/>
            <w:noWrap/>
            <w:vAlign w:val="bottom"/>
            <w:hideMark/>
          </w:tcPr>
          <w:p w:rsidR="007C11AA" w:rsidRPr="00FC009D" w:rsidRDefault="007C11AA" w:rsidP="007C11AA">
            <w:pPr>
              <w:rPr>
                <w:sz w:val="20"/>
              </w:rPr>
            </w:pPr>
            <w:r w:rsidRPr="00FC009D">
              <w:rPr>
                <w:i/>
                <w:iCs/>
                <w:sz w:val="20"/>
              </w:rPr>
              <w:t>ASU66-54</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hideMark/>
          </w:tcPr>
          <w:p w:rsidR="007C11AA" w:rsidRPr="00FC009D" w:rsidRDefault="007C11AA" w:rsidP="007C11AA">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23.01.2008</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 </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hideMark/>
          </w:tcPr>
          <w:p w:rsidR="007C11AA" w:rsidRPr="00FC009D" w:rsidRDefault="007C11AA" w:rsidP="007C11AA">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shd w:val="clear" w:color="auto" w:fill="auto"/>
            <w:noWrap/>
            <w:vAlign w:val="bottom"/>
            <w:hideMark/>
          </w:tcPr>
          <w:p w:rsidR="007C11AA" w:rsidRPr="00FC009D" w:rsidRDefault="007C11AA" w:rsidP="007C11AA">
            <w:pPr>
              <w:rPr>
                <w:sz w:val="20"/>
              </w:rPr>
            </w:pPr>
            <w:r w:rsidRPr="00FC009D">
              <w:rPr>
                <w:i/>
                <w:iCs/>
                <w:sz w:val="20"/>
              </w:rPr>
              <w:t>776AE 6654</w:t>
            </w:r>
          </w:p>
        </w:tc>
        <w:tc>
          <w:tcPr>
            <w:tcW w:w="1560" w:type="dxa"/>
            <w:shd w:val="clear" w:color="auto" w:fill="auto"/>
            <w:noWrap/>
            <w:vAlign w:val="bottom"/>
            <w:hideMark/>
          </w:tcPr>
          <w:p w:rsidR="007C11AA" w:rsidRPr="00FC009D" w:rsidRDefault="007C11AA" w:rsidP="007C11AA">
            <w:pPr>
              <w:rPr>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bl>
    <w:p w:rsidR="007C11AA" w:rsidRPr="00FC009D" w:rsidRDefault="007C11AA" w:rsidP="00DB1B37">
      <w:pPr>
        <w:tabs>
          <w:tab w:val="left" w:pos="1134"/>
        </w:tabs>
        <w:overflowPunct w:val="0"/>
        <w:autoSpaceDE w:val="0"/>
        <w:autoSpaceDN w:val="0"/>
        <w:adjustRightInd w:val="0"/>
        <w:ind w:right="680"/>
        <w:jc w:val="both"/>
        <w:rPr>
          <w:bCs/>
          <w:szCs w:val="24"/>
        </w:rPr>
      </w:pPr>
    </w:p>
    <w:p w:rsidR="00BA3A61" w:rsidRDefault="00BA3A61" w:rsidP="00B65205">
      <w:pPr>
        <w:pStyle w:val="a2"/>
        <w:numPr>
          <w:ilvl w:val="0"/>
          <w:numId w:val="0"/>
        </w:numPr>
        <w:spacing w:line="240" w:lineRule="auto"/>
        <w:rPr>
          <w:sz w:val="24"/>
          <w:szCs w:val="20"/>
        </w:rPr>
        <w:sectPr w:rsidR="00BA3A61" w:rsidSect="007C11AA">
          <w:pgSz w:w="16840" w:h="11907" w:orient="landscape" w:code="9"/>
          <w:pgMar w:top="1134" w:right="1134" w:bottom="737" w:left="1701" w:header="567" w:footer="567" w:gutter="0"/>
          <w:cols w:space="708"/>
          <w:docGrid w:linePitch="360"/>
        </w:sectPr>
      </w:pPr>
    </w:p>
    <w:p w:rsidR="007C11AA" w:rsidRDefault="007C11AA" w:rsidP="007C11AA">
      <w:bookmarkStart w:id="147" w:name="_План_распределения_объемов_выполнен"/>
      <w:bookmarkStart w:id="148" w:name="_Toc412098826"/>
      <w:bookmarkEnd w:id="147"/>
    </w:p>
    <w:p w:rsidR="007C11AA" w:rsidRPr="00BA2CA5" w:rsidRDefault="00BA2CA5" w:rsidP="0003468C">
      <w:pPr>
        <w:pStyle w:val="afff1"/>
        <w:numPr>
          <w:ilvl w:val="1"/>
          <w:numId w:val="70"/>
        </w:numPr>
        <w:rPr>
          <w:rFonts w:ascii="Times New Roman" w:hAnsi="Times New Roman"/>
        </w:rPr>
      </w:pPr>
      <w:r w:rsidRPr="00BA2CA5">
        <w:rPr>
          <w:rFonts w:ascii="Times New Roman" w:hAnsi="Times New Roman"/>
          <w:sz w:val="28"/>
          <w:szCs w:val="28"/>
        </w:rPr>
        <w:t>Образцы форм обеспечения заявки на участие в аукционе</w:t>
      </w:r>
      <w:r>
        <w:rPr>
          <w:rFonts w:ascii="Times New Roman" w:hAnsi="Times New Roman"/>
          <w:sz w:val="28"/>
          <w:szCs w:val="28"/>
        </w:rPr>
        <w:t>.</w:t>
      </w:r>
    </w:p>
    <w:p w:rsidR="00BA2CA5" w:rsidRDefault="00BA2CA5" w:rsidP="00BA2CA5">
      <w:pPr>
        <w:pStyle w:val="afff1"/>
        <w:ind w:left="1068"/>
        <w:rPr>
          <w:rFonts w:ascii="Times New Roman" w:hAnsi="Times New Roman"/>
        </w:rPr>
      </w:pPr>
    </w:p>
    <w:p w:rsidR="00BA2CA5" w:rsidRDefault="00BA2CA5" w:rsidP="00BA2CA5">
      <w:pPr>
        <w:pStyle w:val="22"/>
        <w:numPr>
          <w:ilvl w:val="0"/>
          <w:numId w:val="0"/>
        </w:numPr>
        <w:spacing w:before="0" w:after="0"/>
        <w:ind w:right="240"/>
        <w:jc w:val="center"/>
        <w:rPr>
          <w:rFonts w:ascii="Times New Roman" w:hAnsi="Times New Roman" w:cs="Times New Roman"/>
          <w:b w:val="0"/>
          <w:i w:val="0"/>
        </w:rPr>
      </w:pPr>
      <w:bookmarkStart w:id="149" w:name="_Toc390267533"/>
      <w:bookmarkStart w:id="150" w:name="_Toc42362644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4</w:t>
      </w:r>
      <w:r w:rsidRPr="00D47146">
        <w:rPr>
          <w:rFonts w:ascii="Times New Roman" w:hAnsi="Times New Roman" w:cs="Times New Roman"/>
          <w:b w:val="0"/>
          <w:i w:val="0"/>
        </w:rPr>
        <w:t>)</w:t>
      </w:r>
      <w:bookmarkEnd w:id="149"/>
      <w:bookmarkEnd w:id="150"/>
      <w:r w:rsidRPr="00D47146">
        <w:rPr>
          <w:rFonts w:ascii="Times New Roman" w:hAnsi="Times New Roman" w:cs="Times New Roman"/>
          <w:b w:val="0"/>
          <w:i w:val="0"/>
        </w:rPr>
        <w:t xml:space="preserve"> </w:t>
      </w:r>
    </w:p>
    <w:p w:rsidR="00BA2CA5" w:rsidRDefault="00BA2CA5" w:rsidP="00BA2CA5"/>
    <w:p w:rsidR="00BA2CA5" w:rsidRPr="009C3C04" w:rsidRDefault="00BA2CA5" w:rsidP="00BA2CA5">
      <w:pPr>
        <w:spacing w:line="360" w:lineRule="auto"/>
        <w:ind w:firstLine="567"/>
        <w:jc w:val="both"/>
        <w:rPr>
          <w:bCs/>
          <w:i/>
          <w:snapToGrid w:val="0"/>
        </w:rPr>
      </w:pPr>
      <w:bookmarkStart w:id="151" w:name="_Toc247081661"/>
      <w:r w:rsidRPr="009C3C04">
        <w:rPr>
          <w:bCs/>
          <w:i/>
          <w:snapToGrid w:val="0"/>
        </w:rPr>
        <w:t>Бланк банка</w:t>
      </w:r>
      <w:bookmarkEnd w:id="151"/>
    </w:p>
    <w:p w:rsidR="00BA2CA5" w:rsidRPr="009C3C04" w:rsidRDefault="00BA2CA5" w:rsidP="00BA2CA5">
      <w:pPr>
        <w:spacing w:line="360" w:lineRule="auto"/>
        <w:ind w:firstLine="567"/>
        <w:jc w:val="right"/>
        <w:rPr>
          <w:b/>
          <w:snapToGrid w:val="0"/>
          <w:spacing w:val="-7"/>
        </w:rPr>
      </w:pPr>
      <w:bookmarkStart w:id="152" w:name="_Toc247081662"/>
      <w:r w:rsidRPr="009C3C04">
        <w:rPr>
          <w:b/>
          <w:snapToGrid w:val="0"/>
          <w:spacing w:val="-7"/>
        </w:rPr>
        <w:t xml:space="preserve">КОМУ: </w:t>
      </w:r>
      <w:bookmarkEnd w:id="152"/>
      <w:r>
        <w:rPr>
          <w:b/>
          <w:snapToGrid w:val="0"/>
          <w:spacing w:val="-7"/>
        </w:rPr>
        <w:t>______________</w:t>
      </w:r>
    </w:p>
    <w:p w:rsidR="00BA2CA5" w:rsidRPr="009C3C04" w:rsidRDefault="00BA2CA5" w:rsidP="00BA2CA5">
      <w:pPr>
        <w:spacing w:line="360" w:lineRule="auto"/>
        <w:ind w:firstLine="567"/>
        <w:jc w:val="center"/>
        <w:rPr>
          <w:b/>
          <w:snapToGrid w:val="0"/>
        </w:rPr>
      </w:pPr>
    </w:p>
    <w:p w:rsidR="00BA2CA5" w:rsidRDefault="00BA2CA5" w:rsidP="00BA2CA5">
      <w:pPr>
        <w:spacing w:line="360" w:lineRule="auto"/>
        <w:ind w:firstLine="567"/>
        <w:jc w:val="center"/>
        <w:rPr>
          <w:b/>
          <w:snapToGrid w:val="0"/>
        </w:rPr>
      </w:pPr>
      <w:bookmarkStart w:id="153" w:name="_Toc247081663"/>
      <w:r w:rsidRPr="009C3C04">
        <w:rPr>
          <w:b/>
          <w:snapToGrid w:val="0"/>
        </w:rPr>
        <w:t>БАНКОВСКАЯ ГАРАНТИЯ №</w:t>
      </w:r>
      <w:bookmarkEnd w:id="153"/>
      <w:r>
        <w:rPr>
          <w:b/>
          <w:snapToGrid w:val="0"/>
        </w:rPr>
        <w:t>___</w:t>
      </w:r>
    </w:p>
    <w:p w:rsidR="00BA2CA5" w:rsidRDefault="00BA2CA5" w:rsidP="00BA2CA5">
      <w:pPr>
        <w:pStyle w:val="Times12"/>
        <w:ind w:firstLine="709"/>
        <w:rPr>
          <w:b/>
          <w:i/>
          <w:szCs w:val="24"/>
        </w:rPr>
      </w:pPr>
    </w:p>
    <w:p w:rsidR="00BA2CA5" w:rsidRPr="00A6275B" w:rsidRDefault="00BA2CA5" w:rsidP="00BA2CA5">
      <w:pPr>
        <w:tabs>
          <w:tab w:val="left" w:pos="4536"/>
          <w:tab w:val="right" w:pos="9900"/>
        </w:tabs>
        <w:rPr>
          <w:bCs/>
        </w:rPr>
      </w:pPr>
      <w:r w:rsidRPr="00A6275B">
        <w:t>г. ________</w:t>
      </w:r>
      <w:r w:rsidRPr="00A6275B">
        <w:tab/>
      </w:r>
      <w:r>
        <w:tab/>
      </w:r>
      <w:r w:rsidRPr="00A6275B">
        <w:t>«___»___________20__ г.</w:t>
      </w:r>
    </w:p>
    <w:p w:rsidR="00BA2CA5" w:rsidRPr="00A6275B" w:rsidRDefault="00BA2CA5" w:rsidP="00BA2CA5">
      <w:pPr>
        <w:ind w:firstLine="567"/>
        <w:jc w:val="both"/>
        <w:rPr>
          <w:b/>
          <w:bCs/>
          <w:snapToGrid w:val="0"/>
        </w:rPr>
      </w:pPr>
    </w:p>
    <w:p w:rsidR="00BA2CA5" w:rsidRPr="00A6275B" w:rsidRDefault="00BA2CA5" w:rsidP="00BA2CA5">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BA2CA5" w:rsidRPr="00A6275B" w:rsidRDefault="00BA2CA5" w:rsidP="00BA2CA5">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BA2CA5" w:rsidRPr="00A6275B" w:rsidRDefault="00BA2CA5" w:rsidP="0003468C">
      <w:pPr>
        <w:numPr>
          <w:ilvl w:val="0"/>
          <w:numId w:val="92"/>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BA2CA5" w:rsidRPr="00A6275B" w:rsidRDefault="00BA2CA5" w:rsidP="0003468C">
      <w:pPr>
        <w:numPr>
          <w:ilvl w:val="0"/>
          <w:numId w:val="92"/>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BA2CA5" w:rsidRPr="00A6275B" w:rsidRDefault="00BA2CA5" w:rsidP="0003468C">
      <w:pPr>
        <w:numPr>
          <w:ilvl w:val="0"/>
          <w:numId w:val="92"/>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BA2CA5" w:rsidRPr="00A6275B" w:rsidRDefault="00BA2CA5" w:rsidP="0003468C">
      <w:pPr>
        <w:numPr>
          <w:ilvl w:val="0"/>
          <w:numId w:val="92"/>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BA2CA5" w:rsidRPr="00A6275B" w:rsidRDefault="00BA2CA5" w:rsidP="0003468C">
      <w:pPr>
        <w:numPr>
          <w:ilvl w:val="0"/>
          <w:numId w:val="92"/>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BA2CA5" w:rsidRPr="00A6275B" w:rsidRDefault="00BA2CA5" w:rsidP="0003468C">
      <w:pPr>
        <w:numPr>
          <w:ilvl w:val="0"/>
          <w:numId w:val="92"/>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A2CA5" w:rsidRPr="00A6275B" w:rsidRDefault="00BA2CA5" w:rsidP="00BA2CA5">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A2CA5" w:rsidRPr="00A6275B" w:rsidRDefault="00BA2CA5" w:rsidP="00BA2CA5">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A2CA5" w:rsidRPr="00A6275B" w:rsidRDefault="00BA2CA5" w:rsidP="00BA2CA5">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BA2CA5" w:rsidRPr="00A6275B" w:rsidRDefault="00BA2CA5" w:rsidP="00BA2CA5">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A2CA5" w:rsidRPr="00A6275B" w:rsidRDefault="00BA2CA5" w:rsidP="00BA2CA5">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BA2CA5" w:rsidRPr="00A6275B" w:rsidRDefault="00BA2CA5" w:rsidP="00BA2CA5">
      <w:pPr>
        <w:overflowPunct w:val="0"/>
        <w:autoSpaceDE w:val="0"/>
        <w:autoSpaceDN w:val="0"/>
        <w:adjustRightInd w:val="0"/>
        <w:jc w:val="both"/>
        <w:textAlignment w:val="baseline"/>
        <w:rPr>
          <w:rFonts w:ascii="Times New Roman CYR" w:hAnsi="Times New Roman CYR"/>
          <w:iCs/>
        </w:rPr>
      </w:pPr>
    </w:p>
    <w:p w:rsidR="00BA2CA5" w:rsidRPr="00A6275B" w:rsidRDefault="00BA2CA5" w:rsidP="00BA2CA5">
      <w:pPr>
        <w:spacing w:line="360" w:lineRule="auto"/>
        <w:ind w:firstLine="567"/>
        <w:jc w:val="both"/>
        <w:rPr>
          <w:i/>
          <w:snapToGrid w:val="0"/>
        </w:rPr>
      </w:pPr>
      <w:bookmarkStart w:id="154" w:name="_Toc247081664"/>
      <w:r w:rsidRPr="00A6275B">
        <w:rPr>
          <w:i/>
          <w:snapToGrid w:val="0"/>
        </w:rPr>
        <w:t>Подписи уполномоченных лиц</w:t>
      </w:r>
      <w:bookmarkEnd w:id="154"/>
    </w:p>
    <w:p w:rsidR="00BA2CA5" w:rsidRPr="00BA2CA5" w:rsidRDefault="00BA2CA5" w:rsidP="00BA2CA5">
      <w:pPr>
        <w:pStyle w:val="afff1"/>
        <w:ind w:left="1068"/>
        <w:rPr>
          <w:rFonts w:ascii="Times New Roman" w:hAnsi="Times New Roman"/>
        </w:rPr>
      </w:pPr>
      <w:r w:rsidRPr="00A6275B">
        <w:t xml:space="preserve">(печать банка)   </w:t>
      </w:r>
    </w:p>
    <w:p w:rsidR="007C11AA" w:rsidRPr="007C11AA" w:rsidRDefault="007C11AA" w:rsidP="007C11AA"/>
    <w:p w:rsidR="007C11AA" w:rsidRDefault="007C11AA" w:rsidP="00DF507B">
      <w:pPr>
        <w:pStyle w:val="10"/>
        <w:tabs>
          <w:tab w:val="clear" w:pos="926"/>
        </w:tabs>
        <w:ind w:left="0" w:firstLine="0"/>
        <w:jc w:val="center"/>
        <w:rPr>
          <w:b/>
          <w:sz w:val="28"/>
          <w:szCs w:val="28"/>
        </w:rPr>
        <w:sectPr w:rsidR="007C11AA" w:rsidSect="00BA2CA5">
          <w:pgSz w:w="11907" w:h="16840" w:code="9"/>
          <w:pgMar w:top="1134" w:right="737" w:bottom="1701" w:left="1134" w:header="567" w:footer="567" w:gutter="0"/>
          <w:cols w:space="708"/>
          <w:docGrid w:linePitch="360"/>
        </w:sectPr>
      </w:pPr>
    </w:p>
    <w:p w:rsidR="00BA3A61" w:rsidRDefault="00BA3A61" w:rsidP="00DF507B">
      <w:pPr>
        <w:pStyle w:val="10"/>
        <w:tabs>
          <w:tab w:val="clear" w:pos="926"/>
        </w:tabs>
        <w:ind w:left="0" w:firstLine="0"/>
        <w:jc w:val="center"/>
        <w:rPr>
          <w:b/>
          <w:sz w:val="28"/>
          <w:szCs w:val="28"/>
        </w:rPr>
      </w:pPr>
      <w:r>
        <w:rPr>
          <w:b/>
          <w:sz w:val="28"/>
          <w:szCs w:val="28"/>
        </w:rPr>
        <w:lastRenderedPageBreak/>
        <w:t>ЧАСТЬ 2</w:t>
      </w:r>
      <w:bookmarkEnd w:id="148"/>
    </w:p>
    <w:p w:rsidR="00BA3A61" w:rsidRPr="00311030" w:rsidRDefault="00BA3A61" w:rsidP="00311030">
      <w:pPr>
        <w:rPr>
          <w:szCs w:val="24"/>
        </w:rPr>
      </w:pPr>
    </w:p>
    <w:p w:rsidR="00BA3A61" w:rsidRPr="00311030" w:rsidRDefault="00BA3A61" w:rsidP="00DA3258">
      <w:pPr>
        <w:pStyle w:val="10"/>
        <w:tabs>
          <w:tab w:val="clear" w:pos="926"/>
          <w:tab w:val="left" w:pos="426"/>
        </w:tabs>
        <w:ind w:left="-426" w:firstLine="0"/>
        <w:jc w:val="center"/>
        <w:rPr>
          <w:b/>
          <w:sz w:val="28"/>
          <w:szCs w:val="28"/>
        </w:rPr>
      </w:pPr>
      <w:r w:rsidRPr="00311030">
        <w:rPr>
          <w:b/>
          <w:sz w:val="28"/>
          <w:szCs w:val="28"/>
        </w:rPr>
        <w:t>ПОРЯДОК ПРОВЕДЕНИЯ ЗАКУПКИ</w:t>
      </w:r>
    </w:p>
    <w:p w:rsidR="00BA3A61" w:rsidRPr="00AE6B22" w:rsidRDefault="00BA3A61" w:rsidP="00DA3258">
      <w:pPr>
        <w:tabs>
          <w:tab w:val="left" w:pos="1134"/>
        </w:tabs>
        <w:ind w:right="-1"/>
        <w:jc w:val="center"/>
        <w:rPr>
          <w:b/>
          <w:i/>
          <w:szCs w:val="24"/>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7C11AA" w:rsidRPr="00FC009D" w:rsidTr="007C11AA">
        <w:trPr>
          <w:trHeight w:val="440"/>
          <w:tblHeader/>
        </w:trPr>
        <w:tc>
          <w:tcPr>
            <w:tcW w:w="781" w:type="dxa"/>
            <w:vAlign w:val="center"/>
          </w:tcPr>
          <w:p w:rsidR="007C11AA" w:rsidRPr="00FC009D" w:rsidRDefault="007C11AA" w:rsidP="007C11AA">
            <w:pPr>
              <w:jc w:val="center"/>
            </w:pPr>
            <w:r w:rsidRPr="00FC009D">
              <w:t xml:space="preserve">№ </w:t>
            </w:r>
            <w:proofErr w:type="gramStart"/>
            <w:r w:rsidRPr="00FC009D">
              <w:t>п</w:t>
            </w:r>
            <w:proofErr w:type="gramEnd"/>
            <w:r w:rsidRPr="00FC009D">
              <w:t>/п</w:t>
            </w:r>
          </w:p>
        </w:tc>
        <w:tc>
          <w:tcPr>
            <w:tcW w:w="2268" w:type="dxa"/>
            <w:vAlign w:val="center"/>
          </w:tcPr>
          <w:p w:rsidR="007C11AA" w:rsidRPr="00FC009D" w:rsidRDefault="007C11AA" w:rsidP="007C11AA">
            <w:pPr>
              <w:pStyle w:val="23"/>
              <w:ind w:firstLine="0"/>
              <w:jc w:val="center"/>
              <w:rPr>
                <w:bCs/>
              </w:rPr>
            </w:pPr>
            <w:r w:rsidRPr="00FC009D">
              <w:t xml:space="preserve">Наименование </w:t>
            </w:r>
            <w:proofErr w:type="gramStart"/>
            <w:r w:rsidRPr="00FC009D">
              <w:t>п</w:t>
            </w:r>
            <w:proofErr w:type="gramEnd"/>
            <w:r w:rsidRPr="00FC009D">
              <w:t>/п</w:t>
            </w:r>
          </w:p>
        </w:tc>
        <w:tc>
          <w:tcPr>
            <w:tcW w:w="11694" w:type="dxa"/>
            <w:vAlign w:val="center"/>
          </w:tcPr>
          <w:p w:rsidR="007C11AA" w:rsidRPr="00FC009D" w:rsidRDefault="007C11AA" w:rsidP="007C11AA">
            <w:pPr>
              <w:pStyle w:val="23"/>
              <w:ind w:right="153" w:firstLine="0"/>
              <w:jc w:val="center"/>
              <w:rPr>
                <w:bCs/>
              </w:rPr>
            </w:pPr>
            <w:r w:rsidRPr="00FC009D">
              <w:t>Содержание</w:t>
            </w:r>
          </w:p>
        </w:tc>
      </w:tr>
      <w:tr w:rsidR="007C11AA" w:rsidRPr="00FC009D" w:rsidTr="007C11AA">
        <w:trPr>
          <w:trHeight w:val="184"/>
        </w:trPr>
        <w:tc>
          <w:tcPr>
            <w:tcW w:w="781" w:type="dxa"/>
          </w:tcPr>
          <w:p w:rsidR="007C11AA" w:rsidRPr="00FC009D" w:rsidRDefault="007C11AA" w:rsidP="0003468C">
            <w:pPr>
              <w:numPr>
                <w:ilvl w:val="0"/>
                <w:numId w:val="34"/>
              </w:numPr>
              <w:tabs>
                <w:tab w:val="num" w:pos="786"/>
              </w:tabs>
              <w:ind w:left="0" w:hanging="15"/>
              <w:jc w:val="center"/>
            </w:pPr>
          </w:p>
        </w:tc>
        <w:tc>
          <w:tcPr>
            <w:tcW w:w="2268" w:type="dxa"/>
          </w:tcPr>
          <w:p w:rsidR="007C11AA" w:rsidRPr="00FC009D" w:rsidRDefault="007C11AA" w:rsidP="007C11AA">
            <w:pPr>
              <w:pStyle w:val="Times12"/>
              <w:ind w:right="153" w:firstLine="0"/>
              <w:jc w:val="left"/>
              <w:rPr>
                <w:szCs w:val="24"/>
              </w:rPr>
            </w:pPr>
            <w:r>
              <w:rPr>
                <w:szCs w:val="24"/>
              </w:rPr>
              <w:t>Общие положения</w:t>
            </w:r>
          </w:p>
        </w:tc>
        <w:tc>
          <w:tcPr>
            <w:tcW w:w="11694" w:type="dxa"/>
          </w:tcPr>
          <w:p w:rsidR="007C11AA" w:rsidRPr="009A5C74" w:rsidRDefault="007C11AA" w:rsidP="0003468C">
            <w:pPr>
              <w:pStyle w:val="Times12"/>
              <w:numPr>
                <w:ilvl w:val="0"/>
                <w:numId w:val="59"/>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C11AA" w:rsidRDefault="007C11AA" w:rsidP="0003468C">
            <w:pPr>
              <w:pStyle w:val="Times12"/>
              <w:numPr>
                <w:ilvl w:val="0"/>
                <w:numId w:val="59"/>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указанный в извещении о проведен</w:t>
            </w:r>
            <w:proofErr w:type="gramStart"/>
            <w:r>
              <w:t>ии ау</w:t>
            </w:r>
            <w:proofErr w:type="gramEnd"/>
            <w:r>
              <w:t xml:space="preserve">кциона, и являющийся </w:t>
            </w:r>
            <w:r w:rsidRPr="009A5C74">
              <w:t xml:space="preserve">официальной публикацией </w:t>
            </w:r>
            <w:r>
              <w:t xml:space="preserve">данной </w:t>
            </w:r>
            <w:r w:rsidRPr="009A5C74">
              <w:t>информации</w:t>
            </w:r>
            <w:r>
              <w:t>.</w:t>
            </w:r>
          </w:p>
          <w:p w:rsidR="007C11AA" w:rsidRPr="00175637" w:rsidRDefault="007C11AA" w:rsidP="0003468C">
            <w:pPr>
              <w:pStyle w:val="Times12"/>
              <w:numPr>
                <w:ilvl w:val="0"/>
                <w:numId w:val="59"/>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ии ау</w:t>
            </w:r>
            <w:proofErr w:type="gramEnd"/>
            <w:r>
              <w:t>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7C11AA" w:rsidRPr="00A16F29" w:rsidRDefault="007C11AA" w:rsidP="0003468C">
            <w:pPr>
              <w:pStyle w:val="Times12"/>
              <w:numPr>
                <w:ilvl w:val="0"/>
                <w:numId w:val="59"/>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7C11AA" w:rsidRPr="00FC009D" w:rsidTr="007C11AA">
        <w:trPr>
          <w:trHeight w:val="2540"/>
        </w:trPr>
        <w:tc>
          <w:tcPr>
            <w:tcW w:w="781" w:type="dxa"/>
          </w:tcPr>
          <w:p w:rsidR="007C11AA" w:rsidRPr="00FC009D" w:rsidRDefault="007C11AA" w:rsidP="0003468C">
            <w:pPr>
              <w:numPr>
                <w:ilvl w:val="0"/>
                <w:numId w:val="34"/>
              </w:numPr>
              <w:tabs>
                <w:tab w:val="num" w:pos="786"/>
              </w:tabs>
              <w:ind w:left="0" w:hanging="15"/>
              <w:jc w:val="center"/>
            </w:pPr>
          </w:p>
        </w:tc>
        <w:tc>
          <w:tcPr>
            <w:tcW w:w="2268" w:type="dxa"/>
          </w:tcPr>
          <w:p w:rsidR="007C11AA" w:rsidRPr="00FC009D" w:rsidRDefault="007C11AA" w:rsidP="007C11AA">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1694" w:type="dxa"/>
          </w:tcPr>
          <w:p w:rsidR="007C11AA" w:rsidRDefault="007C11AA" w:rsidP="0003468C">
            <w:pPr>
              <w:pStyle w:val="Times12"/>
              <w:numPr>
                <w:ilvl w:val="1"/>
                <w:numId w:val="37"/>
              </w:numPr>
              <w:tabs>
                <w:tab w:val="left" w:pos="1132"/>
              </w:tabs>
              <w:ind w:left="-2" w:right="153" w:firstLine="567"/>
            </w:pPr>
            <w:proofErr w:type="gramStart"/>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roofErr w:type="gramEnd"/>
          </w:p>
          <w:p w:rsidR="007C11AA" w:rsidRDefault="007C11AA" w:rsidP="0003468C">
            <w:pPr>
              <w:pStyle w:val="Times12"/>
              <w:numPr>
                <w:ilvl w:val="1"/>
                <w:numId w:val="37"/>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7C11AA" w:rsidRPr="00A16F29" w:rsidRDefault="007C11AA" w:rsidP="007C11A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roofErr w:type="gramEnd"/>
          </w:p>
          <w:p w:rsidR="007C11AA" w:rsidRPr="00A16F29" w:rsidRDefault="007C11AA" w:rsidP="0003468C">
            <w:pPr>
              <w:pStyle w:val="Times12"/>
              <w:numPr>
                <w:ilvl w:val="1"/>
                <w:numId w:val="37"/>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7C11AA" w:rsidRPr="00FC009D" w:rsidTr="007C11AA">
        <w:trPr>
          <w:trHeight w:val="246"/>
        </w:trPr>
        <w:tc>
          <w:tcPr>
            <w:tcW w:w="781" w:type="dxa"/>
          </w:tcPr>
          <w:p w:rsidR="007C11AA" w:rsidRPr="00FC009D" w:rsidRDefault="007C11AA" w:rsidP="0003468C">
            <w:pPr>
              <w:numPr>
                <w:ilvl w:val="0"/>
                <w:numId w:val="34"/>
              </w:numPr>
              <w:tabs>
                <w:tab w:val="num" w:pos="786"/>
              </w:tabs>
              <w:ind w:left="0" w:hanging="15"/>
              <w:jc w:val="center"/>
            </w:pPr>
          </w:p>
        </w:tc>
        <w:tc>
          <w:tcPr>
            <w:tcW w:w="2268" w:type="dxa"/>
          </w:tcPr>
          <w:p w:rsidR="007C11AA" w:rsidRPr="00FC009D" w:rsidRDefault="007C11AA" w:rsidP="007C11AA">
            <w:pPr>
              <w:ind w:right="153"/>
              <w:rPr>
                <w:bCs/>
              </w:rPr>
            </w:pPr>
            <w:r w:rsidRPr="00157810">
              <w:t xml:space="preserve">Внесение </w:t>
            </w:r>
            <w:r w:rsidRPr="00157810">
              <w:lastRenderedPageBreak/>
              <w:t>изменений в извещение о проведен</w:t>
            </w:r>
            <w:proofErr w:type="gramStart"/>
            <w:r w:rsidRPr="00157810">
              <w:t xml:space="preserve">ии </w:t>
            </w:r>
            <w:r>
              <w:t>ау</w:t>
            </w:r>
            <w:proofErr w:type="gramEnd"/>
            <w:r>
              <w:t>кциона</w:t>
            </w:r>
            <w:r w:rsidRPr="00157810">
              <w:t xml:space="preserve"> и </w:t>
            </w:r>
            <w:r>
              <w:t>аукционную</w:t>
            </w:r>
            <w:r w:rsidRPr="00157810">
              <w:t xml:space="preserve"> документацию</w:t>
            </w:r>
          </w:p>
        </w:tc>
        <w:tc>
          <w:tcPr>
            <w:tcW w:w="11694" w:type="dxa"/>
          </w:tcPr>
          <w:p w:rsidR="007C11AA" w:rsidRDefault="007C11AA" w:rsidP="0003468C">
            <w:pPr>
              <w:pStyle w:val="Times12"/>
              <w:numPr>
                <w:ilvl w:val="1"/>
                <w:numId w:val="17"/>
              </w:numPr>
              <w:tabs>
                <w:tab w:val="clear" w:pos="2845"/>
                <w:tab w:val="left" w:pos="1132"/>
              </w:tabs>
              <w:ind w:left="-2" w:right="153" w:firstLine="567"/>
            </w:pPr>
            <w:r w:rsidRPr="00345E3A">
              <w:lastRenderedPageBreak/>
              <w:t xml:space="preserve">Руководитель заказчика или лицо, утвердившее </w:t>
            </w:r>
            <w:r>
              <w:t>аукционную</w:t>
            </w:r>
            <w:r w:rsidRPr="00345E3A">
              <w:t xml:space="preserve"> документацию, при необходимости </w:t>
            </w:r>
            <w:r w:rsidRPr="00345E3A">
              <w:lastRenderedPageBreak/>
              <w:t xml:space="preserve">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7C11AA" w:rsidRDefault="007C11AA" w:rsidP="0003468C">
            <w:pPr>
              <w:pStyle w:val="Times12"/>
              <w:numPr>
                <w:ilvl w:val="1"/>
                <w:numId w:val="17"/>
              </w:numPr>
              <w:tabs>
                <w:tab w:val="clear" w:pos="2845"/>
                <w:tab w:val="left" w:pos="1132"/>
              </w:tabs>
              <w:ind w:left="-2" w:right="153" w:firstLine="567"/>
            </w:pPr>
            <w:r w:rsidRPr="00345E3A">
              <w:t xml:space="preserve">Любое изменение </w:t>
            </w:r>
            <w:r>
              <w:t>извещения о проведен</w:t>
            </w:r>
            <w:proofErr w:type="gramStart"/>
            <w:r>
              <w:t>ии ау</w:t>
            </w:r>
            <w:proofErr w:type="gramEnd"/>
            <w:r>
              <w:t>кциона или аукционной</w:t>
            </w:r>
            <w:r w:rsidRPr="00345E3A">
              <w:t xml:space="preserve"> документации является неотъемлемой ее частью.</w:t>
            </w:r>
          </w:p>
          <w:p w:rsidR="007C11AA" w:rsidRDefault="007C11AA" w:rsidP="0003468C">
            <w:pPr>
              <w:pStyle w:val="Times12"/>
              <w:numPr>
                <w:ilvl w:val="1"/>
                <w:numId w:val="17"/>
              </w:numPr>
              <w:tabs>
                <w:tab w:val="clear" w:pos="2845"/>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t>ау</w:t>
            </w:r>
            <w:proofErr w:type="gramEnd"/>
            <w:r>
              <w:t>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7C11AA" w:rsidRPr="00FC009D" w:rsidRDefault="007C11AA" w:rsidP="0003468C">
            <w:pPr>
              <w:pStyle w:val="Times12"/>
              <w:numPr>
                <w:ilvl w:val="1"/>
                <w:numId w:val="17"/>
              </w:numPr>
              <w:tabs>
                <w:tab w:val="clear" w:pos="2845"/>
                <w:tab w:val="left" w:pos="1132"/>
              </w:tabs>
              <w:ind w:left="-2" w:right="153" w:firstLine="567"/>
            </w:pPr>
            <w:proofErr w:type="gramStart"/>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roofErr w:type="gramEnd"/>
          </w:p>
        </w:tc>
      </w:tr>
      <w:tr w:rsidR="007C11AA" w:rsidRPr="00FC009D" w:rsidTr="007C11AA">
        <w:trPr>
          <w:trHeight w:val="473"/>
        </w:trPr>
        <w:tc>
          <w:tcPr>
            <w:tcW w:w="781" w:type="dxa"/>
          </w:tcPr>
          <w:p w:rsidR="007C11AA" w:rsidRPr="00FC009D" w:rsidRDefault="007C11AA" w:rsidP="0003468C">
            <w:pPr>
              <w:numPr>
                <w:ilvl w:val="0"/>
                <w:numId w:val="34"/>
              </w:numPr>
              <w:tabs>
                <w:tab w:val="num" w:pos="786"/>
              </w:tabs>
              <w:ind w:left="0" w:hanging="15"/>
              <w:jc w:val="center"/>
            </w:pPr>
            <w:bookmarkStart w:id="155" w:name="_Ref317253528"/>
          </w:p>
        </w:tc>
        <w:bookmarkEnd w:id="155"/>
        <w:tc>
          <w:tcPr>
            <w:tcW w:w="2268" w:type="dxa"/>
          </w:tcPr>
          <w:p w:rsidR="007C11AA" w:rsidRDefault="007C11AA" w:rsidP="007C11AA">
            <w:pPr>
              <w:ind w:right="153"/>
            </w:pPr>
            <w:r w:rsidRPr="00FC009D">
              <w:t>Обеспечение заявки на участие в </w:t>
            </w:r>
            <w:r>
              <w:t>аукционе</w:t>
            </w:r>
          </w:p>
          <w:p w:rsidR="007C11AA" w:rsidRPr="00FC009D" w:rsidRDefault="007C11AA" w:rsidP="007C11AA">
            <w:pPr>
              <w:ind w:right="153"/>
            </w:pPr>
            <w:r w:rsidRPr="00C00ADA">
              <w:rPr>
                <w:b/>
                <w:i/>
              </w:rPr>
              <w:t xml:space="preserve">(для </w:t>
            </w:r>
            <w:proofErr w:type="spellStart"/>
            <w:r w:rsidRPr="00C00ADA">
              <w:rPr>
                <w:b/>
                <w:i/>
              </w:rPr>
              <w:t>редукциона</w:t>
            </w:r>
            <w:proofErr w:type="spellEnd"/>
            <w:r w:rsidRPr="00C00ADA">
              <w:rPr>
                <w:b/>
                <w:i/>
              </w:rPr>
              <w:t xml:space="preserve"> </w:t>
            </w:r>
            <w:proofErr w:type="gramStart"/>
            <w:r w:rsidRPr="00C00ADA">
              <w:rPr>
                <w:b/>
                <w:i/>
              </w:rPr>
              <w:t>–</w:t>
            </w:r>
            <w:r>
              <w:rPr>
                <w:b/>
                <w:i/>
              </w:rPr>
              <w:t>п</w:t>
            </w:r>
            <w:proofErr w:type="gramEnd"/>
            <w:r>
              <w:rPr>
                <w:b/>
                <w:i/>
              </w:rPr>
              <w:t>.4.1</w:t>
            </w:r>
            <w:r w:rsidRPr="00BE6FE4">
              <w:rPr>
                <w:b/>
                <w:bCs/>
                <w:i/>
              </w:rPr>
              <w:t xml:space="preserve"> </w:t>
            </w:r>
            <w:r>
              <w:rPr>
                <w:b/>
                <w:bCs/>
                <w:i/>
              </w:rPr>
              <w:t>в начала дополняется словами «</w:t>
            </w:r>
            <w:r w:rsidRPr="00BE6FE4">
              <w:rPr>
                <w:b/>
                <w:bCs/>
                <w:i/>
              </w:rPr>
              <w:t xml:space="preserve">В случае, если извещением о проведении </w:t>
            </w:r>
            <w:proofErr w:type="spellStart"/>
            <w:r>
              <w:rPr>
                <w:b/>
                <w:i/>
              </w:rPr>
              <w:t>ред</w:t>
            </w:r>
            <w:r w:rsidRPr="00BE6FE4">
              <w:rPr>
                <w:b/>
                <w:i/>
              </w:rPr>
              <w:t>укциона</w:t>
            </w:r>
            <w:proofErr w:type="spellEnd"/>
            <w:r w:rsidRPr="00BE6FE4">
              <w:rPr>
                <w:b/>
                <w:bCs/>
                <w:i/>
              </w:rPr>
              <w:t xml:space="preserve"> установлено требование обеспечения заявки на участие в </w:t>
            </w:r>
            <w:proofErr w:type="spellStart"/>
            <w:r>
              <w:rPr>
                <w:b/>
                <w:i/>
              </w:rPr>
              <w:t>ред</w:t>
            </w:r>
            <w:r w:rsidRPr="00BE6FE4">
              <w:rPr>
                <w:b/>
                <w:i/>
              </w:rPr>
              <w:t>укционе</w:t>
            </w:r>
            <w:proofErr w:type="spellEnd"/>
            <w:r>
              <w:rPr>
                <w:b/>
                <w:i/>
              </w:rPr>
              <w:t>»</w:t>
            </w:r>
            <w:r w:rsidRPr="00C00ADA">
              <w:rPr>
                <w:b/>
                <w:i/>
              </w:rPr>
              <w:t>)</w:t>
            </w:r>
          </w:p>
        </w:tc>
        <w:tc>
          <w:tcPr>
            <w:tcW w:w="11694" w:type="dxa"/>
          </w:tcPr>
          <w:p w:rsidR="007C11AA" w:rsidRDefault="007C11AA" w:rsidP="0003468C">
            <w:pPr>
              <w:pStyle w:val="Times12"/>
              <w:numPr>
                <w:ilvl w:val="1"/>
                <w:numId w:val="75"/>
              </w:numPr>
              <w:tabs>
                <w:tab w:val="left" w:pos="1132"/>
              </w:tabs>
              <w:ind w:left="-2" w:right="153" w:firstLine="567"/>
            </w:pPr>
            <w:r>
              <w:t>У</w:t>
            </w:r>
            <w:r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Pr="009724BB">
              <w:t xml:space="preserve">ии </w:t>
            </w:r>
            <w:r>
              <w:t>ау</w:t>
            </w:r>
            <w:proofErr w:type="gramEnd"/>
            <w:r>
              <w:t>кциона</w:t>
            </w:r>
            <w:r w:rsidRPr="009724BB">
              <w:t>.</w:t>
            </w:r>
          </w:p>
          <w:p w:rsidR="007C11AA" w:rsidRDefault="007C11AA" w:rsidP="0003468C">
            <w:pPr>
              <w:pStyle w:val="Times12"/>
              <w:numPr>
                <w:ilvl w:val="1"/>
                <w:numId w:val="75"/>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7C11AA" w:rsidRDefault="007C11AA" w:rsidP="0003468C">
            <w:pPr>
              <w:pStyle w:val="Times12"/>
              <w:numPr>
                <w:ilvl w:val="1"/>
                <w:numId w:val="75"/>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C11AA" w:rsidRPr="00345E3A" w:rsidRDefault="007C11AA" w:rsidP="0003468C">
            <w:pPr>
              <w:pStyle w:val="afff1"/>
              <w:numPr>
                <w:ilvl w:val="0"/>
                <w:numId w:val="39"/>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hAnsi="Times New Roman"/>
                <w:bCs/>
                <w:sz w:val="24"/>
                <w:lang w:eastAsia="ru-RU"/>
              </w:rPr>
              <w:t>ловий:</w:t>
            </w:r>
          </w:p>
          <w:p w:rsidR="007C11AA" w:rsidRPr="00A3133D" w:rsidRDefault="007C11AA" w:rsidP="0003468C">
            <w:pPr>
              <w:pStyle w:val="afff1"/>
              <w:numPr>
                <w:ilvl w:val="0"/>
                <w:numId w:val="4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C11AA" w:rsidRPr="00A3133D" w:rsidRDefault="007C11AA" w:rsidP="0003468C">
            <w:pPr>
              <w:pStyle w:val="afff1"/>
              <w:numPr>
                <w:ilvl w:val="0"/>
                <w:numId w:val="4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C11AA" w:rsidRPr="00A3133D" w:rsidRDefault="007C11AA" w:rsidP="0003468C">
            <w:pPr>
              <w:pStyle w:val="afff1"/>
              <w:numPr>
                <w:ilvl w:val="0"/>
                <w:numId w:val="4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C11AA" w:rsidRPr="00A3133D" w:rsidRDefault="007C11AA" w:rsidP="0003468C">
            <w:pPr>
              <w:pStyle w:val="afff1"/>
              <w:numPr>
                <w:ilvl w:val="0"/>
                <w:numId w:val="4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C11AA" w:rsidRPr="00A3133D" w:rsidRDefault="007C11AA" w:rsidP="0003468C">
            <w:pPr>
              <w:pStyle w:val="afff1"/>
              <w:numPr>
                <w:ilvl w:val="0"/>
                <w:numId w:val="4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7C11AA" w:rsidRPr="00A3133D" w:rsidRDefault="007C11AA" w:rsidP="0003468C">
            <w:pPr>
              <w:pStyle w:val="afff1"/>
              <w:numPr>
                <w:ilvl w:val="0"/>
                <w:numId w:val="4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7C11AA" w:rsidRPr="00A3133D" w:rsidRDefault="007C11AA" w:rsidP="0003468C">
            <w:pPr>
              <w:pStyle w:val="afff1"/>
              <w:numPr>
                <w:ilvl w:val="0"/>
                <w:numId w:val="39"/>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lastRenderedPageBreak/>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7C11AA" w:rsidRDefault="007C11AA" w:rsidP="0003468C">
            <w:pPr>
              <w:pStyle w:val="Times12"/>
              <w:numPr>
                <w:ilvl w:val="1"/>
                <w:numId w:val="75"/>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7C11AA" w:rsidRPr="00EC3767" w:rsidRDefault="007C11AA" w:rsidP="0003468C">
            <w:pPr>
              <w:pStyle w:val="Times12"/>
              <w:numPr>
                <w:ilvl w:val="1"/>
                <w:numId w:val="75"/>
              </w:numPr>
              <w:tabs>
                <w:tab w:val="left" w:pos="1132"/>
              </w:tabs>
              <w:ind w:left="-2" w:right="153" w:firstLine="567"/>
            </w:pPr>
            <w:bookmarkStart w:id="156" w:name="_Ref411840853"/>
            <w:r w:rsidRPr="00EC3767">
              <w:t xml:space="preserve">Обеспечение заявки на участие в </w:t>
            </w:r>
            <w:r>
              <w:t>аукционе</w:t>
            </w:r>
            <w:r w:rsidRPr="00EC3767">
              <w:t xml:space="preserve"> возвращается:</w:t>
            </w:r>
            <w:bookmarkEnd w:id="156"/>
          </w:p>
          <w:p w:rsidR="007C11AA" w:rsidRPr="00E77DD2" w:rsidRDefault="007C11AA" w:rsidP="0003468C">
            <w:pPr>
              <w:pStyle w:val="afff1"/>
              <w:numPr>
                <w:ilvl w:val="0"/>
                <w:numId w:val="42"/>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принятия решения об отказе от проведения </w:t>
            </w:r>
            <w:r>
              <w:rPr>
                <w:rFonts w:ascii="Times New Roman" w:hAnsi="Times New Roman"/>
                <w:sz w:val="24"/>
                <w:lang w:eastAsia="ru-RU"/>
              </w:rPr>
              <w:t>аукциона</w:t>
            </w:r>
            <w:r w:rsidRPr="00E77DD2">
              <w:rPr>
                <w:rFonts w:ascii="Times New Roman" w:hAnsi="Times New Roman"/>
                <w:sz w:val="24"/>
                <w:lang w:eastAsia="ru-RU"/>
              </w:rPr>
              <w:t xml:space="preserve"> – всем участникам </w:t>
            </w:r>
            <w:r>
              <w:rPr>
                <w:rFonts w:ascii="Times New Roman" w:hAnsi="Times New Roman"/>
                <w:sz w:val="24"/>
                <w:lang w:eastAsia="ru-RU"/>
              </w:rPr>
              <w:t>аукциона</w:t>
            </w:r>
            <w:r w:rsidRPr="00E77DD2">
              <w:rPr>
                <w:rFonts w:ascii="Times New Roman" w:hAnsi="Times New Roman"/>
                <w:sz w:val="24"/>
                <w:lang w:eastAsia="ru-RU"/>
              </w:rPr>
              <w:t xml:space="preserve">, подавшим заявки на участие в </w:t>
            </w:r>
            <w:r>
              <w:rPr>
                <w:rFonts w:ascii="Times New Roman" w:hAnsi="Times New Roman"/>
                <w:sz w:val="24"/>
                <w:lang w:eastAsia="ru-RU"/>
              </w:rPr>
              <w:t>аукционе</w:t>
            </w:r>
            <w:r w:rsidRPr="00E77DD2">
              <w:rPr>
                <w:rFonts w:ascii="Times New Roman" w:hAnsi="Times New Roman"/>
                <w:sz w:val="24"/>
                <w:lang w:eastAsia="ru-RU"/>
              </w:rPr>
              <w:t>;</w:t>
            </w:r>
          </w:p>
          <w:p w:rsidR="007C11AA" w:rsidRPr="00E95B5F" w:rsidRDefault="007C11AA" w:rsidP="0003468C">
            <w:pPr>
              <w:pStyle w:val="afff1"/>
              <w:numPr>
                <w:ilvl w:val="0"/>
                <w:numId w:val="42"/>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поступления организатору </w:t>
            </w:r>
            <w:r>
              <w:rPr>
                <w:rFonts w:ascii="Times New Roman" w:hAnsi="Times New Roman"/>
                <w:sz w:val="24"/>
                <w:lang w:eastAsia="ru-RU"/>
              </w:rPr>
              <w:t>аукциона</w:t>
            </w:r>
            <w:r w:rsidRPr="00E77DD2">
              <w:rPr>
                <w:rFonts w:ascii="Times New Roman" w:hAnsi="Times New Roman"/>
                <w:sz w:val="24"/>
                <w:lang w:eastAsia="ru-RU"/>
              </w:rPr>
              <w:t xml:space="preserve"> уведомления об отзыве участником </w:t>
            </w:r>
            <w:r>
              <w:rPr>
                <w:rFonts w:ascii="Times New Roman" w:hAnsi="Times New Roman"/>
                <w:sz w:val="24"/>
                <w:lang w:eastAsia="ru-RU"/>
              </w:rPr>
              <w:t>аукциона</w:t>
            </w:r>
            <w:r w:rsidRPr="00E77DD2">
              <w:rPr>
                <w:rFonts w:ascii="Times New Roman" w:hAnsi="Times New Roman"/>
                <w:sz w:val="24"/>
                <w:lang w:eastAsia="ru-RU"/>
              </w:rPr>
              <w:t xml:space="preserve"> заявки на участие в </w:t>
            </w:r>
            <w:r>
              <w:rPr>
                <w:rFonts w:ascii="Times New Roman" w:hAnsi="Times New Roman"/>
                <w:sz w:val="24"/>
                <w:lang w:eastAsia="ru-RU"/>
              </w:rPr>
              <w:t>аукционе</w:t>
            </w:r>
            <w:r w:rsidRPr="00E77DD2">
              <w:rPr>
                <w:rFonts w:ascii="Times New Roman" w:hAnsi="Times New Roman"/>
                <w:sz w:val="24"/>
                <w:lang w:eastAsia="ru-RU"/>
              </w:rPr>
              <w:t xml:space="preserve"> – участнику </w:t>
            </w:r>
            <w:r>
              <w:rPr>
                <w:rFonts w:ascii="Times New Roman" w:hAnsi="Times New Roman"/>
                <w:sz w:val="24"/>
                <w:lang w:eastAsia="ru-RU"/>
              </w:rPr>
              <w:t>аукциона</w:t>
            </w:r>
            <w:r w:rsidRPr="00E77DD2">
              <w:rPr>
                <w:rFonts w:ascii="Times New Roman" w:hAnsi="Times New Roman"/>
                <w:sz w:val="24"/>
                <w:lang w:eastAsia="ru-RU"/>
              </w:rPr>
              <w:t xml:space="preserve">, отозвавшему заявку в соответствии с условиями </w:t>
            </w:r>
            <w:r>
              <w:rPr>
                <w:rFonts w:ascii="Times New Roman" w:hAnsi="Times New Roman"/>
                <w:sz w:val="24"/>
                <w:lang w:eastAsia="ru-RU"/>
              </w:rPr>
              <w:t>аукционной</w:t>
            </w:r>
            <w:r w:rsidRPr="00E77DD2">
              <w:rPr>
                <w:rFonts w:ascii="Times New Roman" w:hAnsi="Times New Roman"/>
                <w:sz w:val="24"/>
                <w:lang w:eastAsia="ru-RU"/>
              </w:rPr>
              <w:t xml:space="preserve"> документации;</w:t>
            </w:r>
          </w:p>
          <w:p w:rsidR="007C11AA" w:rsidRPr="00592D58" w:rsidRDefault="007C11AA" w:rsidP="0003468C">
            <w:pPr>
              <w:pStyle w:val="afff1"/>
              <w:numPr>
                <w:ilvl w:val="0"/>
                <w:numId w:val="42"/>
              </w:numPr>
              <w:tabs>
                <w:tab w:val="left" w:pos="1132"/>
              </w:tabs>
              <w:spacing w:after="0" w:line="240" w:lineRule="auto"/>
              <w:ind w:left="-2" w:right="153" w:firstLine="567"/>
              <w:contextualSpacing w:val="0"/>
              <w:jc w:val="both"/>
              <w:rPr>
                <w:rFonts w:ascii="Times New Roman" w:hAnsi="Times New Roman"/>
                <w:bCs/>
                <w:sz w:val="24"/>
                <w:lang w:eastAsia="ru-RU"/>
              </w:rPr>
            </w:pPr>
            <w:r w:rsidRPr="00E95B5F">
              <w:rPr>
                <w:rFonts w:ascii="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7C11AA" w:rsidRPr="00E77DD2" w:rsidRDefault="007C11AA" w:rsidP="0003468C">
            <w:pPr>
              <w:pStyle w:val="afff1"/>
              <w:numPr>
                <w:ilvl w:val="0"/>
                <w:numId w:val="42"/>
              </w:numPr>
              <w:tabs>
                <w:tab w:val="left" w:pos="1132"/>
              </w:tabs>
              <w:spacing w:after="0" w:line="240" w:lineRule="auto"/>
              <w:ind w:left="-2" w:right="153" w:firstLine="567"/>
              <w:contextualSpacing w:val="0"/>
              <w:jc w:val="both"/>
              <w:rPr>
                <w:rFonts w:ascii="Times New Roman" w:hAnsi="Times New Roman"/>
                <w:bCs/>
                <w:sz w:val="24"/>
                <w:lang w:eastAsia="ru-RU"/>
              </w:rPr>
            </w:pPr>
            <w:r w:rsidRPr="00592D58">
              <w:rPr>
                <w:rFonts w:ascii="Times New Roman" w:hAnsi="Times New Roman"/>
                <w:bCs/>
                <w:sz w:val="24"/>
                <w:lang w:eastAsia="ru-RU"/>
              </w:rPr>
              <w:t xml:space="preserve">в течение 5 (пяти) рабочих дней со дня окончания процедуры </w:t>
            </w:r>
            <w:r>
              <w:rPr>
                <w:rFonts w:ascii="Times New Roman" w:hAnsi="Times New Roman"/>
                <w:bCs/>
                <w:sz w:val="24"/>
                <w:lang w:eastAsia="ru-RU"/>
              </w:rPr>
              <w:t>аукциона</w:t>
            </w:r>
            <w:r w:rsidRPr="00592D58">
              <w:rPr>
                <w:rFonts w:ascii="Times New Roman" w:hAnsi="Times New Roman"/>
                <w:bCs/>
                <w:sz w:val="24"/>
                <w:lang w:eastAsia="ru-RU"/>
              </w:rPr>
              <w:t xml:space="preserve"> – участникам, допущенным до </w:t>
            </w:r>
            <w:r>
              <w:rPr>
                <w:rFonts w:ascii="Times New Roman" w:hAnsi="Times New Roman"/>
                <w:bCs/>
                <w:sz w:val="24"/>
                <w:lang w:eastAsia="ru-RU"/>
              </w:rPr>
              <w:t>аукциона</w:t>
            </w:r>
            <w:r w:rsidRPr="00592D58">
              <w:rPr>
                <w:rFonts w:ascii="Times New Roman" w:hAnsi="Times New Roman"/>
                <w:bCs/>
                <w:sz w:val="24"/>
                <w:lang w:eastAsia="ru-RU"/>
              </w:rPr>
              <w:t>, но не принявшим участие в нем;</w:t>
            </w:r>
          </w:p>
          <w:p w:rsidR="007C11AA" w:rsidRPr="00E77DD2" w:rsidRDefault="007C11AA" w:rsidP="0003468C">
            <w:pPr>
              <w:pStyle w:val="afff1"/>
              <w:numPr>
                <w:ilvl w:val="0"/>
                <w:numId w:val="42"/>
              </w:numPr>
              <w:tabs>
                <w:tab w:val="left" w:pos="1132"/>
              </w:tabs>
              <w:spacing w:after="0" w:line="240" w:lineRule="auto"/>
              <w:ind w:left="-2" w:right="153" w:firstLine="567"/>
              <w:contextualSpacing w:val="0"/>
              <w:jc w:val="both"/>
              <w:rPr>
                <w:rFonts w:ascii="Times New Roman" w:hAnsi="Times New Roman"/>
                <w:bCs/>
                <w:sz w:val="24"/>
                <w:lang w:eastAsia="ru-RU"/>
              </w:rPr>
            </w:pPr>
            <w:bookmarkStart w:id="157" w:name="_Ref411840850"/>
            <w:r w:rsidRPr="00E77DD2">
              <w:rPr>
                <w:rFonts w:ascii="Times New Roman" w:hAnsi="Times New Roman"/>
                <w:sz w:val="24"/>
                <w:lang w:eastAsia="ru-RU"/>
              </w:rPr>
              <w:t xml:space="preserve">в течение </w:t>
            </w:r>
            <w:r>
              <w:rPr>
                <w:rFonts w:ascii="Times New Roman" w:hAnsi="Times New Roman"/>
                <w:sz w:val="24"/>
                <w:lang w:eastAsia="ru-RU"/>
              </w:rPr>
              <w:t>10</w:t>
            </w:r>
            <w:r w:rsidRPr="00E77DD2">
              <w:rPr>
                <w:rFonts w:ascii="Times New Roman" w:hAnsi="Times New Roman"/>
                <w:sz w:val="24"/>
                <w:lang w:eastAsia="ru-RU"/>
              </w:rPr>
              <w:t xml:space="preserve"> (</w:t>
            </w:r>
            <w:r>
              <w:rPr>
                <w:rFonts w:ascii="Times New Roman" w:hAnsi="Times New Roman"/>
                <w:sz w:val="24"/>
                <w:lang w:eastAsia="ru-RU"/>
              </w:rPr>
              <w:t>десяти</w:t>
            </w:r>
            <w:r w:rsidRPr="00E77DD2">
              <w:rPr>
                <w:rFonts w:ascii="Times New Roman" w:hAnsi="Times New Roman"/>
                <w:sz w:val="24"/>
                <w:lang w:eastAsia="ru-RU"/>
              </w:rPr>
              <w:t xml:space="preserve">) рабочих дней со дня подписания протокола подведения итогов </w:t>
            </w:r>
            <w:r>
              <w:rPr>
                <w:rFonts w:ascii="Times New Roman" w:hAnsi="Times New Roman"/>
                <w:sz w:val="24"/>
                <w:lang w:eastAsia="ru-RU"/>
              </w:rPr>
              <w:t>аукциона</w:t>
            </w:r>
            <w:r w:rsidRPr="00E77DD2">
              <w:rPr>
                <w:rFonts w:ascii="Times New Roman" w:hAnsi="Times New Roman"/>
                <w:sz w:val="24"/>
                <w:lang w:eastAsia="ru-RU"/>
              </w:rPr>
              <w:t xml:space="preserve"> –</w:t>
            </w:r>
            <w:r>
              <w:rPr>
                <w:rFonts w:ascii="Times New Roman" w:hAnsi="Times New Roman"/>
                <w:sz w:val="24"/>
                <w:lang w:eastAsia="ru-RU"/>
              </w:rPr>
              <w:t xml:space="preserve"> </w:t>
            </w:r>
            <w:r w:rsidRPr="00075288">
              <w:rPr>
                <w:rFonts w:ascii="Times New Roman" w:hAnsi="Times New Roman"/>
                <w:sz w:val="24"/>
                <w:lang w:eastAsia="ru-RU"/>
              </w:rPr>
              <w:t xml:space="preserve">всем участникам </w:t>
            </w:r>
            <w:r>
              <w:rPr>
                <w:rFonts w:ascii="Times New Roman" w:hAnsi="Times New Roman"/>
                <w:sz w:val="24"/>
                <w:lang w:eastAsia="ru-RU"/>
              </w:rPr>
              <w:t>аукциона</w:t>
            </w:r>
            <w:r w:rsidRPr="00075288">
              <w:rPr>
                <w:rFonts w:ascii="Times New Roman" w:hAnsi="Times New Roman"/>
                <w:sz w:val="24"/>
                <w:lang w:eastAsia="ru-RU"/>
              </w:rPr>
              <w:t xml:space="preserve">, которым обеспечение не было возвращено на предыдущих стадиях, кроме победителя </w:t>
            </w:r>
            <w:r>
              <w:rPr>
                <w:rFonts w:ascii="Times New Roman" w:hAnsi="Times New Roman"/>
                <w:sz w:val="24"/>
                <w:lang w:eastAsia="ru-RU"/>
              </w:rPr>
              <w:t>аукциона</w:t>
            </w:r>
            <w:r w:rsidRPr="00075288">
              <w:rPr>
                <w:rFonts w:ascii="Times New Roman" w:hAnsi="Times New Roman"/>
                <w:sz w:val="24"/>
                <w:lang w:eastAsia="ru-RU"/>
              </w:rPr>
              <w:t xml:space="preserve"> или единственного допущенного участника </w:t>
            </w:r>
            <w:r>
              <w:rPr>
                <w:rFonts w:ascii="Times New Roman" w:hAnsi="Times New Roman"/>
                <w:sz w:val="24"/>
                <w:lang w:eastAsia="ru-RU"/>
              </w:rPr>
              <w:t>аукциона</w:t>
            </w:r>
            <w:r w:rsidRPr="00E77DD2">
              <w:rPr>
                <w:rFonts w:ascii="Times New Roman" w:hAnsi="Times New Roman"/>
                <w:sz w:val="24"/>
                <w:lang w:eastAsia="ru-RU"/>
              </w:rPr>
              <w:t>;</w:t>
            </w:r>
            <w:bookmarkEnd w:id="157"/>
          </w:p>
          <w:p w:rsidR="007C11AA" w:rsidRPr="00E77DD2" w:rsidRDefault="007C11AA" w:rsidP="0003468C">
            <w:pPr>
              <w:pStyle w:val="afff1"/>
              <w:numPr>
                <w:ilvl w:val="0"/>
                <w:numId w:val="42"/>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победителем </w:t>
            </w:r>
            <w:r>
              <w:rPr>
                <w:rFonts w:ascii="Times New Roman" w:hAnsi="Times New Roman"/>
                <w:sz w:val="24"/>
                <w:lang w:eastAsia="ru-RU"/>
              </w:rPr>
              <w:t>аукциона</w:t>
            </w:r>
            <w:r w:rsidRPr="00E77DD2">
              <w:rPr>
                <w:rFonts w:ascii="Times New Roman" w:hAnsi="Times New Roman"/>
                <w:sz w:val="24"/>
                <w:lang w:eastAsia="ru-RU"/>
              </w:rPr>
              <w:t xml:space="preserve"> по результатам состоявшегося </w:t>
            </w:r>
            <w:r>
              <w:rPr>
                <w:rFonts w:ascii="Times New Roman" w:hAnsi="Times New Roman"/>
                <w:sz w:val="24"/>
                <w:lang w:eastAsia="ru-RU"/>
              </w:rPr>
              <w:t>аукциона</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lang w:eastAsia="ru-RU"/>
              </w:rPr>
              <w:t>аукциона</w:t>
            </w:r>
            <w:r w:rsidRPr="00E77DD2">
              <w:rPr>
                <w:rFonts w:ascii="Times New Roman" w:hAnsi="Times New Roman"/>
                <w:sz w:val="24"/>
                <w:lang w:eastAsia="ru-RU"/>
              </w:rPr>
              <w:t>;</w:t>
            </w:r>
          </w:p>
          <w:p w:rsidR="007C11AA" w:rsidRPr="00E77DD2" w:rsidRDefault="007C11AA" w:rsidP="0003468C">
            <w:pPr>
              <w:pStyle w:val="afff1"/>
              <w:numPr>
                <w:ilvl w:val="0"/>
                <w:numId w:val="42"/>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lang w:eastAsia="ru-RU"/>
              </w:rPr>
              <w:t>аукциона</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Pr="00E95B5F">
              <w:rPr>
                <w:rFonts w:ascii="Times New Roman" w:hAnsi="Times New Roman"/>
                <w:sz w:val="24"/>
                <w:lang w:eastAsia="ru-RU"/>
              </w:rPr>
              <w:t xml:space="preserve">единственному </w:t>
            </w:r>
            <w:r w:rsidRPr="00E77DD2">
              <w:rPr>
                <w:rFonts w:ascii="Times New Roman" w:hAnsi="Times New Roman"/>
                <w:sz w:val="24"/>
                <w:lang w:eastAsia="ru-RU"/>
              </w:rPr>
              <w:t xml:space="preserve">участнику </w:t>
            </w:r>
            <w:r>
              <w:rPr>
                <w:rFonts w:ascii="Times New Roman" w:hAnsi="Times New Roman"/>
                <w:sz w:val="24"/>
                <w:lang w:eastAsia="ru-RU"/>
              </w:rPr>
              <w:t>аукциона</w:t>
            </w:r>
            <w:r w:rsidRPr="00E77DD2">
              <w:rPr>
                <w:rFonts w:ascii="Times New Roman" w:hAnsi="Times New Roman"/>
                <w:sz w:val="24"/>
                <w:lang w:eastAsia="ru-RU"/>
              </w:rPr>
              <w:t>;</w:t>
            </w:r>
          </w:p>
          <w:p w:rsidR="007C11AA" w:rsidRPr="00E77DD2" w:rsidRDefault="007C11AA" w:rsidP="0003468C">
            <w:pPr>
              <w:pStyle w:val="afff1"/>
              <w:numPr>
                <w:ilvl w:val="0"/>
                <w:numId w:val="42"/>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признания </w:t>
            </w:r>
            <w:r>
              <w:rPr>
                <w:rFonts w:ascii="Times New Roman" w:hAnsi="Times New Roman"/>
                <w:sz w:val="24"/>
                <w:lang w:eastAsia="ru-RU"/>
              </w:rPr>
              <w:t>аукциона</w:t>
            </w:r>
            <w:r w:rsidRPr="00E77DD2">
              <w:rPr>
                <w:rFonts w:ascii="Times New Roman" w:hAnsi="Times New Roman"/>
                <w:sz w:val="24"/>
                <w:lang w:eastAsia="ru-RU"/>
              </w:rPr>
              <w:t xml:space="preserve"> несостоявш</w:t>
            </w:r>
            <w:r>
              <w:rPr>
                <w:rFonts w:ascii="Times New Roman" w:hAnsi="Times New Roman"/>
                <w:sz w:val="24"/>
                <w:lang w:eastAsia="ru-RU"/>
              </w:rPr>
              <w:t>имся</w:t>
            </w:r>
            <w:r w:rsidRPr="00E77DD2">
              <w:rPr>
                <w:rFonts w:ascii="Times New Roman" w:hAnsi="Times New Roman"/>
                <w:sz w:val="24"/>
                <w:lang w:eastAsia="ru-RU"/>
              </w:rPr>
              <w:t xml:space="preserve"> и принятия решения о </w:t>
            </w:r>
            <w:proofErr w:type="spellStart"/>
            <w:r w:rsidRPr="00E77DD2">
              <w:rPr>
                <w:rFonts w:ascii="Times New Roman" w:hAnsi="Times New Roman"/>
                <w:sz w:val="24"/>
                <w:lang w:eastAsia="ru-RU"/>
              </w:rPr>
              <w:t>незаключении</w:t>
            </w:r>
            <w:proofErr w:type="spellEnd"/>
            <w:r w:rsidRPr="00E77DD2">
              <w:rPr>
                <w:rFonts w:ascii="Times New Roman" w:hAnsi="Times New Roman"/>
                <w:sz w:val="24"/>
                <w:lang w:eastAsia="ru-RU"/>
              </w:rPr>
              <w:t xml:space="preserve"> договора по его результатам – участнику </w:t>
            </w:r>
            <w:r>
              <w:rPr>
                <w:rFonts w:ascii="Times New Roman" w:hAnsi="Times New Roman"/>
                <w:sz w:val="24"/>
                <w:lang w:eastAsia="ru-RU"/>
              </w:rPr>
              <w:t>аукциона</w:t>
            </w:r>
            <w:r w:rsidRPr="00E77DD2">
              <w:rPr>
                <w:rFonts w:ascii="Times New Roman" w:hAnsi="Times New Roman"/>
                <w:sz w:val="24"/>
                <w:lang w:eastAsia="ru-RU"/>
              </w:rPr>
              <w:t>, которому обеспечение заявки не было возвращено на предыдущих стадиях.</w:t>
            </w:r>
          </w:p>
          <w:p w:rsidR="007C11AA" w:rsidRPr="00EC3767" w:rsidRDefault="007C11AA" w:rsidP="0003468C">
            <w:pPr>
              <w:pStyle w:val="Times12"/>
              <w:numPr>
                <w:ilvl w:val="1"/>
                <w:numId w:val="75"/>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rsidR="006C32B4">
              <w:t>д)</w:t>
            </w:r>
            <w:r>
              <w:fldChar w:fldCharType="end"/>
            </w:r>
            <w:r>
              <w:t xml:space="preserve"> пункта </w:t>
            </w:r>
            <w:r>
              <w:fldChar w:fldCharType="begin"/>
            </w:r>
            <w:r>
              <w:instrText xml:space="preserve"> REF _Ref411840853 \r \h </w:instrText>
            </w:r>
            <w:r>
              <w:fldChar w:fldCharType="separate"/>
            </w:r>
            <w:r w:rsidR="006C32B4">
              <w:t>4.5</w:t>
            </w:r>
            <w:r>
              <w:fldChar w:fldCharType="end"/>
            </w:r>
            <w:r>
              <w:t>.</w:t>
            </w:r>
          </w:p>
          <w:p w:rsidR="007C11AA" w:rsidRPr="00EC3767" w:rsidRDefault="007C11AA" w:rsidP="0003468C">
            <w:pPr>
              <w:pStyle w:val="Times12"/>
              <w:numPr>
                <w:ilvl w:val="1"/>
                <w:numId w:val="75"/>
              </w:numPr>
              <w:tabs>
                <w:tab w:val="left" w:pos="1132"/>
              </w:tabs>
              <w:ind w:left="-2" w:right="153" w:firstLine="567"/>
            </w:pPr>
            <w:r w:rsidRPr="00EC3767">
              <w:lastRenderedPageBreak/>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7C11AA" w:rsidRPr="00787BF1" w:rsidRDefault="007C11AA" w:rsidP="0003468C">
            <w:pPr>
              <w:pStyle w:val="afff1"/>
              <w:numPr>
                <w:ilvl w:val="0"/>
                <w:numId w:val="43"/>
              </w:numPr>
              <w:tabs>
                <w:tab w:val="left" w:pos="1132"/>
              </w:tabs>
              <w:spacing w:after="0" w:line="240" w:lineRule="auto"/>
              <w:ind w:left="-2" w:right="153" w:firstLine="567"/>
              <w:contextualSpacing w:val="0"/>
              <w:jc w:val="both"/>
              <w:rPr>
                <w:rFonts w:ascii="Times New Roman" w:hAnsi="Times New Roman"/>
                <w:bCs/>
                <w:sz w:val="24"/>
                <w:lang w:eastAsia="ru-RU"/>
              </w:rPr>
            </w:pPr>
            <w:r w:rsidRPr="00787BF1">
              <w:rPr>
                <w:rFonts w:ascii="Times New Roman" w:hAnsi="Times New Roman"/>
                <w:sz w:val="24"/>
                <w:lang w:eastAsia="ru-RU"/>
              </w:rPr>
              <w:t xml:space="preserve">при отзыве либо изменении поданной заявки участником </w:t>
            </w:r>
            <w:r>
              <w:rPr>
                <w:rFonts w:ascii="Times New Roman" w:hAnsi="Times New Roman"/>
                <w:sz w:val="24"/>
                <w:lang w:eastAsia="ru-RU"/>
              </w:rPr>
              <w:t>аукциона</w:t>
            </w:r>
            <w:r w:rsidRPr="00787BF1">
              <w:rPr>
                <w:rFonts w:ascii="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lang w:eastAsia="ru-RU"/>
              </w:rPr>
              <w:t>аукционе</w:t>
            </w:r>
            <w:r w:rsidRPr="00787BF1">
              <w:rPr>
                <w:rFonts w:ascii="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lang w:eastAsia="ru-RU"/>
              </w:rPr>
              <w:t>аукционной</w:t>
            </w:r>
            <w:r w:rsidRPr="00787BF1">
              <w:rPr>
                <w:rFonts w:ascii="Times New Roman" w:hAnsi="Times New Roman"/>
                <w:sz w:val="24"/>
                <w:lang w:eastAsia="ru-RU"/>
              </w:rPr>
              <w:t xml:space="preserve"> документацией;</w:t>
            </w:r>
          </w:p>
          <w:p w:rsidR="007C11AA" w:rsidRPr="00FC009D" w:rsidRDefault="007C11AA" w:rsidP="0003468C">
            <w:pPr>
              <w:pStyle w:val="afff1"/>
              <w:numPr>
                <w:ilvl w:val="0"/>
                <w:numId w:val="43"/>
              </w:numPr>
              <w:tabs>
                <w:tab w:val="left" w:pos="1132"/>
              </w:tabs>
              <w:spacing w:after="0" w:line="240" w:lineRule="auto"/>
              <w:ind w:left="-2" w:right="153" w:firstLine="567"/>
              <w:contextualSpacing w:val="0"/>
              <w:jc w:val="both"/>
            </w:pPr>
            <w:r w:rsidRPr="00787BF1">
              <w:rPr>
                <w:rFonts w:ascii="Times New Roman" w:hAnsi="Times New Roman"/>
                <w:sz w:val="24"/>
                <w:lang w:eastAsia="ru-RU"/>
              </w:rPr>
              <w:t xml:space="preserve">при уклонении победителя </w:t>
            </w:r>
            <w:r>
              <w:rPr>
                <w:rFonts w:ascii="Times New Roman" w:hAnsi="Times New Roman"/>
                <w:sz w:val="24"/>
                <w:lang w:eastAsia="ru-RU"/>
              </w:rPr>
              <w:t>аукциона</w:t>
            </w:r>
            <w:r w:rsidRPr="00787BF1">
              <w:rPr>
                <w:rFonts w:ascii="Times New Roman" w:hAnsi="Times New Roman"/>
                <w:sz w:val="24"/>
                <w:lang w:eastAsia="ru-RU"/>
              </w:rPr>
              <w:t xml:space="preserve"> или единственн</w:t>
            </w:r>
            <w:r>
              <w:rPr>
                <w:rFonts w:ascii="Times New Roman" w:hAnsi="Times New Roman"/>
                <w:sz w:val="24"/>
                <w:lang w:eastAsia="ru-RU"/>
              </w:rPr>
              <w:t>ого</w:t>
            </w:r>
            <w:r w:rsidRPr="00787BF1">
              <w:rPr>
                <w:rFonts w:ascii="Times New Roman" w:hAnsi="Times New Roman"/>
                <w:sz w:val="24"/>
                <w:lang w:eastAsia="ru-RU"/>
              </w:rPr>
              <w:t xml:space="preserve"> участника </w:t>
            </w:r>
            <w:r>
              <w:rPr>
                <w:rFonts w:ascii="Times New Roman" w:hAnsi="Times New Roman"/>
                <w:sz w:val="24"/>
                <w:lang w:eastAsia="ru-RU"/>
              </w:rPr>
              <w:t>аукциона</w:t>
            </w:r>
            <w:r w:rsidRPr="00787BF1">
              <w:rPr>
                <w:rFonts w:ascii="Times New Roman" w:hAnsi="Times New Roman"/>
                <w:sz w:val="24"/>
                <w:lang w:eastAsia="ru-RU"/>
              </w:rPr>
              <w:t>, с которым заключается договор, от заключения договора.</w:t>
            </w:r>
          </w:p>
        </w:tc>
      </w:tr>
      <w:tr w:rsidR="007C11AA" w:rsidRPr="00FC009D" w:rsidTr="007C11AA">
        <w:trPr>
          <w:trHeight w:val="388"/>
        </w:trPr>
        <w:tc>
          <w:tcPr>
            <w:tcW w:w="781" w:type="dxa"/>
          </w:tcPr>
          <w:p w:rsidR="007C11AA" w:rsidRDefault="007C11AA" w:rsidP="0003468C">
            <w:pPr>
              <w:numPr>
                <w:ilvl w:val="0"/>
                <w:numId w:val="34"/>
              </w:numPr>
              <w:tabs>
                <w:tab w:val="num" w:pos="786"/>
              </w:tabs>
              <w:ind w:left="0" w:hanging="15"/>
              <w:jc w:val="center"/>
            </w:pPr>
            <w:bookmarkStart w:id="158" w:name="_Ref401300807"/>
          </w:p>
        </w:tc>
        <w:bookmarkEnd w:id="158"/>
        <w:tc>
          <w:tcPr>
            <w:tcW w:w="2268" w:type="dxa"/>
          </w:tcPr>
          <w:p w:rsidR="007C11AA" w:rsidRPr="00FC009D" w:rsidRDefault="007C11AA" w:rsidP="007C11AA">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1694" w:type="dxa"/>
          </w:tcPr>
          <w:p w:rsidR="007C11AA" w:rsidRPr="000035D6" w:rsidRDefault="007C11AA" w:rsidP="0003468C">
            <w:pPr>
              <w:pStyle w:val="Times12"/>
              <w:numPr>
                <w:ilvl w:val="0"/>
                <w:numId w:val="41"/>
              </w:numPr>
              <w:ind w:left="-2" w:firstLine="567"/>
            </w:pPr>
            <w:proofErr w:type="gramStart"/>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w:t>
            </w:r>
            <w:proofErr w:type="gramEnd"/>
            <w:r w:rsidRPr="00A452B4">
              <w:rPr>
                <w:szCs w:val="24"/>
              </w:rPr>
              <w:t xml:space="preserve"> в извещении о проведен</w:t>
            </w:r>
            <w:proofErr w:type="gramStart"/>
            <w:r w:rsidRPr="00A452B4">
              <w:rPr>
                <w:szCs w:val="24"/>
              </w:rPr>
              <w:t xml:space="preserve">ии </w:t>
            </w:r>
            <w:r>
              <w:rPr>
                <w:szCs w:val="24"/>
              </w:rPr>
              <w:t>ау</w:t>
            </w:r>
            <w:proofErr w:type="gramEnd"/>
            <w:r>
              <w:rPr>
                <w:szCs w:val="24"/>
              </w:rPr>
              <w:t>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7C11AA" w:rsidRDefault="007C11AA" w:rsidP="0003468C">
            <w:pPr>
              <w:pStyle w:val="Times12"/>
              <w:numPr>
                <w:ilvl w:val="0"/>
                <w:numId w:val="41"/>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7C11AA" w:rsidRPr="00D1006C" w:rsidRDefault="007C11AA" w:rsidP="0003468C">
            <w:pPr>
              <w:pStyle w:val="Times12"/>
              <w:numPr>
                <w:ilvl w:val="0"/>
                <w:numId w:val="41"/>
              </w:numPr>
              <w:ind w:left="-2" w:firstLine="567"/>
              <w:rPr>
                <w:szCs w:val="24"/>
              </w:rPr>
            </w:pPr>
            <w:bookmarkStart w:id="159"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Pr>
                <w:szCs w:val="24"/>
              </w:rPr>
              <w:fldChar w:fldCharType="begin"/>
            </w:r>
            <w:r>
              <w:rPr>
                <w:szCs w:val="24"/>
              </w:rPr>
              <w:instrText xml:space="preserve"> REF _Ref402430391 \r \h </w:instrText>
            </w:r>
            <w:r>
              <w:rPr>
                <w:szCs w:val="24"/>
              </w:rPr>
            </w:r>
            <w:r>
              <w:rPr>
                <w:szCs w:val="24"/>
              </w:rPr>
              <w:fldChar w:fldCharType="separate"/>
            </w:r>
            <w:r w:rsidR="006C32B4">
              <w:rPr>
                <w:szCs w:val="24"/>
              </w:rPr>
              <w:t>14.2</w:t>
            </w:r>
            <w:r>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159"/>
          </w:p>
          <w:p w:rsidR="007C11AA" w:rsidRPr="00F322E9" w:rsidRDefault="007C11AA" w:rsidP="0003468C">
            <w:pPr>
              <w:pStyle w:val="Times12"/>
              <w:numPr>
                <w:ilvl w:val="0"/>
                <w:numId w:val="41"/>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аукционной </w:t>
            </w:r>
            <w:r>
              <w:rPr>
                <w:szCs w:val="24"/>
              </w:rPr>
              <w:lastRenderedPageBreak/>
              <w:t>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C11AA" w:rsidRDefault="007C11AA" w:rsidP="0003468C">
            <w:pPr>
              <w:pStyle w:val="Times12"/>
              <w:numPr>
                <w:ilvl w:val="0"/>
                <w:numId w:val="41"/>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7C11AA" w:rsidRDefault="007C11AA" w:rsidP="0003468C">
            <w:pPr>
              <w:pStyle w:val="Times12"/>
              <w:numPr>
                <w:ilvl w:val="0"/>
                <w:numId w:val="41"/>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7C11AA" w:rsidRDefault="007C11AA" w:rsidP="0003468C">
            <w:pPr>
              <w:pStyle w:val="Times12"/>
              <w:numPr>
                <w:ilvl w:val="0"/>
                <w:numId w:val="41"/>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аукционе, указанного в извещении о проведен</w:t>
            </w:r>
            <w:proofErr w:type="gramStart"/>
            <w:r>
              <w:t>ии ау</w:t>
            </w:r>
            <w:proofErr w:type="gramEnd"/>
            <w:r>
              <w:t xml:space="preserve">кциона. </w:t>
            </w:r>
          </w:p>
          <w:p w:rsidR="007C11AA" w:rsidRDefault="007C11AA" w:rsidP="0003468C">
            <w:pPr>
              <w:pStyle w:val="Times12"/>
              <w:numPr>
                <w:ilvl w:val="0"/>
                <w:numId w:val="41"/>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C11AA" w:rsidRDefault="007C11AA" w:rsidP="0003468C">
            <w:pPr>
              <w:pStyle w:val="Times12"/>
              <w:numPr>
                <w:ilvl w:val="0"/>
                <w:numId w:val="41"/>
              </w:numPr>
              <w:ind w:left="-2" w:firstLine="567"/>
            </w:pPr>
            <w:r w:rsidRPr="00AB5B20">
              <w:t>В срок, установленный в извещении о проведен</w:t>
            </w:r>
            <w:proofErr w:type="gramStart"/>
            <w:r w:rsidRPr="00AB5B20">
              <w:t xml:space="preserve">ии </w:t>
            </w:r>
            <w:r>
              <w:t>ау</w:t>
            </w:r>
            <w:proofErr w:type="gramEnd"/>
            <w:r>
              <w:t>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7C11AA" w:rsidRPr="001B31D6" w:rsidRDefault="007C11AA" w:rsidP="0003468C">
            <w:pPr>
              <w:pStyle w:val="Times12"/>
              <w:numPr>
                <w:ilvl w:val="0"/>
                <w:numId w:val="41"/>
              </w:numPr>
              <w:ind w:left="-2" w:firstLine="567"/>
            </w:pPr>
            <w:bookmarkStart w:id="160" w:name="_Ref352346793"/>
            <w:r w:rsidRPr="001B31D6">
              <w:t>В случае</w:t>
            </w:r>
            <w:proofErr w:type="gramStart"/>
            <w:r w:rsidRPr="001B31D6">
              <w:t>,</w:t>
            </w:r>
            <w:proofErr w:type="gramEnd"/>
            <w:r w:rsidRPr="001B31D6">
              <w:t xml:space="preserve">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r>
              <w:fldChar w:fldCharType="begin"/>
            </w:r>
            <w:r>
              <w:instrText xml:space="preserve"> REF _Ref402430916 \r \h  \* MERGEFORMAT </w:instrText>
            </w:r>
            <w:r>
              <w:fldChar w:fldCharType="separate"/>
            </w:r>
            <w:r w:rsidR="006C32B4">
              <w:t>7</w:t>
            </w:r>
            <w:r>
              <w:fldChar w:fldCharType="end"/>
            </w:r>
            <w:r>
              <w:t xml:space="preserve">, </w:t>
            </w:r>
            <w:r>
              <w:fldChar w:fldCharType="begin"/>
            </w:r>
            <w:r>
              <w:instrText xml:space="preserve"> REF _Ref402430931 \r \h  \* MERGEFORMAT </w:instrText>
            </w:r>
            <w:r>
              <w:fldChar w:fldCharType="separate"/>
            </w:r>
            <w:r w:rsidR="006C32B4">
              <w:t>8</w:t>
            </w:r>
            <w:r>
              <w:fldChar w:fldCharType="end"/>
            </w:r>
            <w:r>
              <w:t xml:space="preserve"> и </w:t>
            </w:r>
            <w:r>
              <w:fldChar w:fldCharType="begin"/>
            </w:r>
            <w:r>
              <w:instrText xml:space="preserve"> REF _Ref402430874 \r \h  \* MERGEFORMAT </w:instrText>
            </w:r>
            <w:r>
              <w:fldChar w:fldCharType="separate"/>
            </w:r>
            <w:r w:rsidR="006C32B4">
              <w:t>10</w:t>
            </w:r>
            <w:r>
              <w:fldChar w:fldCharType="end"/>
            </w:r>
            <w:r w:rsidRPr="001B31D6">
              <w:t>.</w:t>
            </w:r>
            <w:bookmarkEnd w:id="160"/>
          </w:p>
          <w:p w:rsidR="007C11AA" w:rsidRPr="00FC009D" w:rsidRDefault="007C11AA" w:rsidP="0003468C">
            <w:pPr>
              <w:pStyle w:val="Times12"/>
              <w:numPr>
                <w:ilvl w:val="0"/>
                <w:numId w:val="41"/>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7C11AA" w:rsidRPr="00FC009D" w:rsidTr="007C11AA">
        <w:trPr>
          <w:trHeight w:val="388"/>
        </w:trPr>
        <w:tc>
          <w:tcPr>
            <w:tcW w:w="781" w:type="dxa"/>
          </w:tcPr>
          <w:p w:rsidR="007C11AA" w:rsidRDefault="007C11AA" w:rsidP="0003468C">
            <w:pPr>
              <w:numPr>
                <w:ilvl w:val="0"/>
                <w:numId w:val="34"/>
              </w:numPr>
              <w:tabs>
                <w:tab w:val="num" w:pos="786"/>
              </w:tabs>
              <w:ind w:left="0" w:hanging="15"/>
              <w:jc w:val="center"/>
            </w:pPr>
          </w:p>
        </w:tc>
        <w:tc>
          <w:tcPr>
            <w:tcW w:w="2268" w:type="dxa"/>
          </w:tcPr>
          <w:p w:rsidR="007C11AA" w:rsidRPr="007A1F5D" w:rsidRDefault="007C11AA" w:rsidP="007C11AA">
            <w:pPr>
              <w:pStyle w:val="Times12"/>
              <w:ind w:firstLine="0"/>
              <w:rPr>
                <w:szCs w:val="24"/>
              </w:rPr>
            </w:pPr>
            <w:r>
              <w:rPr>
                <w:szCs w:val="24"/>
              </w:rPr>
              <w:t>Отстранение участника аукциона</w:t>
            </w:r>
          </w:p>
        </w:tc>
        <w:tc>
          <w:tcPr>
            <w:tcW w:w="11694" w:type="dxa"/>
          </w:tcPr>
          <w:p w:rsidR="007C11AA" w:rsidRPr="00124D57" w:rsidRDefault="007C11AA" w:rsidP="0003468C">
            <w:pPr>
              <w:pStyle w:val="Times12"/>
              <w:numPr>
                <w:ilvl w:val="0"/>
                <w:numId w:val="87"/>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7C11AA" w:rsidRPr="00DA3FA6" w:rsidRDefault="007C11AA" w:rsidP="0003468C">
            <w:pPr>
              <w:pStyle w:val="Times12"/>
              <w:numPr>
                <w:ilvl w:val="0"/>
                <w:numId w:val="44"/>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7C11AA" w:rsidRPr="00DA3FA6" w:rsidRDefault="007C11AA" w:rsidP="0003468C">
            <w:pPr>
              <w:pStyle w:val="Times12"/>
              <w:numPr>
                <w:ilvl w:val="0"/>
                <w:numId w:val="44"/>
              </w:numPr>
              <w:tabs>
                <w:tab w:val="left" w:pos="1416"/>
              </w:tabs>
              <w:ind w:left="-2" w:firstLine="567"/>
              <w:rPr>
                <w:szCs w:val="24"/>
              </w:rPr>
            </w:pPr>
            <w:r w:rsidRPr="00DA3FA6">
              <w:rPr>
                <w:szCs w:val="24"/>
              </w:rPr>
              <w:lastRenderedPageBreak/>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7C11AA" w:rsidRPr="000035D6" w:rsidRDefault="007C11AA" w:rsidP="007C11AA">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7C11AA" w:rsidRPr="00FC009D" w:rsidTr="007C11AA">
        <w:trPr>
          <w:trHeight w:val="388"/>
        </w:trPr>
        <w:tc>
          <w:tcPr>
            <w:tcW w:w="781" w:type="dxa"/>
          </w:tcPr>
          <w:p w:rsidR="007C11AA" w:rsidRDefault="007C11AA" w:rsidP="0003468C">
            <w:pPr>
              <w:numPr>
                <w:ilvl w:val="0"/>
                <w:numId w:val="34"/>
              </w:numPr>
              <w:tabs>
                <w:tab w:val="num" w:pos="786"/>
              </w:tabs>
              <w:ind w:left="0" w:hanging="15"/>
              <w:jc w:val="center"/>
            </w:pPr>
            <w:bookmarkStart w:id="161" w:name="_Ref402430916"/>
          </w:p>
        </w:tc>
        <w:bookmarkEnd w:id="161"/>
        <w:tc>
          <w:tcPr>
            <w:tcW w:w="2268" w:type="dxa"/>
          </w:tcPr>
          <w:p w:rsidR="007C11AA" w:rsidRPr="007A1F5D" w:rsidRDefault="007C11AA" w:rsidP="007C11AA">
            <w:pPr>
              <w:pStyle w:val="Times12"/>
              <w:ind w:firstLine="0"/>
              <w:rPr>
                <w:szCs w:val="24"/>
              </w:rPr>
            </w:pPr>
            <w:r w:rsidRPr="00BB5C61">
              <w:rPr>
                <w:szCs w:val="24"/>
              </w:rPr>
              <w:t xml:space="preserve">Рассмотрение заявок на участие в </w:t>
            </w:r>
            <w:r>
              <w:rPr>
                <w:szCs w:val="24"/>
              </w:rPr>
              <w:t>аукционе, подведение итогов аукциона</w:t>
            </w:r>
          </w:p>
        </w:tc>
        <w:tc>
          <w:tcPr>
            <w:tcW w:w="11694" w:type="dxa"/>
          </w:tcPr>
          <w:p w:rsidR="007C11AA" w:rsidRPr="00BB5C61" w:rsidRDefault="007C11AA" w:rsidP="0003468C">
            <w:pPr>
              <w:pStyle w:val="Times12"/>
              <w:numPr>
                <w:ilvl w:val="0"/>
                <w:numId w:val="77"/>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7C11AA" w:rsidRPr="00BB5C61" w:rsidRDefault="007C11AA" w:rsidP="0003468C">
            <w:pPr>
              <w:widowControl w:val="0"/>
              <w:numPr>
                <w:ilvl w:val="0"/>
                <w:numId w:val="78"/>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7C11AA" w:rsidRPr="00BB5C61" w:rsidRDefault="007C11AA" w:rsidP="0003468C">
            <w:pPr>
              <w:widowControl w:val="0"/>
              <w:numPr>
                <w:ilvl w:val="0"/>
                <w:numId w:val="78"/>
              </w:numPr>
              <w:tabs>
                <w:tab w:val="left" w:pos="0"/>
              </w:tabs>
              <w:autoSpaceDE w:val="0"/>
              <w:autoSpaceDN w:val="0"/>
              <w:adjustRightInd w:val="0"/>
              <w:ind w:left="0" w:firstLine="566"/>
              <w:jc w:val="both"/>
              <w:rPr>
                <w:bCs/>
                <w:szCs w:val="22"/>
              </w:rPr>
            </w:pPr>
            <w:r w:rsidRPr="00BB5C61">
              <w:rPr>
                <w:bCs/>
                <w:szCs w:val="22"/>
              </w:rPr>
              <w:t xml:space="preserve">проведение </w:t>
            </w:r>
            <w:r>
              <w:rPr>
                <w:bCs/>
                <w:szCs w:val="22"/>
              </w:rPr>
              <w:t>аукциона</w:t>
            </w:r>
            <w:r w:rsidRPr="00BB5C61">
              <w:rPr>
                <w:bCs/>
                <w:szCs w:val="22"/>
              </w:rPr>
              <w:t>;</w:t>
            </w:r>
          </w:p>
          <w:p w:rsidR="007C11AA" w:rsidRPr="00BB5C61" w:rsidRDefault="007C11AA" w:rsidP="0003468C">
            <w:pPr>
              <w:widowControl w:val="0"/>
              <w:numPr>
                <w:ilvl w:val="0"/>
                <w:numId w:val="78"/>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7C11AA" w:rsidRPr="00BB5C61" w:rsidRDefault="007C11AA" w:rsidP="0003468C">
            <w:pPr>
              <w:widowControl w:val="0"/>
              <w:numPr>
                <w:ilvl w:val="0"/>
                <w:numId w:val="78"/>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Pr>
                <w:bCs/>
                <w:szCs w:val="22"/>
              </w:rPr>
              <w:t>аукциона</w:t>
            </w:r>
            <w:r w:rsidRPr="00BB5C61">
              <w:rPr>
                <w:bCs/>
                <w:szCs w:val="22"/>
              </w:rPr>
              <w:t>.</w:t>
            </w:r>
          </w:p>
          <w:p w:rsidR="007C11AA" w:rsidRPr="00BB5C61" w:rsidRDefault="007C11AA" w:rsidP="0003468C">
            <w:pPr>
              <w:pStyle w:val="Times12"/>
              <w:numPr>
                <w:ilvl w:val="0"/>
                <w:numId w:val="77"/>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7C11AA" w:rsidRPr="00FC009D" w:rsidTr="007C11AA">
        <w:trPr>
          <w:trHeight w:val="388"/>
        </w:trPr>
        <w:tc>
          <w:tcPr>
            <w:tcW w:w="781" w:type="dxa"/>
          </w:tcPr>
          <w:p w:rsidR="007C11AA" w:rsidRDefault="007C11AA" w:rsidP="0003468C">
            <w:pPr>
              <w:numPr>
                <w:ilvl w:val="0"/>
                <w:numId w:val="34"/>
              </w:numPr>
              <w:tabs>
                <w:tab w:val="num" w:pos="786"/>
              </w:tabs>
              <w:ind w:left="0" w:hanging="15"/>
              <w:jc w:val="center"/>
            </w:pPr>
            <w:bookmarkStart w:id="162" w:name="_Ref402430931"/>
          </w:p>
        </w:tc>
        <w:bookmarkEnd w:id="162"/>
        <w:tc>
          <w:tcPr>
            <w:tcW w:w="2268" w:type="dxa"/>
          </w:tcPr>
          <w:p w:rsidR="007C11AA" w:rsidRPr="00FC009D" w:rsidRDefault="007C11AA" w:rsidP="007C11AA">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1694" w:type="dxa"/>
          </w:tcPr>
          <w:p w:rsidR="007C11AA" w:rsidRPr="00852C80"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63" w:name="_Ref389228156"/>
            <w:proofErr w:type="gramStart"/>
            <w:r w:rsidRPr="00A536D7">
              <w:rPr>
                <w:rFonts w:ascii="Times New Roman" w:hAnsi="Times New Roman"/>
                <w:sz w:val="24"/>
                <w:szCs w:val="24"/>
              </w:rPr>
              <w:t>При поступлении в составе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163"/>
            <w:r>
              <w:rPr>
                <w:rFonts w:ascii="Times New Roman" w:hAnsi="Times New Roman"/>
                <w:sz w:val="24"/>
                <w:szCs w:val="24"/>
              </w:rPr>
              <w:t>.</w:t>
            </w:r>
          </w:p>
          <w:p w:rsidR="007C11AA" w:rsidRPr="00790267"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7C11AA" w:rsidRPr="003061BB"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организатором </w:t>
            </w:r>
            <w:r>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p>
          <w:p w:rsidR="007C11AA" w:rsidRPr="003061BB"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64" w:name="_Ref401221584"/>
            <w:r w:rsidRPr="003061BB">
              <w:rPr>
                <w:rFonts w:ascii="Times New Roman" w:hAnsi="Times New Roman"/>
                <w:sz w:val="24"/>
                <w:szCs w:val="24"/>
              </w:rPr>
              <w:t xml:space="preserve">Решение </w:t>
            </w:r>
            <w:r>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164"/>
          </w:p>
          <w:p w:rsidR="007C11AA" w:rsidRPr="00202D30"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Pr>
                <w:rFonts w:ascii="Times New Roman" w:hAnsi="Times New Roman"/>
                <w:sz w:val="24"/>
                <w:szCs w:val="24"/>
              </w:rPr>
              <w:t> </w:t>
            </w:r>
            <w:r>
              <w:rPr>
                <w:rFonts w:ascii="Times New Roman" w:hAnsi="Times New Roman"/>
                <w:sz w:val="24"/>
                <w:szCs w:val="24"/>
              </w:rPr>
              <w:fldChar w:fldCharType="begin"/>
            </w:r>
            <w:r>
              <w:rPr>
                <w:rFonts w:ascii="Times New Roman" w:hAnsi="Times New Roman"/>
                <w:sz w:val="24"/>
                <w:szCs w:val="24"/>
              </w:rPr>
              <w:instrText xml:space="preserve"> REF _Ref401221584 \r \h </w:instrText>
            </w:r>
            <w:r>
              <w:rPr>
                <w:rFonts w:ascii="Times New Roman" w:hAnsi="Times New Roman"/>
                <w:sz w:val="24"/>
                <w:szCs w:val="24"/>
              </w:rPr>
            </w:r>
            <w:r>
              <w:rPr>
                <w:rFonts w:ascii="Times New Roman" w:hAnsi="Times New Roman"/>
                <w:sz w:val="24"/>
                <w:szCs w:val="24"/>
              </w:rPr>
              <w:fldChar w:fldCharType="separate"/>
            </w:r>
            <w:r w:rsidR="006C32B4">
              <w:rPr>
                <w:rFonts w:ascii="Times New Roman" w:hAnsi="Times New Roman"/>
                <w:sz w:val="24"/>
                <w:szCs w:val="24"/>
              </w:rPr>
              <w:t>8.4</w:t>
            </w:r>
            <w:r>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sz w:val="24"/>
                <w:szCs w:val="24"/>
              </w:rPr>
              <w:t xml:space="preserve"> </w:t>
            </w:r>
            <w:r w:rsidRPr="00081852">
              <w:rPr>
                <w:rFonts w:ascii="Times New Roman" w:hAnsi="Times New Roman"/>
                <w:sz w:val="24"/>
                <w:szCs w:val="24"/>
              </w:rPr>
              <w:t xml:space="preserve">(при соблюдении ЭТП принципов конфиденциальности данных об участниках данного </w:t>
            </w:r>
            <w:r>
              <w:rPr>
                <w:rFonts w:ascii="Times New Roman" w:hAnsi="Times New Roman"/>
                <w:sz w:val="24"/>
                <w:szCs w:val="24"/>
              </w:rPr>
              <w:t>аукциона</w:t>
            </w:r>
            <w:r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Pr>
                <w:rFonts w:ascii="Times New Roman" w:hAnsi="Times New Roman"/>
                <w:sz w:val="24"/>
                <w:szCs w:val="24"/>
              </w:rPr>
              <w:t>аукционе</w:t>
            </w:r>
            <w:r w:rsidRPr="003061BB">
              <w:rPr>
                <w:rFonts w:ascii="Times New Roman" w:hAnsi="Times New Roman"/>
                <w:sz w:val="24"/>
                <w:szCs w:val="24"/>
              </w:rPr>
              <w:t>.</w:t>
            </w:r>
          </w:p>
          <w:p w:rsidR="007C11AA" w:rsidRPr="00202D30"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lastRenderedPageBreak/>
              <w:t>Критерии отбора:</w:t>
            </w:r>
          </w:p>
          <w:p w:rsidR="007C11AA" w:rsidRPr="00DA3FA6" w:rsidRDefault="007C11AA" w:rsidP="0003468C">
            <w:pPr>
              <w:pStyle w:val="Times12"/>
              <w:numPr>
                <w:ilvl w:val="0"/>
                <w:numId w:val="45"/>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7C11AA" w:rsidRPr="00DA3FA6" w:rsidRDefault="007C11AA" w:rsidP="0003468C">
            <w:pPr>
              <w:pStyle w:val="Times12"/>
              <w:numPr>
                <w:ilvl w:val="0"/>
                <w:numId w:val="45"/>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7C11AA" w:rsidRPr="00DA3FA6" w:rsidRDefault="007C11AA" w:rsidP="0003468C">
            <w:pPr>
              <w:pStyle w:val="Times12"/>
              <w:numPr>
                <w:ilvl w:val="0"/>
                <w:numId w:val="45"/>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rsidR="006C32B4">
              <w:t>5.3</w:t>
            </w:r>
            <w:r>
              <w:fldChar w:fldCharType="end"/>
            </w:r>
            <w:r w:rsidRPr="00DA3FA6">
              <w:t xml:space="preserve">) установленным </w:t>
            </w:r>
            <w:r>
              <w:t>требованиям.</w:t>
            </w:r>
          </w:p>
          <w:p w:rsidR="007C11AA" w:rsidRPr="00202D30"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65"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на участие в аукционе аукционная</w:t>
            </w:r>
            <w:r w:rsidRPr="00202D30">
              <w:rPr>
                <w:rFonts w:ascii="Times New Roman" w:hAnsi="Times New Roman"/>
                <w:sz w:val="24"/>
                <w:szCs w:val="24"/>
              </w:rPr>
              <w:t xml:space="preserve"> комиссия в отношении каждого участника </w:t>
            </w:r>
            <w:r>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165"/>
          </w:p>
          <w:p w:rsidR="007C11AA" w:rsidRPr="00DA3FA6" w:rsidRDefault="007C11AA" w:rsidP="0003468C">
            <w:pPr>
              <w:pStyle w:val="Times12"/>
              <w:numPr>
                <w:ilvl w:val="0"/>
                <w:numId w:val="46"/>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7C11AA" w:rsidRPr="00DA3FA6" w:rsidRDefault="007C11AA" w:rsidP="0003468C">
            <w:pPr>
              <w:pStyle w:val="Times12"/>
              <w:numPr>
                <w:ilvl w:val="0"/>
                <w:numId w:val="46"/>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7C11AA" w:rsidRPr="00DA3FA6" w:rsidRDefault="007C11AA" w:rsidP="0003468C">
            <w:pPr>
              <w:pStyle w:val="Times12"/>
              <w:numPr>
                <w:ilvl w:val="0"/>
                <w:numId w:val="46"/>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C11AA"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Pr="001B31D6">
              <w:rPr>
                <w:rFonts w:ascii="Times New Roman" w:hAnsi="Times New Roman"/>
                <w:sz w:val="28"/>
                <w:szCs w:val="28"/>
                <w:lang w:eastAsia="ru-RU"/>
              </w:rPr>
              <w:t xml:space="preserve"> </w:t>
            </w:r>
            <w:r w:rsidRPr="001B31D6">
              <w:rPr>
                <w:rFonts w:ascii="Times New Roman" w:hAnsi="Times New Roman"/>
                <w:sz w:val="24"/>
                <w:szCs w:val="24"/>
              </w:rPr>
              <w:t xml:space="preserve">Незамедлительно после размещения </w:t>
            </w:r>
            <w:r>
              <w:rPr>
                <w:rFonts w:ascii="Times New Roman" w:hAnsi="Times New Roman"/>
                <w:sz w:val="24"/>
                <w:szCs w:val="24"/>
              </w:rPr>
              <w:t xml:space="preserve">данного </w:t>
            </w:r>
            <w:r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7C11AA" w:rsidRPr="00790267"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66" w:name="_Ref319872610"/>
            <w:bookmarkStart w:id="167" w:name="_Ref389235275"/>
            <w:proofErr w:type="gramStart"/>
            <w:r w:rsidRPr="007817D5">
              <w:rPr>
                <w:rFonts w:ascii="Times New Roman" w:hAnsi="Times New Roman"/>
                <w:sz w:val="24"/>
                <w:szCs w:val="24"/>
              </w:rPr>
              <w:t xml:space="preserve">В случае если </w:t>
            </w:r>
            <w:r>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Pr>
                <w:rFonts w:ascii="Times New Roman" w:hAnsi="Times New Roman"/>
                <w:sz w:val="24"/>
                <w:szCs w:val="24"/>
              </w:rPr>
              <w:t>аукционе</w:t>
            </w:r>
            <w:r w:rsidRPr="007817D5">
              <w:rPr>
                <w:rFonts w:ascii="Times New Roman" w:hAnsi="Times New Roman"/>
                <w:sz w:val="24"/>
                <w:szCs w:val="24"/>
              </w:rPr>
              <w:t xml:space="preserve"> участника </w:t>
            </w:r>
            <w:r>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7817D5">
              <w:rPr>
                <w:rFonts w:ascii="Times New Roman" w:hAnsi="Times New Roman"/>
                <w:sz w:val="24"/>
                <w:szCs w:val="24"/>
              </w:rPr>
              <w:t xml:space="preserve">, </w:t>
            </w:r>
            <w:r>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166"/>
            <w:r w:rsidRPr="005D7336">
              <w:rPr>
                <w:rFonts w:ascii="Times New Roman" w:hAnsi="Times New Roman"/>
                <w:sz w:val="24"/>
                <w:szCs w:val="24"/>
              </w:rPr>
              <w:fldChar w:fldCharType="begin"/>
            </w:r>
            <w:r w:rsidRPr="005D7336">
              <w:rPr>
                <w:rFonts w:ascii="Times New Roman" w:hAnsi="Times New Roman"/>
                <w:sz w:val="24"/>
                <w:szCs w:val="24"/>
              </w:rPr>
              <w:instrText xml:space="preserve"> REF _Ref402430874 \r \h </w:instrText>
            </w:r>
            <w:r>
              <w:rPr>
                <w:rFonts w:ascii="Times New Roman" w:hAnsi="Times New Roman"/>
                <w:sz w:val="24"/>
                <w:szCs w:val="24"/>
              </w:rPr>
              <w:instrText xml:space="preserve"> \* MERGEFORMAT </w:instrText>
            </w:r>
            <w:r w:rsidRPr="005D7336">
              <w:rPr>
                <w:rFonts w:ascii="Times New Roman" w:hAnsi="Times New Roman"/>
                <w:sz w:val="24"/>
                <w:szCs w:val="24"/>
              </w:rPr>
            </w:r>
            <w:r w:rsidRPr="005D7336">
              <w:rPr>
                <w:rFonts w:ascii="Times New Roman" w:hAnsi="Times New Roman"/>
                <w:sz w:val="24"/>
                <w:szCs w:val="24"/>
              </w:rPr>
              <w:fldChar w:fldCharType="separate"/>
            </w:r>
            <w:r w:rsidR="006C32B4">
              <w:rPr>
                <w:rFonts w:ascii="Times New Roman" w:hAnsi="Times New Roman"/>
                <w:sz w:val="24"/>
                <w:szCs w:val="24"/>
              </w:rPr>
              <w:t>10</w:t>
            </w:r>
            <w:r w:rsidRPr="005D7336">
              <w:rPr>
                <w:rFonts w:ascii="Times New Roman" w:hAnsi="Times New Roman"/>
                <w:sz w:val="24"/>
                <w:szCs w:val="24"/>
              </w:rPr>
              <w:fldChar w:fldCharType="end"/>
            </w:r>
            <w:r w:rsidRPr="007817D5">
              <w:rPr>
                <w:rFonts w:ascii="Times New Roman" w:hAnsi="Times New Roman"/>
                <w:sz w:val="24"/>
                <w:szCs w:val="24"/>
              </w:rPr>
              <w:t>.</w:t>
            </w:r>
            <w:bookmarkEnd w:id="167"/>
          </w:p>
          <w:p w:rsidR="007C11AA" w:rsidRPr="00BB5C61" w:rsidRDefault="007C11AA" w:rsidP="0003468C">
            <w:pPr>
              <w:pStyle w:val="afff1"/>
              <w:widowControl w:val="0"/>
              <w:numPr>
                <w:ilvl w:val="1"/>
                <w:numId w:val="7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w:t>
            </w:r>
            <w:r w:rsidRPr="007817D5">
              <w:rPr>
                <w:rFonts w:ascii="Times New Roman" w:hAnsi="Times New Roman"/>
                <w:sz w:val="24"/>
                <w:szCs w:val="24"/>
              </w:rPr>
              <w:lastRenderedPageBreak/>
              <w:t xml:space="preserve">Данный запрос участника и ответ организатора </w:t>
            </w:r>
            <w:r>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7C11AA" w:rsidRPr="00FC009D" w:rsidTr="007C11AA">
        <w:trPr>
          <w:trHeight w:val="388"/>
        </w:trPr>
        <w:tc>
          <w:tcPr>
            <w:tcW w:w="781" w:type="dxa"/>
          </w:tcPr>
          <w:p w:rsidR="007C11AA" w:rsidRDefault="007C11AA" w:rsidP="0003468C">
            <w:pPr>
              <w:numPr>
                <w:ilvl w:val="0"/>
                <w:numId w:val="34"/>
              </w:numPr>
              <w:tabs>
                <w:tab w:val="num" w:pos="786"/>
              </w:tabs>
              <w:ind w:left="0" w:hanging="15"/>
              <w:jc w:val="center"/>
            </w:pPr>
          </w:p>
        </w:tc>
        <w:tc>
          <w:tcPr>
            <w:tcW w:w="2268" w:type="dxa"/>
          </w:tcPr>
          <w:p w:rsidR="007C11AA" w:rsidRPr="00BB5C61" w:rsidRDefault="007C11AA" w:rsidP="007C11AA">
            <w:pPr>
              <w:pStyle w:val="Times12"/>
              <w:ind w:firstLine="0"/>
            </w:pPr>
            <w:bookmarkStart w:id="168" w:name="_Toc308092756"/>
            <w:bookmarkStart w:id="169" w:name="_Ref320208180"/>
            <w:r w:rsidRPr="00BB5C61">
              <w:t xml:space="preserve">Процедура проведения </w:t>
            </w:r>
            <w:bookmarkEnd w:id="168"/>
            <w:bookmarkEnd w:id="169"/>
            <w:r>
              <w:t>аукциона</w:t>
            </w:r>
          </w:p>
        </w:tc>
        <w:tc>
          <w:tcPr>
            <w:tcW w:w="11694" w:type="dxa"/>
          </w:tcPr>
          <w:p w:rsidR="007C11AA" w:rsidRDefault="007C11AA" w:rsidP="0003468C">
            <w:pPr>
              <w:pStyle w:val="Times12"/>
              <w:numPr>
                <w:ilvl w:val="0"/>
                <w:numId w:val="47"/>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7C11AA" w:rsidRPr="00676509" w:rsidRDefault="007C11AA" w:rsidP="0003468C">
            <w:pPr>
              <w:pStyle w:val="Times12"/>
              <w:numPr>
                <w:ilvl w:val="0"/>
                <w:numId w:val="47"/>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Pr="000D16C2">
              <w:rPr>
                <w:spacing w:val="-6"/>
                <w:szCs w:val="28"/>
              </w:rPr>
              <w:t>ау</w:t>
            </w:r>
            <w:proofErr w:type="gramEnd"/>
            <w:r w:rsidRPr="000D16C2">
              <w:rPr>
                <w:spacing w:val="-6"/>
                <w:szCs w:val="28"/>
              </w:rPr>
              <w:t>кциона</w:t>
            </w:r>
            <w:r>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Pr>
                <w:spacing w:val="-6"/>
                <w:szCs w:val="28"/>
              </w:rPr>
              <w:t>аукциона</w:t>
            </w:r>
            <w:r w:rsidRPr="00522E0B">
              <w:rPr>
                <w:spacing w:val="-6"/>
                <w:szCs w:val="28"/>
              </w:rPr>
              <w:t>.</w:t>
            </w:r>
          </w:p>
          <w:p w:rsidR="007C11AA" w:rsidRDefault="007C11AA" w:rsidP="0003468C">
            <w:pPr>
              <w:pStyle w:val="Times12"/>
              <w:numPr>
                <w:ilvl w:val="0"/>
                <w:numId w:val="47"/>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цены лота), указанной в извещении о проведен</w:t>
            </w:r>
            <w:proofErr w:type="gramStart"/>
            <w:r w:rsidRPr="00BB5C61">
              <w:rPr>
                <w:spacing w:val="-6"/>
                <w:szCs w:val="28"/>
              </w:rPr>
              <w:t xml:space="preserve">ии </w:t>
            </w:r>
            <w:r>
              <w:rPr>
                <w:spacing w:val="-6"/>
                <w:szCs w:val="28"/>
              </w:rPr>
              <w:t>ау</w:t>
            </w:r>
            <w:proofErr w:type="gramEnd"/>
            <w:r>
              <w:rPr>
                <w:spacing w:val="-6"/>
                <w:szCs w:val="28"/>
              </w:rPr>
              <w:t>кциона.</w:t>
            </w:r>
          </w:p>
          <w:p w:rsidR="007C11AA" w:rsidRPr="00BB5C61" w:rsidRDefault="007C11AA" w:rsidP="0003468C">
            <w:pPr>
              <w:pStyle w:val="Times12"/>
              <w:numPr>
                <w:ilvl w:val="0"/>
                <w:numId w:val="47"/>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7C11AA" w:rsidRPr="00522E0B" w:rsidRDefault="007C11AA" w:rsidP="0003468C">
            <w:pPr>
              <w:pStyle w:val="Times12"/>
              <w:numPr>
                <w:ilvl w:val="0"/>
                <w:numId w:val="47"/>
              </w:numPr>
              <w:tabs>
                <w:tab w:val="left" w:pos="70"/>
                <w:tab w:val="left" w:pos="1416"/>
              </w:tabs>
              <w:ind w:left="-2" w:right="153" w:firstLine="567"/>
              <w:rPr>
                <w:spacing w:val="-6"/>
                <w:szCs w:val="28"/>
              </w:rPr>
            </w:pPr>
            <w:r w:rsidRPr="00522E0B">
              <w:rPr>
                <w:spacing w:val="-6"/>
                <w:szCs w:val="28"/>
              </w:rPr>
              <w:t xml:space="preserve">«Шаг </w:t>
            </w:r>
            <w:r>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w:t>
            </w:r>
          </w:p>
          <w:p w:rsidR="007C11AA" w:rsidRPr="00522E0B" w:rsidRDefault="007C11AA" w:rsidP="0003468C">
            <w:pPr>
              <w:pStyle w:val="Times12"/>
              <w:numPr>
                <w:ilvl w:val="0"/>
                <w:numId w:val="47"/>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 подают предложения о цене договора, учитывая, что</w:t>
            </w:r>
            <w:bookmarkStart w:id="170"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70"/>
          </w:p>
          <w:p w:rsidR="007C11AA" w:rsidRPr="00522E0B" w:rsidRDefault="007C11AA" w:rsidP="0003468C">
            <w:pPr>
              <w:pStyle w:val="02statia2"/>
              <w:widowControl w:val="0"/>
              <w:numPr>
                <w:ilvl w:val="0"/>
                <w:numId w:val="79"/>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w:t>
            </w:r>
            <w:proofErr w:type="gramStart"/>
            <w:r w:rsidRPr="00522E0B">
              <w:rPr>
                <w:rFonts w:ascii="Times New Roman" w:hAnsi="Times New Roman"/>
                <w:bCs/>
                <w:color w:val="auto"/>
                <w:spacing w:val="-6"/>
                <w:sz w:val="24"/>
                <w:szCs w:val="28"/>
              </w:rPr>
              <w:t xml:space="preserve">ии </w:t>
            </w:r>
            <w:r>
              <w:rPr>
                <w:rFonts w:ascii="Times New Roman" w:hAnsi="Times New Roman"/>
                <w:bCs/>
                <w:color w:val="auto"/>
                <w:spacing w:val="-6"/>
                <w:sz w:val="24"/>
                <w:szCs w:val="28"/>
              </w:rPr>
              <w:t>ау</w:t>
            </w:r>
            <w:proofErr w:type="gramEnd"/>
            <w:r>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7C11AA" w:rsidRPr="00522E0B" w:rsidRDefault="007C11AA" w:rsidP="0003468C">
            <w:pPr>
              <w:pStyle w:val="02statia2"/>
              <w:widowControl w:val="0"/>
              <w:numPr>
                <w:ilvl w:val="0"/>
                <w:numId w:val="79"/>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71"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171"/>
          </w:p>
          <w:p w:rsidR="007C11AA" w:rsidRPr="00522E0B" w:rsidRDefault="007C11AA" w:rsidP="0003468C">
            <w:pPr>
              <w:pStyle w:val="02statia2"/>
              <w:widowControl w:val="0"/>
              <w:numPr>
                <w:ilvl w:val="0"/>
                <w:numId w:val="79"/>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7C11AA" w:rsidRPr="00522E0B" w:rsidRDefault="007C11AA" w:rsidP="0003468C">
            <w:pPr>
              <w:pStyle w:val="02statia2"/>
              <w:widowControl w:val="0"/>
              <w:numPr>
                <w:ilvl w:val="0"/>
                <w:numId w:val="79"/>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72"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172"/>
          </w:p>
          <w:p w:rsidR="007C11AA" w:rsidRPr="00522E0B" w:rsidRDefault="007C11AA" w:rsidP="0003468C">
            <w:pPr>
              <w:pStyle w:val="Times12"/>
              <w:numPr>
                <w:ilvl w:val="0"/>
                <w:numId w:val="47"/>
              </w:numPr>
              <w:tabs>
                <w:tab w:val="left" w:pos="70"/>
                <w:tab w:val="left" w:pos="1416"/>
              </w:tabs>
              <w:ind w:left="-2" w:right="153" w:firstLine="567"/>
              <w:rPr>
                <w:spacing w:val="-6"/>
                <w:szCs w:val="28"/>
              </w:rPr>
            </w:pPr>
            <w:bookmarkStart w:id="173" w:name="_Ref300575148"/>
            <w:bookmarkStart w:id="174" w:name="_Ref300573860"/>
            <w:bookmarkStart w:id="175"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173"/>
          </w:p>
          <w:p w:rsidR="007C11AA" w:rsidRPr="00522E0B" w:rsidRDefault="007C11AA" w:rsidP="0003468C">
            <w:pPr>
              <w:pStyle w:val="Times12"/>
              <w:numPr>
                <w:ilvl w:val="0"/>
                <w:numId w:val="47"/>
              </w:numPr>
              <w:tabs>
                <w:tab w:val="left" w:pos="70"/>
                <w:tab w:val="left" w:pos="1416"/>
              </w:tabs>
              <w:ind w:left="-2" w:right="153" w:firstLine="567"/>
              <w:rPr>
                <w:spacing w:val="-6"/>
                <w:szCs w:val="28"/>
              </w:rPr>
            </w:pPr>
            <w:bookmarkStart w:id="176"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174"/>
            <w:bookmarkEnd w:id="176"/>
          </w:p>
          <w:p w:rsidR="007C11AA" w:rsidRPr="00522E0B" w:rsidRDefault="007C11AA" w:rsidP="0003468C">
            <w:pPr>
              <w:pStyle w:val="Times12"/>
              <w:numPr>
                <w:ilvl w:val="0"/>
                <w:numId w:val="47"/>
              </w:numPr>
              <w:tabs>
                <w:tab w:val="left" w:pos="70"/>
                <w:tab w:val="left" w:pos="1416"/>
              </w:tabs>
              <w:ind w:left="-2" w:right="153" w:firstLine="567"/>
              <w:rPr>
                <w:spacing w:val="-6"/>
                <w:szCs w:val="28"/>
              </w:rPr>
            </w:pPr>
            <w:bookmarkStart w:id="177" w:name="_Ref319872490"/>
            <w:bookmarkEnd w:id="175"/>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Pr>
                <w:spacing w:val="-6"/>
                <w:szCs w:val="28"/>
              </w:rPr>
              <w:fldChar w:fldCharType="begin"/>
            </w:r>
            <w:r>
              <w:rPr>
                <w:spacing w:val="-6"/>
                <w:szCs w:val="28"/>
              </w:rPr>
              <w:instrText xml:space="preserve"> REF _Ref320289777 \r \h </w:instrText>
            </w:r>
            <w:r>
              <w:rPr>
                <w:spacing w:val="-6"/>
                <w:szCs w:val="28"/>
              </w:rPr>
            </w:r>
            <w:r>
              <w:rPr>
                <w:spacing w:val="-6"/>
                <w:szCs w:val="28"/>
              </w:rPr>
              <w:fldChar w:fldCharType="separate"/>
            </w:r>
            <w:r w:rsidR="006C32B4">
              <w:rPr>
                <w:spacing w:val="-6"/>
                <w:szCs w:val="28"/>
              </w:rPr>
              <w:t>10.8</w:t>
            </w:r>
            <w:r>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r>
              <w:fldChar w:fldCharType="begin"/>
            </w:r>
            <w:r>
              <w:instrText xml:space="preserve"> REF _Ref320287770 \r \h  \* MERGEFORMAT </w:instrText>
            </w:r>
            <w:r>
              <w:fldChar w:fldCharType="separate"/>
            </w:r>
            <w:r w:rsidR="006C32B4" w:rsidRPr="006C32B4">
              <w:rPr>
                <w:spacing w:val="-6"/>
                <w:szCs w:val="28"/>
              </w:rPr>
              <w:t>б)</w:t>
            </w:r>
            <w:r>
              <w:fldChar w:fldCharType="end"/>
            </w:r>
            <w:r w:rsidRPr="00522E0B">
              <w:rPr>
                <w:spacing w:val="-6"/>
                <w:szCs w:val="28"/>
              </w:rPr>
              <w:t xml:space="preserve"> - </w:t>
            </w:r>
            <w:r>
              <w:fldChar w:fldCharType="begin"/>
            </w:r>
            <w:r>
              <w:instrText xml:space="preserve"> REF _Ref320287771 \r \h  \* MERGEFORMAT </w:instrText>
            </w:r>
            <w:r>
              <w:fldChar w:fldCharType="separate"/>
            </w:r>
            <w:r w:rsidR="006C32B4" w:rsidRPr="006C32B4">
              <w:rPr>
                <w:spacing w:val="-6"/>
                <w:szCs w:val="28"/>
              </w:rPr>
              <w:t>г)</w:t>
            </w:r>
            <w:r>
              <w:fldChar w:fldCharType="end"/>
            </w:r>
            <w:r w:rsidRPr="00522E0B">
              <w:rPr>
                <w:spacing w:val="-6"/>
                <w:szCs w:val="28"/>
              </w:rPr>
              <w:t xml:space="preserve"> пункта </w:t>
            </w:r>
            <w:r>
              <w:fldChar w:fldCharType="begin"/>
            </w:r>
            <w:r>
              <w:instrText xml:space="preserve"> REF _Ref311824216 \r \h  \* MERGEFORMAT </w:instrText>
            </w:r>
            <w:r>
              <w:fldChar w:fldCharType="separate"/>
            </w:r>
            <w:r w:rsidR="006C32B4" w:rsidRPr="006C32B4">
              <w:rPr>
                <w:spacing w:val="-6"/>
                <w:szCs w:val="28"/>
              </w:rPr>
              <w:t>10.6</w:t>
            </w:r>
            <w:r>
              <w:fldChar w:fldCharType="end"/>
            </w:r>
            <w:r w:rsidRPr="00522E0B">
              <w:rPr>
                <w:spacing w:val="-6"/>
                <w:szCs w:val="28"/>
              </w:rPr>
              <w:t>.</w:t>
            </w:r>
            <w:bookmarkEnd w:id="177"/>
          </w:p>
          <w:p w:rsidR="007C11AA" w:rsidRPr="00522E0B" w:rsidRDefault="007C11AA" w:rsidP="0003468C">
            <w:pPr>
              <w:pStyle w:val="Times12"/>
              <w:numPr>
                <w:ilvl w:val="0"/>
                <w:numId w:val="47"/>
              </w:numPr>
              <w:tabs>
                <w:tab w:val="left" w:pos="70"/>
                <w:tab w:val="left" w:pos="1416"/>
              </w:tabs>
              <w:ind w:left="-2" w:right="153" w:firstLine="567"/>
              <w:rPr>
                <w:sz w:val="28"/>
                <w:szCs w:val="28"/>
              </w:rPr>
            </w:pPr>
            <w:bookmarkStart w:id="178" w:name="_Ref349727498"/>
            <w:bookmarkStart w:id="179" w:name="_Ref319872364"/>
            <w:proofErr w:type="gramStart"/>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w:t>
            </w:r>
            <w:r w:rsidRPr="00522E0B">
              <w:rPr>
                <w:spacing w:val="-6"/>
                <w:szCs w:val="28"/>
              </w:rPr>
              <w:lastRenderedPageBreak/>
              <w:t xml:space="preserve">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proofErr w:type="gramEnd"/>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78"/>
            <w:bookmarkEnd w:id="179"/>
          </w:p>
        </w:tc>
      </w:tr>
      <w:tr w:rsidR="007C11AA" w:rsidRPr="00FC009D" w:rsidTr="007C11AA">
        <w:trPr>
          <w:trHeight w:val="388"/>
        </w:trPr>
        <w:tc>
          <w:tcPr>
            <w:tcW w:w="781" w:type="dxa"/>
          </w:tcPr>
          <w:p w:rsidR="007C11AA" w:rsidRPr="00FC009D" w:rsidRDefault="007C11AA" w:rsidP="0003468C">
            <w:pPr>
              <w:numPr>
                <w:ilvl w:val="0"/>
                <w:numId w:val="34"/>
              </w:numPr>
              <w:tabs>
                <w:tab w:val="num" w:pos="786"/>
              </w:tabs>
              <w:ind w:left="0" w:hanging="15"/>
              <w:jc w:val="center"/>
            </w:pPr>
            <w:bookmarkStart w:id="180" w:name="_Ref402430874"/>
          </w:p>
        </w:tc>
        <w:tc>
          <w:tcPr>
            <w:tcW w:w="2268" w:type="dxa"/>
          </w:tcPr>
          <w:p w:rsidR="007C11AA" w:rsidRPr="00FC009D" w:rsidRDefault="007C11AA" w:rsidP="007C11AA">
            <w:pPr>
              <w:ind w:right="153"/>
            </w:pPr>
            <w:bookmarkStart w:id="181" w:name="_Toc308092757"/>
            <w:bookmarkStart w:id="182" w:name="_Ref319589906"/>
            <w:bookmarkStart w:id="183" w:name="_Ref319858827"/>
            <w:bookmarkStart w:id="184" w:name="_Ref319858900"/>
            <w:bookmarkStart w:id="185" w:name="_Ref319860017"/>
            <w:bookmarkStart w:id="186" w:name="_Ref319925937"/>
            <w:bookmarkStart w:id="187" w:name="_Ref352312284"/>
            <w:bookmarkEnd w:id="180"/>
            <w:r w:rsidRPr="00AA4468">
              <w:t xml:space="preserve">Рассмотрение вторых частей заявок на участие в </w:t>
            </w:r>
            <w:bookmarkEnd w:id="181"/>
            <w:bookmarkEnd w:id="182"/>
            <w:bookmarkEnd w:id="183"/>
            <w:bookmarkEnd w:id="184"/>
            <w:bookmarkEnd w:id="185"/>
            <w:bookmarkEnd w:id="186"/>
            <w:bookmarkEnd w:id="187"/>
            <w:r>
              <w:t>аукционе и подведение итогов аукциона</w:t>
            </w:r>
          </w:p>
        </w:tc>
        <w:tc>
          <w:tcPr>
            <w:tcW w:w="11694" w:type="dxa"/>
          </w:tcPr>
          <w:p w:rsidR="007C11AA" w:rsidRPr="00F567FD"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bookmarkStart w:id="188" w:name="_Ref319859970"/>
            <w:proofErr w:type="gramStart"/>
            <w:r w:rsidRPr="00AA4468">
              <w:rPr>
                <w:rFonts w:ascii="Times New Roman" w:hAnsi="Times New Roman"/>
                <w:sz w:val="24"/>
                <w:szCs w:val="24"/>
              </w:rPr>
              <w:t xml:space="preserve">Одновременно с размещением на ЭТП протокола хода </w:t>
            </w:r>
            <w:r w:rsidRPr="00EB5643">
              <w:rPr>
                <w:rFonts w:ascii="Times New Roman" w:hAnsi="Times New Roman"/>
                <w:sz w:val="24"/>
                <w:szCs w:val="24"/>
              </w:rPr>
              <w:t>аукциона</w:t>
            </w:r>
            <w:r>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fldChar w:fldCharType="begin"/>
            </w:r>
            <w:r>
              <w:instrText xml:space="preserve"> REF _Ref349727498 \r \h  \* MERGEFORMAT </w:instrText>
            </w:r>
            <w:r>
              <w:fldChar w:fldCharType="separate"/>
            </w:r>
            <w:r w:rsidR="006C32B4" w:rsidRPr="006C32B4">
              <w:rPr>
                <w:rFonts w:ascii="Times New Roman" w:hAnsi="Times New Roman"/>
                <w:sz w:val="24"/>
                <w:szCs w:val="24"/>
              </w:rPr>
              <w:t>10.10</w:t>
            </w:r>
            <w:r>
              <w:fldChar w:fldCharType="end"/>
            </w:r>
            <w:r w:rsidRPr="00AA4468">
              <w:rPr>
                <w:rFonts w:ascii="Times New Roman" w:hAnsi="Times New Roman"/>
                <w:sz w:val="24"/>
                <w:szCs w:val="24"/>
              </w:rPr>
              <w:t xml:space="preserve"> или размещения протокола, содержащего информацию о признании </w:t>
            </w:r>
            <w:r>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fldChar w:fldCharType="begin"/>
            </w:r>
            <w:r>
              <w:instrText xml:space="preserve"> REF _Ref352346793 \r \h  \* MERGEFORMAT </w:instrText>
            </w:r>
            <w:r>
              <w:fldChar w:fldCharType="separate"/>
            </w:r>
            <w:r w:rsidR="006C32B4" w:rsidRPr="006C32B4">
              <w:rPr>
                <w:rFonts w:ascii="Times New Roman" w:hAnsi="Times New Roman"/>
                <w:sz w:val="24"/>
                <w:szCs w:val="24"/>
              </w:rPr>
              <w:t>5.10</w:t>
            </w:r>
            <w:r>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88"/>
            <w:proofErr w:type="gramEnd"/>
          </w:p>
          <w:p w:rsidR="007C11AA" w:rsidRPr="00AA4468"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организатор </w:t>
            </w:r>
            <w:r>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7C11AA" w:rsidRPr="00AA4468"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C11AA" w:rsidRPr="00AA4468"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bookmarkStart w:id="189" w:name="_Ref319590095"/>
            <w:bookmarkStart w:id="190" w:name="_Ref317251555"/>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89"/>
          </w:p>
          <w:p w:rsidR="007C11AA" w:rsidRPr="00AA4468" w:rsidRDefault="007C11AA" w:rsidP="0003468C">
            <w:pPr>
              <w:numPr>
                <w:ilvl w:val="4"/>
                <w:numId w:val="76"/>
              </w:numPr>
              <w:tabs>
                <w:tab w:val="clear" w:pos="7668"/>
                <w:tab w:val="left" w:pos="1416"/>
              </w:tabs>
              <w:autoSpaceDE w:val="0"/>
              <w:autoSpaceDN w:val="0"/>
              <w:adjustRightInd w:val="0"/>
              <w:ind w:left="0" w:firstLine="566"/>
              <w:jc w:val="both"/>
              <w:rPr>
                <w:rFonts w:eastAsia="Calibri"/>
                <w:lang w:eastAsia="en-US"/>
              </w:rPr>
            </w:pPr>
            <w:bookmarkStart w:id="191" w:name="_Ref382573369"/>
            <w:bookmarkStart w:id="192"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Pr>
                <w:rFonts w:eastAsia="Calibri"/>
                <w:lang w:eastAsia="en-US"/>
              </w:rPr>
              <w:t>аукционе</w:t>
            </w:r>
            <w:r w:rsidRPr="00AA4468">
              <w:rPr>
                <w:rFonts w:eastAsia="Calibri"/>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rFonts w:eastAsia="Calibri"/>
                <w:lang w:eastAsia="en-US"/>
              </w:rPr>
              <w:t>:</w:t>
            </w:r>
            <w:bookmarkEnd w:id="191"/>
          </w:p>
          <w:p w:rsidR="007C11AA" w:rsidRPr="00AA4468" w:rsidRDefault="007C11AA" w:rsidP="0003468C">
            <w:pPr>
              <w:numPr>
                <w:ilvl w:val="0"/>
                <w:numId w:val="80"/>
              </w:numPr>
              <w:tabs>
                <w:tab w:val="num" w:pos="1416"/>
              </w:tabs>
              <w:autoSpaceDE w:val="0"/>
              <w:autoSpaceDN w:val="0"/>
              <w:adjustRightInd w:val="0"/>
              <w:ind w:left="0" w:firstLine="566"/>
              <w:jc w:val="both"/>
              <w:rPr>
                <w:rFonts w:eastAsia="Calibri"/>
                <w:lang w:eastAsia="en-US"/>
              </w:rPr>
            </w:pPr>
            <w:bookmarkStart w:id="193" w:name="_Ref348978186"/>
            <w:r w:rsidRPr="00AA4468">
              <w:rPr>
                <w:rFonts w:eastAsia="Calibri"/>
                <w:lang w:eastAsia="en-US"/>
              </w:rPr>
              <w:t xml:space="preserve">документы, подтверждающие полномочия лица на подписание заявки от имени участника </w:t>
            </w:r>
            <w:r>
              <w:rPr>
                <w:rFonts w:eastAsia="Calibri"/>
                <w:lang w:eastAsia="en-US"/>
              </w:rPr>
              <w:t>аукциона</w:t>
            </w:r>
            <w:r w:rsidRPr="00AA4468">
              <w:rPr>
                <w:rFonts w:eastAsia="Calibri"/>
                <w:lang w:eastAsia="en-US"/>
              </w:rPr>
              <w:t>,</w:t>
            </w:r>
          </w:p>
          <w:p w:rsidR="007C11AA" w:rsidRPr="00AA4468" w:rsidRDefault="007C11AA" w:rsidP="0003468C">
            <w:pPr>
              <w:numPr>
                <w:ilvl w:val="0"/>
                <w:numId w:val="80"/>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7C11AA" w:rsidRPr="00AA4468" w:rsidRDefault="007C11AA" w:rsidP="0003468C">
            <w:pPr>
              <w:numPr>
                <w:ilvl w:val="0"/>
                <w:numId w:val="80"/>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7C11AA" w:rsidRPr="00AA4468" w:rsidRDefault="007C11AA" w:rsidP="0003468C">
            <w:pPr>
              <w:numPr>
                <w:ilvl w:val="0"/>
                <w:numId w:val="80"/>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7C11AA" w:rsidRPr="00AA4468" w:rsidRDefault="007C11AA" w:rsidP="0003468C">
            <w:pPr>
              <w:numPr>
                <w:ilvl w:val="0"/>
                <w:numId w:val="80"/>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Pr>
                <w:rFonts w:eastAsia="Calibri"/>
                <w:lang w:eastAsia="en-US"/>
              </w:rPr>
              <w:t>аукциона</w:t>
            </w:r>
            <w:r w:rsidRPr="00AA4468">
              <w:rPr>
                <w:rFonts w:eastAsia="Calibri"/>
                <w:lang w:eastAsia="en-US"/>
              </w:rPr>
              <w:t xml:space="preserve"> его товара участником,</w:t>
            </w:r>
          </w:p>
          <w:p w:rsidR="007C11AA" w:rsidRDefault="007C11AA" w:rsidP="0003468C">
            <w:pPr>
              <w:numPr>
                <w:ilvl w:val="0"/>
                <w:numId w:val="80"/>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Pr="00AA6DCA">
              <w:rPr>
                <w:rFonts w:eastAsia="Calibri"/>
                <w:lang w:eastAsia="en-US"/>
              </w:rPr>
              <w:t>квалификацию</w:t>
            </w:r>
            <w:r w:rsidRPr="00EB5643">
              <w:t xml:space="preserve"> </w:t>
            </w:r>
            <w:r w:rsidRPr="00EB5643">
              <w:rPr>
                <w:rFonts w:eastAsia="Calibri"/>
                <w:lang w:eastAsia="en-US"/>
              </w:rPr>
              <w:t xml:space="preserve">участника </w:t>
            </w:r>
            <w:r>
              <w:rPr>
                <w:rFonts w:eastAsia="Calibri"/>
                <w:lang w:eastAsia="en-US"/>
              </w:rPr>
              <w:t>аукциона</w:t>
            </w:r>
            <w:r w:rsidRPr="00EB5643">
              <w:rPr>
                <w:rFonts w:eastAsia="Calibri"/>
                <w:lang w:eastAsia="en-US"/>
              </w:rPr>
              <w:t xml:space="preserve">, привлекаемых субподрядчиков </w:t>
            </w:r>
            <w:r w:rsidRPr="00EB5643">
              <w:rPr>
                <w:rFonts w:eastAsia="Calibri"/>
                <w:lang w:eastAsia="en-US"/>
              </w:rPr>
              <w:lastRenderedPageBreak/>
              <w:t>(соисполнителей), изготовителей</w:t>
            </w:r>
            <w:r w:rsidRPr="00AA4468">
              <w:rPr>
                <w:rFonts w:eastAsia="Calibri"/>
                <w:lang w:eastAsia="en-US"/>
              </w:rPr>
              <w:t xml:space="preserve">, </w:t>
            </w:r>
            <w:r w:rsidRPr="00AA6DCA">
              <w:rPr>
                <w:rFonts w:eastAsia="Calibri"/>
                <w:lang w:eastAsia="en-US"/>
              </w:rPr>
              <w:t xml:space="preserve">указанную участником </w:t>
            </w:r>
            <w:r>
              <w:rPr>
                <w:rFonts w:eastAsia="Calibri"/>
                <w:lang w:eastAsia="en-US"/>
              </w:rPr>
              <w:t>аукциона</w:t>
            </w:r>
            <w:r w:rsidRPr="00AA6DCA">
              <w:rPr>
                <w:rFonts w:eastAsia="Calibri"/>
                <w:lang w:eastAsia="en-US"/>
              </w:rPr>
              <w:t xml:space="preserve"> </w:t>
            </w:r>
            <w:r w:rsidRPr="00AA4468">
              <w:rPr>
                <w:rFonts w:eastAsia="Calibri"/>
                <w:lang w:eastAsia="en-US"/>
              </w:rPr>
              <w:t>в своей заявке,</w:t>
            </w:r>
          </w:p>
          <w:p w:rsidR="007C11AA" w:rsidRPr="00AA4468" w:rsidRDefault="007C11AA" w:rsidP="0003468C">
            <w:pPr>
              <w:numPr>
                <w:ilvl w:val="0"/>
                <w:numId w:val="80"/>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Pr>
                <w:rFonts w:eastAsia="Calibri"/>
                <w:lang w:eastAsia="en-US"/>
              </w:rPr>
              <w:t>.</w:t>
            </w:r>
          </w:p>
          <w:bookmarkEnd w:id="193"/>
          <w:p w:rsidR="007C11AA" w:rsidRPr="00AA4468" w:rsidRDefault="007C11AA" w:rsidP="0003468C">
            <w:pPr>
              <w:numPr>
                <w:ilvl w:val="4"/>
                <w:numId w:val="76"/>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7C11AA" w:rsidRPr="00AA4468" w:rsidRDefault="007C11AA" w:rsidP="0003468C">
            <w:pPr>
              <w:numPr>
                <w:ilvl w:val="4"/>
                <w:numId w:val="76"/>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Pr>
                <w:rFonts w:eastAsia="Calibri"/>
                <w:lang w:eastAsia="en-US"/>
              </w:rPr>
              <w:t>аукциона</w:t>
            </w:r>
            <w:r w:rsidRPr="00AA4468">
              <w:rPr>
                <w:rFonts w:eastAsia="Calibri"/>
                <w:lang w:eastAsia="en-US"/>
              </w:rPr>
              <w:t xml:space="preserve"> или его заявки на участие в </w:t>
            </w:r>
            <w:r>
              <w:rPr>
                <w:rFonts w:eastAsia="Calibri"/>
                <w:lang w:eastAsia="en-US"/>
              </w:rPr>
              <w:t>аукционе</w:t>
            </w:r>
            <w:r w:rsidRPr="00AA4468">
              <w:rPr>
                <w:rFonts w:eastAsia="Calibri"/>
                <w:lang w:eastAsia="en-US"/>
              </w:rPr>
              <w:t>:</w:t>
            </w:r>
          </w:p>
          <w:p w:rsidR="007C11AA" w:rsidRPr="00AA4468" w:rsidRDefault="007C11AA" w:rsidP="0003468C">
            <w:pPr>
              <w:numPr>
                <w:ilvl w:val="0"/>
                <w:numId w:val="85"/>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7C11AA" w:rsidRPr="00AA4468" w:rsidRDefault="007C11AA" w:rsidP="0003468C">
            <w:pPr>
              <w:numPr>
                <w:ilvl w:val="0"/>
                <w:numId w:val="84"/>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Pr>
                <w:rFonts w:eastAsia="Calibri"/>
                <w:lang w:eastAsia="en-US"/>
              </w:rPr>
              <w:t>аукциона</w:t>
            </w:r>
            <w:r w:rsidRPr="00AA4468">
              <w:rPr>
                <w:rFonts w:eastAsia="Calibri"/>
                <w:lang w:eastAsia="en-US"/>
              </w:rPr>
              <w:t xml:space="preserve"> требованиям</w:t>
            </w:r>
            <w:r>
              <w:rPr>
                <w:rFonts w:eastAsia="Calibri"/>
                <w:lang w:eastAsia="en-US"/>
              </w:rPr>
              <w:t xml:space="preserve"> аукционной</w:t>
            </w:r>
            <w:r w:rsidRPr="00AA4468">
              <w:rPr>
                <w:rFonts w:eastAsia="Calibri"/>
                <w:lang w:eastAsia="en-US"/>
              </w:rPr>
              <w:t xml:space="preserve"> документации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правоспособностью</w:t>
            </w:r>
            <w:r w:rsidRPr="00AA4468">
              <w:rPr>
                <w:rFonts w:eastAsia="Calibri"/>
                <w:lang w:eastAsia="en-US"/>
              </w:rPr>
              <w:t xml:space="preserve">, </w:t>
            </w:r>
          </w:p>
          <w:p w:rsidR="007C11AA" w:rsidRPr="00AA4468" w:rsidRDefault="007C11AA" w:rsidP="0003468C">
            <w:pPr>
              <w:numPr>
                <w:ilvl w:val="0"/>
                <w:numId w:val="84"/>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Pr>
                <w:rFonts w:eastAsia="Calibri"/>
                <w:lang w:eastAsia="en-US"/>
              </w:rPr>
              <w:t>аукционной</w:t>
            </w:r>
            <w:r w:rsidRPr="00AA4468">
              <w:rPr>
                <w:rFonts w:eastAsia="Calibri"/>
                <w:lang w:eastAsia="en-US"/>
              </w:rPr>
              <w:t xml:space="preserve"> документац</w:t>
            </w:r>
            <w:r>
              <w:rPr>
                <w:rFonts w:eastAsia="Calibri"/>
                <w:lang w:eastAsia="en-US"/>
              </w:rPr>
              <w:t>ии</w:t>
            </w:r>
            <w:r w:rsidRPr="00AA4468">
              <w:rPr>
                <w:rFonts w:eastAsia="Calibri"/>
                <w:lang w:eastAsia="en-US"/>
              </w:rPr>
              <w:t xml:space="preserve">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 xml:space="preserve">правоспособностью, если соответствующие требования </w:t>
            </w:r>
            <w:r>
              <w:rPr>
                <w:rFonts w:eastAsia="Calibri"/>
                <w:lang w:eastAsia="en-US"/>
              </w:rPr>
              <w:t>устанавливались</w:t>
            </w:r>
            <w:r w:rsidRPr="00AA4468">
              <w:rPr>
                <w:rFonts w:eastAsia="Calibri"/>
                <w:lang w:eastAsia="en-US"/>
              </w:rPr>
              <w:t>,</w:t>
            </w:r>
          </w:p>
          <w:p w:rsidR="007C11AA" w:rsidRPr="00AA4468" w:rsidRDefault="007C11AA" w:rsidP="0003468C">
            <w:pPr>
              <w:numPr>
                <w:ilvl w:val="0"/>
                <w:numId w:val="85"/>
              </w:numPr>
              <w:tabs>
                <w:tab w:val="left" w:pos="1416"/>
              </w:tabs>
              <w:autoSpaceDE w:val="0"/>
              <w:autoSpaceDN w:val="0"/>
              <w:adjustRightInd w:val="0"/>
              <w:ind w:left="0" w:firstLine="566"/>
              <w:jc w:val="both"/>
              <w:rPr>
                <w:rFonts w:eastAsia="Calibri"/>
                <w:lang w:eastAsia="en-US"/>
              </w:rPr>
            </w:pPr>
            <w:bookmarkStart w:id="194" w:name="_Ref381861405"/>
            <w:r w:rsidRPr="00AA4468">
              <w:rPr>
                <w:rFonts w:eastAsia="Calibri"/>
                <w:lang w:eastAsia="en-US"/>
              </w:rPr>
              <w:t xml:space="preserve">во второй части заявки на участие в </w:t>
            </w:r>
            <w:r>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eastAsia="Calibri"/>
                <w:lang w:eastAsia="en-US"/>
              </w:rPr>
              <w:t>аукционе</w:t>
            </w:r>
            <w:r w:rsidRPr="00AA4468">
              <w:rPr>
                <w:rFonts w:eastAsia="Calibri"/>
                <w:lang w:eastAsia="en-US"/>
              </w:rPr>
              <w:t xml:space="preserve"> или участника </w:t>
            </w:r>
            <w:r>
              <w:rPr>
                <w:rFonts w:eastAsia="Calibri"/>
                <w:lang w:eastAsia="en-US"/>
              </w:rPr>
              <w:t>аукциона</w:t>
            </w:r>
            <w:r w:rsidRPr="00AA4468">
              <w:rPr>
                <w:rFonts w:eastAsia="Calibri"/>
                <w:lang w:eastAsia="en-US"/>
              </w:rPr>
              <w:t xml:space="preserve"> требованиям </w:t>
            </w:r>
            <w:r>
              <w:rPr>
                <w:rFonts w:eastAsia="Calibri"/>
                <w:lang w:eastAsia="en-US"/>
              </w:rPr>
              <w:t>аукционной</w:t>
            </w:r>
            <w:r w:rsidRPr="00AA4468">
              <w:rPr>
                <w:rFonts w:eastAsia="Calibri"/>
                <w:lang w:eastAsia="en-US"/>
              </w:rPr>
              <w:t xml:space="preserve"> документации</w:t>
            </w:r>
            <w:bookmarkEnd w:id="194"/>
            <w:r w:rsidRPr="00AA4468">
              <w:rPr>
                <w:rFonts w:eastAsia="Calibri"/>
                <w:lang w:eastAsia="en-US"/>
              </w:rPr>
              <w:t>;</w:t>
            </w:r>
          </w:p>
          <w:p w:rsidR="007C11AA" w:rsidRPr="00AA4468" w:rsidRDefault="007C11AA" w:rsidP="0003468C">
            <w:pPr>
              <w:numPr>
                <w:ilvl w:val="0"/>
                <w:numId w:val="85"/>
              </w:numPr>
              <w:tabs>
                <w:tab w:val="left" w:pos="1416"/>
              </w:tabs>
              <w:autoSpaceDE w:val="0"/>
              <w:autoSpaceDN w:val="0"/>
              <w:adjustRightInd w:val="0"/>
              <w:ind w:left="0" w:firstLine="566"/>
              <w:jc w:val="both"/>
              <w:rPr>
                <w:rFonts w:eastAsia="Calibri"/>
                <w:lang w:eastAsia="en-US"/>
              </w:rPr>
            </w:pPr>
            <w:bookmarkStart w:id="195"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95"/>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rsidR="006C32B4">
              <w:t>б)</w:t>
            </w:r>
            <w:r>
              <w:fldChar w:fldCharType="end"/>
            </w:r>
            <w:r>
              <w:t xml:space="preserve"> пункта </w:t>
            </w:r>
            <w:r>
              <w:fldChar w:fldCharType="begin"/>
            </w:r>
            <w:r>
              <w:instrText xml:space="preserve"> REF _Ref319852350 \r \h </w:instrText>
            </w:r>
            <w:r>
              <w:fldChar w:fldCharType="separate"/>
            </w:r>
            <w:r w:rsidR="006C32B4">
              <w:t>11.12</w:t>
            </w:r>
            <w:r>
              <w:fldChar w:fldCharType="end"/>
            </w:r>
            <w:r w:rsidRPr="00FA2827">
              <w:t>.</w:t>
            </w:r>
          </w:p>
          <w:p w:rsidR="007C11AA" w:rsidRPr="00AA4468" w:rsidRDefault="007C11AA" w:rsidP="0003468C">
            <w:pPr>
              <w:numPr>
                <w:ilvl w:val="4"/>
                <w:numId w:val="76"/>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7C11AA" w:rsidRPr="003F0347"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bookmarkStart w:id="196" w:name="_Ref317250737"/>
            <w:bookmarkEnd w:id="190"/>
            <w:bookmarkEnd w:id="192"/>
            <w:r w:rsidRPr="003F0347">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организатором </w:t>
            </w:r>
            <w:r>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r w:rsidRPr="003F0347">
              <w:rPr>
                <w:rFonts w:ascii="Times New Roman" w:hAnsi="Times New Roman"/>
                <w:sz w:val="24"/>
                <w:szCs w:val="24"/>
              </w:rPr>
              <w:t>.</w:t>
            </w:r>
            <w:bookmarkEnd w:id="196"/>
            <w:r w:rsidRPr="003F0347">
              <w:rPr>
                <w:rFonts w:ascii="Times New Roman" w:hAnsi="Times New Roman"/>
                <w:sz w:val="24"/>
                <w:szCs w:val="24"/>
              </w:rPr>
              <w:t xml:space="preserve"> Предусмотренные подпунктом </w:t>
            </w:r>
            <w:r>
              <w:fldChar w:fldCharType="begin"/>
            </w:r>
            <w:r>
              <w:instrText xml:space="preserve"> REF _Ref352260316 \r \h  \* MERGEFORMAT </w:instrText>
            </w:r>
            <w:r>
              <w:fldChar w:fldCharType="separate"/>
            </w:r>
            <w:r w:rsidR="006C32B4" w:rsidRPr="006C32B4">
              <w:rPr>
                <w:rFonts w:ascii="Times New Roman" w:hAnsi="Times New Roman"/>
                <w:sz w:val="24"/>
                <w:szCs w:val="24"/>
              </w:rPr>
              <w:t>10.4.1</w:t>
            </w:r>
            <w:r>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w:t>
            </w:r>
            <w:r w:rsidRPr="003F0347">
              <w:rPr>
                <w:rFonts w:ascii="Times New Roman" w:hAnsi="Times New Roman"/>
                <w:sz w:val="24"/>
                <w:szCs w:val="24"/>
              </w:rPr>
              <w:lastRenderedPageBreak/>
              <w:t>нормативных правовых актов федеральных органов исполнительной власти.</w:t>
            </w:r>
          </w:p>
          <w:p w:rsidR="007C11AA" w:rsidRPr="003F0347"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fldChar w:fldCharType="begin"/>
            </w:r>
            <w:r>
              <w:instrText xml:space="preserve"> REF _Ref319590095 \r \h  \* MERGEFORMAT </w:instrText>
            </w:r>
            <w:r>
              <w:fldChar w:fldCharType="separate"/>
            </w:r>
            <w:r w:rsidR="006C32B4" w:rsidRPr="006C32B4">
              <w:rPr>
                <w:rFonts w:ascii="Times New Roman" w:hAnsi="Times New Roman"/>
                <w:sz w:val="24"/>
                <w:szCs w:val="24"/>
              </w:rPr>
              <w:t>11.4</w:t>
            </w:r>
            <w:r>
              <w:fldChar w:fldCharType="end"/>
            </w:r>
            <w:r w:rsidRPr="001568D5">
              <w:rPr>
                <w:rFonts w:ascii="Times New Roman" w:hAnsi="Times New Roman"/>
                <w:sz w:val="24"/>
                <w:szCs w:val="24"/>
              </w:rPr>
              <w:t>, если в соответствии с пунктом </w:t>
            </w:r>
            <w:r>
              <w:fldChar w:fldCharType="begin"/>
            </w:r>
            <w:r>
              <w:instrText xml:space="preserve"> REF _Ref319908683 \r \h  \* MERGEFORMAT </w:instrText>
            </w:r>
            <w:r>
              <w:fldChar w:fldCharType="separate"/>
            </w:r>
            <w:r w:rsidR="006C32B4" w:rsidRPr="006C32B4">
              <w:rPr>
                <w:rFonts w:ascii="Times New Roman" w:hAnsi="Times New Roman"/>
                <w:sz w:val="24"/>
                <w:szCs w:val="24"/>
              </w:rPr>
              <w:t>11.13</w:t>
            </w:r>
            <w:r>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Pr>
                <w:rFonts w:ascii="Times New Roman" w:hAnsi="Times New Roman"/>
                <w:sz w:val="24"/>
                <w:szCs w:val="24"/>
              </w:rPr>
              <w:t>е</w:t>
            </w:r>
            <w:r w:rsidRPr="003F0347">
              <w:rPr>
                <w:rFonts w:ascii="Times New Roman" w:hAnsi="Times New Roman"/>
                <w:sz w:val="24"/>
                <w:szCs w:val="24"/>
              </w:rPr>
              <w:t xml:space="preserve"> в </w:t>
            </w:r>
            <w:r>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7C11AA" w:rsidRPr="003F0347"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bookmarkStart w:id="197" w:name="_Ref317254290"/>
            <w:r w:rsidRPr="003F0347">
              <w:rPr>
                <w:rFonts w:ascii="Times New Roman" w:hAnsi="Times New Roman"/>
                <w:sz w:val="24"/>
                <w:szCs w:val="24"/>
              </w:rPr>
              <w:t xml:space="preserve">Решение </w:t>
            </w:r>
            <w:r>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fldChar w:fldCharType="begin"/>
            </w:r>
            <w:r>
              <w:instrText xml:space="preserve"> REF _Ref317251555 \r \h  \* MERGEFORMAT </w:instrText>
            </w:r>
            <w:r>
              <w:fldChar w:fldCharType="separate"/>
            </w:r>
            <w:r w:rsidR="006C32B4" w:rsidRPr="006C32B4">
              <w:rPr>
                <w:rFonts w:ascii="Times New Roman" w:hAnsi="Times New Roman"/>
                <w:sz w:val="24"/>
                <w:szCs w:val="24"/>
              </w:rPr>
              <w:t>11.4</w:t>
            </w:r>
            <w:r>
              <w:fldChar w:fldCharType="end"/>
            </w:r>
            <w:r w:rsidRPr="003F0347">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97"/>
          </w:p>
          <w:p w:rsidR="007C11AA" w:rsidRPr="00167CF7"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fldChar w:fldCharType="begin"/>
            </w:r>
            <w:r>
              <w:instrText xml:space="preserve"> REF _Ref317254290 \r \h  \* MERGEFORMAT </w:instrText>
            </w:r>
            <w:r>
              <w:fldChar w:fldCharType="separate"/>
            </w:r>
            <w:r w:rsidR="006C32B4" w:rsidRPr="006C32B4">
              <w:rPr>
                <w:rFonts w:ascii="Times New Roman" w:hAnsi="Times New Roman"/>
                <w:sz w:val="24"/>
                <w:szCs w:val="24"/>
              </w:rPr>
              <w:t>11.7</w:t>
            </w:r>
            <w:r>
              <w:fldChar w:fldCharType="end"/>
            </w:r>
            <w:r w:rsidRPr="00167CF7">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sz w:val="24"/>
                <w:szCs w:val="24"/>
              </w:rPr>
              <w:t>аукционе</w:t>
            </w:r>
            <w:r w:rsidRPr="00167CF7">
              <w:rPr>
                <w:rFonts w:ascii="Times New Roman" w:hAnsi="Times New Roman"/>
                <w:sz w:val="24"/>
                <w:szCs w:val="24"/>
              </w:rPr>
              <w:t>.</w:t>
            </w:r>
          </w:p>
          <w:p w:rsidR="007C11AA" w:rsidRPr="00167CF7"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sz w:val="24"/>
                <w:szCs w:val="24"/>
              </w:rPr>
              <w:t>аукциона</w:t>
            </w:r>
            <w:r w:rsidRPr="00167CF7">
              <w:rPr>
                <w:rFonts w:ascii="Times New Roman" w:hAnsi="Times New Roman"/>
                <w:sz w:val="24"/>
                <w:szCs w:val="24"/>
              </w:rPr>
              <w:t xml:space="preserve"> и </w:t>
            </w:r>
            <w:r>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Pr>
                <w:rFonts w:ascii="Times New Roman" w:hAnsi="Times New Roman"/>
                <w:sz w:val="24"/>
                <w:szCs w:val="24"/>
              </w:rPr>
              <w:t>аукционе</w:t>
            </w:r>
            <w:r w:rsidRPr="00167CF7">
              <w:rPr>
                <w:rFonts w:ascii="Times New Roman" w:hAnsi="Times New Roman"/>
                <w:sz w:val="24"/>
                <w:szCs w:val="24"/>
              </w:rPr>
              <w:t>.</w:t>
            </w:r>
          </w:p>
          <w:p w:rsidR="007C11AA" w:rsidRPr="00167CF7"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bookmarkStart w:id="198" w:name="_Ref319930777"/>
            <w:r>
              <w:rPr>
                <w:rFonts w:ascii="Times New Roman" w:hAnsi="Times New Roman"/>
                <w:sz w:val="24"/>
                <w:szCs w:val="24"/>
              </w:rPr>
              <w:t>Аукционная</w:t>
            </w:r>
            <w:r w:rsidRPr="00167CF7">
              <w:rPr>
                <w:rFonts w:ascii="Times New Roman" w:hAnsi="Times New Roman"/>
                <w:sz w:val="24"/>
                <w:szCs w:val="24"/>
              </w:rPr>
              <w:t xml:space="preserve"> комиссия рассматривает вторые части заявок на участие в</w:t>
            </w:r>
            <w:r>
              <w:rPr>
                <w:rFonts w:ascii="Times New Roman" w:hAnsi="Times New Roman"/>
                <w:sz w:val="24"/>
                <w:szCs w:val="24"/>
              </w:rPr>
              <w:t xml:space="preserve"> аукционе в отношении лота</w:t>
            </w:r>
            <w:r w:rsidRPr="00167CF7">
              <w:rPr>
                <w:rFonts w:ascii="Times New Roman" w:hAnsi="Times New Roman"/>
                <w:sz w:val="24"/>
                <w:szCs w:val="24"/>
              </w:rPr>
              <w:t xml:space="preserve"> участников </w:t>
            </w:r>
            <w:r>
              <w:rPr>
                <w:rFonts w:ascii="Times New Roman" w:hAnsi="Times New Roman"/>
                <w:sz w:val="24"/>
                <w:szCs w:val="24"/>
              </w:rPr>
              <w:t>аукциона</w:t>
            </w:r>
            <w:r w:rsidRPr="00167CF7">
              <w:rPr>
                <w:rFonts w:ascii="Times New Roman" w:hAnsi="Times New Roman"/>
                <w:sz w:val="24"/>
                <w:szCs w:val="24"/>
              </w:rPr>
              <w:t xml:space="preserve">, подавших в ходе </w:t>
            </w:r>
            <w:r>
              <w:rPr>
                <w:rFonts w:ascii="Times New Roman" w:hAnsi="Times New Roman"/>
                <w:sz w:val="24"/>
                <w:szCs w:val="24"/>
              </w:rPr>
              <w:t>данного</w:t>
            </w:r>
            <w:r w:rsidRPr="00167CF7">
              <w:rPr>
                <w:rFonts w:ascii="Times New Roman" w:hAnsi="Times New Roman"/>
                <w:sz w:val="24"/>
                <w:szCs w:val="24"/>
              </w:rPr>
              <w:t xml:space="preserve"> </w:t>
            </w:r>
            <w:r>
              <w:rPr>
                <w:rFonts w:ascii="Times New Roman" w:hAnsi="Times New Roman"/>
                <w:sz w:val="24"/>
                <w:szCs w:val="24"/>
              </w:rPr>
              <w:t>аукциона</w:t>
            </w:r>
            <w:r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 xml:space="preserve">аукционе, поданной участником аукциона </w:t>
            </w:r>
            <w:r w:rsidRPr="00167CF7">
              <w:rPr>
                <w:rFonts w:ascii="Times New Roman" w:hAnsi="Times New Roman"/>
                <w:sz w:val="24"/>
                <w:szCs w:val="24"/>
              </w:rPr>
              <w:t>по</w:t>
            </w:r>
            <w:r>
              <w:rPr>
                <w:rFonts w:ascii="Times New Roman" w:hAnsi="Times New Roman"/>
                <w:sz w:val="24"/>
                <w:szCs w:val="24"/>
              </w:rPr>
              <w:t xml:space="preserve"> </w:t>
            </w:r>
            <w:r w:rsidRPr="00167CF7">
              <w:rPr>
                <w:rFonts w:ascii="Times New Roman" w:hAnsi="Times New Roman"/>
                <w:sz w:val="24"/>
                <w:szCs w:val="24"/>
              </w:rPr>
              <w:t>данному лоту, предложи</w:t>
            </w:r>
            <w:r>
              <w:rPr>
                <w:rFonts w:ascii="Times New Roman" w:hAnsi="Times New Roman"/>
                <w:sz w:val="24"/>
                <w:szCs w:val="24"/>
              </w:rPr>
              <w:t xml:space="preserve">вшим минимальную цену договора </w:t>
            </w:r>
            <w:r w:rsidRPr="00167CF7">
              <w:rPr>
                <w:rFonts w:ascii="Times New Roman" w:hAnsi="Times New Roman"/>
                <w:sz w:val="24"/>
                <w:szCs w:val="24"/>
              </w:rPr>
              <w:t>по данному лоту, до выполнения одного из следующих условий:</w:t>
            </w:r>
            <w:bookmarkEnd w:id="198"/>
          </w:p>
          <w:p w:rsidR="007C11AA" w:rsidRPr="00AA4468" w:rsidRDefault="007C11AA" w:rsidP="0003468C">
            <w:pPr>
              <w:pStyle w:val="-6"/>
              <w:numPr>
                <w:ilvl w:val="0"/>
                <w:numId w:val="83"/>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Pr>
                <w:rFonts w:eastAsia="Calibri"/>
                <w:sz w:val="24"/>
                <w:lang w:eastAsia="en-US"/>
              </w:rPr>
              <w:t>аукциона</w:t>
            </w:r>
            <w:r w:rsidRPr="00AA4468">
              <w:rPr>
                <w:rFonts w:eastAsia="Calibri"/>
                <w:sz w:val="24"/>
                <w:lang w:eastAsia="en-US"/>
              </w:rPr>
              <w:t xml:space="preserve">, соответствующие требованиям </w:t>
            </w:r>
            <w:r>
              <w:rPr>
                <w:rFonts w:eastAsia="Calibri"/>
                <w:sz w:val="24"/>
                <w:lang w:eastAsia="en-US"/>
              </w:rPr>
              <w:t>аукционной</w:t>
            </w:r>
            <w:r w:rsidRPr="00AA4468">
              <w:rPr>
                <w:rFonts w:eastAsia="Calibri"/>
                <w:sz w:val="24"/>
                <w:lang w:eastAsia="en-US"/>
              </w:rPr>
              <w:t xml:space="preserve"> документации;</w:t>
            </w:r>
          </w:p>
          <w:p w:rsidR="007C11AA" w:rsidRPr="00AA4468" w:rsidRDefault="007C11AA" w:rsidP="0003468C">
            <w:pPr>
              <w:pStyle w:val="-6"/>
              <w:numPr>
                <w:ilvl w:val="0"/>
                <w:numId w:val="83"/>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Pr>
                <w:rFonts w:eastAsia="Calibri"/>
                <w:sz w:val="24"/>
                <w:lang w:eastAsia="en-US"/>
              </w:rPr>
              <w:t>аукционе</w:t>
            </w:r>
            <w:r w:rsidRPr="00AA4468">
              <w:rPr>
                <w:rFonts w:eastAsia="Calibri"/>
                <w:sz w:val="24"/>
                <w:lang w:eastAsia="en-US"/>
              </w:rPr>
              <w:t>, поданные такими участниками.</w:t>
            </w:r>
          </w:p>
          <w:p w:rsidR="007C11AA" w:rsidRPr="00167CF7"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7C11AA" w:rsidRPr="00167CF7"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bookmarkStart w:id="199" w:name="_Ref319852350"/>
            <w:r>
              <w:rPr>
                <w:rFonts w:ascii="Times New Roman" w:hAnsi="Times New Roman"/>
                <w:sz w:val="24"/>
                <w:szCs w:val="24"/>
              </w:rPr>
              <w:t>К</w:t>
            </w:r>
            <w:r w:rsidRPr="00167CF7">
              <w:rPr>
                <w:rFonts w:ascii="Times New Roman" w:hAnsi="Times New Roman"/>
                <w:sz w:val="24"/>
                <w:szCs w:val="24"/>
              </w:rPr>
              <w:t>ритерии отбора:</w:t>
            </w:r>
            <w:bookmarkEnd w:id="199"/>
          </w:p>
          <w:p w:rsidR="007C11AA" w:rsidRPr="00AA4468" w:rsidRDefault="007C11AA" w:rsidP="0003468C">
            <w:pPr>
              <w:numPr>
                <w:ilvl w:val="0"/>
                <w:numId w:val="82"/>
              </w:numPr>
              <w:tabs>
                <w:tab w:val="left" w:pos="1416"/>
              </w:tabs>
              <w:autoSpaceDE w:val="0"/>
              <w:autoSpaceDN w:val="0"/>
              <w:adjustRightInd w:val="0"/>
              <w:ind w:left="0" w:firstLine="566"/>
              <w:jc w:val="both"/>
              <w:rPr>
                <w:rFonts w:eastAsia="Calibri"/>
                <w:lang w:eastAsia="en-US"/>
              </w:rPr>
            </w:pPr>
            <w:bookmarkStart w:id="200" w:name="_Ref319852295"/>
            <w:r w:rsidRPr="00AA4468">
              <w:rPr>
                <w:rFonts w:eastAsia="Calibri"/>
                <w:lang w:eastAsia="en-US"/>
              </w:rPr>
              <w:t xml:space="preserve">соответствие второй части заявки требованиям </w:t>
            </w:r>
            <w:r>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200"/>
          </w:p>
          <w:p w:rsidR="007C11AA" w:rsidRPr="00AA4468" w:rsidRDefault="007C11AA" w:rsidP="0003468C">
            <w:pPr>
              <w:numPr>
                <w:ilvl w:val="0"/>
                <w:numId w:val="82"/>
              </w:numPr>
              <w:tabs>
                <w:tab w:val="left" w:pos="1416"/>
              </w:tabs>
              <w:autoSpaceDE w:val="0"/>
              <w:autoSpaceDN w:val="0"/>
              <w:adjustRightInd w:val="0"/>
              <w:ind w:left="0" w:firstLine="566"/>
              <w:jc w:val="both"/>
              <w:rPr>
                <w:rFonts w:eastAsia="Calibri"/>
                <w:lang w:eastAsia="en-US"/>
              </w:rPr>
            </w:pPr>
            <w:bookmarkStart w:id="201" w:name="_Ref319658823"/>
            <w:r w:rsidRPr="00AA4468">
              <w:rPr>
                <w:rFonts w:eastAsia="Calibri"/>
                <w:lang w:eastAsia="en-US"/>
              </w:rPr>
              <w:lastRenderedPageBreak/>
              <w:t xml:space="preserve">соответствие участника </w:t>
            </w:r>
            <w:r>
              <w:rPr>
                <w:rFonts w:eastAsia="Calibri"/>
                <w:lang w:eastAsia="en-US"/>
              </w:rPr>
              <w:t>аукциона</w:t>
            </w:r>
            <w:r w:rsidRPr="00AA4468">
              <w:rPr>
                <w:rFonts w:eastAsia="Calibri"/>
                <w:lang w:eastAsia="en-US"/>
              </w:rPr>
              <w:t xml:space="preserve"> и заявленных участником </w:t>
            </w:r>
            <w:r>
              <w:rPr>
                <w:rFonts w:eastAsia="Calibri"/>
                <w:lang w:eastAsia="en-US"/>
              </w:rPr>
              <w:t>аукциона</w:t>
            </w:r>
            <w:r w:rsidRPr="00AA4468">
              <w:rPr>
                <w:rFonts w:eastAsia="Calibri"/>
                <w:lang w:eastAsia="en-US"/>
              </w:rPr>
              <w:t xml:space="preserve"> субподрядчиков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w:t>
            </w:r>
            <w:r>
              <w:rPr>
                <w:rFonts w:eastAsia="Calibri"/>
                <w:lang w:eastAsia="en-US"/>
              </w:rPr>
              <w:t>,</w:t>
            </w:r>
            <w:r w:rsidRPr="00AA4468">
              <w:rPr>
                <w:rFonts w:eastAsia="Calibri"/>
                <w:lang w:eastAsia="en-US"/>
              </w:rPr>
              <w:t xml:space="preserve"> установленным требованиям (в случае установления требований);</w:t>
            </w:r>
            <w:bookmarkEnd w:id="201"/>
          </w:p>
          <w:p w:rsidR="007C11AA" w:rsidRPr="00AA4468" w:rsidRDefault="007C11AA" w:rsidP="0003468C">
            <w:pPr>
              <w:numPr>
                <w:ilvl w:val="0"/>
                <w:numId w:val="82"/>
              </w:numPr>
              <w:tabs>
                <w:tab w:val="left" w:pos="1416"/>
              </w:tabs>
              <w:autoSpaceDE w:val="0"/>
              <w:autoSpaceDN w:val="0"/>
              <w:adjustRightInd w:val="0"/>
              <w:ind w:left="0" w:firstLine="566"/>
              <w:jc w:val="both"/>
              <w:rPr>
                <w:rFonts w:eastAsia="Calibri"/>
                <w:lang w:eastAsia="en-US"/>
              </w:rPr>
            </w:pPr>
            <w:bookmarkStart w:id="202" w:name="_Ref319659280"/>
            <w:r w:rsidRPr="00AA4468">
              <w:rPr>
                <w:rFonts w:eastAsia="Calibri"/>
                <w:lang w:eastAsia="en-US"/>
              </w:rPr>
              <w:t xml:space="preserve">предоставление участником </w:t>
            </w:r>
            <w:r>
              <w:rPr>
                <w:rFonts w:eastAsia="Calibri"/>
                <w:lang w:eastAsia="en-US"/>
              </w:rPr>
              <w:t>аукциона</w:t>
            </w:r>
            <w:r w:rsidRPr="00AA4468">
              <w:rPr>
                <w:rFonts w:eastAsia="Calibri"/>
                <w:lang w:eastAsia="en-US"/>
              </w:rPr>
              <w:t xml:space="preserve"> требуемого об</w:t>
            </w:r>
            <w:r>
              <w:rPr>
                <w:rFonts w:eastAsia="Calibri"/>
                <w:lang w:eastAsia="en-US"/>
              </w:rPr>
              <w:t>еспечения заявки (если требовалось)</w:t>
            </w:r>
            <w:r w:rsidRPr="00AA4468">
              <w:rPr>
                <w:rFonts w:eastAsia="Calibri"/>
                <w:lang w:eastAsia="en-US"/>
              </w:rPr>
              <w:t>.</w:t>
            </w:r>
            <w:bookmarkEnd w:id="202"/>
          </w:p>
          <w:p w:rsidR="007C11AA" w:rsidRPr="001568D5"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bookmarkStart w:id="203"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Pr>
                <w:rFonts w:ascii="Times New Roman" w:hAnsi="Times New Roman"/>
                <w:sz w:val="24"/>
                <w:szCs w:val="24"/>
              </w:rPr>
              <w:t>аукционе</w:t>
            </w:r>
            <w:r w:rsidRPr="001568D5">
              <w:rPr>
                <w:rFonts w:ascii="Times New Roman" w:hAnsi="Times New Roman"/>
                <w:sz w:val="24"/>
                <w:szCs w:val="24"/>
              </w:rPr>
              <w:t xml:space="preserve"> </w:t>
            </w:r>
            <w:r>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204" w:name="sub_1211"/>
            <w:bookmarkEnd w:id="203"/>
          </w:p>
          <w:p w:rsidR="007C11AA" w:rsidRPr="00AA4468" w:rsidRDefault="007C11AA" w:rsidP="0003468C">
            <w:pPr>
              <w:numPr>
                <w:ilvl w:val="0"/>
                <w:numId w:val="81"/>
              </w:numPr>
              <w:tabs>
                <w:tab w:val="clear" w:pos="786"/>
                <w:tab w:val="num" w:pos="-120"/>
                <w:tab w:val="left" w:pos="1416"/>
              </w:tabs>
              <w:ind w:left="0" w:firstLine="566"/>
              <w:jc w:val="both"/>
              <w:rPr>
                <w:rFonts w:eastAsia="Calibri"/>
                <w:lang w:eastAsia="en-US"/>
              </w:rPr>
            </w:pPr>
            <w:bookmarkStart w:id="205" w:name="_Ref299324479"/>
            <w:r w:rsidRPr="00AA4468">
              <w:rPr>
                <w:rFonts w:eastAsia="Calibri"/>
                <w:lang w:eastAsia="en-US"/>
              </w:rPr>
              <w:t>несоответствие второй части заявки по составу и содержанию</w:t>
            </w:r>
            <w:bookmarkEnd w:id="205"/>
            <w:r w:rsidRPr="00AA4468">
              <w:rPr>
                <w:rFonts w:eastAsia="Calibri"/>
                <w:lang w:eastAsia="en-US"/>
              </w:rPr>
              <w:t>;</w:t>
            </w:r>
          </w:p>
          <w:p w:rsidR="007C11AA" w:rsidRPr="00AA4468" w:rsidRDefault="007C11AA" w:rsidP="0003468C">
            <w:pPr>
              <w:numPr>
                <w:ilvl w:val="0"/>
                <w:numId w:val="81"/>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Pr>
                <w:rFonts w:eastAsia="Calibri"/>
                <w:lang w:eastAsia="en-US"/>
              </w:rPr>
              <w:t>аукциона</w:t>
            </w:r>
            <w:r w:rsidRPr="00AA4468">
              <w:rPr>
                <w:rFonts w:eastAsia="Calibri"/>
                <w:lang w:eastAsia="en-US"/>
              </w:rPr>
              <w:t>;</w:t>
            </w:r>
          </w:p>
          <w:p w:rsidR="007C11AA" w:rsidRPr="00AA4468" w:rsidRDefault="007C11AA" w:rsidP="0003468C">
            <w:pPr>
              <w:numPr>
                <w:ilvl w:val="0"/>
                <w:numId w:val="81"/>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Pr>
                <w:rFonts w:eastAsia="Calibri"/>
                <w:lang w:eastAsia="en-US"/>
              </w:rPr>
              <w:t>ядчиков</w:t>
            </w:r>
            <w:r w:rsidRPr="00AA4468">
              <w:rPr>
                <w:rFonts w:eastAsia="Calibri"/>
                <w:lang w:eastAsia="en-US"/>
              </w:rPr>
              <w:t xml:space="preserve">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 если требования к ним были установлены;</w:t>
            </w:r>
          </w:p>
          <w:p w:rsidR="007C11AA" w:rsidRDefault="007C11AA" w:rsidP="0003468C">
            <w:pPr>
              <w:numPr>
                <w:ilvl w:val="0"/>
                <w:numId w:val="81"/>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Pr>
                <w:rFonts w:eastAsia="Calibri"/>
                <w:lang w:eastAsia="en-US"/>
              </w:rPr>
              <w:t xml:space="preserve"> (если требовалось)</w:t>
            </w:r>
            <w:r w:rsidRPr="00AA4468">
              <w:rPr>
                <w:rFonts w:eastAsia="Calibri"/>
                <w:lang w:eastAsia="en-US"/>
              </w:rPr>
              <w:t xml:space="preserve">. Организатор </w:t>
            </w:r>
            <w:r>
              <w:rPr>
                <w:rFonts w:eastAsia="Calibri"/>
                <w:lang w:eastAsia="en-US"/>
              </w:rPr>
              <w:t>аукциона</w:t>
            </w:r>
            <w:r w:rsidRPr="00AA4468">
              <w:rPr>
                <w:rFonts w:eastAsia="Calibri"/>
                <w:lang w:eastAsia="en-US"/>
              </w:rPr>
              <w:t xml:space="preserve"> по всем заявкам на участие в </w:t>
            </w:r>
            <w:r>
              <w:rPr>
                <w:rFonts w:eastAsia="Calibri"/>
                <w:lang w:eastAsia="en-US"/>
              </w:rPr>
              <w:t>аукционе</w:t>
            </w:r>
            <w:r w:rsidRPr="00AA4468">
              <w:rPr>
                <w:rFonts w:eastAsia="Calibri"/>
                <w:lang w:eastAsia="en-US"/>
              </w:rPr>
              <w:t xml:space="preserve">, поданным участниками, принявшими участие в </w:t>
            </w:r>
            <w:r>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на расчетный счет организатора </w:t>
            </w:r>
            <w:r>
              <w:rPr>
                <w:rFonts w:eastAsia="Calibri"/>
                <w:lang w:eastAsia="en-US"/>
              </w:rPr>
              <w:t>аукциона</w:t>
            </w:r>
            <w:r w:rsidRPr="00AA4468">
              <w:rPr>
                <w:rFonts w:eastAsia="Calibri"/>
                <w:lang w:eastAsia="en-US"/>
              </w:rPr>
              <w:t xml:space="preserve">, в случае установления такого требования в </w:t>
            </w:r>
            <w:r>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204"/>
            <w:proofErr w:type="gramEnd"/>
          </w:p>
          <w:p w:rsidR="007C11AA" w:rsidRPr="001568D5"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sz w:val="24"/>
                <w:szCs w:val="24"/>
              </w:rPr>
              <w:t xml:space="preserve"> </w:t>
            </w:r>
            <w:r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sz w:val="24"/>
                <w:szCs w:val="24"/>
              </w:rPr>
              <w:t>,</w:t>
            </w:r>
            <w:r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7C11AA" w:rsidRPr="001568D5" w:rsidRDefault="007C11AA" w:rsidP="0003468C">
            <w:pPr>
              <w:pStyle w:val="afff1"/>
              <w:numPr>
                <w:ilvl w:val="0"/>
                <w:numId w:val="48"/>
              </w:numPr>
              <w:spacing w:after="0" w:line="240" w:lineRule="auto"/>
              <w:ind w:left="-2" w:right="153" w:firstLine="567"/>
              <w:contextualSpacing w:val="0"/>
              <w:jc w:val="both"/>
              <w:rPr>
                <w:rFonts w:ascii="Times New Roman" w:hAnsi="Times New Roman"/>
                <w:sz w:val="24"/>
                <w:szCs w:val="24"/>
              </w:rPr>
            </w:pPr>
            <w:bookmarkStart w:id="206" w:name="_Ref320266367"/>
            <w:bookmarkStart w:id="207" w:name="_Ref319860266"/>
            <w:r w:rsidRPr="001568D5">
              <w:rPr>
                <w:rFonts w:ascii="Times New Roman" w:hAnsi="Times New Roman"/>
                <w:sz w:val="24"/>
                <w:szCs w:val="24"/>
              </w:rPr>
              <w:t xml:space="preserve">Протокол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206"/>
            <w:r w:rsidRPr="001568D5">
              <w:rPr>
                <w:rFonts w:ascii="Times New Roman" w:hAnsi="Times New Roman"/>
                <w:sz w:val="24"/>
                <w:szCs w:val="24"/>
              </w:rPr>
              <w:t xml:space="preserve"> </w:t>
            </w:r>
            <w:bookmarkEnd w:id="207"/>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7C11AA" w:rsidRPr="001568D5" w:rsidRDefault="007C11AA" w:rsidP="0003468C">
            <w:pPr>
              <w:pStyle w:val="afff1"/>
              <w:numPr>
                <w:ilvl w:val="0"/>
                <w:numId w:val="48"/>
              </w:numPr>
              <w:spacing w:after="0" w:line="240" w:lineRule="auto"/>
              <w:ind w:left="-2" w:right="153" w:firstLine="567"/>
              <w:contextualSpacing w:val="0"/>
              <w:jc w:val="both"/>
            </w:pPr>
            <w:bookmarkStart w:id="208" w:name="_Ref270006910"/>
            <w:r w:rsidRPr="00B0722D">
              <w:rPr>
                <w:rFonts w:ascii="Times New Roman" w:hAnsi="Times New Roman"/>
                <w:sz w:val="24"/>
                <w:szCs w:val="24"/>
              </w:rPr>
              <w:t xml:space="preserve">Любой участник </w:t>
            </w:r>
            <w:r>
              <w:rPr>
                <w:rFonts w:ascii="Times New Roman" w:hAnsi="Times New Roman"/>
                <w:sz w:val="24"/>
                <w:szCs w:val="24"/>
              </w:rPr>
              <w:t>аукциона</w:t>
            </w:r>
            <w:r w:rsidRPr="00B0722D">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B0722D">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B0722D">
              <w:rPr>
                <w:rFonts w:ascii="Times New Roman" w:hAnsi="Times New Roman"/>
                <w:sz w:val="24"/>
                <w:szCs w:val="24"/>
              </w:rPr>
              <w:t xml:space="preserve"> вправе направить организатору </w:t>
            </w:r>
            <w:r>
              <w:rPr>
                <w:rFonts w:ascii="Times New Roman" w:hAnsi="Times New Roman"/>
                <w:sz w:val="24"/>
                <w:szCs w:val="24"/>
              </w:rPr>
              <w:t>аукциона</w:t>
            </w:r>
            <w:r w:rsidRPr="00B0722D">
              <w:rPr>
                <w:rFonts w:ascii="Times New Roman" w:hAnsi="Times New Roman"/>
                <w:sz w:val="24"/>
                <w:szCs w:val="24"/>
              </w:rPr>
              <w:t xml:space="preserve"> </w:t>
            </w:r>
            <w:r w:rsidRPr="00B0722D">
              <w:rPr>
                <w:rFonts w:ascii="Times New Roman" w:hAnsi="Times New Roman"/>
                <w:sz w:val="24"/>
                <w:szCs w:val="24"/>
              </w:rPr>
              <w:lastRenderedPageBreak/>
              <w:t xml:space="preserve">запрос о разъяснении причин отклонения его заявки на участие в </w:t>
            </w:r>
            <w:r>
              <w:rPr>
                <w:rFonts w:ascii="Times New Roman" w:hAnsi="Times New Roman"/>
                <w:sz w:val="24"/>
                <w:szCs w:val="24"/>
              </w:rPr>
              <w:t>аукционе</w:t>
            </w:r>
            <w:r w:rsidRPr="00B0722D">
              <w:rPr>
                <w:rFonts w:ascii="Times New Roman" w:hAnsi="Times New Roman"/>
                <w:sz w:val="24"/>
                <w:szCs w:val="24"/>
              </w:rPr>
              <w:t xml:space="preserve">. Организатор </w:t>
            </w:r>
            <w:r>
              <w:rPr>
                <w:rFonts w:ascii="Times New Roman" w:hAnsi="Times New Roman"/>
                <w:sz w:val="24"/>
                <w:szCs w:val="24"/>
              </w:rPr>
              <w:t>аукциона</w:t>
            </w:r>
            <w:r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B0722D">
              <w:rPr>
                <w:rFonts w:ascii="Times New Roman" w:hAnsi="Times New Roman"/>
                <w:sz w:val="24"/>
                <w:szCs w:val="24"/>
              </w:rPr>
              <w:t xml:space="preserve"> в письменной форме соответствующие разъяснения.</w:t>
            </w:r>
            <w:bookmarkEnd w:id="208"/>
            <w:r w:rsidRPr="00B0722D">
              <w:rPr>
                <w:rFonts w:ascii="Times New Roman" w:hAnsi="Times New Roman"/>
                <w:sz w:val="24"/>
                <w:szCs w:val="24"/>
              </w:rPr>
              <w:t xml:space="preserve"> Данный запрос участника и ответ организатора </w:t>
            </w:r>
            <w:r>
              <w:rPr>
                <w:rFonts w:ascii="Times New Roman" w:hAnsi="Times New Roman"/>
                <w:sz w:val="24"/>
                <w:szCs w:val="24"/>
              </w:rPr>
              <w:t>аукциона</w:t>
            </w:r>
            <w:r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7C11AA" w:rsidRPr="00FC009D" w:rsidTr="007C11AA">
        <w:trPr>
          <w:trHeight w:val="388"/>
        </w:trPr>
        <w:tc>
          <w:tcPr>
            <w:tcW w:w="781" w:type="dxa"/>
          </w:tcPr>
          <w:p w:rsidR="007C11AA" w:rsidRPr="00FC009D" w:rsidRDefault="007C11AA" w:rsidP="0003468C">
            <w:pPr>
              <w:numPr>
                <w:ilvl w:val="0"/>
                <w:numId w:val="34"/>
              </w:numPr>
              <w:tabs>
                <w:tab w:val="num" w:pos="786"/>
              </w:tabs>
              <w:ind w:left="0" w:hanging="15"/>
              <w:jc w:val="center"/>
            </w:pPr>
          </w:p>
        </w:tc>
        <w:tc>
          <w:tcPr>
            <w:tcW w:w="2268" w:type="dxa"/>
          </w:tcPr>
          <w:p w:rsidR="007C11AA" w:rsidRPr="000619BA" w:rsidRDefault="007C11AA" w:rsidP="007C11AA">
            <w:pPr>
              <w:ind w:right="153"/>
            </w:pPr>
            <w:r>
              <w:t>Преддоговорные переговоры</w:t>
            </w:r>
          </w:p>
        </w:tc>
        <w:tc>
          <w:tcPr>
            <w:tcW w:w="11694" w:type="dxa"/>
          </w:tcPr>
          <w:p w:rsidR="007C11AA" w:rsidRPr="00AA57E4" w:rsidRDefault="007C11AA" w:rsidP="0003468C">
            <w:pPr>
              <w:pStyle w:val="afff1"/>
              <w:numPr>
                <w:ilvl w:val="0"/>
                <w:numId w:val="4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C11AA" w:rsidRDefault="007C11AA" w:rsidP="0003468C">
            <w:pPr>
              <w:pStyle w:val="afff1"/>
              <w:numPr>
                <w:ilvl w:val="0"/>
                <w:numId w:val="5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1AA" w:rsidRPr="00AA57E4" w:rsidRDefault="007C11AA" w:rsidP="0003468C">
            <w:pPr>
              <w:pStyle w:val="afff1"/>
              <w:numPr>
                <w:ilvl w:val="0"/>
                <w:numId w:val="5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sidRPr="00F96C43">
              <w:rPr>
                <w:rFonts w:ascii="Times New Roman" w:hAnsi="Times New Roman"/>
                <w:sz w:val="24"/>
                <w:szCs w:val="24"/>
              </w:rPr>
              <w:t xml:space="preserve"> </w:t>
            </w:r>
            <w:r w:rsidRPr="00853176">
              <w:rPr>
                <w:rFonts w:ascii="Times New Roman" w:hAnsi="Times New Roman"/>
                <w:sz w:val="24"/>
                <w:szCs w:val="24"/>
              </w:rPr>
              <w:t>на приобретаемую продукцию</w:t>
            </w:r>
            <w:r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C11AA" w:rsidRPr="00AA57E4" w:rsidRDefault="007C11AA" w:rsidP="0003468C">
            <w:pPr>
              <w:pStyle w:val="afff1"/>
              <w:numPr>
                <w:ilvl w:val="0"/>
                <w:numId w:val="5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1AA" w:rsidRPr="00AA57E4" w:rsidRDefault="007C11AA" w:rsidP="0003468C">
            <w:pPr>
              <w:pStyle w:val="afff1"/>
              <w:numPr>
                <w:ilvl w:val="0"/>
                <w:numId w:val="5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7C11AA" w:rsidRPr="00AA57E4" w:rsidRDefault="007C11AA" w:rsidP="0003468C">
            <w:pPr>
              <w:pStyle w:val="afff1"/>
              <w:numPr>
                <w:ilvl w:val="0"/>
                <w:numId w:val="5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C11AA" w:rsidRPr="00DE0B73" w:rsidRDefault="007C11AA" w:rsidP="0003468C">
            <w:pPr>
              <w:pStyle w:val="afff1"/>
              <w:numPr>
                <w:ilvl w:val="0"/>
                <w:numId w:val="5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7C11AA" w:rsidRPr="00DE0B73" w:rsidRDefault="007C11AA" w:rsidP="0003468C">
            <w:pPr>
              <w:pStyle w:val="afff1"/>
              <w:numPr>
                <w:ilvl w:val="0"/>
                <w:numId w:val="4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C11AA" w:rsidRPr="000619BA" w:rsidRDefault="007C11AA" w:rsidP="0003468C">
            <w:pPr>
              <w:pStyle w:val="afff1"/>
              <w:numPr>
                <w:ilvl w:val="0"/>
                <w:numId w:val="4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C11AA" w:rsidRPr="00FC009D" w:rsidTr="007C11AA">
        <w:trPr>
          <w:trHeight w:val="194"/>
        </w:trPr>
        <w:tc>
          <w:tcPr>
            <w:tcW w:w="781" w:type="dxa"/>
          </w:tcPr>
          <w:p w:rsidR="007C11AA" w:rsidRPr="00FC009D" w:rsidRDefault="007C11AA" w:rsidP="0003468C">
            <w:pPr>
              <w:numPr>
                <w:ilvl w:val="0"/>
                <w:numId w:val="34"/>
              </w:numPr>
              <w:tabs>
                <w:tab w:val="num" w:pos="786"/>
              </w:tabs>
              <w:ind w:left="0" w:hanging="15"/>
              <w:jc w:val="center"/>
            </w:pPr>
            <w:bookmarkStart w:id="209" w:name="_Ref317254659"/>
          </w:p>
        </w:tc>
        <w:bookmarkEnd w:id="209"/>
        <w:tc>
          <w:tcPr>
            <w:tcW w:w="2268" w:type="dxa"/>
          </w:tcPr>
          <w:p w:rsidR="007C11AA" w:rsidRPr="00FC009D" w:rsidRDefault="007C11AA" w:rsidP="007C11AA">
            <w:pPr>
              <w:ind w:right="153"/>
              <w:rPr>
                <w:spacing w:val="-6"/>
              </w:rPr>
            </w:pPr>
            <w:r>
              <w:rPr>
                <w:spacing w:val="-6"/>
              </w:rPr>
              <w:t>Порядок</w:t>
            </w:r>
            <w:r w:rsidRPr="00FC009D">
              <w:rPr>
                <w:spacing w:val="-6"/>
              </w:rPr>
              <w:t xml:space="preserve"> заключения договора</w:t>
            </w:r>
          </w:p>
        </w:tc>
        <w:tc>
          <w:tcPr>
            <w:tcW w:w="11694" w:type="dxa"/>
          </w:tcPr>
          <w:p w:rsidR="007C11AA" w:rsidRPr="00DE0B73" w:rsidRDefault="007C11AA" w:rsidP="0003468C">
            <w:pPr>
              <w:pStyle w:val="afff1"/>
              <w:numPr>
                <w:ilvl w:val="0"/>
                <w:numId w:val="5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 xml:space="preserve"> </w:t>
            </w:r>
            <w:r w:rsidRPr="0017692A">
              <w:rPr>
                <w:rFonts w:ascii="Times New Roman" w:hAnsi="Times New Roman"/>
                <w:sz w:val="24"/>
                <w:szCs w:val="24"/>
              </w:rPr>
              <w:t xml:space="preserve">направляет </w:t>
            </w:r>
            <w:r w:rsidRPr="000110C9">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аукциона</w:t>
            </w:r>
            <w:r w:rsidRPr="000110C9">
              <w:rPr>
                <w:rFonts w:ascii="Times New Roman" w:hAnsi="Times New Roman"/>
                <w:sz w:val="24"/>
                <w:szCs w:val="24"/>
              </w:rPr>
              <w:t xml:space="preserve"> или единственному участнику </w:t>
            </w:r>
            <w:r>
              <w:rPr>
                <w:rFonts w:ascii="Times New Roman" w:hAnsi="Times New Roman"/>
                <w:sz w:val="24"/>
                <w:szCs w:val="24"/>
              </w:rPr>
              <w:t>аукциона</w:t>
            </w:r>
            <w:r w:rsidRPr="000110C9">
              <w:rPr>
                <w:rFonts w:ascii="Times New Roman" w:hAnsi="Times New Roman"/>
                <w:sz w:val="24"/>
                <w:szCs w:val="24"/>
              </w:rPr>
              <w:t>)</w:t>
            </w:r>
            <w:r>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CB2658">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аукционе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аукционной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аукциона</w:t>
            </w:r>
            <w:r w:rsidRPr="00DE0B73">
              <w:rPr>
                <w:rFonts w:ascii="Times New Roman" w:hAnsi="Times New Roman"/>
                <w:sz w:val="24"/>
                <w:szCs w:val="24"/>
              </w:rPr>
              <w:t xml:space="preserve">. </w:t>
            </w:r>
            <w:r>
              <w:rPr>
                <w:rFonts w:ascii="Times New Roman" w:hAnsi="Times New Roman"/>
                <w:sz w:val="24"/>
                <w:szCs w:val="24"/>
              </w:rPr>
              <w:t>Лицо</w:t>
            </w:r>
            <w:r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w:t>
            </w:r>
            <w:r w:rsidRPr="00DE0B73">
              <w:rPr>
                <w:rFonts w:ascii="Times New Roman" w:hAnsi="Times New Roman"/>
                <w:sz w:val="24"/>
                <w:szCs w:val="24"/>
              </w:rPr>
              <w:lastRenderedPageBreak/>
              <w:t xml:space="preserve">печатью со своей стороны договор в течение </w:t>
            </w:r>
            <w:r w:rsidRPr="00AA6DCA">
              <w:rPr>
                <w:rFonts w:ascii="Times New Roman" w:hAnsi="Times New Roman"/>
                <w:sz w:val="24"/>
                <w:szCs w:val="24"/>
              </w:rPr>
              <w:t>срока, установленного извещением о проведен</w:t>
            </w:r>
            <w:proofErr w:type="gramStart"/>
            <w:r w:rsidRPr="00AA6DCA">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DE0B73">
              <w:rPr>
                <w:rFonts w:ascii="Times New Roman" w:hAnsi="Times New Roman"/>
                <w:sz w:val="24"/>
                <w:szCs w:val="24"/>
              </w:rPr>
              <w:t>.</w:t>
            </w:r>
          </w:p>
          <w:p w:rsidR="007C11AA" w:rsidRPr="00DE0B73" w:rsidRDefault="007C11AA" w:rsidP="0003468C">
            <w:pPr>
              <w:pStyle w:val="afff1"/>
              <w:numPr>
                <w:ilvl w:val="0"/>
                <w:numId w:val="51"/>
              </w:numPr>
              <w:tabs>
                <w:tab w:val="left" w:pos="1416"/>
              </w:tabs>
              <w:spacing w:after="0" w:line="240" w:lineRule="auto"/>
              <w:ind w:left="-2" w:firstLine="600"/>
              <w:jc w:val="both"/>
              <w:rPr>
                <w:rFonts w:ascii="Times New Roman" w:hAnsi="Times New Roman"/>
                <w:sz w:val="24"/>
                <w:szCs w:val="24"/>
              </w:rPr>
            </w:pPr>
            <w:bookmarkStart w:id="210" w:name="_Ref297816629"/>
            <w:bookmarkStart w:id="211"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Pr="003B61D3">
              <w:rPr>
                <w:rFonts w:ascii="Times New Roman" w:hAnsi="Times New Roman"/>
                <w:sz w:val="24"/>
                <w:szCs w:val="24"/>
              </w:rPr>
              <w:t>товаров, работ, 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sz w:val="24"/>
                <w:szCs w:val="24"/>
              </w:rPr>
              <w:t> </w:t>
            </w:r>
            <w:r>
              <w:fldChar w:fldCharType="begin"/>
            </w:r>
            <w:r>
              <w:instrText xml:space="preserve"> REF _Ref402422842 \r \h  \* MERGEFORMAT </w:instrText>
            </w:r>
            <w:r>
              <w:fldChar w:fldCharType="separate"/>
            </w:r>
            <w:r w:rsidR="006C32B4" w:rsidRPr="006C32B4">
              <w:rPr>
                <w:rFonts w:ascii="Times New Roman" w:hAnsi="Times New Roman"/>
                <w:sz w:val="24"/>
                <w:szCs w:val="24"/>
              </w:rPr>
              <w:t>5.3</w:t>
            </w:r>
            <w:r>
              <w:fldChar w:fldCharType="end"/>
            </w:r>
            <w:r w:rsidRPr="0041293A">
              <w:rPr>
                <w:rFonts w:ascii="Times New Roman" w:hAnsi="Times New Roman"/>
                <w:sz w:val="24"/>
                <w:szCs w:val="24"/>
              </w:rPr>
              <w:t xml:space="preserve"> по </w:t>
            </w:r>
            <w:r>
              <w:rPr>
                <w:rFonts w:ascii="Times New Roman" w:hAnsi="Times New Roman"/>
                <w:sz w:val="24"/>
                <w:szCs w:val="24"/>
              </w:rPr>
              <w:t xml:space="preserve">каждой единице товара, </w:t>
            </w:r>
            <w:r w:rsidRPr="003B61D3">
              <w:rPr>
                <w:rFonts w:ascii="Times New Roman" w:hAnsi="Times New Roman"/>
                <w:sz w:val="24"/>
                <w:szCs w:val="24"/>
              </w:rPr>
              <w:t>единичных расценок по каждому виду работ, услуг,</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210"/>
            <w:r w:rsidRPr="0041293A">
              <w:rPr>
                <w:rFonts w:ascii="Times New Roman" w:hAnsi="Times New Roman"/>
                <w:sz w:val="24"/>
                <w:szCs w:val="24"/>
              </w:rPr>
              <w:t>.</w:t>
            </w:r>
            <w:bookmarkEnd w:id="211"/>
          </w:p>
          <w:p w:rsidR="007C11AA" w:rsidRPr="00DE0B73" w:rsidRDefault="007C11AA" w:rsidP="0003468C">
            <w:pPr>
              <w:pStyle w:val="afff1"/>
              <w:numPr>
                <w:ilvl w:val="0"/>
                <w:numId w:val="5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C11AA" w:rsidRDefault="007C11AA" w:rsidP="0003468C">
            <w:pPr>
              <w:numPr>
                <w:ilvl w:val="0"/>
                <w:numId w:val="35"/>
              </w:numPr>
              <w:ind w:left="0" w:firstLine="637"/>
              <w:jc w:val="both"/>
            </w:pPr>
            <w:r>
              <w:t>подписанный и заверенный печатью со своей стороны договор в срок, указанный в извещении о проведен</w:t>
            </w:r>
            <w:proofErr w:type="gramStart"/>
            <w:r>
              <w:t>ии ау</w:t>
            </w:r>
            <w:proofErr w:type="gramEnd"/>
            <w:r>
              <w:t>кциона;</w:t>
            </w:r>
          </w:p>
          <w:p w:rsidR="007C11AA" w:rsidRPr="00A36E36" w:rsidRDefault="007C11AA" w:rsidP="0003468C">
            <w:pPr>
              <w:numPr>
                <w:ilvl w:val="0"/>
                <w:numId w:val="35"/>
              </w:numPr>
              <w:ind w:left="0" w:firstLine="637"/>
              <w:jc w:val="both"/>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roofErr w:type="gramEnd"/>
          </w:p>
          <w:p w:rsidR="007C11AA" w:rsidRPr="00FA02D7" w:rsidRDefault="007C11AA" w:rsidP="007C11AA">
            <w:pPr>
              <w:widowControl w:val="0"/>
              <w:tabs>
                <w:tab w:val="left" w:pos="495"/>
              </w:tabs>
              <w:adjustRightInd w:val="0"/>
              <w:ind w:right="70" w:firstLine="495"/>
              <w:jc w:val="both"/>
              <w:textAlignment w:val="baseline"/>
            </w:pPr>
            <w:proofErr w:type="gramStart"/>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C11AA" w:rsidRPr="00AE7722" w:rsidRDefault="007C11AA" w:rsidP="007C11AA">
            <w:pPr>
              <w:ind w:firstLine="637"/>
              <w:jc w:val="both"/>
              <w:rPr>
                <w:spacing w:val="-6"/>
              </w:rPr>
            </w:pPr>
            <w:proofErr w:type="gramStart"/>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C11AA" w:rsidRPr="00AE7722" w:rsidRDefault="007C11AA" w:rsidP="0003468C">
            <w:pPr>
              <w:numPr>
                <w:ilvl w:val="0"/>
                <w:numId w:val="35"/>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7C11AA" w:rsidRPr="00676509" w:rsidRDefault="007C11AA" w:rsidP="0003468C">
            <w:pPr>
              <w:pStyle w:val="afff1"/>
              <w:numPr>
                <w:ilvl w:val="0"/>
                <w:numId w:val="51"/>
              </w:numPr>
              <w:tabs>
                <w:tab w:val="left" w:pos="1416"/>
              </w:tabs>
              <w:spacing w:after="0" w:line="240" w:lineRule="auto"/>
              <w:ind w:left="-2" w:firstLine="600"/>
              <w:jc w:val="both"/>
              <w:rPr>
                <w:sz w:val="24"/>
                <w:szCs w:val="24"/>
              </w:rPr>
            </w:pPr>
            <w:bookmarkStart w:id="212" w:name="_Ref389730904"/>
            <w:r w:rsidRPr="00676509">
              <w:rPr>
                <w:rFonts w:ascii="Times New Roman" w:hAnsi="Times New Roman"/>
                <w:sz w:val="24"/>
                <w:szCs w:val="24"/>
              </w:rPr>
              <w:lastRenderedPageBreak/>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Pr="00A36E36">
              <w:rPr>
                <w:rFonts w:ascii="Times New Roman" w:hAnsi="Times New Roman"/>
                <w:sz w:val="24"/>
                <w:szCs w:val="24"/>
              </w:rPr>
              <w:t>по результатам рассмотрения первых частей заявок</w:t>
            </w:r>
            <w:r w:rsidRPr="00676509">
              <w:rPr>
                <w:rFonts w:ascii="Times New Roman" w:hAnsi="Times New Roman"/>
                <w:sz w:val="24"/>
                <w:szCs w:val="24"/>
              </w:rPr>
              <w:t xml:space="preserve"> принято решение </w:t>
            </w:r>
            <w:r w:rsidRPr="00A36E36">
              <w:rPr>
                <w:rFonts w:ascii="Times New Roman" w:hAnsi="Times New Roman"/>
                <w:sz w:val="24"/>
                <w:szCs w:val="24"/>
              </w:rPr>
              <w:t xml:space="preserve">о допуске только одного участника </w:t>
            </w:r>
            <w:r>
              <w:rPr>
                <w:rFonts w:ascii="Times New Roman" w:hAnsi="Times New Roman"/>
                <w:sz w:val="24"/>
                <w:szCs w:val="24"/>
              </w:rPr>
              <w:t>аукциона</w:t>
            </w:r>
            <w:r w:rsidRPr="00A36E36" w:rsidDel="00A36E36">
              <w:rPr>
                <w:rFonts w:ascii="Times New Roman" w:hAnsi="Times New Roman"/>
                <w:sz w:val="24"/>
                <w:szCs w:val="24"/>
              </w:rPr>
              <w:t xml:space="preserve"> </w:t>
            </w:r>
            <w:r w:rsidRPr="003B61D3">
              <w:rPr>
                <w:rFonts w:ascii="Times New Roman" w:hAnsi="Times New Roman"/>
                <w:sz w:val="24"/>
                <w:szCs w:val="24"/>
              </w:rPr>
              <w:t xml:space="preserve">и </w:t>
            </w:r>
            <w:r w:rsidRPr="003A4545">
              <w:rPr>
                <w:rFonts w:ascii="Times New Roman" w:hAnsi="Times New Roman"/>
                <w:sz w:val="24"/>
                <w:szCs w:val="24"/>
              </w:rPr>
              <w:t xml:space="preserve">данная заявка </w:t>
            </w:r>
            <w:r>
              <w:rPr>
                <w:rFonts w:ascii="Times New Roman" w:hAnsi="Times New Roman"/>
                <w:sz w:val="24"/>
                <w:szCs w:val="24"/>
              </w:rPr>
              <w:t xml:space="preserve">в </w:t>
            </w:r>
            <w:proofErr w:type="gramStart"/>
            <w:r>
              <w:rPr>
                <w:rFonts w:ascii="Times New Roman" w:hAnsi="Times New Roman"/>
                <w:sz w:val="24"/>
                <w:szCs w:val="24"/>
              </w:rPr>
              <w:t>целом</w:t>
            </w:r>
            <w:proofErr w:type="gramEnd"/>
            <w:r>
              <w:rPr>
                <w:rFonts w:ascii="Times New Roman" w:hAnsi="Times New Roman"/>
                <w:sz w:val="24"/>
                <w:szCs w:val="24"/>
              </w:rPr>
              <w:t xml:space="preserve"> </w:t>
            </w:r>
            <w:r w:rsidRPr="003A4545">
              <w:rPr>
                <w:rFonts w:ascii="Times New Roman" w:hAnsi="Times New Roman"/>
                <w:sz w:val="24"/>
                <w:szCs w:val="24"/>
              </w:rPr>
              <w:t xml:space="preserve">и подавший ее участник </w:t>
            </w:r>
            <w:r>
              <w:rPr>
                <w:rFonts w:ascii="Times New Roman" w:hAnsi="Times New Roman"/>
                <w:sz w:val="24"/>
                <w:szCs w:val="24"/>
              </w:rPr>
              <w:t>аукциона</w:t>
            </w:r>
            <w:r w:rsidRPr="003A4545">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212"/>
          </w:p>
          <w:p w:rsidR="007C11AA" w:rsidRPr="003B61D3" w:rsidRDefault="007C11AA" w:rsidP="0003468C">
            <w:pPr>
              <w:widowControl w:val="0"/>
              <w:numPr>
                <w:ilvl w:val="0"/>
                <w:numId w:val="86"/>
              </w:numPr>
              <w:tabs>
                <w:tab w:val="left" w:pos="1276"/>
              </w:tabs>
              <w:autoSpaceDE w:val="0"/>
              <w:autoSpaceDN w:val="0"/>
              <w:adjustRightInd w:val="0"/>
              <w:ind w:left="0" w:firstLine="709"/>
              <w:jc w:val="both"/>
              <w:rPr>
                <w:rFonts w:eastAsia="Calibri"/>
                <w:lang w:eastAsia="en-US"/>
              </w:rPr>
            </w:pPr>
            <w:bookmarkStart w:id="213" w:name="_Ref389729858"/>
            <w:proofErr w:type="gramStart"/>
            <w:r w:rsidRPr="003A4545">
              <w:rPr>
                <w:rFonts w:eastAsia="Calibri"/>
                <w:lang w:eastAsia="en-US"/>
              </w:rPr>
              <w:t xml:space="preserve">заключает договор с таким единственным участником </w:t>
            </w:r>
            <w:r>
              <w:rPr>
                <w:rFonts w:eastAsia="Calibri"/>
                <w:lang w:eastAsia="en-US"/>
              </w:rPr>
              <w:t>аукциона</w:t>
            </w:r>
            <w:r w:rsidRPr="003A4545">
              <w:rPr>
                <w:rFonts w:eastAsia="Calibri"/>
                <w:lang w:eastAsia="en-US"/>
              </w:rPr>
              <w:t xml:space="preserve"> в сроки и порядке, указанных в настояще</w:t>
            </w:r>
            <w:r>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rFonts w:eastAsia="Calibri"/>
                <w:lang w:eastAsia="en-US"/>
              </w:rPr>
              <w:t>,</w:t>
            </w:r>
            <w:r w:rsidRPr="003A4545">
              <w:rPr>
                <w:rFonts w:eastAsia="Calibri"/>
                <w:lang w:eastAsia="en-US"/>
              </w:rPr>
              <w:t xml:space="preserve"> достигнутых по результатам преддоговорных переговоров,</w:t>
            </w:r>
            <w:r w:rsidRPr="002602E7">
              <w:t xml:space="preserve"> </w:t>
            </w:r>
            <w:r w:rsidRPr="003B61D3">
              <w:rPr>
                <w:rFonts w:eastAsia="Calibri"/>
                <w:lang w:eastAsia="en-US"/>
              </w:rPr>
              <w:t>либо</w:t>
            </w:r>
            <w:bookmarkEnd w:id="213"/>
            <w:proofErr w:type="gramEnd"/>
          </w:p>
          <w:p w:rsidR="007C11AA" w:rsidRPr="003A4545" w:rsidRDefault="007C11AA" w:rsidP="0003468C">
            <w:pPr>
              <w:widowControl w:val="0"/>
              <w:numPr>
                <w:ilvl w:val="0"/>
                <w:numId w:val="86"/>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Pr>
                <w:rFonts w:eastAsia="Calibri"/>
                <w:lang w:eastAsia="en-US"/>
              </w:rPr>
              <w:t>закупки</w:t>
            </w:r>
            <w:r w:rsidRPr="003A4545">
              <w:rPr>
                <w:rFonts w:eastAsia="Calibri"/>
                <w:lang w:eastAsia="en-US"/>
              </w:rPr>
              <w:t>, либо</w:t>
            </w:r>
          </w:p>
          <w:p w:rsidR="007C11AA" w:rsidRPr="00FC009D" w:rsidRDefault="007C11AA" w:rsidP="0003468C">
            <w:pPr>
              <w:widowControl w:val="0"/>
              <w:numPr>
                <w:ilvl w:val="0"/>
                <w:numId w:val="86"/>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договора в случаях, указанных в подпунктах </w:t>
            </w:r>
            <w:r>
              <w:fldChar w:fldCharType="begin"/>
            </w:r>
            <w:r>
              <w:instrText xml:space="preserve"> REF _Ref401223826 \r \h  \* MERGEFORMAT </w:instrText>
            </w:r>
            <w:r>
              <w:fldChar w:fldCharType="separate"/>
            </w:r>
            <w:r w:rsidR="006C32B4" w:rsidRPr="006C32B4">
              <w:rPr>
                <w:rFonts w:eastAsia="Calibri"/>
                <w:lang w:eastAsia="en-US"/>
              </w:rPr>
              <w:t>а)</w:t>
            </w:r>
            <w:r>
              <w:fldChar w:fldCharType="end"/>
            </w:r>
            <w:r w:rsidRPr="003B61D3">
              <w:rPr>
                <w:rFonts w:eastAsia="Calibri"/>
                <w:lang w:eastAsia="en-US"/>
              </w:rPr>
              <w:t>-</w:t>
            </w:r>
            <w:r>
              <w:fldChar w:fldCharType="begin"/>
            </w:r>
            <w:r>
              <w:instrText xml:space="preserve"> REF _Ref401223828 \r \h  \* MERGEFORMAT </w:instrText>
            </w:r>
            <w:r>
              <w:fldChar w:fldCharType="separate"/>
            </w:r>
            <w:r w:rsidR="006C32B4" w:rsidRPr="006C32B4">
              <w:rPr>
                <w:rFonts w:eastAsia="Calibri"/>
                <w:lang w:eastAsia="en-US"/>
              </w:rPr>
              <w:t>в)</w:t>
            </w:r>
            <w:r>
              <w:fldChar w:fldCharType="end"/>
            </w:r>
            <w:r w:rsidRPr="003B61D3">
              <w:rPr>
                <w:rFonts w:eastAsia="Calibri"/>
                <w:lang w:eastAsia="en-US"/>
              </w:rPr>
              <w:t xml:space="preserve"> пункта </w:t>
            </w:r>
            <w:r>
              <w:fldChar w:fldCharType="begin"/>
            </w:r>
            <w:r>
              <w:instrText xml:space="preserve"> REF _Ref352159239 \r \h  \* MERGEFORMAT </w:instrText>
            </w:r>
            <w:r>
              <w:fldChar w:fldCharType="separate"/>
            </w:r>
            <w:r w:rsidR="006C32B4" w:rsidRPr="006C32B4">
              <w:rPr>
                <w:rFonts w:eastAsia="Calibri"/>
                <w:lang w:eastAsia="en-US"/>
              </w:rPr>
              <w:t>15.1</w:t>
            </w:r>
            <w:r>
              <w:fldChar w:fldCharType="end"/>
            </w:r>
            <w:r w:rsidRPr="003B61D3">
              <w:rPr>
                <w:rFonts w:eastAsia="Calibri"/>
                <w:lang w:eastAsia="en-US"/>
              </w:rPr>
              <w:t>.</w:t>
            </w:r>
          </w:p>
        </w:tc>
      </w:tr>
      <w:tr w:rsidR="007C11AA" w:rsidRPr="00FC009D" w:rsidTr="007C11AA">
        <w:trPr>
          <w:trHeight w:val="194"/>
        </w:trPr>
        <w:tc>
          <w:tcPr>
            <w:tcW w:w="781" w:type="dxa"/>
          </w:tcPr>
          <w:p w:rsidR="007C11AA" w:rsidRPr="00FC009D" w:rsidRDefault="007C11AA" w:rsidP="0003468C">
            <w:pPr>
              <w:numPr>
                <w:ilvl w:val="0"/>
                <w:numId w:val="34"/>
              </w:numPr>
              <w:tabs>
                <w:tab w:val="num" w:pos="786"/>
              </w:tabs>
              <w:ind w:left="0" w:hanging="15"/>
              <w:jc w:val="center"/>
            </w:pPr>
            <w:bookmarkStart w:id="214" w:name="_Ref401223818"/>
          </w:p>
        </w:tc>
        <w:tc>
          <w:tcPr>
            <w:tcW w:w="2268" w:type="dxa"/>
          </w:tcPr>
          <w:p w:rsidR="007C11AA" w:rsidRDefault="007C11AA" w:rsidP="007C11AA">
            <w:pPr>
              <w:ind w:right="153"/>
              <w:rPr>
                <w:spacing w:val="-6"/>
              </w:rPr>
            </w:pPr>
            <w:bookmarkStart w:id="215" w:name="_Toc247716281"/>
            <w:bookmarkStart w:id="216" w:name="_Ref307226092"/>
            <w:bookmarkStart w:id="217" w:name="_Ref375848735"/>
            <w:bookmarkStart w:id="218" w:name="_Toc368984333"/>
            <w:bookmarkStart w:id="219" w:name="_Toc391380982"/>
            <w:bookmarkStart w:id="220" w:name="_Toc383097271"/>
            <w:bookmarkEnd w:id="214"/>
            <w:r w:rsidRPr="00D47910">
              <w:rPr>
                <w:spacing w:val="-6"/>
              </w:rPr>
              <w:t>Отказ заказчика от заключения договора</w:t>
            </w:r>
            <w:bookmarkEnd w:id="215"/>
            <w:bookmarkEnd w:id="216"/>
            <w:bookmarkEnd w:id="217"/>
            <w:bookmarkEnd w:id="218"/>
            <w:bookmarkEnd w:id="219"/>
            <w:bookmarkEnd w:id="220"/>
          </w:p>
        </w:tc>
        <w:tc>
          <w:tcPr>
            <w:tcW w:w="11694" w:type="dxa"/>
          </w:tcPr>
          <w:p w:rsidR="007C11AA" w:rsidRPr="00676509" w:rsidRDefault="007C11AA" w:rsidP="0003468C">
            <w:pPr>
              <w:pStyle w:val="afff1"/>
              <w:numPr>
                <w:ilvl w:val="0"/>
                <w:numId w:val="60"/>
              </w:numPr>
              <w:tabs>
                <w:tab w:val="left" w:pos="1416"/>
              </w:tabs>
              <w:spacing w:after="0" w:line="240" w:lineRule="auto"/>
              <w:ind w:left="0" w:firstLine="601"/>
              <w:contextualSpacing w:val="0"/>
              <w:jc w:val="both"/>
            </w:pPr>
            <w:bookmarkStart w:id="221"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1"/>
          </w:p>
          <w:p w:rsidR="007C11AA" w:rsidRPr="00676509" w:rsidRDefault="007C11AA" w:rsidP="0003468C">
            <w:pPr>
              <w:pStyle w:val="afff1"/>
              <w:numPr>
                <w:ilvl w:val="0"/>
                <w:numId w:val="61"/>
              </w:numPr>
              <w:tabs>
                <w:tab w:val="left" w:pos="1558"/>
              </w:tabs>
              <w:spacing w:after="0" w:line="240" w:lineRule="auto"/>
              <w:ind w:left="0" w:firstLine="601"/>
              <w:contextualSpacing w:val="0"/>
              <w:jc w:val="both"/>
              <w:rPr>
                <w:rFonts w:ascii="Times New Roman" w:hAnsi="Times New Roman"/>
                <w:sz w:val="24"/>
                <w:szCs w:val="24"/>
              </w:rPr>
            </w:pPr>
            <w:bookmarkStart w:id="222"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222"/>
          </w:p>
          <w:p w:rsidR="007C11AA" w:rsidRPr="00676509" w:rsidRDefault="007C11AA" w:rsidP="0003468C">
            <w:pPr>
              <w:pStyle w:val="afff1"/>
              <w:numPr>
                <w:ilvl w:val="0"/>
                <w:numId w:val="61"/>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C11AA" w:rsidRPr="00676509" w:rsidRDefault="007C11AA" w:rsidP="0003468C">
            <w:pPr>
              <w:pStyle w:val="afff1"/>
              <w:numPr>
                <w:ilvl w:val="0"/>
                <w:numId w:val="61"/>
              </w:numPr>
              <w:tabs>
                <w:tab w:val="left" w:pos="1558"/>
              </w:tabs>
              <w:spacing w:after="0" w:line="240" w:lineRule="auto"/>
              <w:ind w:left="0" w:firstLine="601"/>
              <w:contextualSpacing w:val="0"/>
              <w:jc w:val="both"/>
              <w:rPr>
                <w:rFonts w:ascii="Times New Roman" w:hAnsi="Times New Roman"/>
                <w:sz w:val="24"/>
                <w:szCs w:val="24"/>
              </w:rPr>
            </w:pPr>
            <w:bookmarkStart w:id="22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3"/>
          </w:p>
          <w:p w:rsidR="007C11AA" w:rsidRPr="00134C01" w:rsidRDefault="007C11AA" w:rsidP="0003468C">
            <w:pPr>
              <w:pStyle w:val="afff1"/>
              <w:numPr>
                <w:ilvl w:val="0"/>
                <w:numId w:val="60"/>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Pr>
                <w:rFonts w:ascii="Times New Roman" w:hAnsi="Times New Roman"/>
                <w:sz w:val="24"/>
                <w:szCs w:val="24"/>
              </w:rPr>
              <w:t>закупкам</w:t>
            </w:r>
            <w:r w:rsidRPr="00134C01">
              <w:rPr>
                <w:rFonts w:ascii="Times New Roman" w:hAnsi="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C11AA" w:rsidRPr="00FC009D" w:rsidTr="007C11AA">
        <w:trPr>
          <w:trHeight w:val="194"/>
        </w:trPr>
        <w:tc>
          <w:tcPr>
            <w:tcW w:w="781" w:type="dxa"/>
          </w:tcPr>
          <w:p w:rsidR="007C11AA" w:rsidRPr="00FC009D" w:rsidRDefault="007C11AA" w:rsidP="0003468C">
            <w:pPr>
              <w:numPr>
                <w:ilvl w:val="0"/>
                <w:numId w:val="34"/>
              </w:numPr>
              <w:tabs>
                <w:tab w:val="num" w:pos="786"/>
              </w:tabs>
              <w:ind w:left="0" w:hanging="15"/>
              <w:jc w:val="center"/>
            </w:pPr>
            <w:bookmarkStart w:id="224" w:name="_Ref317256138"/>
          </w:p>
        </w:tc>
        <w:bookmarkEnd w:id="224"/>
        <w:tc>
          <w:tcPr>
            <w:tcW w:w="2268" w:type="dxa"/>
          </w:tcPr>
          <w:p w:rsidR="007C11AA" w:rsidRPr="00FC009D" w:rsidRDefault="007C11AA" w:rsidP="007C11AA">
            <w:pPr>
              <w:ind w:right="153"/>
              <w:rPr>
                <w:spacing w:val="-6"/>
              </w:rPr>
            </w:pPr>
            <w:r w:rsidRPr="00FC009D">
              <w:rPr>
                <w:spacing w:val="-6"/>
              </w:rPr>
              <w:t>Обеспечение исполнения обязательств по договору</w:t>
            </w:r>
          </w:p>
        </w:tc>
        <w:tc>
          <w:tcPr>
            <w:tcW w:w="11694" w:type="dxa"/>
          </w:tcPr>
          <w:p w:rsidR="007C11AA" w:rsidRPr="00DE0B73" w:rsidRDefault="007C11AA" w:rsidP="0003468C">
            <w:pPr>
              <w:pStyle w:val="afff1"/>
              <w:numPr>
                <w:ilvl w:val="0"/>
                <w:numId w:val="52"/>
              </w:numPr>
              <w:tabs>
                <w:tab w:val="num" w:pos="1416"/>
              </w:tabs>
              <w:spacing w:after="0" w:line="240" w:lineRule="auto"/>
              <w:ind w:left="0" w:firstLine="601"/>
              <w:contextualSpacing w:val="0"/>
              <w:jc w:val="both"/>
              <w:rPr>
                <w:rFonts w:ascii="Times New Roman" w:hAnsi="Times New Roman"/>
                <w:sz w:val="24"/>
                <w:szCs w:val="24"/>
              </w:rPr>
            </w:pPr>
            <w:bookmarkStart w:id="225"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аукциона</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5"/>
          </w:p>
          <w:p w:rsidR="007C11AA" w:rsidRPr="00DE0B73" w:rsidRDefault="007C11AA" w:rsidP="0003468C">
            <w:pPr>
              <w:numPr>
                <w:ilvl w:val="0"/>
                <w:numId w:val="53"/>
              </w:numPr>
              <w:ind w:left="0" w:firstLine="637"/>
              <w:jc w:val="both"/>
            </w:pPr>
            <w:r w:rsidRPr="00DE0B73">
              <w:t>обязательства по возврату аванса;</w:t>
            </w:r>
          </w:p>
          <w:p w:rsidR="007C11AA" w:rsidRPr="00DE0B73" w:rsidRDefault="007C11AA" w:rsidP="0003468C">
            <w:pPr>
              <w:numPr>
                <w:ilvl w:val="0"/>
                <w:numId w:val="53"/>
              </w:numPr>
              <w:ind w:left="0" w:firstLine="637"/>
              <w:jc w:val="both"/>
            </w:pPr>
            <w:r w:rsidRPr="00DE0B73">
              <w:t>исполнение обязательств по договору, кроме гарантийных обязательств (обеспечение договора);</w:t>
            </w:r>
          </w:p>
          <w:p w:rsidR="007C11AA" w:rsidRPr="00DE0B73" w:rsidRDefault="007C11AA" w:rsidP="0003468C">
            <w:pPr>
              <w:numPr>
                <w:ilvl w:val="0"/>
                <w:numId w:val="53"/>
              </w:numPr>
              <w:ind w:left="0" w:firstLine="637"/>
              <w:jc w:val="both"/>
            </w:pPr>
            <w:r w:rsidRPr="00DE0B73">
              <w:t>исполнение гарантийных обязательств,</w:t>
            </w:r>
          </w:p>
          <w:p w:rsidR="007C11AA" w:rsidRPr="00DE0B73" w:rsidRDefault="007C11AA" w:rsidP="007C11AA">
            <w:pPr>
              <w:spacing w:before="120" w:after="120"/>
              <w:jc w:val="both"/>
            </w:pPr>
            <w:r w:rsidRPr="00F46090">
              <w:t>Допустимые формы обеспечения исполнения обязательств по договору</w:t>
            </w:r>
            <w:r w:rsidRPr="00DE0B73">
              <w:t>:</w:t>
            </w:r>
          </w:p>
          <w:p w:rsidR="007C11AA" w:rsidRPr="00DE0B73" w:rsidRDefault="007C11AA" w:rsidP="0003468C">
            <w:pPr>
              <w:numPr>
                <w:ilvl w:val="0"/>
                <w:numId w:val="54"/>
              </w:numPr>
              <w:ind w:left="0" w:firstLine="637"/>
              <w:jc w:val="both"/>
            </w:pPr>
            <w:r w:rsidRPr="00DE0B73">
              <w:t xml:space="preserve">безотзывная банковская </w:t>
            </w:r>
            <w:r>
              <w:t>гарантия, выданная банком</w:t>
            </w:r>
            <w:r w:rsidRPr="00DE0B73">
              <w:t>;</w:t>
            </w:r>
          </w:p>
          <w:p w:rsidR="007C11AA" w:rsidRPr="00DE0B73" w:rsidRDefault="007C11AA" w:rsidP="0003468C">
            <w:pPr>
              <w:numPr>
                <w:ilvl w:val="0"/>
                <w:numId w:val="54"/>
              </w:numPr>
              <w:ind w:left="0" w:firstLine="637"/>
              <w:jc w:val="both"/>
            </w:pPr>
            <w:r w:rsidRPr="00DE0B73">
              <w:t>поручительство;</w:t>
            </w:r>
          </w:p>
          <w:p w:rsidR="007C11AA" w:rsidRPr="00DE0B73" w:rsidRDefault="007C11AA" w:rsidP="0003468C">
            <w:pPr>
              <w:numPr>
                <w:ilvl w:val="0"/>
                <w:numId w:val="54"/>
              </w:numPr>
              <w:ind w:left="0" w:firstLine="637"/>
              <w:jc w:val="both"/>
            </w:pPr>
            <w:r w:rsidRPr="00DE0B73">
              <w:lastRenderedPageBreak/>
              <w:t>в форме денежных средств путем их перечисления заказчику.</w:t>
            </w:r>
          </w:p>
          <w:p w:rsidR="007C11AA" w:rsidRPr="00DE0B73" w:rsidRDefault="007C11AA" w:rsidP="0003468C">
            <w:pPr>
              <w:pStyle w:val="afff1"/>
              <w:numPr>
                <w:ilvl w:val="0"/>
                <w:numId w:val="5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6C32B4">
              <w:rPr>
                <w:rFonts w:ascii="Times New Roman" w:hAnsi="Times New Roman"/>
                <w:sz w:val="24"/>
                <w:szCs w:val="24"/>
              </w:rPr>
              <w:t>16.1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C11AA" w:rsidRPr="00DE0B73" w:rsidRDefault="007C11AA" w:rsidP="0003468C">
            <w:pPr>
              <w:pStyle w:val="afff1"/>
              <w:numPr>
                <w:ilvl w:val="0"/>
                <w:numId w:val="5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7C11AA" w:rsidRPr="00134C01" w:rsidRDefault="007C11AA" w:rsidP="007C11A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C11AA" w:rsidRPr="00DE0B73" w:rsidRDefault="007C11AA" w:rsidP="0003468C">
            <w:pPr>
              <w:pStyle w:val="afff1"/>
              <w:numPr>
                <w:ilvl w:val="0"/>
                <w:numId w:val="5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7C11AA" w:rsidRPr="00FC009D" w:rsidTr="007C11AA">
        <w:trPr>
          <w:trHeight w:val="194"/>
        </w:trPr>
        <w:tc>
          <w:tcPr>
            <w:tcW w:w="781" w:type="dxa"/>
          </w:tcPr>
          <w:p w:rsidR="007C11AA" w:rsidRPr="00FC009D" w:rsidRDefault="007C11AA" w:rsidP="0003468C">
            <w:pPr>
              <w:numPr>
                <w:ilvl w:val="0"/>
                <w:numId w:val="34"/>
              </w:numPr>
              <w:tabs>
                <w:tab w:val="num" w:pos="786"/>
              </w:tabs>
              <w:ind w:left="0" w:hanging="15"/>
              <w:jc w:val="center"/>
            </w:pPr>
            <w:bookmarkStart w:id="226" w:name="_Ref397617142"/>
          </w:p>
        </w:tc>
        <w:tc>
          <w:tcPr>
            <w:tcW w:w="2268" w:type="dxa"/>
          </w:tcPr>
          <w:p w:rsidR="007C11AA" w:rsidRPr="00EC3767" w:rsidRDefault="007C11AA" w:rsidP="007C11AA">
            <w:pPr>
              <w:ind w:right="153"/>
              <w:jc w:val="both"/>
            </w:pPr>
            <w:bookmarkStart w:id="227" w:name="_Ref311059287"/>
            <w:bookmarkStart w:id="228" w:name="_Ref311060615"/>
            <w:bookmarkStart w:id="229" w:name="_Toc368984334"/>
            <w:bookmarkStart w:id="230" w:name="_Toc391380983"/>
            <w:bookmarkStart w:id="231" w:name="_Toc383097272"/>
            <w:bookmarkEnd w:id="226"/>
            <w:r w:rsidRPr="00EC3767">
              <w:t>Последствия уклонения участника от заключения договора</w:t>
            </w:r>
            <w:bookmarkEnd w:id="227"/>
            <w:bookmarkEnd w:id="228"/>
            <w:bookmarkEnd w:id="229"/>
            <w:bookmarkEnd w:id="230"/>
            <w:bookmarkEnd w:id="231"/>
            <w:r w:rsidRPr="00AA6DCA">
              <w:t>, случаи внесения сведений об участнике в реестр недобросовестных поставщиков</w:t>
            </w:r>
          </w:p>
        </w:tc>
        <w:tc>
          <w:tcPr>
            <w:tcW w:w="11694" w:type="dxa"/>
          </w:tcPr>
          <w:p w:rsidR="007C11AA" w:rsidRDefault="007C11AA" w:rsidP="0003468C">
            <w:pPr>
              <w:pStyle w:val="af5"/>
              <w:numPr>
                <w:ilvl w:val="0"/>
                <w:numId w:val="5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C11AA" w:rsidRDefault="007C11AA" w:rsidP="0003468C">
            <w:pPr>
              <w:numPr>
                <w:ilvl w:val="0"/>
                <w:numId w:val="56"/>
              </w:numPr>
              <w:ind w:left="0" w:firstLine="637"/>
              <w:jc w:val="both"/>
            </w:pPr>
            <w:r>
              <w:t>прямой письменный отказ от подписания договора;</w:t>
            </w:r>
          </w:p>
          <w:p w:rsidR="007C11AA" w:rsidRDefault="007C11AA" w:rsidP="0003468C">
            <w:pPr>
              <w:numPr>
                <w:ilvl w:val="0"/>
                <w:numId w:val="5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ии ау</w:t>
            </w:r>
            <w:proofErr w:type="gramEnd"/>
            <w:r>
              <w:t>кциона;</w:t>
            </w:r>
          </w:p>
          <w:p w:rsidR="007C11AA" w:rsidRDefault="007C11AA" w:rsidP="0003468C">
            <w:pPr>
              <w:numPr>
                <w:ilvl w:val="0"/>
                <w:numId w:val="56"/>
              </w:numPr>
              <w:ind w:left="0" w:firstLine="637"/>
              <w:jc w:val="both"/>
            </w:pPr>
            <w:proofErr w:type="spellStart"/>
            <w:r>
              <w:t>непредоставление</w:t>
            </w:r>
            <w:proofErr w:type="spellEnd"/>
            <w:r>
              <w:t xml:space="preserve"> обеспечения договора в случае, если в аукционной документации было установлено требование обеспечения договора</w:t>
            </w:r>
            <w:r w:rsidRPr="00F46090">
              <w:t xml:space="preserve">, за исключением </w:t>
            </w:r>
            <w:proofErr w:type="gramStart"/>
            <w:r w:rsidRPr="00F46090">
              <w:t>случая непредставлени</w:t>
            </w:r>
            <w:r>
              <w:t>я</w:t>
            </w:r>
            <w:r w:rsidRPr="00F46090">
              <w:t xml:space="preserve"> обеспечения возврата аванса</w:t>
            </w:r>
            <w:proofErr w:type="gramEnd"/>
            <w:r w:rsidRPr="00F46090">
              <w:t xml:space="preserve"> в случае полного отказа таким лицом от аванса</w:t>
            </w:r>
            <w:r>
              <w:t>;</w:t>
            </w:r>
          </w:p>
          <w:p w:rsidR="007C11AA" w:rsidRDefault="007C11AA" w:rsidP="0003468C">
            <w:pPr>
              <w:numPr>
                <w:ilvl w:val="0"/>
                <w:numId w:val="5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7C11AA" w:rsidRDefault="007C11AA" w:rsidP="0003468C">
            <w:pPr>
              <w:numPr>
                <w:ilvl w:val="0"/>
                <w:numId w:val="56"/>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7C11AA" w:rsidRDefault="007C11AA" w:rsidP="0003468C">
            <w:pPr>
              <w:pStyle w:val="af5"/>
              <w:numPr>
                <w:ilvl w:val="0"/>
                <w:numId w:val="5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C11AA" w:rsidRDefault="007C11AA" w:rsidP="0003468C">
            <w:pPr>
              <w:numPr>
                <w:ilvl w:val="0"/>
                <w:numId w:val="57"/>
              </w:numPr>
              <w:ind w:left="0" w:firstLine="637"/>
              <w:jc w:val="both"/>
            </w:pPr>
            <w:r>
              <w:t>удерживает обеспечение заявки такого участника аукциона;</w:t>
            </w:r>
          </w:p>
          <w:p w:rsidR="007C11AA" w:rsidRDefault="007C11AA" w:rsidP="0003468C">
            <w:pPr>
              <w:numPr>
                <w:ilvl w:val="0"/>
                <w:numId w:val="5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C11AA" w:rsidRDefault="007C11AA" w:rsidP="0003468C">
            <w:pPr>
              <w:pStyle w:val="af5"/>
              <w:numPr>
                <w:ilvl w:val="0"/>
                <w:numId w:val="38"/>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t>закупках</w:t>
            </w:r>
            <w:r w:rsidRPr="00B15AE4">
              <w:t xml:space="preserve"> товаров, работ, услуг отдельными видами юридических лиц» </w:t>
            </w:r>
            <w:r>
              <w:t xml:space="preserve">(далее – 223-ФЗ) - в </w:t>
            </w:r>
            <w:r>
              <w:lastRenderedPageBreak/>
              <w:t>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C11AA" w:rsidRDefault="007C11AA" w:rsidP="0003468C">
            <w:pPr>
              <w:pStyle w:val="af5"/>
              <w:numPr>
                <w:ilvl w:val="0"/>
                <w:numId w:val="38"/>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C11AA" w:rsidRDefault="007C11AA" w:rsidP="0003468C">
            <w:pPr>
              <w:pStyle w:val="af5"/>
              <w:numPr>
                <w:ilvl w:val="0"/>
                <w:numId w:val="55"/>
              </w:numPr>
              <w:tabs>
                <w:tab w:val="left" w:pos="1416"/>
              </w:tabs>
              <w:spacing w:before="0" w:beforeAutospacing="0" w:after="0" w:afterAutospacing="0"/>
              <w:ind w:left="0" w:right="153" w:firstLine="601"/>
              <w:jc w:val="both"/>
            </w:pPr>
            <w:r w:rsidRPr="00B15AE4">
              <w:t xml:space="preserve">Сведения об участнике </w:t>
            </w:r>
            <w:r>
              <w:t>аукциона</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C11AA" w:rsidRDefault="007C11AA" w:rsidP="0003468C">
            <w:pPr>
              <w:numPr>
                <w:ilvl w:val="0"/>
                <w:numId w:val="58"/>
              </w:numPr>
              <w:ind w:left="0" w:firstLine="637"/>
              <w:jc w:val="both"/>
            </w:pPr>
            <w:r>
              <w:t>если такой участник аукциона:</w:t>
            </w:r>
          </w:p>
          <w:p w:rsidR="007C11AA" w:rsidRDefault="007C11AA" w:rsidP="0003468C">
            <w:pPr>
              <w:pStyle w:val="af5"/>
              <w:numPr>
                <w:ilvl w:val="0"/>
                <w:numId w:val="36"/>
              </w:numPr>
              <w:spacing w:before="0" w:beforeAutospacing="0" w:after="0" w:afterAutospacing="0"/>
              <w:ind w:left="0" w:right="153" w:firstLine="601"/>
              <w:jc w:val="both"/>
            </w:pPr>
            <w:r>
              <w:t>будучи признанным победителем аукциона, уклонился от заключения договора;</w:t>
            </w:r>
          </w:p>
          <w:p w:rsidR="007C11AA" w:rsidRDefault="007C11AA" w:rsidP="0003468C">
            <w:pPr>
              <w:pStyle w:val="af5"/>
              <w:numPr>
                <w:ilvl w:val="0"/>
                <w:numId w:val="36"/>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C11AA" w:rsidRDefault="007C11AA" w:rsidP="0003468C">
            <w:pPr>
              <w:pStyle w:val="af5"/>
              <w:numPr>
                <w:ilvl w:val="0"/>
                <w:numId w:val="36"/>
              </w:numPr>
              <w:spacing w:before="0" w:beforeAutospacing="0" w:after="0" w:afterAutospacing="0"/>
              <w:ind w:left="0" w:right="153" w:firstLine="601"/>
              <w:jc w:val="both"/>
            </w:pPr>
            <w: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7C11AA" w:rsidRDefault="007C11AA" w:rsidP="0003468C">
            <w:pPr>
              <w:numPr>
                <w:ilvl w:val="0"/>
                <w:numId w:val="58"/>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7C11AA" w:rsidRDefault="007C11AA" w:rsidP="007C11AA">
            <w:pPr>
              <w:pStyle w:val="af5"/>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аукциона</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C11AA" w:rsidRDefault="007C11AA" w:rsidP="0003468C">
            <w:pPr>
              <w:pStyle w:val="af5"/>
              <w:numPr>
                <w:ilvl w:val="0"/>
                <w:numId w:val="36"/>
              </w:numPr>
              <w:spacing w:before="0" w:beforeAutospacing="0" w:after="0" w:afterAutospacing="0"/>
              <w:ind w:left="0" w:right="153" w:firstLine="601"/>
              <w:jc w:val="both"/>
            </w:pPr>
            <w:proofErr w:type="gramStart"/>
            <w:r>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C11AA" w:rsidRDefault="007C11AA" w:rsidP="0003468C">
            <w:pPr>
              <w:pStyle w:val="af5"/>
              <w:numPr>
                <w:ilvl w:val="0"/>
                <w:numId w:val="36"/>
              </w:numPr>
              <w:spacing w:before="0" w:beforeAutospacing="0" w:after="0" w:afterAutospacing="0"/>
              <w:ind w:left="0" w:right="153" w:firstLine="601"/>
              <w:jc w:val="both"/>
            </w:pPr>
            <w:r>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C11AA" w:rsidRPr="00FC009D" w:rsidRDefault="007C11AA" w:rsidP="0003468C">
            <w:pPr>
              <w:pStyle w:val="af5"/>
              <w:numPr>
                <w:ilvl w:val="0"/>
                <w:numId w:val="36"/>
              </w:numPr>
              <w:spacing w:before="0" w:beforeAutospacing="0" w:after="0" w:afterAutospacing="0"/>
              <w:ind w:left="0" w:right="153" w:firstLine="601"/>
              <w:jc w:val="both"/>
            </w:pPr>
            <w:r>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7C11AA" w:rsidRPr="00FC009D" w:rsidTr="007C11AA">
        <w:trPr>
          <w:trHeight w:val="194"/>
        </w:trPr>
        <w:tc>
          <w:tcPr>
            <w:tcW w:w="781" w:type="dxa"/>
          </w:tcPr>
          <w:p w:rsidR="007C11AA" w:rsidRPr="00FC009D" w:rsidRDefault="007C11AA" w:rsidP="0003468C">
            <w:pPr>
              <w:numPr>
                <w:ilvl w:val="0"/>
                <w:numId w:val="34"/>
              </w:numPr>
              <w:tabs>
                <w:tab w:val="num" w:pos="786"/>
              </w:tabs>
              <w:ind w:left="0" w:hanging="15"/>
              <w:jc w:val="center"/>
            </w:pPr>
            <w:bookmarkStart w:id="232" w:name="_Ref321836398"/>
          </w:p>
        </w:tc>
        <w:bookmarkEnd w:id="232"/>
        <w:tc>
          <w:tcPr>
            <w:tcW w:w="2268" w:type="dxa"/>
          </w:tcPr>
          <w:p w:rsidR="007C11AA" w:rsidRPr="00FC009D" w:rsidRDefault="007C11AA" w:rsidP="007C11AA">
            <w:pPr>
              <w:ind w:right="153"/>
              <w:jc w:val="both"/>
              <w:rPr>
                <w:b/>
                <w:i/>
              </w:rPr>
            </w:pPr>
            <w:r w:rsidRPr="00FC009D">
              <w:t xml:space="preserve">Порядок обжалования </w:t>
            </w:r>
            <w:r w:rsidRPr="00FC009D">
              <w:lastRenderedPageBreak/>
              <w:t xml:space="preserve">действий заказчика, организатора </w:t>
            </w:r>
            <w:r>
              <w:t>аукциона</w:t>
            </w:r>
            <w:r w:rsidRPr="00FC009D">
              <w:t xml:space="preserve">, </w:t>
            </w:r>
            <w:r>
              <w:t>аукционной</w:t>
            </w:r>
            <w:r w:rsidRPr="00FC009D">
              <w:t xml:space="preserve"> комиссии</w:t>
            </w:r>
          </w:p>
        </w:tc>
        <w:tc>
          <w:tcPr>
            <w:tcW w:w="11694" w:type="dxa"/>
          </w:tcPr>
          <w:p w:rsidR="007C11AA" w:rsidRPr="00FC009D" w:rsidRDefault="007C11AA" w:rsidP="007C11AA">
            <w:pPr>
              <w:pStyle w:val="af5"/>
              <w:spacing w:before="0" w:beforeAutospacing="0" w:after="0" w:afterAutospacing="0"/>
              <w:ind w:right="153"/>
              <w:jc w:val="both"/>
            </w:pPr>
            <w:r w:rsidRPr="00FC009D">
              <w:lastRenderedPageBreak/>
              <w:t xml:space="preserve">Жалобы на действия (бездействие) заказчика, организатора </w:t>
            </w:r>
            <w:r>
              <w:t>аукциона</w:t>
            </w:r>
            <w:r w:rsidRPr="00FC009D">
              <w:t xml:space="preserve">, </w:t>
            </w:r>
            <w:r>
              <w:t>аукционной</w:t>
            </w:r>
            <w:r w:rsidRPr="00FC009D">
              <w:t xml:space="preserve"> комиссии при проведен</w:t>
            </w:r>
            <w:proofErr w:type="gramStart"/>
            <w:r w:rsidRPr="00FC009D">
              <w:t xml:space="preserve">ии </w:t>
            </w:r>
            <w:r>
              <w:t>ау</w:t>
            </w:r>
            <w:proofErr w:type="gramEnd"/>
            <w:r>
              <w:t>кциона</w:t>
            </w:r>
            <w:r w:rsidRPr="00FC009D">
              <w:t xml:space="preserve"> направл</w:t>
            </w:r>
            <w:r>
              <w:t>яются</w:t>
            </w:r>
            <w:r w:rsidRPr="00FC009D">
              <w:t xml:space="preserve"> в отсканированном виде по электронному адресу</w:t>
            </w:r>
            <w:r>
              <w:t xml:space="preserve"> соответствующего арбитражного </w:t>
            </w:r>
            <w:r>
              <w:lastRenderedPageBreak/>
              <w:t>комитета.</w:t>
            </w:r>
            <w:r w:rsidRPr="00FC009D">
              <w:t xml:space="preserve"> </w:t>
            </w:r>
          </w:p>
          <w:p w:rsidR="007C11AA" w:rsidRPr="00FC009D" w:rsidRDefault="007C11AA" w:rsidP="007C11AA">
            <w:pPr>
              <w:pStyle w:val="af5"/>
              <w:spacing w:before="0" w:beforeAutospacing="0" w:after="0" w:afterAutospacing="0"/>
              <w:ind w:right="153"/>
              <w:jc w:val="both"/>
            </w:pPr>
            <w:r w:rsidRPr="00FC009D">
              <w:t xml:space="preserve">Направление жалоб допускается в любое время проведения </w:t>
            </w:r>
            <w:r>
              <w:t>аукциона</w:t>
            </w:r>
            <w:r w:rsidRPr="00FC009D">
              <w:t xml:space="preserve">, но не позднее десяти дней со дня размещения на официальном сайте протокола подведения итогов </w:t>
            </w:r>
            <w:r>
              <w:t>аукциона</w:t>
            </w:r>
            <w:r w:rsidRPr="00FC009D">
              <w:t>, протокола о признан</w:t>
            </w:r>
            <w:proofErr w:type="gramStart"/>
            <w:r w:rsidRPr="00FC009D">
              <w:t xml:space="preserve">ии </w:t>
            </w:r>
            <w:r>
              <w:t>ау</w:t>
            </w:r>
            <w:proofErr w:type="gramEnd"/>
            <w:r>
              <w:t>кциона</w:t>
            </w:r>
            <w:r w:rsidRPr="00FC009D">
              <w:t xml:space="preserve"> не состоявшимся или принятия заказчиком решения об отказе от проведения </w:t>
            </w:r>
            <w:r>
              <w:t>аукциона</w:t>
            </w:r>
            <w:r w:rsidRPr="00FC009D">
              <w:t>.</w:t>
            </w:r>
          </w:p>
          <w:p w:rsidR="007C11AA" w:rsidRDefault="007C11AA" w:rsidP="007C11AA">
            <w:pPr>
              <w:pStyle w:val="af5"/>
              <w:spacing w:before="0" w:beforeAutospacing="0" w:after="0" w:afterAutospacing="0"/>
              <w:ind w:right="153"/>
              <w:jc w:val="both"/>
            </w:pPr>
            <w:r w:rsidRPr="00FC009D">
              <w:t xml:space="preserve">Условия и положения </w:t>
            </w:r>
            <w:r>
              <w:t>аукционной</w:t>
            </w:r>
            <w:r w:rsidRPr="00FC009D">
              <w:t xml:space="preserve"> документации могут быть обжалованы исключительно до окончания срока подачи заявок на участие в </w:t>
            </w:r>
            <w:r>
              <w:t>аукционе</w:t>
            </w:r>
            <w:r w:rsidRPr="00FC009D">
              <w:t>.</w:t>
            </w:r>
          </w:p>
          <w:p w:rsidR="007C11AA" w:rsidRPr="00FC009D" w:rsidRDefault="007C11AA" w:rsidP="007C11AA">
            <w:pPr>
              <w:pStyle w:val="af5"/>
              <w:spacing w:before="0" w:beforeAutospacing="0" w:after="0" w:afterAutospacing="0"/>
              <w:ind w:right="153"/>
              <w:jc w:val="both"/>
            </w:pPr>
            <w: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w:t>
            </w:r>
            <w:r w:rsidRPr="008A3DE6">
              <w:t xml:space="preserve"> </w:t>
            </w:r>
            <w:r>
              <w:t xml:space="preserve">срок окончания подачи заявок на участие в аукционе не изменяется. Если срок </w:t>
            </w:r>
            <w:r w:rsidRPr="00242DD7">
              <w:t xml:space="preserve">открытия доступа к заявкам </w:t>
            </w:r>
            <w:r>
              <w:t xml:space="preserve">уже истек, то организатором аукциона устанавливается срок </w:t>
            </w:r>
            <w:r w:rsidRPr="00242DD7">
              <w:t xml:space="preserve">открытия доступа к заявкам </w:t>
            </w:r>
            <w:r>
              <w:t>не ранее второго рабочего дня со дня возобновления аукциона.</w:t>
            </w:r>
            <w:r w:rsidRPr="00275865">
              <w:t xml:space="preserve"> Заявки на участие в </w:t>
            </w:r>
            <w:r>
              <w:t>аукционе</w:t>
            </w:r>
            <w:r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7C11AA" w:rsidRPr="00FC009D" w:rsidRDefault="007C11AA" w:rsidP="007C11AA">
            <w:pPr>
              <w:pStyle w:val="af5"/>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C11AA" w:rsidRPr="00FC009D" w:rsidRDefault="007C11AA" w:rsidP="007C11AA">
            <w:pPr>
              <w:pStyle w:val="af5"/>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xml:space="preserve">» на странице соответствующей </w:t>
            </w:r>
            <w:r>
              <w:t>аукциона</w:t>
            </w:r>
            <w:r w:rsidRPr="00FC009D">
              <w:t>.</w:t>
            </w:r>
          </w:p>
          <w:p w:rsidR="007C11AA" w:rsidRPr="00FC009D" w:rsidRDefault="007C11AA" w:rsidP="007C11AA">
            <w:pPr>
              <w:pStyle w:val="af5"/>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закупкам</w:t>
            </w:r>
            <w:r w:rsidRPr="00012898">
              <w:t xml:space="preserve"> атомной отрасли </w:t>
            </w:r>
            <w:r w:rsidRPr="00FC009D">
              <w:t>результата рассмотрения жалобы.</w:t>
            </w:r>
          </w:p>
        </w:tc>
      </w:tr>
      <w:tr w:rsidR="007C11AA" w:rsidRPr="00FC009D" w:rsidTr="007C11AA">
        <w:trPr>
          <w:trHeight w:val="194"/>
        </w:trPr>
        <w:tc>
          <w:tcPr>
            <w:tcW w:w="781" w:type="dxa"/>
          </w:tcPr>
          <w:p w:rsidR="007C11AA" w:rsidRPr="00FC009D" w:rsidRDefault="007C11AA" w:rsidP="0003468C">
            <w:pPr>
              <w:numPr>
                <w:ilvl w:val="0"/>
                <w:numId w:val="34"/>
              </w:numPr>
              <w:tabs>
                <w:tab w:val="num" w:pos="786"/>
              </w:tabs>
              <w:ind w:left="0" w:hanging="15"/>
              <w:jc w:val="center"/>
            </w:pPr>
          </w:p>
        </w:tc>
        <w:tc>
          <w:tcPr>
            <w:tcW w:w="2268" w:type="dxa"/>
          </w:tcPr>
          <w:p w:rsidR="007C11AA" w:rsidRPr="00FC009D" w:rsidRDefault="007C11AA" w:rsidP="007C11AA">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t>ау</w:t>
            </w:r>
            <w:proofErr w:type="gramEnd"/>
            <w:r>
              <w:t>кциона</w:t>
            </w:r>
          </w:p>
        </w:tc>
        <w:tc>
          <w:tcPr>
            <w:tcW w:w="11694" w:type="dxa"/>
          </w:tcPr>
          <w:p w:rsidR="007C11AA" w:rsidRPr="00FC009D" w:rsidRDefault="007C11AA" w:rsidP="007C11AA">
            <w:pPr>
              <w:pStyle w:val="af5"/>
              <w:spacing w:before="0" w:beforeAutospacing="0" w:after="0" w:afterAutospacing="0"/>
              <w:ind w:right="153"/>
              <w:jc w:val="both"/>
            </w:pPr>
            <w:r w:rsidRPr="00FC009D">
              <w:t xml:space="preserve">О фактах злоупотреблений участник </w:t>
            </w:r>
            <w:r>
              <w:t>аукциона</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C11AA" w:rsidRPr="00FC009D" w:rsidRDefault="007C11AA" w:rsidP="007C11AA">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C11AA" w:rsidRPr="00FC009D" w:rsidRDefault="007C11AA" w:rsidP="007C11AA">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7C11AA" w:rsidRPr="00FC009D" w:rsidRDefault="007C11AA" w:rsidP="007C11AA">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BA3A61" w:rsidRDefault="00BA3A61" w:rsidP="00DF507B">
      <w:pPr>
        <w:pStyle w:val="Times12"/>
        <w:overflowPunct/>
        <w:autoSpaceDE/>
        <w:autoSpaceDN/>
        <w:adjustRightInd/>
        <w:ind w:firstLine="709"/>
        <w:rPr>
          <w:sz w:val="28"/>
          <w:szCs w:val="28"/>
        </w:rPr>
      </w:pPr>
    </w:p>
    <w:p w:rsidR="00BA3A61" w:rsidRPr="00DF507B" w:rsidRDefault="00BA3A61" w:rsidP="00DF507B">
      <w:pPr>
        <w:pStyle w:val="Times12"/>
        <w:overflowPunct/>
        <w:autoSpaceDE/>
        <w:autoSpaceDN/>
        <w:adjustRightInd/>
        <w:ind w:firstLine="709"/>
        <w:rPr>
          <w:sz w:val="28"/>
          <w:szCs w:val="28"/>
        </w:rPr>
      </w:pPr>
    </w:p>
    <w:p w:rsidR="00BA3A61" w:rsidRDefault="00BA3A61" w:rsidP="00DF507B">
      <w:pPr>
        <w:pStyle w:val="10"/>
        <w:tabs>
          <w:tab w:val="clear" w:pos="926"/>
        </w:tabs>
        <w:ind w:left="0" w:firstLine="0"/>
        <w:jc w:val="center"/>
        <w:rPr>
          <w:b/>
          <w:sz w:val="28"/>
          <w:szCs w:val="28"/>
        </w:rPr>
        <w:sectPr w:rsidR="00BA3A61" w:rsidSect="00DA3258">
          <w:pgSz w:w="16840" w:h="11907" w:orient="landscape" w:code="9"/>
          <w:pgMar w:top="1134" w:right="1134" w:bottom="737" w:left="1701" w:header="567" w:footer="567" w:gutter="0"/>
          <w:cols w:space="708"/>
          <w:docGrid w:linePitch="360"/>
        </w:sectPr>
      </w:pPr>
      <w:bookmarkStart w:id="233" w:name="_Toc412098827"/>
    </w:p>
    <w:p w:rsidR="00BA3A61" w:rsidRPr="00A60DB5" w:rsidRDefault="00BA3A61" w:rsidP="00311030">
      <w:pPr>
        <w:pStyle w:val="10"/>
        <w:tabs>
          <w:tab w:val="clear" w:pos="926"/>
        </w:tabs>
        <w:ind w:left="0" w:firstLine="0"/>
        <w:jc w:val="center"/>
        <w:rPr>
          <w:b/>
          <w:sz w:val="28"/>
          <w:szCs w:val="28"/>
        </w:rPr>
      </w:pPr>
      <w:r>
        <w:rPr>
          <w:b/>
          <w:sz w:val="28"/>
          <w:szCs w:val="28"/>
        </w:rPr>
        <w:lastRenderedPageBreak/>
        <w:t>ЧАСТЬ 3</w:t>
      </w:r>
      <w:bookmarkEnd w:id="233"/>
      <w:r>
        <w:rPr>
          <w:b/>
          <w:sz w:val="28"/>
          <w:szCs w:val="28"/>
        </w:rPr>
        <w:t xml:space="preserve"> </w:t>
      </w:r>
      <w:r w:rsidRPr="001B24D6">
        <w:rPr>
          <w:b/>
          <w:sz w:val="28"/>
          <w:szCs w:val="28"/>
        </w:rPr>
        <w:t>«ПРОЕКТ ДОГОВОРА»</w:t>
      </w:r>
    </w:p>
    <w:p w:rsidR="00B467F9" w:rsidRPr="00A60DB5" w:rsidRDefault="00B467F9" w:rsidP="00B467F9"/>
    <w:p w:rsidR="00422950" w:rsidRPr="00B77E44" w:rsidRDefault="00422950" w:rsidP="00422950">
      <w:pPr>
        <w:jc w:val="center"/>
        <w:rPr>
          <w:b/>
        </w:rPr>
      </w:pPr>
      <w:r w:rsidRPr="009F2716">
        <w:rPr>
          <w:b/>
        </w:rPr>
        <w:t>ДОГОВОР ПОСТАВКИ №</w:t>
      </w:r>
      <w:r>
        <w:rPr>
          <w:b/>
        </w:rPr>
        <w:t xml:space="preserve"> ____________</w:t>
      </w:r>
    </w:p>
    <w:p w:rsidR="00422950" w:rsidRPr="001F66D5" w:rsidRDefault="00422950" w:rsidP="00422950"/>
    <w:tbl>
      <w:tblPr>
        <w:tblW w:w="0" w:type="auto"/>
        <w:tblLayout w:type="fixed"/>
        <w:tblLook w:val="0000" w:firstRow="0" w:lastRow="0" w:firstColumn="0" w:lastColumn="0" w:noHBand="0" w:noVBand="0"/>
      </w:tblPr>
      <w:tblGrid>
        <w:gridCol w:w="4785"/>
        <w:gridCol w:w="4683"/>
      </w:tblGrid>
      <w:tr w:rsidR="00422950" w:rsidRPr="001F66D5" w:rsidTr="00422950">
        <w:tc>
          <w:tcPr>
            <w:tcW w:w="4785" w:type="dxa"/>
          </w:tcPr>
          <w:p w:rsidR="00422950" w:rsidRPr="001F66D5" w:rsidRDefault="00422950" w:rsidP="00422950">
            <w:r w:rsidRPr="001F66D5">
              <w:t>г. Трехгорный</w:t>
            </w:r>
          </w:p>
        </w:tc>
        <w:tc>
          <w:tcPr>
            <w:tcW w:w="4683" w:type="dxa"/>
          </w:tcPr>
          <w:p w:rsidR="00422950" w:rsidRPr="001F66D5" w:rsidRDefault="00422950" w:rsidP="00422950">
            <w:r>
              <w:t xml:space="preserve">                                       </w:t>
            </w:r>
            <w:r w:rsidRPr="001F66D5">
              <w:t>«</w:t>
            </w:r>
            <w:r>
              <w:t xml:space="preserve">__ </w:t>
            </w:r>
            <w:r w:rsidRPr="001F66D5">
              <w:t>»</w:t>
            </w:r>
            <w:r>
              <w:t xml:space="preserve"> ______ </w:t>
            </w:r>
            <w:smartTag w:uri="urn:schemas-microsoft-com:office:smarttags" w:element="metricconverter">
              <w:smartTagPr>
                <w:attr w:name="ProductID" w:val="2015 г"/>
              </w:smartTagPr>
              <w:r w:rsidRPr="001F66D5">
                <w:t>20</w:t>
              </w:r>
              <w:r>
                <w:t xml:space="preserve">15 </w:t>
              </w:r>
              <w:r w:rsidRPr="001F66D5">
                <w:t>г</w:t>
              </w:r>
            </w:smartTag>
            <w:r>
              <w:t>.</w:t>
            </w:r>
          </w:p>
        </w:tc>
      </w:tr>
    </w:tbl>
    <w:p w:rsidR="00422950" w:rsidRDefault="00422950" w:rsidP="00422950"/>
    <w:p w:rsidR="00422950" w:rsidRPr="001F66D5" w:rsidRDefault="00422950" w:rsidP="00422950"/>
    <w:p w:rsidR="00422950" w:rsidRPr="001F66D5" w:rsidRDefault="00422950" w:rsidP="00422950">
      <w:pPr>
        <w:ind w:firstLine="708"/>
        <w:jc w:val="both"/>
      </w:pPr>
      <w:r w:rsidRPr="008A08CE">
        <w:t xml:space="preserve">Федеральное государственное унитарное предприятие «Приборостроительный завод» (ФГУП «ПСЗ»), </w:t>
      </w:r>
      <w:r w:rsidRPr="001F66D5">
        <w:t xml:space="preserve">в лице </w:t>
      </w:r>
      <w:r>
        <w:t>г</w:t>
      </w:r>
      <w:r w:rsidRPr="001F66D5">
        <w:t xml:space="preserve">енерального директора </w:t>
      </w:r>
      <w:r>
        <w:t>Комарова Геннадия Владимировича</w:t>
      </w:r>
      <w:r w:rsidRPr="001F66D5">
        <w:t xml:space="preserve">, действующего на основании </w:t>
      </w:r>
      <w:r>
        <w:t>Устава</w:t>
      </w:r>
      <w:r w:rsidRPr="001F66D5">
        <w:t>, именуемое в дальнейшем «</w:t>
      </w:r>
      <w:r>
        <w:t>Покупатель», с одной стороны, и _______________________________________________ (сокращенное наименование – __________________)</w:t>
      </w:r>
      <w:r w:rsidRPr="001F66D5">
        <w:t xml:space="preserve">, в лице </w:t>
      </w:r>
      <w:r>
        <w:t>_________________________</w:t>
      </w:r>
      <w:r w:rsidRPr="001F66D5">
        <w:t>, действующ</w:t>
      </w:r>
      <w:r>
        <w:t>его</w:t>
      </w:r>
      <w:r w:rsidRPr="001F66D5">
        <w:t xml:space="preserve"> на основании </w:t>
      </w:r>
      <w:r>
        <w:t>_________________________,</w:t>
      </w:r>
      <w:r w:rsidRPr="001F66D5">
        <w:t xml:space="preserve"> именуемое в дальнейшем «Поставщик», с другой стороны, а вместе именуемые в дальнейшем «Стороны», заключили настоящий Договор поставки о нижеследующем:</w:t>
      </w:r>
    </w:p>
    <w:p w:rsidR="00422950" w:rsidRDefault="00422950" w:rsidP="00422950">
      <w:pPr>
        <w:jc w:val="both"/>
      </w:pPr>
      <w:r w:rsidRPr="001F66D5">
        <w:t xml:space="preserve">     </w:t>
      </w:r>
    </w:p>
    <w:p w:rsidR="00422950" w:rsidRDefault="00422950" w:rsidP="00422950">
      <w:pPr>
        <w:jc w:val="center"/>
        <w:rPr>
          <w:b/>
        </w:rPr>
      </w:pPr>
      <w:r w:rsidRPr="009F2716">
        <w:rPr>
          <w:b/>
        </w:rPr>
        <w:t>1. ОСНОВНЫЕ ПОНЯТИЯ, ИСПОЛЬЗУЕМЫЕ В ДОГОВОРЕ</w:t>
      </w:r>
    </w:p>
    <w:p w:rsidR="00422950" w:rsidRPr="001F66D5" w:rsidRDefault="00422950" w:rsidP="00422950">
      <w:pPr>
        <w:ind w:firstLine="708"/>
        <w:jc w:val="both"/>
      </w:pPr>
      <w:r w:rsidRPr="001F66D5">
        <w:t>Карта (Топливная карта) – средство идентификации П</w:t>
      </w:r>
      <w:r>
        <w:t>окупателя</w:t>
      </w:r>
      <w:r w:rsidRPr="001F66D5">
        <w:t>. Пластиковая карта представляет собой пластину прямоугольной формы, имеющую уникальный номер и встроенный микропроцессор, в память которого записывается информация о Сделках, совершаемых на АЗС. Карта является техническим средством учета количества реализованных Товаров и не является платежным средством.</w:t>
      </w:r>
    </w:p>
    <w:p w:rsidR="00422950" w:rsidRPr="001F66D5" w:rsidRDefault="00422950" w:rsidP="00422950">
      <w:pPr>
        <w:jc w:val="both"/>
      </w:pPr>
      <w:r w:rsidRPr="001F66D5">
        <w:t>Держатель карты – представитель П</w:t>
      </w:r>
      <w:r>
        <w:t>окупателя</w:t>
      </w:r>
      <w:r w:rsidRPr="001F66D5">
        <w:t>, уполномоченный им на получение Товаров.</w:t>
      </w:r>
    </w:p>
    <w:p w:rsidR="00422950" w:rsidRPr="001F66D5" w:rsidRDefault="00422950" w:rsidP="00422950">
      <w:pPr>
        <w:jc w:val="both"/>
      </w:pPr>
      <w:r w:rsidRPr="001F66D5">
        <w:t xml:space="preserve">АЗС – любая из автозаправочных станций, указанных в перечнях АЗС, находящихся на Интернет-сайте </w:t>
      </w:r>
      <w:r>
        <w:t xml:space="preserve">Поставщика </w:t>
      </w:r>
      <w:r w:rsidRPr="001F66D5">
        <w:t>по адресу</w:t>
      </w:r>
      <w:r>
        <w:t xml:space="preserve"> ________________,</w:t>
      </w:r>
      <w:r w:rsidRPr="001F66D5">
        <w:t xml:space="preserve"> на которых П</w:t>
      </w:r>
      <w:r>
        <w:t>оставщик</w:t>
      </w:r>
      <w:r w:rsidRPr="001F66D5">
        <w:t xml:space="preserve"> передает в рамках настоящего Договора Товары П</w:t>
      </w:r>
      <w:r>
        <w:t>окупателю</w:t>
      </w:r>
      <w:r w:rsidRPr="001F66D5">
        <w:t xml:space="preserve"> (Держател</w:t>
      </w:r>
      <w:r>
        <w:t>ю</w:t>
      </w:r>
      <w:r w:rsidRPr="001F66D5">
        <w:t xml:space="preserve"> карт) по Картам. </w:t>
      </w:r>
    </w:p>
    <w:p w:rsidR="00422950" w:rsidRPr="001F66D5" w:rsidRDefault="00422950" w:rsidP="00422950">
      <w:pPr>
        <w:jc w:val="both"/>
      </w:pPr>
      <w:r w:rsidRPr="001F66D5">
        <w:t>Товар – нефтепродукты (</w:t>
      </w:r>
      <w:r>
        <w:t>автомобильное</w:t>
      </w:r>
      <w:r w:rsidRPr="001F66D5">
        <w:t xml:space="preserve"> топливо: ДТ, АИ-92, АИ-95, АИ-98), реализуемые на АЗС. </w:t>
      </w:r>
    </w:p>
    <w:p w:rsidR="00422950" w:rsidRPr="001F66D5" w:rsidRDefault="00422950" w:rsidP="00422950">
      <w:pPr>
        <w:jc w:val="both"/>
      </w:pPr>
      <w:r w:rsidRPr="001F66D5">
        <w:t>Сделка – операция, совершаемая П</w:t>
      </w:r>
      <w:r>
        <w:t>окупателем</w:t>
      </w:r>
      <w:r w:rsidRPr="001F66D5">
        <w:t xml:space="preserve"> на АЗС, связанная с получением Товаров.</w:t>
      </w:r>
    </w:p>
    <w:p w:rsidR="00422950" w:rsidRPr="001F66D5" w:rsidRDefault="00422950" w:rsidP="00422950">
      <w:pPr>
        <w:jc w:val="both"/>
      </w:pPr>
      <w:r w:rsidRPr="001F66D5">
        <w:t>Терминал – электронное устройство, установленное на АЗС, с целью обслуживания П</w:t>
      </w:r>
      <w:r>
        <w:t>окупателей</w:t>
      </w:r>
      <w:r w:rsidRPr="001F66D5">
        <w:t xml:space="preserve"> (Держателей карт) по Картам и сбора информации по операциям с Картами.</w:t>
      </w:r>
    </w:p>
    <w:p w:rsidR="00422950" w:rsidRPr="001F66D5" w:rsidRDefault="00422950" w:rsidP="00422950">
      <w:pPr>
        <w:jc w:val="both"/>
        <w:rPr>
          <w:rFonts w:eastAsia="Arial Unicode MS"/>
        </w:rPr>
      </w:pPr>
      <w:r w:rsidRPr="001F66D5">
        <w:t>Терминальный чек – документ (чек), выдаваемый оператором АЗС Держателю карты при совершении Сделки на АЗС.</w:t>
      </w:r>
    </w:p>
    <w:p w:rsidR="00422950" w:rsidRPr="001F66D5" w:rsidRDefault="00422950" w:rsidP="00422950">
      <w:pPr>
        <w:jc w:val="both"/>
        <w:rPr>
          <w:rFonts w:eastAsia="Arial Unicode MS"/>
        </w:rPr>
      </w:pPr>
      <w:r w:rsidRPr="00034D70">
        <w:t>Список заблокированных карт</w:t>
      </w:r>
      <w:r>
        <w:rPr>
          <w:i/>
        </w:rPr>
        <w:t xml:space="preserve"> </w:t>
      </w:r>
      <w:r w:rsidRPr="001F66D5">
        <w:t>- список номеров Карт, полученных по информационным каналам, которые автоматически не будут обслуживаться.</w:t>
      </w:r>
    </w:p>
    <w:p w:rsidR="00422950" w:rsidRPr="001F66D5" w:rsidRDefault="00422950" w:rsidP="00422950">
      <w:pPr>
        <w:jc w:val="both"/>
      </w:pPr>
      <w:r w:rsidRPr="001F66D5">
        <w:t>Суточный лимит – установленное на смарт-карте в соответствии с Заявками П</w:t>
      </w:r>
      <w:r>
        <w:t>окупателя</w:t>
      </w:r>
      <w:r w:rsidRPr="001F66D5">
        <w:t xml:space="preserve"> </w:t>
      </w:r>
      <w:r w:rsidRPr="00034D70">
        <w:t>или самостоятельно через личный кабинет</w:t>
      </w:r>
      <w:r>
        <w:t xml:space="preserve"> </w:t>
      </w:r>
      <w:r w:rsidRPr="001F66D5">
        <w:t>предельно допустимое количество отпускаемых Товаров, которые П</w:t>
      </w:r>
      <w:r>
        <w:t>окупатель</w:t>
      </w:r>
      <w:r w:rsidRPr="001F66D5">
        <w:t xml:space="preserve"> (Держатель топливной карты) вправе получить на АЗС в течение одних суток. </w:t>
      </w:r>
    </w:p>
    <w:p w:rsidR="00422950" w:rsidRPr="001F66D5" w:rsidRDefault="00422950" w:rsidP="00422950">
      <w:pPr>
        <w:jc w:val="both"/>
      </w:pPr>
      <w:r w:rsidRPr="001F66D5">
        <w:t>Месячный лимит – установленное на смарт-карте в соответствии с Заявками П</w:t>
      </w:r>
      <w:r>
        <w:t>окупателя</w:t>
      </w:r>
      <w:r w:rsidRPr="001F66D5">
        <w:t xml:space="preserve"> </w:t>
      </w:r>
      <w:r w:rsidRPr="00034D70">
        <w:t>или самостоятельно через личный кабинет</w:t>
      </w:r>
      <w:r>
        <w:t xml:space="preserve"> </w:t>
      </w:r>
      <w:r w:rsidRPr="001F66D5">
        <w:t>предельно допустимое количество отпускаемых Товаров, которые Покупатель (Держатель топливной карты) вправе получить на АЗС в течение одного календарного месяца.</w:t>
      </w:r>
    </w:p>
    <w:p w:rsidR="00422950" w:rsidRPr="001F66D5" w:rsidRDefault="00422950" w:rsidP="00422950">
      <w:pPr>
        <w:jc w:val="both"/>
      </w:pPr>
      <w:r w:rsidRPr="001F66D5">
        <w:t>Тарифная политика – это установленная Продавцом специальная цена на Товары для П</w:t>
      </w:r>
      <w:r>
        <w:t>окупателя</w:t>
      </w:r>
      <w:r w:rsidRPr="001F66D5">
        <w:t>, которая определяется как розничная цена, установленная на АЗС на момент отпуска нефтепродуктов, уменьшенная на величину скидки в зависимости от объема выбранного Товара.</w:t>
      </w:r>
      <w:r>
        <w:t xml:space="preserve"> Порядок установки цены на Товары содержится в Приложении № 3.</w:t>
      </w:r>
    </w:p>
    <w:p w:rsidR="00422950" w:rsidRDefault="00422950" w:rsidP="00422950">
      <w:pPr>
        <w:jc w:val="center"/>
        <w:rPr>
          <w:b/>
        </w:rPr>
      </w:pPr>
    </w:p>
    <w:p w:rsidR="00422950" w:rsidRDefault="00422950" w:rsidP="00422950">
      <w:pPr>
        <w:jc w:val="center"/>
        <w:rPr>
          <w:b/>
        </w:rPr>
      </w:pPr>
    </w:p>
    <w:p w:rsidR="00422950" w:rsidRPr="009F2716" w:rsidRDefault="00422950" w:rsidP="00422950">
      <w:pPr>
        <w:jc w:val="center"/>
        <w:rPr>
          <w:b/>
        </w:rPr>
      </w:pPr>
      <w:r w:rsidRPr="009F2716">
        <w:rPr>
          <w:b/>
        </w:rPr>
        <w:t>2. ПРЕДМЕТ ДОГОВОРА</w:t>
      </w:r>
    </w:p>
    <w:p w:rsidR="00422950" w:rsidRDefault="00422950" w:rsidP="00422950">
      <w:pPr>
        <w:jc w:val="both"/>
      </w:pPr>
      <w:r>
        <w:lastRenderedPageBreak/>
        <w:tab/>
      </w:r>
      <w:r w:rsidRPr="001F66D5">
        <w:t>2.1. П</w:t>
      </w:r>
      <w:r>
        <w:t>оставщик</w:t>
      </w:r>
      <w:r w:rsidRPr="001F66D5">
        <w:t xml:space="preserve"> обязуется </w:t>
      </w:r>
      <w:r>
        <w:t>поставить</w:t>
      </w:r>
      <w:r w:rsidRPr="001F66D5">
        <w:t xml:space="preserve"> </w:t>
      </w:r>
      <w:r>
        <w:t xml:space="preserve">Товар в соответствии с условиями настоящего договора и Спецификацией к нему (Приложение № 1) , а </w:t>
      </w:r>
      <w:r w:rsidRPr="001F66D5">
        <w:t>П</w:t>
      </w:r>
      <w:r>
        <w:t>окупатель обязан принять и оплатить данный Товар</w:t>
      </w:r>
      <w:r w:rsidRPr="001F66D5">
        <w:t>. Продажа Товара осуществляется с использованием Ка</w:t>
      </w:r>
      <w:r>
        <w:t xml:space="preserve">рт на АЗС </w:t>
      </w:r>
    </w:p>
    <w:p w:rsidR="00422950" w:rsidRDefault="00422950" w:rsidP="00422950">
      <w:pPr>
        <w:jc w:val="both"/>
      </w:pPr>
    </w:p>
    <w:p w:rsidR="00422950" w:rsidRDefault="00422950" w:rsidP="00422950">
      <w:pPr>
        <w:jc w:val="both"/>
      </w:pPr>
    </w:p>
    <w:p w:rsidR="00422950" w:rsidRDefault="00422950" w:rsidP="00422950">
      <w:pPr>
        <w:jc w:val="both"/>
      </w:pPr>
      <w:r>
        <w:t>согласно Перечням АЗС. П</w:t>
      </w:r>
      <w:r w:rsidRPr="001F66D5">
        <w:t>еречни АЗС приведены на официал</w:t>
      </w:r>
      <w:r>
        <w:t>ьном сайте Поставщика ____________________.</w:t>
      </w:r>
    </w:p>
    <w:p w:rsidR="00422950" w:rsidRPr="001F66D5" w:rsidRDefault="00422950" w:rsidP="00422950">
      <w:pPr>
        <w:jc w:val="both"/>
      </w:pPr>
      <w:r>
        <w:tab/>
      </w:r>
      <w:r w:rsidRPr="001F66D5">
        <w:t>2.2. Получение П</w:t>
      </w:r>
      <w:r>
        <w:t>окупателем</w:t>
      </w:r>
      <w:r w:rsidRPr="001F66D5">
        <w:t xml:space="preserve"> Товаров осуществляется на условиях и по ценам АЗС, при предъявлении Карты и при соблюдении условий настоящего Договора. </w:t>
      </w:r>
    </w:p>
    <w:p w:rsidR="00422950" w:rsidRPr="001F66D5" w:rsidRDefault="00422950" w:rsidP="00422950">
      <w:pPr>
        <w:jc w:val="both"/>
      </w:pPr>
      <w:r>
        <w:tab/>
      </w:r>
      <w:r w:rsidRPr="001F66D5">
        <w:t>2.3. П</w:t>
      </w:r>
      <w:r>
        <w:t>окупатель</w:t>
      </w:r>
      <w:r w:rsidRPr="001F66D5">
        <w:t xml:space="preserve"> получает Товары непосредственно на АЗС. Право собственности на Товары, полученные на условиях Договора, переходит к П</w:t>
      </w:r>
      <w:r>
        <w:t>окупателю</w:t>
      </w:r>
      <w:r w:rsidRPr="001F66D5">
        <w:t xml:space="preserve"> в момент их непосредственного получения на АЗС и определяется по дате и времени выдачи Терминального чека. Товары, получаемые П</w:t>
      </w:r>
      <w:r>
        <w:t>окупателем</w:t>
      </w:r>
      <w:r w:rsidRPr="001F66D5">
        <w:t xml:space="preserve"> на АЗС, используются П</w:t>
      </w:r>
      <w:r>
        <w:t>окупателем</w:t>
      </w:r>
      <w:r w:rsidRPr="001F66D5">
        <w:t xml:space="preserve"> на территории Российской Федерации и не предназначаются для продажи на иностранных рынках или для переработки в другой стране.</w:t>
      </w:r>
    </w:p>
    <w:p w:rsidR="00422950" w:rsidRPr="001F66D5" w:rsidRDefault="00422950" w:rsidP="00422950">
      <w:pPr>
        <w:jc w:val="both"/>
      </w:pPr>
      <w:r>
        <w:tab/>
      </w:r>
      <w:r w:rsidRPr="001F66D5">
        <w:t>2.4. В целях обеспечения взаимных обязательств Сторон, П</w:t>
      </w:r>
      <w:r>
        <w:t>оставщик</w:t>
      </w:r>
      <w:r w:rsidRPr="001F66D5">
        <w:t xml:space="preserve"> передает в собственность П</w:t>
      </w:r>
      <w:r>
        <w:t>окупателю</w:t>
      </w:r>
      <w:r w:rsidRPr="001F66D5">
        <w:t xml:space="preserve"> </w:t>
      </w:r>
      <w:r>
        <w:t>203</w:t>
      </w:r>
      <w:r w:rsidRPr="001F66D5">
        <w:t xml:space="preserve"> (</w:t>
      </w:r>
      <w:r>
        <w:t>двести три</w:t>
      </w:r>
      <w:r w:rsidRPr="001F66D5">
        <w:t>) Карт</w:t>
      </w:r>
      <w:r>
        <w:t>ы</w:t>
      </w:r>
      <w:r w:rsidRPr="001F66D5">
        <w:t xml:space="preserve"> (Приложение</w:t>
      </w:r>
      <w:r>
        <w:t> № 2</w:t>
      </w:r>
      <w:r w:rsidRPr="001F66D5">
        <w:t>), а П</w:t>
      </w:r>
      <w:r>
        <w:t>окупатель</w:t>
      </w:r>
      <w:r w:rsidRPr="001F66D5">
        <w:t xml:space="preserve"> принимает Карты</w:t>
      </w:r>
      <w:r>
        <w:t xml:space="preserve"> безвозмездно или</w:t>
      </w:r>
      <w:r w:rsidRPr="001F66D5">
        <w:t xml:space="preserve"> и оплачивает их</w:t>
      </w:r>
      <w:r>
        <w:t>, если это предусмотрено условиями</w:t>
      </w:r>
      <w:r w:rsidRPr="001F66D5">
        <w:t xml:space="preserve"> настоящего Договора.</w:t>
      </w:r>
    </w:p>
    <w:p w:rsidR="00422950" w:rsidRDefault="00422950" w:rsidP="00422950">
      <w:pPr>
        <w:jc w:val="both"/>
      </w:pPr>
      <w:r>
        <w:tab/>
      </w:r>
      <w:r w:rsidRPr="001F66D5">
        <w:t>2.5. Количество товара определяется по товарным накладным формы Торг 12, которые являются неотъемлемой частью настоящего договора.</w:t>
      </w:r>
    </w:p>
    <w:p w:rsidR="00422950" w:rsidRDefault="00422950" w:rsidP="00422950">
      <w:pPr>
        <w:jc w:val="both"/>
      </w:pPr>
    </w:p>
    <w:p w:rsidR="00422950" w:rsidRPr="009F2716" w:rsidRDefault="00422950" w:rsidP="00422950">
      <w:pPr>
        <w:jc w:val="center"/>
        <w:rPr>
          <w:b/>
        </w:rPr>
      </w:pPr>
      <w:r w:rsidRPr="009F2716">
        <w:rPr>
          <w:b/>
        </w:rPr>
        <w:t>3. ПОРЯДОК И УСЛОВИЯ ПОЛУЧЕНИЯ ТОВАРОВ ПОКУПАТЕЛЕМ</w:t>
      </w:r>
    </w:p>
    <w:p w:rsidR="00422950" w:rsidRDefault="00422950" w:rsidP="00422950">
      <w:pPr>
        <w:jc w:val="both"/>
      </w:pPr>
      <w:r>
        <w:tab/>
      </w:r>
      <w:r w:rsidRPr="001F66D5">
        <w:t>3.1. По заявке П</w:t>
      </w:r>
      <w:r>
        <w:t>окупателя</w:t>
      </w:r>
      <w:r w:rsidRPr="001F66D5">
        <w:t xml:space="preserve"> (Приложение № 2), являющейся неотъемлемой частью настоящего Договора, П</w:t>
      </w:r>
      <w:r>
        <w:t>оставщик</w:t>
      </w:r>
      <w:r w:rsidRPr="001F66D5">
        <w:t xml:space="preserve"> передает П</w:t>
      </w:r>
      <w:r>
        <w:t>окупателю</w:t>
      </w:r>
      <w:r w:rsidRPr="001F66D5">
        <w:t xml:space="preserve"> необходимое количество Карт. </w:t>
      </w:r>
    </w:p>
    <w:p w:rsidR="00422950" w:rsidRDefault="00422950" w:rsidP="00422950">
      <w:pPr>
        <w:jc w:val="both"/>
      </w:pPr>
      <w:r w:rsidRPr="001F66D5">
        <w:t xml:space="preserve">Передача Карт производится </w:t>
      </w:r>
      <w:r>
        <w:t>либо безвозмездно, либо</w:t>
      </w:r>
      <w:r w:rsidRPr="001F66D5">
        <w:t xml:space="preserve"> после поступления от П</w:t>
      </w:r>
      <w:r>
        <w:t>окупателя</w:t>
      </w:r>
      <w:r w:rsidRPr="001F66D5">
        <w:t xml:space="preserve"> денежных средств в счет оплаты Карт</w:t>
      </w:r>
      <w:r>
        <w:t>.</w:t>
      </w:r>
    </w:p>
    <w:p w:rsidR="00422950" w:rsidRPr="001F66D5" w:rsidRDefault="00422950" w:rsidP="00422950">
      <w:pPr>
        <w:jc w:val="both"/>
      </w:pPr>
      <w:r>
        <w:tab/>
      </w:r>
      <w:r w:rsidRPr="001F66D5">
        <w:t>3.2. При заключении Договора П</w:t>
      </w:r>
      <w:r>
        <w:t>окупатель</w:t>
      </w:r>
      <w:r w:rsidRPr="001F66D5">
        <w:t xml:space="preserve"> вправе установить специальные условия использования каждой конкретной Карты, согласно Приложени</w:t>
      </w:r>
      <w:r>
        <w:t>ю</w:t>
      </w:r>
      <w:r w:rsidRPr="001F66D5">
        <w:t xml:space="preserve"> № 2 к настоящему Договору. </w:t>
      </w:r>
    </w:p>
    <w:p w:rsidR="00422950" w:rsidRPr="001F66D5" w:rsidRDefault="00422950" w:rsidP="00422950">
      <w:pPr>
        <w:jc w:val="both"/>
      </w:pPr>
      <w:r>
        <w:tab/>
      </w:r>
      <w:r w:rsidRPr="001F66D5">
        <w:t>3.3. П</w:t>
      </w:r>
      <w:r>
        <w:t>окупатель</w:t>
      </w:r>
      <w:r w:rsidRPr="001F66D5">
        <w:t xml:space="preserve"> заявляет, что любое лицо, являющееся фактическим держателем Карты (далее именуется Держатель карты), переданной П</w:t>
      </w:r>
      <w:r>
        <w:t>оставщиком</w:t>
      </w:r>
      <w:r w:rsidRPr="001F66D5">
        <w:t xml:space="preserve"> П</w:t>
      </w:r>
      <w:r>
        <w:t>окупателю</w:t>
      </w:r>
      <w:r w:rsidRPr="001F66D5">
        <w:t xml:space="preserve"> во исполнение Договора, является уполномоченным представителем П</w:t>
      </w:r>
      <w:r>
        <w:t>окупателя</w:t>
      </w:r>
      <w:r w:rsidRPr="001F66D5">
        <w:t>. П</w:t>
      </w:r>
      <w:r>
        <w:t>оставщик</w:t>
      </w:r>
      <w:r w:rsidRPr="001F66D5">
        <w:t>,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карты.</w:t>
      </w:r>
    </w:p>
    <w:p w:rsidR="00422950" w:rsidRPr="00D800DB" w:rsidRDefault="00422950" w:rsidP="00422950">
      <w:pPr>
        <w:jc w:val="both"/>
      </w:pPr>
      <w:r>
        <w:tab/>
      </w:r>
      <w:r w:rsidRPr="001F66D5">
        <w:t>3.4. Получение П</w:t>
      </w:r>
      <w:r>
        <w:t>окупателем</w:t>
      </w:r>
      <w:r w:rsidRPr="001F66D5">
        <w:t xml:space="preserve"> Товаров на условиях, предусмотренных Договором, возможно только при условии использования Карты в соответствии с Инструкцией, </w:t>
      </w:r>
      <w:r w:rsidRPr="00D800DB">
        <w:t>размещенной на сайте Поставщика.</w:t>
      </w:r>
    </w:p>
    <w:p w:rsidR="00422950" w:rsidRPr="001F66D5" w:rsidRDefault="00422950" w:rsidP="00422950">
      <w:pPr>
        <w:jc w:val="both"/>
      </w:pPr>
      <w:r>
        <w:tab/>
      </w:r>
      <w:r w:rsidRPr="001F66D5">
        <w:t>3.5. Получение П</w:t>
      </w:r>
      <w:r>
        <w:t>окупателем</w:t>
      </w:r>
      <w:r w:rsidRPr="001F66D5">
        <w:t xml:space="preserve"> Товаров на АЗС в рамках Договора подтверждает Терминальный чек, автоматически распечатываемый на Терминале, установленном на АЗС. Терминальный чек выдается при получении Товара на АЗС лицу, предъявившему Карту – Держателю карты, второй экземпляр чека остается на АЗС. Терминальные чеки хранятся П</w:t>
      </w:r>
      <w:r>
        <w:t>окупателем</w:t>
      </w:r>
      <w:r w:rsidRPr="001F66D5">
        <w:t xml:space="preserve"> в течение 6 (шести) месяцев, с даты получения Товаров, указанной на Терминальном чеке.</w:t>
      </w:r>
    </w:p>
    <w:p w:rsidR="00422950" w:rsidRDefault="00422950" w:rsidP="00422950">
      <w:pPr>
        <w:jc w:val="both"/>
      </w:pPr>
      <w:r>
        <w:tab/>
      </w:r>
      <w:r w:rsidRPr="001F66D5">
        <w:t>3.6. П</w:t>
      </w:r>
      <w:r>
        <w:t>окупатель</w:t>
      </w:r>
      <w:r w:rsidRPr="001F66D5">
        <w:t xml:space="preserve"> вправе получить Товары, в соответствии с условиями Договора на сети АЗС, определяемой П</w:t>
      </w:r>
      <w:r>
        <w:t>оставщиком.</w:t>
      </w:r>
    </w:p>
    <w:p w:rsidR="00422950" w:rsidRPr="001F66D5" w:rsidRDefault="00422950" w:rsidP="00422950">
      <w:pPr>
        <w:jc w:val="both"/>
      </w:pPr>
      <w:r w:rsidRPr="001F66D5">
        <w:t>П</w:t>
      </w:r>
      <w:r>
        <w:t>окупатель</w:t>
      </w:r>
      <w:r w:rsidRPr="001F66D5">
        <w:t xml:space="preserve"> получает Товары по ценам, установленным для П</w:t>
      </w:r>
      <w:r>
        <w:t>окупателей</w:t>
      </w:r>
      <w:r w:rsidRPr="001F66D5">
        <w:t xml:space="preserve"> на конкретной АЗС на момент их получения, с учетом пункта 2.2 Договора</w:t>
      </w:r>
      <w:r>
        <w:t>, а также с учетом тарифной политики Поставщика (Приложение № 3)</w:t>
      </w:r>
      <w:r w:rsidRPr="001F66D5">
        <w:t xml:space="preserve">. </w:t>
      </w:r>
    </w:p>
    <w:p w:rsidR="00422950" w:rsidRDefault="00422950" w:rsidP="00422950">
      <w:pPr>
        <w:jc w:val="both"/>
      </w:pPr>
      <w:r>
        <w:tab/>
      </w:r>
      <w:r w:rsidRPr="001F66D5">
        <w:t xml:space="preserve">3.7. Качество Товаров должно соответствовать требованиям действующих ГОСТов, ТУ, иных нормативных актов РФ, подтверждаться сертификатом завода-производителя и паспортом </w:t>
      </w:r>
      <w:r w:rsidRPr="001F66D5">
        <w:lastRenderedPageBreak/>
        <w:t>качества либо надлежащим образом заверенными копиями таких документов, находящимся на АЗС и предоставляемых по первому требованию П</w:t>
      </w:r>
      <w:r>
        <w:t>окупателя</w:t>
      </w:r>
      <w:r w:rsidRPr="001F66D5">
        <w:t>.</w:t>
      </w:r>
    </w:p>
    <w:p w:rsidR="00422950" w:rsidRDefault="00422950" w:rsidP="00422950">
      <w:pPr>
        <w:ind w:firstLine="720"/>
        <w:jc w:val="both"/>
        <w:rPr>
          <w:color w:val="000000"/>
          <w:spacing w:val="-8"/>
          <w:szCs w:val="22"/>
        </w:rPr>
      </w:pPr>
      <w:r>
        <w:rPr>
          <w:szCs w:val="19"/>
        </w:rPr>
        <w:t>3.8.</w:t>
      </w:r>
      <w:r>
        <w:rPr>
          <w:szCs w:val="19"/>
        </w:rPr>
        <w:tab/>
        <w:t xml:space="preserve">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 : </w:t>
      </w:r>
      <w:proofErr w:type="spellStart"/>
      <w:r>
        <w:rPr>
          <w:szCs w:val="19"/>
          <w:lang w:val="en-US"/>
        </w:rPr>
        <w:t>pdf</w:t>
      </w:r>
      <w:proofErr w:type="spellEnd"/>
      <w:r w:rsidRPr="00372827">
        <w:rPr>
          <w:szCs w:val="19"/>
        </w:rPr>
        <w:t xml:space="preserve">. </w:t>
      </w:r>
      <w:r>
        <w:rPr>
          <w:szCs w:val="19"/>
        </w:rPr>
        <w:t xml:space="preserve">с подписью руководителя и в редактируемом формате </w:t>
      </w:r>
      <w:r>
        <w:rPr>
          <w:szCs w:val="19"/>
          <w:lang w:val="en-US"/>
        </w:rPr>
        <w:t>excel</w:t>
      </w:r>
      <w:r w:rsidRPr="00372827">
        <w:rPr>
          <w:szCs w:val="19"/>
        </w:rPr>
        <w:t xml:space="preserve"> </w:t>
      </w:r>
      <w:r>
        <w:rPr>
          <w:szCs w:val="19"/>
        </w:rPr>
        <w:t xml:space="preserve">на электронный адрес Покупателя </w:t>
      </w:r>
      <w:proofErr w:type="spellStart"/>
      <w:r w:rsidRPr="004B42EA">
        <w:rPr>
          <w:color w:val="0000FF"/>
          <w:szCs w:val="19"/>
          <w:lang w:val="en-US"/>
        </w:rPr>
        <w:t>osm</w:t>
      </w:r>
      <w:proofErr w:type="spellEnd"/>
      <w:r w:rsidRPr="004B42EA">
        <w:rPr>
          <w:color w:val="0000FF"/>
          <w:szCs w:val="19"/>
        </w:rPr>
        <w:t>@</w:t>
      </w:r>
      <w:proofErr w:type="spellStart"/>
      <w:r w:rsidRPr="004B42EA">
        <w:rPr>
          <w:color w:val="0000FF"/>
          <w:szCs w:val="19"/>
          <w:lang w:val="en-US"/>
        </w:rPr>
        <w:t>imf</w:t>
      </w:r>
      <w:proofErr w:type="spellEnd"/>
      <w:r w:rsidRPr="004B42EA">
        <w:rPr>
          <w:color w:val="0000FF"/>
          <w:szCs w:val="19"/>
        </w:rPr>
        <w:t>.</w:t>
      </w:r>
      <w:proofErr w:type="spellStart"/>
      <w:r w:rsidRPr="004B42EA">
        <w:rPr>
          <w:color w:val="0000FF"/>
          <w:szCs w:val="19"/>
          <w:lang w:val="en-US"/>
        </w:rPr>
        <w:t>ru</w:t>
      </w:r>
      <w:proofErr w:type="spellEnd"/>
      <w:r w:rsidRPr="004B42EA">
        <w:rPr>
          <w:color w:val="0000FF"/>
          <w:szCs w:val="19"/>
        </w:rPr>
        <w:t>.</w:t>
      </w:r>
    </w:p>
    <w:p w:rsidR="00422950" w:rsidRPr="001F66D5" w:rsidRDefault="00422950" w:rsidP="00422950">
      <w:pPr>
        <w:jc w:val="both"/>
      </w:pPr>
    </w:p>
    <w:p w:rsidR="00422950" w:rsidRPr="001F66D5" w:rsidRDefault="00422950" w:rsidP="00422950">
      <w:pPr>
        <w:jc w:val="both"/>
      </w:pPr>
      <w:r>
        <w:tab/>
      </w:r>
      <w:r w:rsidRPr="001F66D5">
        <w:t>3.</w:t>
      </w:r>
      <w:r>
        <w:t>9</w:t>
      </w:r>
      <w:r w:rsidRPr="001F66D5">
        <w:t xml:space="preserve">. </w:t>
      </w:r>
      <w:r>
        <w:t xml:space="preserve">Начало поставки – 01.01.2016. </w:t>
      </w:r>
      <w:r w:rsidRPr="001F66D5">
        <w:t xml:space="preserve">Окончание поставки </w:t>
      </w:r>
      <w:r w:rsidRPr="00D800DB">
        <w:t>– 31.12.201</w:t>
      </w:r>
      <w:r>
        <w:t>6</w:t>
      </w:r>
      <w:r w:rsidRPr="00D800DB">
        <w:t>.</w:t>
      </w:r>
    </w:p>
    <w:p w:rsidR="00422950" w:rsidRDefault="00422950" w:rsidP="00422950">
      <w:pPr>
        <w:jc w:val="center"/>
        <w:rPr>
          <w:b/>
        </w:rPr>
      </w:pPr>
    </w:p>
    <w:p w:rsidR="00422950" w:rsidRPr="009F2716" w:rsidRDefault="00422950" w:rsidP="00422950">
      <w:pPr>
        <w:jc w:val="center"/>
        <w:rPr>
          <w:b/>
        </w:rPr>
      </w:pPr>
      <w:r w:rsidRPr="009F2716">
        <w:rPr>
          <w:b/>
        </w:rPr>
        <w:t>4. ПРАВА И ОБЯЗАННОСТИ СТОРОН</w:t>
      </w:r>
    </w:p>
    <w:p w:rsidR="00422950" w:rsidRPr="001F66D5" w:rsidRDefault="00422950" w:rsidP="00422950">
      <w:pPr>
        <w:jc w:val="both"/>
      </w:pPr>
      <w:r w:rsidRPr="001F66D5">
        <w:t xml:space="preserve">4.1. </w:t>
      </w:r>
      <w:r w:rsidRPr="002A3C23">
        <w:rPr>
          <w:b/>
        </w:rPr>
        <w:t>П</w:t>
      </w:r>
      <w:r>
        <w:rPr>
          <w:b/>
        </w:rPr>
        <w:t>оставщик</w:t>
      </w:r>
      <w:r w:rsidRPr="002A3C23">
        <w:rPr>
          <w:b/>
        </w:rPr>
        <w:t xml:space="preserve"> обязан</w:t>
      </w:r>
      <w:r w:rsidRPr="001F66D5">
        <w:t>:</w:t>
      </w:r>
    </w:p>
    <w:p w:rsidR="00422950" w:rsidRDefault="00422950" w:rsidP="00422950">
      <w:pPr>
        <w:jc w:val="both"/>
      </w:pPr>
      <w:r w:rsidRPr="001F66D5">
        <w:tab/>
        <w:t>4.1.1. Обеспечить получение П</w:t>
      </w:r>
      <w:r>
        <w:t>окупателями</w:t>
      </w:r>
      <w:r w:rsidRPr="001F66D5">
        <w:t xml:space="preserve"> Товаров в сети АЗС (за исключением технологических перерывов и технических неполадок на АЗС) согласно установленному порядку и условиям настоящего Договора;</w:t>
      </w:r>
    </w:p>
    <w:p w:rsidR="00422950" w:rsidRDefault="00422950" w:rsidP="00422950">
      <w:pPr>
        <w:jc w:val="both"/>
      </w:pPr>
      <w:r w:rsidRPr="001F66D5">
        <w:tab/>
      </w:r>
      <w:r>
        <w:t>4.1.2. О</w:t>
      </w:r>
      <w:r w:rsidRPr="001F66D5">
        <w:t xml:space="preserve">беспечить </w:t>
      </w:r>
      <w:r>
        <w:t xml:space="preserve">бесперебойное </w:t>
      </w:r>
      <w:r w:rsidRPr="001F66D5">
        <w:t>получение П</w:t>
      </w:r>
      <w:r>
        <w:t>окупателями</w:t>
      </w:r>
      <w:r w:rsidRPr="001F66D5">
        <w:t xml:space="preserve"> Товаров </w:t>
      </w:r>
      <w:r>
        <w:t>на</w:t>
      </w:r>
      <w:r w:rsidRPr="001F66D5">
        <w:t xml:space="preserve"> АЗС</w:t>
      </w:r>
      <w:r>
        <w:t>, находящихся на территории ЗАТО г. Трёхгорный,</w:t>
      </w:r>
      <w:r w:rsidRPr="001F66D5">
        <w:t xml:space="preserve"> согласно установленному порядку и условиям настоящего Договора;</w:t>
      </w:r>
    </w:p>
    <w:p w:rsidR="00422950" w:rsidRDefault="00422950" w:rsidP="00422950">
      <w:pPr>
        <w:tabs>
          <w:tab w:val="left" w:pos="720"/>
        </w:tabs>
        <w:jc w:val="both"/>
      </w:pPr>
      <w:r>
        <w:tab/>
        <w:t>4.1.3. Поставщик вправе привлекать при исполнении настоящего Договора других поставщиков (соисполнителей), при этом виды продукции (иные сети АЗС), а также объем привлечения других поставщиков определяется им самостоятельно. Но ответственность за привлекаемых поставщиков (соисполнителей) несет Поставщик.</w:t>
      </w:r>
    </w:p>
    <w:p w:rsidR="00422950" w:rsidRPr="002652B6" w:rsidRDefault="00422950" w:rsidP="00422950">
      <w:pPr>
        <w:pStyle w:val="afd"/>
        <w:ind w:firstLine="567"/>
        <w:jc w:val="both"/>
      </w:pPr>
      <w:r w:rsidRPr="002652B6">
        <w:t>4.1.</w:t>
      </w:r>
      <w:r>
        <w:t>4</w:t>
      </w:r>
      <w:r w:rsidRPr="002652B6">
        <w:t>. Поставщик обязан в срок не позднее 7 (седьмого) числа месяца, следующего за отчетным оформлять и направлять в адрес Покупателя товарные накладные на Товары, счета-фактуры на Товары, реестр операций по Картам (далее – совместно именуются отчетные документы) в электронном виде на адрес, указанный в разделе 10 договора.</w:t>
      </w:r>
    </w:p>
    <w:p w:rsidR="00422950" w:rsidRPr="00BF4E54" w:rsidRDefault="00422950" w:rsidP="00422950">
      <w:pPr>
        <w:ind w:firstLine="567"/>
        <w:jc w:val="both"/>
      </w:pPr>
      <w:r>
        <w:t xml:space="preserve">4.1.5. </w:t>
      </w:r>
      <w:r w:rsidRPr="00BF4E54">
        <w:t xml:space="preserve">Фактическое количество, наименование (вид), цена и стоимость Товара, поставленного </w:t>
      </w:r>
      <w:r>
        <w:t>Покупателю</w:t>
      </w:r>
      <w:r w:rsidRPr="00BF4E54">
        <w:t xml:space="preserve">, определяются исходя из данных учета Процессинговой системы. </w:t>
      </w:r>
    </w:p>
    <w:p w:rsidR="00422950" w:rsidRPr="00BF4E54" w:rsidRDefault="00422950" w:rsidP="00422950">
      <w:pPr>
        <w:pStyle w:val="afd"/>
        <w:spacing w:after="0"/>
        <w:ind w:firstLine="567"/>
        <w:jc w:val="both"/>
      </w:pPr>
      <w:r w:rsidRPr="00BF4E54">
        <w:t>Первичные бухгалтерские документы, а также реестр операций по Картам оформляются Поставщиком после обработки и на основании данных, полученных из Процессинговой системы.</w:t>
      </w:r>
    </w:p>
    <w:p w:rsidR="00422950" w:rsidRPr="00BF4E54" w:rsidRDefault="00422950" w:rsidP="00422950">
      <w:pPr>
        <w:pStyle w:val="afd"/>
        <w:spacing w:after="0"/>
        <w:ind w:firstLine="567"/>
        <w:jc w:val="both"/>
      </w:pPr>
      <w:r w:rsidRPr="00BF4E54">
        <w:t>Товарные накладные на Товары оформляются Поставщиком по форме ТОРГ-12.</w:t>
      </w:r>
    </w:p>
    <w:p w:rsidR="00422950" w:rsidRPr="00BF4E54" w:rsidRDefault="00422950" w:rsidP="00422950">
      <w:pPr>
        <w:pStyle w:val="afd"/>
        <w:spacing w:after="0"/>
        <w:ind w:firstLine="567"/>
        <w:jc w:val="both"/>
      </w:pPr>
      <w:r w:rsidRPr="00BF4E54">
        <w:t xml:space="preserve">Отчетные документы, направляемые Поставщиком в адрес </w:t>
      </w:r>
      <w:r>
        <w:t>Покупателя,</w:t>
      </w:r>
      <w:r w:rsidRPr="00BF4E54">
        <w:t xml:space="preserve"> предоставляются за период с 01 (</w:t>
      </w:r>
      <w:r>
        <w:t>п</w:t>
      </w:r>
      <w:r w:rsidRPr="00BF4E54">
        <w:t>ервого) по последнее число отчетного месяца.</w:t>
      </w:r>
    </w:p>
    <w:p w:rsidR="00422950" w:rsidRPr="001F66D5" w:rsidRDefault="00422950" w:rsidP="00422950">
      <w:pPr>
        <w:spacing w:before="60"/>
        <w:jc w:val="both"/>
      </w:pPr>
      <w:r w:rsidRPr="001F66D5">
        <w:tab/>
        <w:t>4.1.</w:t>
      </w:r>
      <w:r>
        <w:t>6</w:t>
      </w:r>
      <w:r w:rsidRPr="001F66D5">
        <w:t>. Не позднее 15 числа месяца, следующего за отчетным предоставлять П</w:t>
      </w:r>
      <w:r>
        <w:t>окупателю</w:t>
      </w:r>
      <w:r w:rsidRPr="001F66D5">
        <w:t xml:space="preserve"> товарную накладную по форме ТОРГ-12, </w:t>
      </w:r>
      <w:r>
        <w:t xml:space="preserve">а так же </w:t>
      </w:r>
      <w:r w:rsidRPr="001F66D5">
        <w:t>оформленные в соответствии с законодательством счета-фактуры о приобретении П</w:t>
      </w:r>
      <w:r>
        <w:t>окупателем</w:t>
      </w:r>
      <w:r w:rsidRPr="001F66D5">
        <w:t xml:space="preserve"> Товаров с использованием Карт</w:t>
      </w:r>
      <w:r>
        <w:t xml:space="preserve"> и </w:t>
      </w:r>
      <w:r w:rsidRPr="00BF4E54">
        <w:t>реестр операций по Картам</w:t>
      </w:r>
      <w:r w:rsidRPr="001F66D5">
        <w:t>. Вышеуказанные документы П</w:t>
      </w:r>
      <w:r>
        <w:t>оставщик</w:t>
      </w:r>
      <w:r w:rsidRPr="001F66D5">
        <w:t xml:space="preserve"> отправляет П</w:t>
      </w:r>
      <w:r>
        <w:t>окупателю</w:t>
      </w:r>
      <w:r w:rsidRPr="001F66D5">
        <w:t>, по адресу указанному в разделе 1</w:t>
      </w:r>
      <w:r>
        <w:t>0</w:t>
      </w:r>
      <w:r w:rsidRPr="001F66D5">
        <w:t xml:space="preserve"> настоящего Договора;</w:t>
      </w:r>
    </w:p>
    <w:p w:rsidR="00422950" w:rsidRPr="001F66D5" w:rsidRDefault="00422950" w:rsidP="00422950">
      <w:pPr>
        <w:jc w:val="both"/>
      </w:pPr>
      <w:r w:rsidRPr="001F66D5">
        <w:tab/>
        <w:t>4.1.</w:t>
      </w:r>
      <w:r>
        <w:t>7</w:t>
      </w:r>
      <w:r w:rsidRPr="001F66D5">
        <w:t xml:space="preserve">. </w:t>
      </w:r>
      <w:r>
        <w:t>В случае оплаты карт п</w:t>
      </w:r>
      <w:r w:rsidRPr="001F66D5">
        <w:t>ередавать П</w:t>
      </w:r>
      <w:r>
        <w:t>окупателю</w:t>
      </w:r>
      <w:r w:rsidRPr="001F66D5">
        <w:t xml:space="preserve"> Карты в количестве</w:t>
      </w:r>
      <w:r>
        <w:t xml:space="preserve">, </w:t>
      </w:r>
      <w:r w:rsidRPr="001F66D5">
        <w:t>оплаченном П</w:t>
      </w:r>
      <w:r>
        <w:t>окупателем</w:t>
      </w:r>
      <w:r w:rsidRPr="001F66D5">
        <w:t xml:space="preserve"> в соответствии с заявкой П</w:t>
      </w:r>
      <w:r>
        <w:t>окупателя</w:t>
      </w:r>
      <w:r w:rsidRPr="001F66D5">
        <w:t xml:space="preserve"> в течение 5 (пяти) банковских дней с даты оплаты Карт П</w:t>
      </w:r>
      <w:r>
        <w:t>окупателем</w:t>
      </w:r>
      <w:r w:rsidRPr="001F66D5">
        <w:t>, по цене, указанной в разделе 5 Договора. Передача Карт оформляется товарной накладной по форме ТОРГ-12.</w:t>
      </w:r>
    </w:p>
    <w:p w:rsidR="00422950" w:rsidRDefault="00422950" w:rsidP="00422950">
      <w:pPr>
        <w:jc w:val="both"/>
      </w:pPr>
      <w:r w:rsidRPr="001F66D5">
        <w:tab/>
        <w:t>4.1.</w:t>
      </w:r>
      <w:r>
        <w:t>8</w:t>
      </w:r>
      <w:r w:rsidRPr="001F66D5">
        <w:t xml:space="preserve">. </w:t>
      </w:r>
      <w:r w:rsidRPr="00D30B75">
        <w:t>В случае оплаты карт</w:t>
      </w:r>
      <w:r>
        <w:t xml:space="preserve"> п</w:t>
      </w:r>
      <w:r w:rsidRPr="001F66D5">
        <w:t>редоставить П</w:t>
      </w:r>
      <w:r>
        <w:t>окупателю</w:t>
      </w:r>
      <w:r w:rsidRPr="001F66D5">
        <w:t xml:space="preserve"> счета-фактуры на переданные Карты не позднее 5 (пяти) рабочих дней с момента подписания товарной накладной по форме ТОРГ-12.</w:t>
      </w:r>
    </w:p>
    <w:p w:rsidR="00422950" w:rsidRPr="00BE10A1" w:rsidRDefault="00422950" w:rsidP="00422950">
      <w:pPr>
        <w:jc w:val="both"/>
        <w:rPr>
          <w:bCs/>
        </w:rPr>
      </w:pPr>
      <w:r>
        <w:tab/>
        <w:t xml:space="preserve">4.1.9. </w:t>
      </w:r>
      <w:r w:rsidRPr="00BE10A1">
        <w:rPr>
          <w:bCs/>
        </w:rPr>
        <w:t>Стороны обязаны ежеквартально производить сверку расчетов по обязательствам, возникшим из исполняемого договора.</w:t>
      </w:r>
    </w:p>
    <w:p w:rsidR="00422950" w:rsidRPr="00BE10A1" w:rsidRDefault="00422950" w:rsidP="00422950">
      <w:pPr>
        <w:jc w:val="both"/>
        <w:rPr>
          <w:bCs/>
        </w:rPr>
      </w:pPr>
      <w:r w:rsidRPr="00BE10A1">
        <w:rPr>
          <w:bCs/>
        </w:rPr>
        <w:lastRenderedPageBreak/>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422950" w:rsidRDefault="00422950" w:rsidP="00422950">
      <w:pPr>
        <w:jc w:val="both"/>
        <w:rPr>
          <w:bCs/>
        </w:rPr>
      </w:pPr>
      <w:r w:rsidRPr="00BE10A1">
        <w:rPr>
          <w:bCs/>
        </w:rPr>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422950" w:rsidRDefault="00422950" w:rsidP="00422950">
      <w:pPr>
        <w:jc w:val="both"/>
      </w:pPr>
    </w:p>
    <w:p w:rsidR="00422950" w:rsidRDefault="00422950" w:rsidP="00422950">
      <w:pPr>
        <w:jc w:val="both"/>
        <w:rPr>
          <w:b/>
        </w:rPr>
      </w:pPr>
      <w:r w:rsidRPr="00AE1911">
        <w:rPr>
          <w:b/>
        </w:rPr>
        <w:t>4.2</w:t>
      </w:r>
      <w:r w:rsidRPr="001F66D5">
        <w:t xml:space="preserve">. </w:t>
      </w:r>
      <w:r w:rsidRPr="002A3C23">
        <w:rPr>
          <w:b/>
        </w:rPr>
        <w:t>П</w:t>
      </w:r>
      <w:r>
        <w:rPr>
          <w:b/>
        </w:rPr>
        <w:t>оставщик</w:t>
      </w:r>
      <w:r w:rsidRPr="002A3C23">
        <w:rPr>
          <w:b/>
        </w:rPr>
        <w:t xml:space="preserve"> имеет право:</w:t>
      </w:r>
    </w:p>
    <w:p w:rsidR="00422950" w:rsidRPr="00D30B75" w:rsidRDefault="00422950" w:rsidP="00422950">
      <w:pPr>
        <w:jc w:val="both"/>
      </w:pPr>
      <w:r w:rsidRPr="001F66D5">
        <w:tab/>
        <w:t>4.2.</w:t>
      </w:r>
      <w:r>
        <w:t>1</w:t>
      </w:r>
      <w:r w:rsidRPr="001F66D5">
        <w:t>. Внести изменения и дополнения в список сети АЗС по согласованию с П</w:t>
      </w:r>
      <w:r>
        <w:t>окупателем. П</w:t>
      </w:r>
      <w:r w:rsidRPr="001F66D5">
        <w:t>олный перечень АЗС приведен на интернет-сайте П</w:t>
      </w:r>
      <w:r>
        <w:t>оставщика</w:t>
      </w:r>
      <w:r w:rsidRPr="001F66D5">
        <w:t xml:space="preserve"> </w:t>
      </w:r>
      <w:r w:rsidRPr="00D30B75">
        <w:t xml:space="preserve">по адресу </w:t>
      </w:r>
      <w:r>
        <w:t>________________________.</w:t>
      </w:r>
    </w:p>
    <w:p w:rsidR="00422950" w:rsidRPr="001F66D5" w:rsidRDefault="00422950" w:rsidP="00422950">
      <w:pPr>
        <w:jc w:val="both"/>
      </w:pPr>
      <w:r w:rsidRPr="001F66D5">
        <w:tab/>
        <w:t>4.2.</w:t>
      </w:r>
      <w:r>
        <w:t>2</w:t>
      </w:r>
      <w:r w:rsidRPr="001F66D5">
        <w:t>. Предварительно уведомив П</w:t>
      </w:r>
      <w:r>
        <w:t>окупателя</w:t>
      </w:r>
      <w:r w:rsidRPr="001F66D5">
        <w:t>, внести изменения и дополнения в Инструкцию, в случае если изменения и дополнения не изменяют условия Договора;</w:t>
      </w:r>
    </w:p>
    <w:p w:rsidR="00422950" w:rsidRPr="001F66D5" w:rsidRDefault="00422950" w:rsidP="00422950">
      <w:pPr>
        <w:jc w:val="both"/>
      </w:pPr>
      <w:r w:rsidRPr="001F66D5">
        <w:tab/>
        <w:t>4.2.</w:t>
      </w:r>
      <w:r>
        <w:t>3</w:t>
      </w:r>
      <w:r w:rsidRPr="001F66D5">
        <w:t>. В одностороннем порядке принять решение об ограничении отпуска Товаров П</w:t>
      </w:r>
      <w:r>
        <w:t>окупателю</w:t>
      </w:r>
      <w:r w:rsidRPr="001F66D5">
        <w:t xml:space="preserve"> по Картам, в случае недостаточного наличия какого-либо Товара на АЗС, либо по техническим причинам, не позволяющим произвести отпуск Товара на АЗС, в количестве необходимом П</w:t>
      </w:r>
      <w:r>
        <w:t>окупателю</w:t>
      </w:r>
      <w:r w:rsidRPr="001F66D5">
        <w:t>.</w:t>
      </w:r>
    </w:p>
    <w:p w:rsidR="00422950" w:rsidRPr="004C076D" w:rsidRDefault="00422950" w:rsidP="00422950">
      <w:pPr>
        <w:jc w:val="both"/>
        <w:rPr>
          <w:b/>
        </w:rPr>
      </w:pPr>
      <w:r w:rsidRPr="004C076D">
        <w:rPr>
          <w:b/>
        </w:rPr>
        <w:t>4.3. П</w:t>
      </w:r>
      <w:r>
        <w:rPr>
          <w:b/>
        </w:rPr>
        <w:t>окупатель</w:t>
      </w:r>
      <w:r w:rsidRPr="004C076D">
        <w:rPr>
          <w:b/>
        </w:rPr>
        <w:t xml:space="preserve"> обязан:</w:t>
      </w:r>
    </w:p>
    <w:p w:rsidR="00422950" w:rsidRPr="00D30B75" w:rsidRDefault="00422950" w:rsidP="00422950">
      <w:pPr>
        <w:jc w:val="both"/>
      </w:pPr>
      <w:r w:rsidRPr="001F66D5">
        <w:tab/>
        <w:t xml:space="preserve">4.3.1. Соблюдать установленный настоящим Договором порядок и условия </w:t>
      </w:r>
      <w:r w:rsidRPr="00D30B75">
        <w:t>получения Товаров на АЗС;</w:t>
      </w:r>
    </w:p>
    <w:p w:rsidR="00422950" w:rsidRDefault="00422950" w:rsidP="00422950">
      <w:pPr>
        <w:jc w:val="both"/>
      </w:pPr>
      <w:r w:rsidRPr="001F66D5">
        <w:tab/>
        <w:t>4.3.</w:t>
      </w:r>
      <w:r>
        <w:t>2</w:t>
      </w:r>
      <w:r w:rsidRPr="001F66D5">
        <w:t>. В случае необходимости блокировки Карты/разблокировки Карты/изменение лимита на Карте/изменение вида топлива на Карте и/или блокировки вследствие ее утраты, П</w:t>
      </w:r>
      <w:r>
        <w:t>окупатель</w:t>
      </w:r>
      <w:r w:rsidRPr="001F66D5">
        <w:t xml:space="preserve"> </w:t>
      </w:r>
      <w:r>
        <w:t>производит все действия самостоятельно через личный кабинет.</w:t>
      </w:r>
    </w:p>
    <w:p w:rsidR="00422950" w:rsidRPr="001F66D5" w:rsidRDefault="00422950" w:rsidP="00422950">
      <w:pPr>
        <w:jc w:val="both"/>
      </w:pPr>
      <w:r>
        <w:tab/>
      </w:r>
      <w:r w:rsidRPr="001F66D5">
        <w:t>4.3.</w:t>
      </w:r>
      <w:r>
        <w:t>3</w:t>
      </w:r>
      <w:r w:rsidRPr="001F66D5">
        <w:t>. В течение 5 (пяти) дней (но не позднее 20 (двадцатого) числа текущего месяца) с момента получения товарной накладной (ТОРГ-12) подписать данный документ и передать его П</w:t>
      </w:r>
      <w:r>
        <w:t>оставщику</w:t>
      </w:r>
      <w:r w:rsidRPr="001F66D5">
        <w:t>. В случае возникновения возражений по товарной накладной (ТОРГ-12) предъявить П</w:t>
      </w:r>
      <w:r>
        <w:t>оставщику</w:t>
      </w:r>
      <w:r w:rsidRPr="001F66D5">
        <w:t xml:space="preserve"> претензию в соответствии с разделом </w:t>
      </w:r>
      <w:r>
        <w:t>6</w:t>
      </w:r>
      <w:r w:rsidRPr="001F66D5">
        <w:t xml:space="preserve"> (</w:t>
      </w:r>
      <w:r>
        <w:t>шесть</w:t>
      </w:r>
      <w:r w:rsidRPr="001F66D5">
        <w:t>) настоящего Договора.</w:t>
      </w:r>
    </w:p>
    <w:p w:rsidR="00422950" w:rsidRPr="001F66D5" w:rsidRDefault="00422950" w:rsidP="00422950">
      <w:pPr>
        <w:jc w:val="both"/>
      </w:pPr>
      <w:r w:rsidRPr="001F66D5">
        <w:tab/>
        <w:t>4.3.</w:t>
      </w:r>
      <w:r>
        <w:t>4</w:t>
      </w:r>
      <w:r w:rsidRPr="001F66D5">
        <w:t xml:space="preserve">. В течение </w:t>
      </w:r>
      <w:r>
        <w:t>36</w:t>
      </w:r>
      <w:r w:rsidRPr="001F66D5">
        <w:t xml:space="preserve"> (</w:t>
      </w:r>
      <w:r>
        <w:t>тридцати шести</w:t>
      </w:r>
      <w:r w:rsidRPr="001F66D5">
        <w:t>) часов с момента обнаружения некачественных нефтепродуктов известить об этом П</w:t>
      </w:r>
      <w:r>
        <w:t>оставщика</w:t>
      </w:r>
    </w:p>
    <w:p w:rsidR="00422950" w:rsidRPr="004C076D" w:rsidRDefault="00422950" w:rsidP="00422950">
      <w:pPr>
        <w:jc w:val="both"/>
        <w:rPr>
          <w:b/>
        </w:rPr>
      </w:pPr>
      <w:r w:rsidRPr="004C076D">
        <w:rPr>
          <w:b/>
        </w:rPr>
        <w:t>4.4. П</w:t>
      </w:r>
      <w:r>
        <w:rPr>
          <w:b/>
        </w:rPr>
        <w:t>окупатель</w:t>
      </w:r>
      <w:r w:rsidRPr="004C076D">
        <w:rPr>
          <w:b/>
        </w:rPr>
        <w:t xml:space="preserve"> имеет право:</w:t>
      </w:r>
    </w:p>
    <w:p w:rsidR="00422950" w:rsidRPr="001F66D5" w:rsidRDefault="00422950" w:rsidP="00422950">
      <w:pPr>
        <w:jc w:val="both"/>
      </w:pPr>
      <w:r w:rsidRPr="001F66D5">
        <w:tab/>
        <w:t>4.4.1. Приобретать Товары в соответствии с п</w:t>
      </w:r>
      <w:r>
        <w:t>унктами раздела 5 (пять)</w:t>
      </w:r>
      <w:r w:rsidRPr="001F66D5">
        <w:t xml:space="preserve"> договора.</w:t>
      </w:r>
    </w:p>
    <w:p w:rsidR="00422950" w:rsidRPr="001F66D5" w:rsidRDefault="00422950" w:rsidP="00422950">
      <w:pPr>
        <w:jc w:val="both"/>
      </w:pPr>
      <w:r w:rsidRPr="001F66D5">
        <w:tab/>
        <w:t xml:space="preserve">4.4.2. В период действия Договора </w:t>
      </w:r>
      <w:r>
        <w:t>все действия по изменениям условий использования карт производятся Покупателем самостоятельно через личный кабинет.</w:t>
      </w:r>
      <w:r w:rsidRPr="001F66D5">
        <w:tab/>
        <w:t>4.4.3. В период действия Договора заказать дополнительные Карты, направив П</w:t>
      </w:r>
      <w:r>
        <w:t>оставщику</w:t>
      </w:r>
      <w:r w:rsidRPr="001F66D5">
        <w:t xml:space="preserve"> заявку</w:t>
      </w:r>
      <w:r>
        <w:t>,</w:t>
      </w:r>
      <w:r w:rsidRPr="001F66D5">
        <w:t xml:space="preserve"> оформленную в соответствии с </w:t>
      </w:r>
      <w:r>
        <w:t>требованиями Поставщика</w:t>
      </w:r>
      <w:r w:rsidRPr="001F66D5">
        <w:t>.</w:t>
      </w:r>
    </w:p>
    <w:p w:rsidR="00422950" w:rsidRPr="009A6CBE" w:rsidRDefault="00422950" w:rsidP="00422950">
      <w:pPr>
        <w:jc w:val="both"/>
        <w:rPr>
          <w:i/>
        </w:rPr>
      </w:pPr>
      <w:r w:rsidRPr="001F66D5">
        <w:tab/>
        <w:t>4.4.</w:t>
      </w:r>
      <w:r>
        <w:t>4</w:t>
      </w:r>
      <w:r w:rsidRPr="001F66D5">
        <w:t>. Посредством телефонной связи, в устной форме запросить у П</w:t>
      </w:r>
      <w:r>
        <w:t>оставщика</w:t>
      </w:r>
      <w:r w:rsidRPr="001F66D5">
        <w:t xml:space="preserve"> информацию о текущем остатке денежных средств на счете П</w:t>
      </w:r>
      <w:r>
        <w:t>окупателя</w:t>
      </w:r>
      <w:r w:rsidRPr="001F66D5">
        <w:t>. Указанную в настоящем пункте информацию П</w:t>
      </w:r>
      <w:r>
        <w:t>окупатель</w:t>
      </w:r>
      <w:r w:rsidRPr="001F66D5">
        <w:t xml:space="preserve"> может получить с 9:30 до 1</w:t>
      </w:r>
      <w:r>
        <w:t>7</w:t>
      </w:r>
      <w:r w:rsidRPr="001F66D5">
        <w:t>:30 с понедельника по пятницу по номерам указанным в разделе 1</w:t>
      </w:r>
      <w:r>
        <w:t xml:space="preserve">0 (десять) настоящего Договора </w:t>
      </w:r>
      <w:r w:rsidRPr="009A6CBE">
        <w:t>или ознакомится самостоятельно через личный кабинет.</w:t>
      </w:r>
    </w:p>
    <w:p w:rsidR="00422950" w:rsidRDefault="00422950" w:rsidP="00422950">
      <w:pPr>
        <w:jc w:val="center"/>
        <w:rPr>
          <w:b/>
        </w:rPr>
      </w:pPr>
    </w:p>
    <w:p w:rsidR="00422950" w:rsidRPr="009F2716" w:rsidRDefault="00422950" w:rsidP="00422950">
      <w:pPr>
        <w:jc w:val="center"/>
        <w:rPr>
          <w:b/>
        </w:rPr>
      </w:pPr>
      <w:r w:rsidRPr="009F2716">
        <w:rPr>
          <w:b/>
        </w:rPr>
        <w:t>5. ЦЕНА ДОГОВОРА И ПОРЯДОК РАСЧЕТОВ</w:t>
      </w:r>
    </w:p>
    <w:p w:rsidR="00422950" w:rsidRDefault="00422950" w:rsidP="00422950">
      <w:pPr>
        <w:jc w:val="both"/>
      </w:pPr>
      <w:r>
        <w:tab/>
      </w:r>
      <w:r w:rsidRPr="001F66D5">
        <w:t xml:space="preserve">5.1. Расчеты по настоящему договору производятся в рублях РФ. </w:t>
      </w:r>
    </w:p>
    <w:p w:rsidR="00422950" w:rsidRDefault="00422950" w:rsidP="00422950">
      <w:pPr>
        <w:pStyle w:val="ab"/>
        <w:ind w:firstLine="0"/>
      </w:pPr>
      <w:r>
        <w:tab/>
        <w:t>5.2. Цена настоящего Договора</w:t>
      </w:r>
      <w:r>
        <w:rPr>
          <w:lang w:val="en-US"/>
        </w:rPr>
        <w:t> </w:t>
      </w:r>
      <w:r>
        <w:t>составляет</w:t>
      </w:r>
      <w:r>
        <w:rPr>
          <w:lang w:val="en-US"/>
        </w:rPr>
        <w:t> </w:t>
      </w:r>
      <w:r>
        <w:t>______________ </w:t>
      </w:r>
      <w:r w:rsidRPr="001F66D5">
        <w:t>(</w:t>
      </w:r>
      <w:r>
        <w:t>________________________________</w:t>
      </w:r>
      <w:r w:rsidRPr="001F66D5">
        <w:t>) рубл</w:t>
      </w:r>
      <w:r>
        <w:t>ей</w:t>
      </w:r>
      <w:r w:rsidRPr="001F66D5">
        <w:t xml:space="preserve"> </w:t>
      </w:r>
      <w:r>
        <w:t>__ </w:t>
      </w:r>
      <w:r w:rsidRPr="001F66D5">
        <w:t xml:space="preserve">копеек, в </w:t>
      </w:r>
      <w:proofErr w:type="spellStart"/>
      <w:r w:rsidRPr="001F66D5">
        <w:t>т.ч</w:t>
      </w:r>
      <w:proofErr w:type="spellEnd"/>
      <w:r w:rsidRPr="001F66D5">
        <w:t>. НДС-18%</w:t>
      </w:r>
      <w:r>
        <w:t xml:space="preserve"> - ___________ (____________________________________) рублей ___ копеек, (см. Приложение №1)</w:t>
      </w:r>
      <w:r w:rsidRPr="001F66D5">
        <w:t>.</w:t>
      </w:r>
      <w:r w:rsidRPr="00AA454F">
        <w:t xml:space="preserve"> </w:t>
      </w:r>
      <w:r w:rsidRPr="00702A62">
        <w:t xml:space="preserve">В общую сумму </w:t>
      </w:r>
      <w:r>
        <w:t>договора</w:t>
      </w:r>
      <w:r w:rsidRPr="00702A62">
        <w:t xml:space="preserve"> должны </w:t>
      </w:r>
      <w:r>
        <w:t>быть включены стоимость Товара, стоимость топливных карт, все налоги (включая НДС), расходы на перевозку, страхование, полный комплект документации, уплаты таможенных пошлин, налогов и других обязательных платежей в соответствии с действующим законодательством.</w:t>
      </w:r>
    </w:p>
    <w:p w:rsidR="00422950" w:rsidRDefault="00422950" w:rsidP="00422950">
      <w:pPr>
        <w:jc w:val="both"/>
      </w:pPr>
      <w:r>
        <w:lastRenderedPageBreak/>
        <w:tab/>
      </w:r>
      <w:r w:rsidRPr="001F66D5">
        <w:t>5.</w:t>
      </w:r>
      <w:r>
        <w:t>3</w:t>
      </w:r>
      <w:r w:rsidRPr="001F66D5">
        <w:t>. Расчеты по настоящему договору производятся по ценам, установленным для П</w:t>
      </w:r>
      <w:r>
        <w:t>окупателя</w:t>
      </w:r>
      <w:r w:rsidRPr="001F66D5">
        <w:t xml:space="preserve"> на момент получения П</w:t>
      </w:r>
      <w:r>
        <w:t>окупателем</w:t>
      </w:r>
      <w:r w:rsidRPr="001F66D5">
        <w:t xml:space="preserve"> Товаров на конкретной АЗС.</w:t>
      </w:r>
    </w:p>
    <w:p w:rsidR="00422950" w:rsidRPr="00891BBC" w:rsidRDefault="00422950" w:rsidP="00422950">
      <w:pPr>
        <w:jc w:val="both"/>
      </w:pPr>
      <w:r>
        <w:tab/>
      </w:r>
      <w:r w:rsidRPr="00891BBC">
        <w:t>5.</w:t>
      </w:r>
      <w:r>
        <w:t>4</w:t>
      </w:r>
      <w:r w:rsidRPr="00891BBC">
        <w:rPr>
          <w:b/>
        </w:rPr>
        <w:t>.</w:t>
      </w:r>
      <w:r w:rsidRPr="00891BBC">
        <w:t xml:space="preserve"> </w:t>
      </w:r>
      <w:r>
        <w:t>Покупатель</w:t>
      </w:r>
      <w:r w:rsidRPr="00891BBC">
        <w:t xml:space="preserve"> производит оплату Товара в следующем порядке:</w:t>
      </w:r>
    </w:p>
    <w:p w:rsidR="00422950" w:rsidRDefault="00422950" w:rsidP="00422950">
      <w:pPr>
        <w:pStyle w:val="33"/>
        <w:ind w:firstLine="567"/>
        <w:rPr>
          <w:color w:val="auto"/>
          <w:u w:val="none"/>
        </w:rPr>
      </w:pPr>
      <w:r w:rsidRPr="00891BBC">
        <w:rPr>
          <w:color w:val="auto"/>
          <w:u w:val="none"/>
        </w:rPr>
        <w:t>- оплат</w:t>
      </w:r>
      <w:r>
        <w:rPr>
          <w:color w:val="auto"/>
          <w:u w:val="none"/>
        </w:rPr>
        <w:t>а производится</w:t>
      </w:r>
      <w:r w:rsidRPr="00891BBC">
        <w:rPr>
          <w:color w:val="auto"/>
          <w:u w:val="none"/>
        </w:rPr>
        <w:t xml:space="preserve"> за фактически полученные Товары </w:t>
      </w:r>
      <w:r>
        <w:rPr>
          <w:color w:val="auto"/>
          <w:u w:val="none"/>
        </w:rPr>
        <w:t>Покупателем</w:t>
      </w:r>
      <w:r w:rsidRPr="00891BBC">
        <w:rPr>
          <w:color w:val="auto"/>
          <w:u w:val="none"/>
        </w:rPr>
        <w:t xml:space="preserve"> в Торговых точках с использованием Карт в отчетном месяце путем перечисления денежных средств на расчетный счет Поставщика в срок не позднее 15 (</w:t>
      </w:r>
      <w:r>
        <w:rPr>
          <w:color w:val="auto"/>
          <w:u w:val="none"/>
        </w:rPr>
        <w:t>п</w:t>
      </w:r>
      <w:r w:rsidRPr="00891BBC">
        <w:rPr>
          <w:color w:val="auto"/>
          <w:u w:val="none"/>
        </w:rPr>
        <w:t>ятнадцатого) числ</w:t>
      </w:r>
      <w:r>
        <w:rPr>
          <w:color w:val="auto"/>
          <w:u w:val="none"/>
        </w:rPr>
        <w:t>а месяца следующего за отчетным;</w:t>
      </w:r>
    </w:p>
    <w:p w:rsidR="00422950" w:rsidRPr="00A46BBD" w:rsidRDefault="00422950" w:rsidP="00422950">
      <w:pPr>
        <w:pStyle w:val="33"/>
        <w:ind w:firstLine="567"/>
        <w:rPr>
          <w:color w:val="auto"/>
          <w:u w:val="none"/>
        </w:rPr>
      </w:pPr>
      <w:r>
        <w:rPr>
          <w:color w:val="auto"/>
          <w:u w:val="none"/>
        </w:rPr>
        <w:t>-</w:t>
      </w:r>
      <w:r w:rsidRPr="00891BBC">
        <w:rPr>
          <w:color w:val="auto"/>
          <w:u w:val="none"/>
        </w:rPr>
        <w:t xml:space="preserve"> </w:t>
      </w:r>
      <w:r>
        <w:rPr>
          <w:color w:val="auto"/>
          <w:u w:val="none"/>
        </w:rPr>
        <w:t xml:space="preserve">оплата производится </w:t>
      </w:r>
      <w:r w:rsidRPr="00891BBC">
        <w:rPr>
          <w:color w:val="auto"/>
          <w:u w:val="none"/>
        </w:rPr>
        <w:t>на основании счета</w:t>
      </w:r>
      <w:r>
        <w:rPr>
          <w:color w:val="auto"/>
          <w:u w:val="none"/>
        </w:rPr>
        <w:t>,</w:t>
      </w:r>
      <w:r w:rsidRPr="00891BBC">
        <w:rPr>
          <w:color w:val="auto"/>
          <w:u w:val="none"/>
        </w:rPr>
        <w:t xml:space="preserve"> счета-фактуры и накладной, выставляемых Поставщиком </w:t>
      </w:r>
      <w:r>
        <w:rPr>
          <w:color w:val="auto"/>
          <w:u w:val="none"/>
        </w:rPr>
        <w:t>Покупателю</w:t>
      </w:r>
      <w:r w:rsidRPr="00891BBC">
        <w:rPr>
          <w:color w:val="auto"/>
          <w:u w:val="none"/>
        </w:rPr>
        <w:t xml:space="preserve"> в срок</w:t>
      </w:r>
      <w:r>
        <w:rPr>
          <w:color w:val="auto"/>
          <w:u w:val="none"/>
        </w:rPr>
        <w:t>,</w:t>
      </w:r>
      <w:r w:rsidRPr="00891BBC">
        <w:rPr>
          <w:color w:val="auto"/>
          <w:u w:val="none"/>
        </w:rPr>
        <w:t xml:space="preserve"> не позднее 7 (седьмого) числа месяца</w:t>
      </w:r>
      <w:r>
        <w:rPr>
          <w:color w:val="auto"/>
          <w:u w:val="none"/>
        </w:rPr>
        <w:t>,</w:t>
      </w:r>
      <w:r w:rsidRPr="00891BBC">
        <w:rPr>
          <w:color w:val="auto"/>
          <w:u w:val="none"/>
        </w:rPr>
        <w:t xml:space="preserve"> следующего за отчетным</w:t>
      </w:r>
      <w:r>
        <w:rPr>
          <w:color w:val="auto"/>
          <w:u w:val="none"/>
        </w:rPr>
        <w:t>.</w:t>
      </w:r>
    </w:p>
    <w:p w:rsidR="00422950" w:rsidRPr="001F66D5" w:rsidRDefault="00422950" w:rsidP="00422950">
      <w:pPr>
        <w:jc w:val="both"/>
      </w:pPr>
      <w:r>
        <w:tab/>
        <w:t xml:space="preserve">5.5. </w:t>
      </w:r>
      <w:r w:rsidRPr="001F66D5">
        <w:t>Стоимость нефтепродуктов, полученных П</w:t>
      </w:r>
      <w:r>
        <w:t>окупателем</w:t>
      </w:r>
      <w:r w:rsidRPr="001F66D5">
        <w:t xml:space="preserve"> на АЗС, определяется по итогам отчетного периода, в соответствии с </w:t>
      </w:r>
      <w:r>
        <w:t>порядком установления цены на товары (Приложение №3)</w:t>
      </w:r>
      <w:r w:rsidRPr="001F66D5">
        <w:t xml:space="preserve"> П</w:t>
      </w:r>
      <w:r>
        <w:t>оставщика</w:t>
      </w:r>
      <w:r w:rsidRPr="001F66D5">
        <w:t>.</w:t>
      </w:r>
      <w:r>
        <w:t xml:space="preserve"> </w:t>
      </w:r>
      <w:r w:rsidRPr="001F66D5">
        <w:t>Отчетным периодом по настоящему Договору считается один календарный месяц.</w:t>
      </w:r>
    </w:p>
    <w:p w:rsidR="00422950" w:rsidRDefault="00422950" w:rsidP="00422950">
      <w:pPr>
        <w:jc w:val="both"/>
      </w:pPr>
      <w:r>
        <w:tab/>
        <w:t>5.9.</w:t>
      </w:r>
      <w:r w:rsidRPr="001F66D5">
        <w:t xml:space="preserve"> </w:t>
      </w:r>
      <w:r>
        <w:t>Цена за единицу топлива (</w:t>
      </w:r>
      <w:smartTag w:uri="urn:schemas-microsoft-com:office:smarttags" w:element="metricconverter">
        <w:smartTagPr>
          <w:attr w:name="ProductID" w:val="1 литр"/>
        </w:smartTagPr>
        <w:r>
          <w:t>1 литр</w:t>
        </w:r>
      </w:smartTag>
      <w:r>
        <w:t>) устанавливается исходя из тарифной политики Поставщика (Приложение № 3) с учетом розничных цен на АЗС или розничных цен со скидкой.</w:t>
      </w:r>
      <w:r>
        <w:tab/>
      </w:r>
    </w:p>
    <w:p w:rsidR="00422950" w:rsidRDefault="00422950" w:rsidP="00422950">
      <w:pPr>
        <w:jc w:val="both"/>
      </w:pPr>
    </w:p>
    <w:p w:rsidR="00422950" w:rsidRPr="009F2716" w:rsidRDefault="00422950" w:rsidP="00422950">
      <w:pPr>
        <w:jc w:val="center"/>
        <w:rPr>
          <w:b/>
        </w:rPr>
      </w:pPr>
      <w:r>
        <w:rPr>
          <w:b/>
        </w:rPr>
        <w:t>6</w:t>
      </w:r>
      <w:r w:rsidRPr="009F2716">
        <w:rPr>
          <w:b/>
        </w:rPr>
        <w:t>. ОТВЕТСТВЕННОСТЬ СТОРОН</w:t>
      </w:r>
    </w:p>
    <w:p w:rsidR="00422950" w:rsidRPr="001F66D5" w:rsidRDefault="00422950" w:rsidP="00422950">
      <w:pPr>
        <w:jc w:val="both"/>
      </w:pPr>
      <w:r>
        <w:tab/>
        <w:t>6</w:t>
      </w:r>
      <w:r w:rsidRPr="001F66D5">
        <w:t>.1. П</w:t>
      </w:r>
      <w:r>
        <w:t>оставщик</w:t>
      </w:r>
      <w:r w:rsidRPr="001F66D5">
        <w:t xml:space="preserve">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w:t>
      </w:r>
    </w:p>
    <w:p w:rsidR="00422950" w:rsidRPr="001F66D5" w:rsidRDefault="00422950" w:rsidP="00422950">
      <w:pPr>
        <w:jc w:val="both"/>
      </w:pPr>
      <w:r>
        <w:tab/>
        <w:t>6</w:t>
      </w:r>
      <w:r w:rsidRPr="001F66D5">
        <w:t>.2. Стороны несут имущественную ответственность в соответствии с действующим законодательством Российской Федерации.</w:t>
      </w:r>
    </w:p>
    <w:p w:rsidR="00422950" w:rsidRPr="001F66D5" w:rsidRDefault="00422950" w:rsidP="00422950">
      <w:pPr>
        <w:jc w:val="both"/>
      </w:pPr>
      <w:r>
        <w:tab/>
        <w:t>6</w:t>
      </w:r>
      <w:r w:rsidRPr="001F66D5">
        <w:t>.3. Все споры и разногласия между сторонами, возникающие при исполнении настоящего Договора, стороны разрешают путём переговоров, в случае не урегулирования их путём переговоров – в претензионном порядке.</w:t>
      </w:r>
    </w:p>
    <w:p w:rsidR="00422950" w:rsidRPr="001F66D5" w:rsidRDefault="00422950" w:rsidP="00422950">
      <w:pPr>
        <w:jc w:val="both"/>
      </w:pPr>
      <w:r>
        <w:tab/>
        <w:t>6</w:t>
      </w:r>
      <w:r w:rsidRPr="001F66D5">
        <w:t xml:space="preserve">.4. Претензия </w:t>
      </w:r>
      <w:r>
        <w:t>предъ</w:t>
      </w:r>
      <w:r w:rsidRPr="001F66D5">
        <w:t>является стороной, считающей невозможным урегулировать спорные отношения путём переговоров. Претензия предъявляется в письменном виде с приложением документов, необходимых для её рассмотрения и отсутствующих у другой стороны.</w:t>
      </w:r>
    </w:p>
    <w:p w:rsidR="00422950" w:rsidRPr="001F66D5" w:rsidRDefault="00422950" w:rsidP="00422950">
      <w:pPr>
        <w:jc w:val="both"/>
      </w:pPr>
      <w:r w:rsidRPr="001F66D5">
        <w:tab/>
      </w:r>
      <w:r>
        <w:t>6</w:t>
      </w:r>
      <w:r w:rsidRPr="001F66D5">
        <w:t>.</w:t>
      </w:r>
      <w:r>
        <w:t>5</w:t>
      </w:r>
      <w:r w:rsidRPr="001F66D5">
        <w:t xml:space="preserve">. Претензии по количеству продукции </w:t>
      </w:r>
      <w:r>
        <w:t>предъ</w:t>
      </w:r>
      <w:r w:rsidRPr="001F66D5">
        <w:t>являются не позднее 3 (трех) дней со дня получения П</w:t>
      </w:r>
      <w:r>
        <w:t>окупателем</w:t>
      </w:r>
      <w:r w:rsidRPr="001F66D5">
        <w:t xml:space="preserve"> товарной накладной по форме ТОРГ-12.</w:t>
      </w:r>
    </w:p>
    <w:p w:rsidR="00422950" w:rsidRPr="001F66D5" w:rsidRDefault="00422950" w:rsidP="00422950">
      <w:pPr>
        <w:jc w:val="both"/>
        <w:rPr>
          <w:highlight w:val="yellow"/>
        </w:rPr>
      </w:pPr>
      <w:r w:rsidRPr="001F66D5">
        <w:tab/>
      </w:r>
      <w:r>
        <w:t>6</w:t>
      </w:r>
      <w:r w:rsidRPr="001F66D5">
        <w:t>.</w:t>
      </w:r>
      <w:r>
        <w:t>6</w:t>
      </w:r>
      <w:r w:rsidRPr="001F66D5">
        <w:t>. Претензии по качеству нефтепродуктов принимаются П</w:t>
      </w:r>
      <w:r>
        <w:t>оставщиком</w:t>
      </w:r>
      <w:r w:rsidRPr="001F66D5">
        <w:t xml:space="preserve"> при наличии:</w:t>
      </w:r>
    </w:p>
    <w:p w:rsidR="00422950" w:rsidRPr="001F66D5" w:rsidRDefault="00422950" w:rsidP="00422950">
      <w:pPr>
        <w:jc w:val="both"/>
      </w:pPr>
      <w:r>
        <w:t xml:space="preserve">– </w:t>
      </w:r>
      <w:r w:rsidRPr="001F66D5">
        <w:t>фискального чека АЗС;</w:t>
      </w:r>
    </w:p>
    <w:p w:rsidR="00422950" w:rsidRDefault="00422950" w:rsidP="00422950">
      <w:pPr>
        <w:jc w:val="both"/>
      </w:pPr>
      <w:r>
        <w:t xml:space="preserve">– </w:t>
      </w:r>
      <w:r w:rsidRPr="001F66D5">
        <w:t>подтверждения факта ненадлежащего качества нефтепродуктов</w:t>
      </w:r>
      <w:r>
        <w:t>.</w:t>
      </w:r>
    </w:p>
    <w:p w:rsidR="00422950" w:rsidRPr="00891BBC" w:rsidRDefault="00422950" w:rsidP="00422950">
      <w:pPr>
        <w:tabs>
          <w:tab w:val="left" w:pos="720"/>
          <w:tab w:val="left" w:pos="900"/>
        </w:tabs>
        <w:jc w:val="both"/>
        <w:rPr>
          <w:i/>
        </w:rPr>
      </w:pPr>
      <w:r>
        <w:tab/>
        <w:t xml:space="preserve">6.7. В случае </w:t>
      </w:r>
      <w:r w:rsidRPr="001F66D5">
        <w:t>подтверждения факта</w:t>
      </w:r>
      <w:r>
        <w:t xml:space="preserve"> приобретения Покупателем</w:t>
      </w:r>
      <w:r w:rsidRPr="001F66D5">
        <w:t xml:space="preserve"> нефтепродуктов </w:t>
      </w:r>
      <w:r>
        <w:t>ненадлежащего качества, Поставщик выплачивает штраф Покупателю в размере стоимости некачественных нефтепродуктов</w:t>
      </w:r>
      <w:r w:rsidRPr="00891BBC">
        <w:rPr>
          <w:i/>
        </w:rPr>
        <w:t>.</w:t>
      </w:r>
    </w:p>
    <w:p w:rsidR="00422950" w:rsidRPr="001F66D5" w:rsidRDefault="00422950" w:rsidP="00422950">
      <w:pPr>
        <w:tabs>
          <w:tab w:val="left" w:pos="720"/>
          <w:tab w:val="left" w:pos="900"/>
        </w:tabs>
        <w:jc w:val="both"/>
      </w:pPr>
      <w:r w:rsidRPr="001F66D5">
        <w:tab/>
      </w:r>
      <w:r>
        <w:t>6</w:t>
      </w:r>
      <w:r w:rsidRPr="001F66D5">
        <w:t>.</w:t>
      </w:r>
      <w:r>
        <w:t>8</w:t>
      </w:r>
      <w:r w:rsidRPr="001F66D5">
        <w:t>. В претензии по качеству и/или количеству продукции должны быть указаны количество и марка Товаров, по которым заявлена претензия, содержание и обоснование претензии, а также конкретные требования заявителя.</w:t>
      </w:r>
    </w:p>
    <w:p w:rsidR="00422950" w:rsidRDefault="00422950" w:rsidP="00422950">
      <w:pPr>
        <w:jc w:val="both"/>
      </w:pPr>
      <w:r>
        <w:tab/>
        <w:t>6</w:t>
      </w:r>
      <w:r w:rsidRPr="001F66D5">
        <w:t>.</w:t>
      </w:r>
      <w:r>
        <w:t>9</w:t>
      </w:r>
      <w:r w:rsidRPr="001F66D5">
        <w:t>. Претензии должны быть рассмотрены в течение 5 (пяти) рабочих дней с момента их получения адресатом.</w:t>
      </w:r>
    </w:p>
    <w:p w:rsidR="00422950" w:rsidRDefault="00422950" w:rsidP="00422950">
      <w:pPr>
        <w:jc w:val="both"/>
      </w:pPr>
      <w:r>
        <w:tab/>
        <w:t>6.10. За неисполнение Поставщиком иных обязательств, предусмотренных настоящим Договором, Поставщик уплачивает Покупателю неустойку в размере 0,1% от суммы неисполненных обязательств за каждый день просрочки.</w:t>
      </w:r>
    </w:p>
    <w:p w:rsidR="00422950" w:rsidRDefault="00422950" w:rsidP="00422950">
      <w:pPr>
        <w:jc w:val="center"/>
        <w:rPr>
          <w:b/>
        </w:rPr>
      </w:pPr>
    </w:p>
    <w:p w:rsidR="00422950" w:rsidRPr="009F2716" w:rsidRDefault="00422950" w:rsidP="00422950">
      <w:pPr>
        <w:jc w:val="center"/>
        <w:rPr>
          <w:b/>
        </w:rPr>
      </w:pPr>
      <w:r>
        <w:rPr>
          <w:b/>
        </w:rPr>
        <w:t>7</w:t>
      </w:r>
      <w:r w:rsidRPr="009F2716">
        <w:rPr>
          <w:b/>
        </w:rPr>
        <w:t>. ВСТУПЛЕНИЕ В СИЛУ, СРОК ДЕЙСТВИЯ И ПОРЯДОК ПРЕКРАЩЕНИЯ ДОГОВОРА</w:t>
      </w:r>
    </w:p>
    <w:p w:rsidR="00422950" w:rsidRDefault="00422950" w:rsidP="00422950">
      <w:pPr>
        <w:ind w:firstLine="720"/>
        <w:jc w:val="both"/>
      </w:pPr>
      <w:r>
        <w:t>7</w:t>
      </w:r>
      <w:r w:rsidRPr="001F66D5">
        <w:t xml:space="preserve">.1. </w:t>
      </w:r>
      <w:r>
        <w:t>Договор вступает в силу с момента подписания Сторонами и действует по 31 декабря 2016 года. Окончание срока действия договора не влечет прекращение обязательств Сторон, возникших в период его действия.</w:t>
      </w:r>
    </w:p>
    <w:p w:rsidR="00422950" w:rsidRPr="001F66D5" w:rsidRDefault="00422950" w:rsidP="00422950">
      <w:pPr>
        <w:jc w:val="both"/>
      </w:pPr>
      <w:r>
        <w:lastRenderedPageBreak/>
        <w:tab/>
        <w:t>7.2. В части взаиморасчетов Договор действует до полного их исполнения сторонами</w:t>
      </w:r>
      <w:r w:rsidRPr="00891BBC">
        <w:t>.</w:t>
      </w:r>
    </w:p>
    <w:p w:rsidR="00422950" w:rsidRDefault="00422950" w:rsidP="00422950">
      <w:pPr>
        <w:jc w:val="center"/>
        <w:rPr>
          <w:b/>
        </w:rPr>
      </w:pPr>
    </w:p>
    <w:p w:rsidR="00422950" w:rsidRPr="009F2716" w:rsidRDefault="00422950" w:rsidP="00422950">
      <w:pPr>
        <w:jc w:val="center"/>
        <w:rPr>
          <w:b/>
        </w:rPr>
      </w:pPr>
      <w:r>
        <w:rPr>
          <w:b/>
        </w:rPr>
        <w:t>8</w:t>
      </w:r>
      <w:r w:rsidRPr="009F2716">
        <w:rPr>
          <w:b/>
        </w:rPr>
        <w:t>. ФОРС-МАЖОРНЫЕ ОБСТОЯТЕЛЬСТВА</w:t>
      </w:r>
    </w:p>
    <w:p w:rsidR="00422950" w:rsidRDefault="00422950" w:rsidP="00422950">
      <w:pPr>
        <w:jc w:val="both"/>
      </w:pPr>
      <w:r>
        <w:tab/>
        <w:t>8</w:t>
      </w:r>
      <w:r w:rsidRPr="001F66D5">
        <w:t xml:space="preserve">.1. Стороны освобождаются от ответственности за частичное или полное неисполнение обязательств по настоящему Договору, если таковые явились следствием </w:t>
      </w:r>
    </w:p>
    <w:p w:rsidR="00422950" w:rsidRPr="001F66D5" w:rsidRDefault="00422950" w:rsidP="00422950">
      <w:pPr>
        <w:jc w:val="both"/>
      </w:pPr>
      <w:r w:rsidRPr="001F66D5">
        <w:t>действия обстоятельств непреодолимой силы, не поддающихся разумному контролю Сторон, возникших после заключения настоящего Договора, а также объективно препятствующих полному или частичному выполнению сторонами своих обязательств по настоящему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 Срок исполнения Сторонами договорных обязательств соразмерно отодвигается на время действия таких обстоятельств.</w:t>
      </w:r>
    </w:p>
    <w:p w:rsidR="00422950" w:rsidRPr="001F66D5" w:rsidRDefault="00422950" w:rsidP="00422950">
      <w:pPr>
        <w:jc w:val="both"/>
      </w:pPr>
      <w:r>
        <w:tab/>
        <w:t>8</w:t>
      </w:r>
      <w:r w:rsidRPr="001F66D5">
        <w:t>.2. Сторона, для которой создалась невозможность исполнения обязательств по Договору в силу вышеуказанных причин, должна без промедления письменно известить об этом другую сторону в течение 14 дней с момента наступления таких обстоятельств.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422950" w:rsidRPr="001F66D5" w:rsidRDefault="00422950" w:rsidP="00422950">
      <w:pPr>
        <w:jc w:val="both"/>
      </w:pPr>
      <w:r>
        <w:tab/>
        <w:t>8</w:t>
      </w:r>
      <w:r w:rsidRPr="001F66D5">
        <w:t>.3. Не извещение или несвоевременное извещение</w:t>
      </w:r>
      <w:r>
        <w:t xml:space="preserve"> другой Стороны согласно пункту 8</w:t>
      </w:r>
      <w:r w:rsidRPr="001F66D5">
        <w:t>.2. влечет за собой утрату права ссылаться на эти обстоятельства.</w:t>
      </w:r>
    </w:p>
    <w:p w:rsidR="00422950" w:rsidRPr="00F22D97" w:rsidRDefault="00422950" w:rsidP="00422950">
      <w:pPr>
        <w:jc w:val="both"/>
      </w:pPr>
      <w:r>
        <w:tab/>
        <w:t>8</w:t>
      </w:r>
      <w:r w:rsidRPr="001F66D5">
        <w:t>.4. Если подобное состояние невыполнения обязательств продлится более трех месяцев, то каждая Сторона имеет право расторгнуть договор в одностороннем порядке, известив письменно об этом другую Сторону за 2 недели до предполагаемого расторжения. В этом случае действие Договора прекращается с момента получения этого извещения другой Стороной при условии оплаты причитающихся сумм за фактически полученные товары.</w:t>
      </w:r>
    </w:p>
    <w:p w:rsidR="00422950" w:rsidRPr="009F2716" w:rsidRDefault="00422950" w:rsidP="00422950">
      <w:pPr>
        <w:jc w:val="center"/>
        <w:rPr>
          <w:b/>
        </w:rPr>
      </w:pPr>
      <w:r>
        <w:rPr>
          <w:b/>
        </w:rPr>
        <w:t>9</w:t>
      </w:r>
      <w:r w:rsidRPr="009F2716">
        <w:rPr>
          <w:b/>
        </w:rPr>
        <w:t>. ДОПОЛНИТЕЛЬНЫЕ ПОЛОЖЕНИЯ</w:t>
      </w:r>
    </w:p>
    <w:p w:rsidR="00422950" w:rsidRPr="001F66D5" w:rsidRDefault="00422950" w:rsidP="00422950">
      <w:pPr>
        <w:jc w:val="both"/>
      </w:pPr>
      <w:r>
        <w:tab/>
        <w:t>9</w:t>
      </w:r>
      <w:r w:rsidRPr="001F66D5">
        <w:t>.1. Стороны соглашаются с тем, что Договор, включая его условия, а также любая информация и документы, касающиеся любой из Сторон и предоставленные или ставшие известными любой из Сторон в рамках исполнения Договора,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РФ.</w:t>
      </w:r>
    </w:p>
    <w:p w:rsidR="00422950" w:rsidRDefault="00422950" w:rsidP="00422950">
      <w:pPr>
        <w:jc w:val="both"/>
      </w:pPr>
      <w:r>
        <w:tab/>
        <w:t>9</w:t>
      </w:r>
      <w:r w:rsidRPr="001F66D5">
        <w:t>.2. Все предусмотренные Договором заявления, извещения отправляются Сторонами посредством факсимильной связи по номерам, указанным в Договоре, и почтовыми отправлениями по адресам, указанным в Договоре в качестве почтовых адресов и впоследствии вручаются уполномоченному представителю Стороны-получателя.</w:t>
      </w:r>
    </w:p>
    <w:p w:rsidR="00422950" w:rsidRDefault="00422950" w:rsidP="00422950">
      <w:pPr>
        <w:jc w:val="both"/>
      </w:pPr>
      <w:r>
        <w:tab/>
        <w:t>9.3. Факсимильные копии договора, всех изменений и дополнений к нему имеют юридическую силу до момента прихода оригиналов указанных документов.</w:t>
      </w:r>
    </w:p>
    <w:p w:rsidR="00422950" w:rsidRDefault="00422950" w:rsidP="00422950">
      <w:pPr>
        <w:ind w:firstLine="900"/>
        <w:jc w:val="both"/>
      </w:pPr>
      <w:r>
        <w:t xml:space="preserve">Оригинал договора и все изменения (дополнения) к нему Стороны обязаны проверить на соответствие факсимильным копиям. В случае наличия расхождений между оригиналом и копией - приоритет имеет оригинал документа, каждый лист которого подписан Сторонами. </w:t>
      </w:r>
    </w:p>
    <w:p w:rsidR="00422950" w:rsidRDefault="00422950" w:rsidP="00422950">
      <w:pPr>
        <w:ind w:firstLine="900"/>
        <w:jc w:val="both"/>
      </w:pPr>
      <w:r>
        <w:t>Оригиналы документов Стороны представляют друг другу не позднее 60 календарных дней от даты подписания факсимильных копий документов. В случае непредставления оригиналов документов в указанный срок, Сторона имеет право начислить Стороне, нарушившей свое обязательство, неустойку в размере 0,1% от суммы договора за каждый день просрочки.</w:t>
      </w:r>
    </w:p>
    <w:p w:rsidR="00422950" w:rsidRPr="001F66D5" w:rsidRDefault="00422950" w:rsidP="00422950">
      <w:pPr>
        <w:jc w:val="both"/>
      </w:pPr>
      <w:r>
        <w:tab/>
        <w:t>9</w:t>
      </w:r>
      <w:r w:rsidRPr="001F66D5">
        <w:t>.</w:t>
      </w:r>
      <w:r>
        <w:t>4</w:t>
      </w:r>
      <w:r w:rsidRPr="001F66D5">
        <w:t>. Все документы, исходящие от Стороны по Договору и отправляемые в рамках исполнения Договора, должны быть подписаны уполномоченным лицом Стороны-отправителя.</w:t>
      </w:r>
    </w:p>
    <w:p w:rsidR="00422950" w:rsidRPr="001F66D5" w:rsidRDefault="00422950" w:rsidP="00422950">
      <w:pPr>
        <w:jc w:val="both"/>
      </w:pPr>
      <w:r>
        <w:lastRenderedPageBreak/>
        <w:tab/>
        <w:t>9</w:t>
      </w:r>
      <w:r w:rsidRPr="001F66D5">
        <w:t>.</w:t>
      </w:r>
      <w:r>
        <w:t>5</w:t>
      </w:r>
      <w:r w:rsidRPr="001F66D5">
        <w:t>.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rsidR="00422950" w:rsidRPr="001F66D5" w:rsidRDefault="00422950" w:rsidP="00422950">
      <w:pPr>
        <w:jc w:val="both"/>
      </w:pPr>
      <w:r>
        <w:tab/>
        <w:t>9</w:t>
      </w:r>
      <w:r w:rsidRPr="001F66D5">
        <w:t>.</w:t>
      </w:r>
      <w:r>
        <w:t>6</w:t>
      </w:r>
      <w:r w:rsidRPr="001F66D5">
        <w:t>.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rsidR="00422950" w:rsidRPr="001F66D5" w:rsidRDefault="00422950" w:rsidP="00422950">
      <w:pPr>
        <w:jc w:val="both"/>
      </w:pPr>
      <w:r>
        <w:tab/>
        <w:t>9.7</w:t>
      </w:r>
      <w:r w:rsidRPr="001F66D5">
        <w:t>. Применимым правом, то есть правом, регулирующим правоотношения Сторон, вытекающие из Договора, является гражданское право Российской Федерации.</w:t>
      </w:r>
    </w:p>
    <w:p w:rsidR="00422950" w:rsidRPr="001F66D5" w:rsidRDefault="00422950" w:rsidP="00422950">
      <w:pPr>
        <w:jc w:val="both"/>
      </w:pPr>
      <w:r>
        <w:tab/>
        <w:t>9.8</w:t>
      </w:r>
      <w:r w:rsidRPr="001F66D5">
        <w:t xml:space="preserve">. Все споры и разногласия из Договора подлежат окончательному разрешению в Арбитражном </w:t>
      </w:r>
      <w:r>
        <w:t>с</w:t>
      </w:r>
      <w:r w:rsidRPr="001F66D5">
        <w:t xml:space="preserve">уде </w:t>
      </w:r>
      <w:r>
        <w:t>по месту нахождения истца</w:t>
      </w:r>
      <w:r w:rsidRPr="001F66D5">
        <w:t>.</w:t>
      </w:r>
    </w:p>
    <w:p w:rsidR="00422950" w:rsidRPr="001F66D5" w:rsidRDefault="00422950" w:rsidP="00422950">
      <w:pPr>
        <w:jc w:val="both"/>
      </w:pPr>
      <w:r>
        <w:tab/>
        <w:t>9.9</w:t>
      </w:r>
      <w:r w:rsidRPr="001F66D5">
        <w:t>. Договор составлен в двух экземплярах, имеющих равную юридическую силу, по одному для каждой из Сторон.</w:t>
      </w:r>
    </w:p>
    <w:p w:rsidR="00422950" w:rsidRDefault="00422950" w:rsidP="00422950">
      <w:pPr>
        <w:jc w:val="both"/>
      </w:pPr>
      <w:r>
        <w:tab/>
        <w:t>9.10</w:t>
      </w:r>
      <w:r w:rsidRPr="001F66D5">
        <w:t>.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22950" w:rsidRPr="001F66D5" w:rsidRDefault="00422950" w:rsidP="00422950">
      <w:pPr>
        <w:jc w:val="both"/>
      </w:pPr>
      <w:r>
        <w:tab/>
        <w:t>9.11</w:t>
      </w:r>
      <w:r w:rsidRPr="001F66D5">
        <w:t>. П</w:t>
      </w:r>
      <w:r>
        <w:t>окупатель</w:t>
      </w:r>
      <w:r w:rsidRPr="001F66D5">
        <w:t xml:space="preserve"> назначает официального представителя от своей организации – </w:t>
      </w:r>
    </w:p>
    <w:p w:rsidR="00422950" w:rsidRPr="001F66D5" w:rsidRDefault="00422950" w:rsidP="00422950">
      <w:pPr>
        <w:jc w:val="both"/>
      </w:pPr>
      <w:r w:rsidRPr="001F66D5">
        <w:t>___________________________________/_____</w:t>
      </w:r>
      <w:r>
        <w:t>_____________________________</w:t>
      </w:r>
      <w:r w:rsidRPr="001F66D5">
        <w:t>__/</w:t>
      </w:r>
    </w:p>
    <w:p w:rsidR="00422950" w:rsidRPr="001F66D5" w:rsidRDefault="00422950" w:rsidP="00422950">
      <w:pPr>
        <w:jc w:val="both"/>
      </w:pPr>
      <w:r>
        <w:tab/>
        <w:t>9.12</w:t>
      </w:r>
      <w:r w:rsidRPr="001F66D5">
        <w:t xml:space="preserve">. Неотъемлемой частью договора являются его приложения: </w:t>
      </w:r>
    </w:p>
    <w:p w:rsidR="00422950" w:rsidRPr="001F66D5" w:rsidRDefault="00422950" w:rsidP="00422950">
      <w:pPr>
        <w:jc w:val="both"/>
      </w:pPr>
      <w:r w:rsidRPr="001F66D5">
        <w:t>Приложение №</w:t>
      </w:r>
      <w:r>
        <w:t xml:space="preserve"> </w:t>
      </w:r>
      <w:r w:rsidRPr="001F66D5">
        <w:t>1 – Спецификация;</w:t>
      </w:r>
    </w:p>
    <w:p w:rsidR="00422950" w:rsidRPr="001F66D5" w:rsidRDefault="00422950" w:rsidP="00422950">
      <w:pPr>
        <w:jc w:val="both"/>
      </w:pPr>
      <w:r w:rsidRPr="001F66D5">
        <w:t>Приложение №</w:t>
      </w:r>
      <w:r>
        <w:t xml:space="preserve"> </w:t>
      </w:r>
      <w:r w:rsidRPr="001F66D5">
        <w:t>2 – Заявка П</w:t>
      </w:r>
      <w:r>
        <w:t>окупателя</w:t>
      </w:r>
      <w:r w:rsidRPr="001F66D5">
        <w:t xml:space="preserve"> на изготовление Карт;</w:t>
      </w:r>
    </w:p>
    <w:p w:rsidR="00422950" w:rsidRPr="00F22D97" w:rsidRDefault="00422950" w:rsidP="00422950">
      <w:pPr>
        <w:jc w:val="both"/>
      </w:pPr>
      <w:r w:rsidRPr="001F66D5">
        <w:t>Приложение №</w:t>
      </w:r>
      <w:r>
        <w:t xml:space="preserve"> </w:t>
      </w:r>
      <w:r w:rsidRPr="001F66D5">
        <w:t xml:space="preserve">3 – </w:t>
      </w:r>
      <w:r>
        <w:t>Порядок установления цены на товары</w:t>
      </w:r>
      <w:r w:rsidRPr="001F66D5">
        <w:t>.</w:t>
      </w:r>
    </w:p>
    <w:p w:rsidR="00422950" w:rsidRPr="009F2716" w:rsidRDefault="00422950" w:rsidP="00422950">
      <w:pPr>
        <w:rPr>
          <w:b/>
        </w:rPr>
      </w:pPr>
      <w:r w:rsidRPr="009F2716">
        <w:rPr>
          <w:b/>
        </w:rPr>
        <w:t>1</w:t>
      </w:r>
      <w:r>
        <w:rPr>
          <w:b/>
        </w:rPr>
        <w:t>0</w:t>
      </w:r>
      <w:r w:rsidRPr="009F2716">
        <w:rPr>
          <w:b/>
        </w:rPr>
        <w:t>. РЕКВИЗИТЫ И ПОДПИСИ СТОРОН</w:t>
      </w:r>
    </w:p>
    <w:tbl>
      <w:tblPr>
        <w:tblW w:w="0" w:type="auto"/>
        <w:tblInd w:w="-252" w:type="dxa"/>
        <w:tblLayout w:type="fixed"/>
        <w:tblLook w:val="0000" w:firstRow="0" w:lastRow="0" w:firstColumn="0" w:lastColumn="0" w:noHBand="0" w:noVBand="0"/>
      </w:tblPr>
      <w:tblGrid>
        <w:gridCol w:w="5151"/>
        <w:gridCol w:w="4749"/>
      </w:tblGrid>
      <w:tr w:rsidR="00422950" w:rsidRPr="001F66D5" w:rsidTr="00422950">
        <w:trPr>
          <w:trHeight w:val="280"/>
        </w:trPr>
        <w:tc>
          <w:tcPr>
            <w:tcW w:w="5151" w:type="dxa"/>
            <w:tcBorders>
              <w:top w:val="nil"/>
              <w:left w:val="nil"/>
              <w:bottom w:val="nil"/>
              <w:right w:val="nil"/>
            </w:tcBorders>
          </w:tcPr>
          <w:p w:rsidR="00422950" w:rsidRPr="001F66D5" w:rsidRDefault="00422950" w:rsidP="00422950">
            <w:pPr>
              <w:jc w:val="both"/>
            </w:pPr>
            <w:r w:rsidRPr="001F66D5">
              <w:t>П</w:t>
            </w:r>
            <w:r>
              <w:t>ОСТАВЩИК</w:t>
            </w:r>
          </w:p>
        </w:tc>
        <w:tc>
          <w:tcPr>
            <w:tcW w:w="4749" w:type="dxa"/>
            <w:tcBorders>
              <w:top w:val="nil"/>
              <w:left w:val="nil"/>
              <w:bottom w:val="nil"/>
              <w:right w:val="nil"/>
            </w:tcBorders>
          </w:tcPr>
          <w:p w:rsidR="00422950" w:rsidRPr="001F66D5" w:rsidRDefault="00422950" w:rsidP="00422950">
            <w:pPr>
              <w:jc w:val="both"/>
            </w:pPr>
            <w:r w:rsidRPr="001F66D5">
              <w:t>ПОКУПАТЕЛЬ</w:t>
            </w:r>
          </w:p>
        </w:tc>
      </w:tr>
      <w:tr w:rsidR="00422950" w:rsidRPr="001F66D5" w:rsidTr="00422950">
        <w:trPr>
          <w:trHeight w:val="1095"/>
        </w:trPr>
        <w:tc>
          <w:tcPr>
            <w:tcW w:w="5151" w:type="dxa"/>
            <w:tcBorders>
              <w:top w:val="nil"/>
              <w:left w:val="nil"/>
              <w:bottom w:val="nil"/>
              <w:right w:val="nil"/>
            </w:tcBorders>
          </w:tcPr>
          <w:p w:rsidR="00422950" w:rsidRPr="001F66D5" w:rsidRDefault="00422950" w:rsidP="00422950">
            <w:pPr>
              <w:jc w:val="both"/>
            </w:pPr>
            <w:r w:rsidRPr="001F66D5">
              <w:t>___________________________________</w:t>
            </w:r>
          </w:p>
          <w:p w:rsidR="00422950" w:rsidRPr="001F66D5" w:rsidRDefault="00422950" w:rsidP="00422950">
            <w:pPr>
              <w:jc w:val="both"/>
            </w:pPr>
            <w:r w:rsidRPr="001F66D5">
              <w:t xml:space="preserve">Юр. адрес: </w:t>
            </w:r>
          </w:p>
          <w:p w:rsidR="00422950" w:rsidRPr="001F66D5" w:rsidRDefault="00422950" w:rsidP="00422950">
            <w:pPr>
              <w:jc w:val="both"/>
            </w:pPr>
            <w:r w:rsidRPr="001F66D5">
              <w:t xml:space="preserve">Почтовый адрес: </w:t>
            </w:r>
          </w:p>
          <w:p w:rsidR="00422950" w:rsidRPr="001F66D5" w:rsidRDefault="00422950" w:rsidP="00422950">
            <w:pPr>
              <w:jc w:val="both"/>
            </w:pPr>
            <w:r w:rsidRPr="001F66D5">
              <w:t xml:space="preserve">ИНН                                  КПП </w:t>
            </w:r>
          </w:p>
          <w:p w:rsidR="00422950" w:rsidRPr="001F66D5" w:rsidRDefault="00422950" w:rsidP="00422950">
            <w:pPr>
              <w:jc w:val="both"/>
            </w:pPr>
            <w:r w:rsidRPr="001F66D5">
              <w:t xml:space="preserve">Р/с </w:t>
            </w:r>
          </w:p>
          <w:p w:rsidR="00422950" w:rsidRDefault="00422950" w:rsidP="00422950">
            <w:pPr>
              <w:jc w:val="both"/>
            </w:pPr>
            <w:r w:rsidRPr="001F66D5">
              <w:t xml:space="preserve">К/с </w:t>
            </w:r>
          </w:p>
          <w:p w:rsidR="00422950" w:rsidRDefault="00422950" w:rsidP="00422950">
            <w:pPr>
              <w:jc w:val="both"/>
            </w:pPr>
          </w:p>
          <w:p w:rsidR="00422950" w:rsidRDefault="00422950" w:rsidP="00422950">
            <w:pPr>
              <w:jc w:val="both"/>
            </w:pPr>
          </w:p>
          <w:p w:rsidR="00422950" w:rsidRDefault="00422950" w:rsidP="00422950">
            <w:pPr>
              <w:jc w:val="both"/>
            </w:pPr>
          </w:p>
          <w:p w:rsidR="00422950" w:rsidRPr="001F66D5" w:rsidRDefault="00422950" w:rsidP="00422950">
            <w:pPr>
              <w:jc w:val="both"/>
            </w:pPr>
            <w:r w:rsidRPr="001F66D5">
              <w:t xml:space="preserve">БИК </w:t>
            </w:r>
          </w:p>
          <w:p w:rsidR="00422950" w:rsidRPr="001F66D5" w:rsidRDefault="00422950" w:rsidP="00422950">
            <w:pPr>
              <w:jc w:val="both"/>
            </w:pPr>
            <w:r w:rsidRPr="001F66D5">
              <w:t xml:space="preserve">ОКПО </w:t>
            </w:r>
          </w:p>
          <w:p w:rsidR="00422950" w:rsidRPr="001F66D5" w:rsidRDefault="00422950" w:rsidP="00422950">
            <w:pPr>
              <w:jc w:val="both"/>
            </w:pPr>
            <w:r w:rsidRPr="001F66D5">
              <w:t xml:space="preserve">ОГРН </w:t>
            </w:r>
          </w:p>
          <w:p w:rsidR="00422950" w:rsidRPr="001F66D5" w:rsidRDefault="00422950" w:rsidP="00422950">
            <w:pPr>
              <w:jc w:val="both"/>
            </w:pPr>
            <w:r w:rsidRPr="001F66D5">
              <w:t xml:space="preserve">ТЕЛЕФОН </w:t>
            </w:r>
          </w:p>
          <w:p w:rsidR="00422950" w:rsidRPr="001F66D5" w:rsidRDefault="00422950" w:rsidP="00422950">
            <w:pPr>
              <w:jc w:val="both"/>
            </w:pPr>
            <w:r w:rsidRPr="001F66D5">
              <w:t xml:space="preserve">ФАКС </w:t>
            </w:r>
          </w:p>
          <w:p w:rsidR="00422950" w:rsidRPr="001F66D5" w:rsidRDefault="00422950" w:rsidP="00422950">
            <w:pPr>
              <w:jc w:val="both"/>
            </w:pPr>
            <w:r w:rsidRPr="001F66D5">
              <w:t xml:space="preserve">E-MAIL </w:t>
            </w:r>
          </w:p>
          <w:p w:rsidR="00422950" w:rsidRPr="001F66D5" w:rsidRDefault="00422950" w:rsidP="00422950">
            <w:pPr>
              <w:jc w:val="both"/>
            </w:pPr>
          </w:p>
        </w:tc>
        <w:tc>
          <w:tcPr>
            <w:tcW w:w="4749" w:type="dxa"/>
            <w:tcBorders>
              <w:top w:val="nil"/>
              <w:left w:val="nil"/>
              <w:bottom w:val="nil"/>
              <w:right w:val="nil"/>
            </w:tcBorders>
          </w:tcPr>
          <w:p w:rsidR="00422950" w:rsidRPr="001F66D5" w:rsidRDefault="00422950" w:rsidP="00422950">
            <w:pPr>
              <w:jc w:val="both"/>
            </w:pPr>
            <w:r w:rsidRPr="001F66D5">
              <w:t>ФГУП «ПСЗ»</w:t>
            </w:r>
          </w:p>
          <w:p w:rsidR="00422950" w:rsidRPr="001F66D5" w:rsidRDefault="00422950" w:rsidP="00422950">
            <w:pPr>
              <w:jc w:val="both"/>
            </w:pPr>
            <w:r w:rsidRPr="001F66D5">
              <w:t>Юр. адрес:</w:t>
            </w:r>
            <w:r>
              <w:t xml:space="preserve"> </w:t>
            </w:r>
            <w:smartTag w:uri="urn:schemas-microsoft-com:office:smarttags" w:element="metricconverter">
              <w:smartTagPr>
                <w:attr w:name="ProductID" w:val="456080 г"/>
              </w:smartTagPr>
              <w:r w:rsidRPr="001F66D5">
                <w:t>456080 г</w:t>
              </w:r>
            </w:smartTag>
            <w:r w:rsidRPr="001F66D5">
              <w:t xml:space="preserve">. Трехгорный, Челябинская область, ул. Заречная, 13 </w:t>
            </w:r>
          </w:p>
          <w:p w:rsidR="00422950" w:rsidRPr="001F66D5" w:rsidRDefault="00422950" w:rsidP="00422950">
            <w:pPr>
              <w:jc w:val="both"/>
            </w:pPr>
            <w:r w:rsidRPr="001F66D5">
              <w:t xml:space="preserve">Почтовый адрес: </w:t>
            </w:r>
            <w:smartTag w:uri="urn:schemas-microsoft-com:office:smarttags" w:element="metricconverter">
              <w:smartTagPr>
                <w:attr w:name="ProductID" w:val="456080 г"/>
              </w:smartTagPr>
              <w:r w:rsidRPr="001F66D5">
                <w:t>456080 г</w:t>
              </w:r>
            </w:smartTag>
            <w:r w:rsidRPr="001F66D5">
              <w:t xml:space="preserve">. Трехгорный, Челябинская область, ул. Заречная, 13 </w:t>
            </w:r>
          </w:p>
          <w:p w:rsidR="00422950" w:rsidRPr="001F66D5" w:rsidRDefault="00422950" w:rsidP="00422950">
            <w:pPr>
              <w:jc w:val="both"/>
            </w:pPr>
            <w:r w:rsidRPr="001F66D5">
              <w:t>ИНН 7405000428    КПП 742150001</w:t>
            </w:r>
          </w:p>
          <w:p w:rsidR="00422950" w:rsidRPr="006D6983" w:rsidRDefault="00422950" w:rsidP="00422950">
            <w:pPr>
              <w:pStyle w:val="HTML"/>
              <w:rPr>
                <w:rFonts w:ascii="Times New Roman" w:hAnsi="Times New Roman" w:cs="Times New Roman"/>
                <w:sz w:val="24"/>
                <w:szCs w:val="24"/>
              </w:rPr>
            </w:pPr>
            <w:r w:rsidRPr="006D6983">
              <w:rPr>
                <w:rFonts w:ascii="Times New Roman" w:hAnsi="Times New Roman" w:cs="Times New Roman"/>
                <w:sz w:val="24"/>
                <w:szCs w:val="24"/>
              </w:rPr>
              <w:t>Р/с 40502810900261003757</w:t>
            </w:r>
          </w:p>
          <w:p w:rsidR="00422950" w:rsidRDefault="00422950" w:rsidP="00422950">
            <w:pPr>
              <w:jc w:val="both"/>
            </w:pPr>
            <w:r w:rsidRPr="001F66D5">
              <w:t>Банк</w:t>
            </w:r>
            <w:r>
              <w:t xml:space="preserve">: Ф-л Банка ГПБ (АО) в </w:t>
            </w:r>
          </w:p>
          <w:p w:rsidR="00422950" w:rsidRPr="001F66D5" w:rsidRDefault="00422950" w:rsidP="00422950">
            <w:pPr>
              <w:jc w:val="both"/>
            </w:pPr>
            <w:r>
              <w:t>г. Екатеринбурге</w:t>
            </w:r>
          </w:p>
          <w:p w:rsidR="00422950" w:rsidRDefault="00422950" w:rsidP="00422950">
            <w:pPr>
              <w:pStyle w:val="HTML"/>
              <w:rPr>
                <w:rFonts w:ascii="Times New Roman" w:hAnsi="Times New Roman" w:cs="Times New Roman"/>
                <w:sz w:val="24"/>
                <w:szCs w:val="24"/>
              </w:rPr>
            </w:pPr>
            <w:r>
              <w:rPr>
                <w:rFonts w:ascii="Times New Roman" w:hAnsi="Times New Roman" w:cs="Times New Roman"/>
                <w:sz w:val="24"/>
                <w:szCs w:val="24"/>
              </w:rPr>
              <w:t>к</w:t>
            </w:r>
            <w:r w:rsidRPr="006D6983">
              <w:rPr>
                <w:rFonts w:ascii="Times New Roman" w:hAnsi="Times New Roman" w:cs="Times New Roman"/>
                <w:sz w:val="24"/>
                <w:szCs w:val="24"/>
              </w:rPr>
              <w:t>/с 30101810</w:t>
            </w:r>
            <w:r>
              <w:rPr>
                <w:rFonts w:ascii="Times New Roman" w:hAnsi="Times New Roman" w:cs="Times New Roman"/>
                <w:sz w:val="24"/>
                <w:szCs w:val="24"/>
              </w:rPr>
              <w:t>365770000411</w:t>
            </w:r>
            <w:r w:rsidRPr="006D6983">
              <w:rPr>
                <w:rFonts w:ascii="Times New Roman" w:hAnsi="Times New Roman" w:cs="Times New Roman"/>
                <w:sz w:val="24"/>
                <w:szCs w:val="24"/>
              </w:rPr>
              <w:t xml:space="preserve"> в </w:t>
            </w:r>
            <w:r>
              <w:rPr>
                <w:rFonts w:ascii="Times New Roman" w:hAnsi="Times New Roman" w:cs="Times New Roman"/>
                <w:sz w:val="24"/>
                <w:szCs w:val="24"/>
              </w:rPr>
              <w:t>Уральском ГУ</w:t>
            </w:r>
          </w:p>
          <w:p w:rsidR="00422950" w:rsidRPr="006D6983" w:rsidRDefault="00422950" w:rsidP="00422950">
            <w:pPr>
              <w:pStyle w:val="HTML"/>
              <w:rPr>
                <w:rFonts w:ascii="Times New Roman" w:hAnsi="Times New Roman" w:cs="Times New Roman"/>
                <w:sz w:val="24"/>
                <w:szCs w:val="24"/>
              </w:rPr>
            </w:pPr>
            <w:r>
              <w:rPr>
                <w:rFonts w:ascii="Times New Roman" w:hAnsi="Times New Roman" w:cs="Times New Roman"/>
                <w:sz w:val="24"/>
                <w:szCs w:val="24"/>
              </w:rPr>
              <w:t>Банка России</w:t>
            </w:r>
          </w:p>
          <w:p w:rsidR="00422950" w:rsidRPr="006D6983" w:rsidRDefault="00422950" w:rsidP="00422950">
            <w:pPr>
              <w:pStyle w:val="HTML"/>
              <w:rPr>
                <w:rFonts w:ascii="Times New Roman" w:hAnsi="Times New Roman" w:cs="Times New Roman"/>
                <w:sz w:val="24"/>
                <w:szCs w:val="24"/>
              </w:rPr>
            </w:pPr>
            <w:r w:rsidRPr="006D6983">
              <w:rPr>
                <w:rFonts w:ascii="Times New Roman" w:hAnsi="Times New Roman" w:cs="Times New Roman"/>
                <w:sz w:val="24"/>
                <w:szCs w:val="24"/>
              </w:rPr>
              <w:t>БИК 046</w:t>
            </w:r>
            <w:r>
              <w:rPr>
                <w:rFonts w:ascii="Times New Roman" w:hAnsi="Times New Roman" w:cs="Times New Roman"/>
                <w:sz w:val="24"/>
                <w:szCs w:val="24"/>
              </w:rPr>
              <w:t>577411</w:t>
            </w:r>
          </w:p>
          <w:p w:rsidR="00422950" w:rsidRPr="001F66D5" w:rsidRDefault="00422950" w:rsidP="00422950">
            <w:pPr>
              <w:jc w:val="both"/>
            </w:pPr>
            <w:r w:rsidRPr="001F66D5">
              <w:t>ОКПО 07624755,</w:t>
            </w:r>
          </w:p>
          <w:p w:rsidR="00422950" w:rsidRDefault="00422950" w:rsidP="00422950">
            <w:pPr>
              <w:jc w:val="both"/>
            </w:pPr>
            <w:r w:rsidRPr="001F66D5">
              <w:t xml:space="preserve">ОКВЭД </w:t>
            </w:r>
            <w:r>
              <w:t>29.60</w:t>
            </w:r>
            <w:r w:rsidRPr="001F66D5">
              <w:t xml:space="preserve">, </w:t>
            </w:r>
            <w:r>
              <w:t>33.20.4, 85.11.2</w:t>
            </w:r>
          </w:p>
          <w:p w:rsidR="00422950" w:rsidRPr="001F66D5" w:rsidRDefault="00422950" w:rsidP="00422950">
            <w:pPr>
              <w:jc w:val="both"/>
            </w:pPr>
            <w:r w:rsidRPr="001F66D5">
              <w:t>ТЕЛЕФОН(35191) 5-74-76</w:t>
            </w:r>
          </w:p>
          <w:p w:rsidR="00422950" w:rsidRPr="001F66D5" w:rsidRDefault="00422950" w:rsidP="00422950">
            <w:pPr>
              <w:jc w:val="both"/>
            </w:pPr>
            <w:r w:rsidRPr="001F66D5">
              <w:t>ФАКС (35191) 6-59-99;5-73-64</w:t>
            </w:r>
          </w:p>
          <w:p w:rsidR="00422950" w:rsidRPr="001F66D5" w:rsidRDefault="00422950" w:rsidP="00422950">
            <w:pPr>
              <w:jc w:val="both"/>
            </w:pPr>
            <w:r w:rsidRPr="001F66D5">
              <w:t>E-MAIL osm@imf.ru</w:t>
            </w:r>
          </w:p>
          <w:p w:rsidR="00422950" w:rsidRPr="001F66D5" w:rsidRDefault="00422950" w:rsidP="00422950">
            <w:pPr>
              <w:jc w:val="both"/>
            </w:pPr>
            <w:r w:rsidRPr="001F66D5">
              <w:t xml:space="preserve"> </w:t>
            </w:r>
          </w:p>
        </w:tc>
      </w:tr>
      <w:tr w:rsidR="00422950" w:rsidRPr="001F66D5" w:rsidTr="00422950">
        <w:tc>
          <w:tcPr>
            <w:tcW w:w="5151" w:type="dxa"/>
            <w:tcBorders>
              <w:top w:val="nil"/>
              <w:left w:val="nil"/>
              <w:bottom w:val="nil"/>
              <w:right w:val="nil"/>
            </w:tcBorders>
          </w:tcPr>
          <w:p w:rsidR="00422950" w:rsidRPr="001F66D5" w:rsidRDefault="00422950" w:rsidP="00422950">
            <w:pPr>
              <w:jc w:val="both"/>
            </w:pPr>
            <w:r>
              <w:t>________________________ /                               /</w:t>
            </w:r>
          </w:p>
          <w:p w:rsidR="00422950" w:rsidRPr="001F66D5" w:rsidRDefault="00422950" w:rsidP="00422950">
            <w:pPr>
              <w:jc w:val="both"/>
            </w:pPr>
          </w:p>
          <w:p w:rsidR="00422950" w:rsidRPr="001F66D5" w:rsidRDefault="00422950" w:rsidP="00422950">
            <w:pPr>
              <w:jc w:val="both"/>
            </w:pPr>
            <w:r>
              <w:t>________________________</w:t>
            </w:r>
            <w:r w:rsidRPr="001F66D5">
              <w:t xml:space="preserve"> /                              /</w:t>
            </w:r>
          </w:p>
          <w:p w:rsidR="00422950" w:rsidRPr="001F66D5" w:rsidRDefault="00422950" w:rsidP="00422950">
            <w:pPr>
              <w:jc w:val="both"/>
            </w:pPr>
            <w:proofErr w:type="spellStart"/>
            <w:r w:rsidRPr="001F66D5">
              <w:t>м.п</w:t>
            </w:r>
            <w:proofErr w:type="spellEnd"/>
            <w:r w:rsidRPr="001F66D5">
              <w:t>.</w:t>
            </w:r>
          </w:p>
        </w:tc>
        <w:tc>
          <w:tcPr>
            <w:tcW w:w="4749" w:type="dxa"/>
            <w:tcBorders>
              <w:top w:val="nil"/>
              <w:left w:val="nil"/>
              <w:bottom w:val="nil"/>
              <w:right w:val="nil"/>
            </w:tcBorders>
          </w:tcPr>
          <w:p w:rsidR="00422950" w:rsidRPr="001F66D5" w:rsidRDefault="00422950" w:rsidP="00422950">
            <w:pPr>
              <w:jc w:val="both"/>
            </w:pPr>
            <w:r w:rsidRPr="001F66D5">
              <w:t>Генеральный директор</w:t>
            </w:r>
          </w:p>
          <w:p w:rsidR="00422950" w:rsidRPr="001F66D5" w:rsidRDefault="00422950" w:rsidP="00422950">
            <w:pPr>
              <w:jc w:val="both"/>
            </w:pPr>
          </w:p>
          <w:p w:rsidR="00422950" w:rsidRPr="001F66D5" w:rsidRDefault="00422950" w:rsidP="00422950">
            <w:pPr>
              <w:jc w:val="both"/>
            </w:pPr>
            <w:r w:rsidRPr="001F66D5">
              <w:t xml:space="preserve">_________________/ </w:t>
            </w:r>
            <w:r>
              <w:t>Г.В. Комаров</w:t>
            </w:r>
            <w:r w:rsidRPr="001F66D5">
              <w:t>/</w:t>
            </w:r>
          </w:p>
          <w:p w:rsidR="00422950" w:rsidRPr="001F66D5" w:rsidRDefault="00422950" w:rsidP="00422950">
            <w:pPr>
              <w:jc w:val="both"/>
            </w:pPr>
            <w:proofErr w:type="spellStart"/>
            <w:r w:rsidRPr="001F66D5">
              <w:t>м.п</w:t>
            </w:r>
            <w:proofErr w:type="spellEnd"/>
            <w:r w:rsidRPr="001F66D5">
              <w:t>.</w:t>
            </w:r>
          </w:p>
        </w:tc>
      </w:tr>
    </w:tbl>
    <w:p w:rsidR="00BA3A61" w:rsidRDefault="00BA3A61" w:rsidP="006726DF">
      <w:pPr>
        <w:pStyle w:val="afd"/>
        <w:jc w:val="center"/>
        <w:rPr>
          <w:b/>
        </w:rPr>
      </w:pPr>
    </w:p>
    <w:p w:rsidR="00BA3A61" w:rsidRPr="007D030C" w:rsidRDefault="00BA3A61" w:rsidP="00472289">
      <w:pPr>
        <w:pStyle w:val="Times12"/>
        <w:overflowPunct/>
        <w:autoSpaceDE/>
        <w:autoSpaceDN/>
        <w:adjustRightInd/>
        <w:spacing w:before="100" w:beforeAutospacing="1" w:after="100" w:afterAutospacing="1"/>
        <w:ind w:firstLine="360"/>
        <w:rPr>
          <w:sz w:val="28"/>
          <w:szCs w:val="28"/>
        </w:rPr>
      </w:pPr>
      <w:r>
        <w:t>Примечание: изменений условий проекта договора участниками не допускается</w:t>
      </w:r>
    </w:p>
    <w:p w:rsidR="00BA3A61" w:rsidRDefault="00BA3A61" w:rsidP="006F07A8">
      <w:pPr>
        <w:pStyle w:val="Times12"/>
        <w:overflowPunct/>
        <w:autoSpaceDE/>
        <w:autoSpaceDN/>
        <w:adjustRightInd/>
        <w:spacing w:before="100" w:beforeAutospacing="1" w:after="100" w:afterAutospacing="1"/>
        <w:ind w:firstLine="360"/>
        <w:rPr>
          <w:sz w:val="28"/>
          <w:szCs w:val="28"/>
        </w:rPr>
        <w:sectPr w:rsidR="00BA3A61" w:rsidSect="00C87330">
          <w:headerReference w:type="even" r:id="rId30"/>
          <w:headerReference w:type="default" r:id="rId31"/>
          <w:footerReference w:type="even" r:id="rId32"/>
          <w:footerReference w:type="default" r:id="rId33"/>
          <w:footerReference w:type="first" r:id="rId34"/>
          <w:pgSz w:w="11907" w:h="16840" w:code="9"/>
          <w:pgMar w:top="1134" w:right="737" w:bottom="1701" w:left="1134" w:header="567" w:footer="567" w:gutter="0"/>
          <w:cols w:space="708"/>
          <w:rtlGutter/>
          <w:docGrid w:linePitch="360"/>
        </w:sectPr>
      </w:pPr>
    </w:p>
    <w:p w:rsidR="00472289" w:rsidRPr="00422950" w:rsidRDefault="00472289" w:rsidP="00C2595C">
      <w:pPr>
        <w:tabs>
          <w:tab w:val="left" w:pos="6825"/>
        </w:tabs>
        <w:autoSpaceDE w:val="0"/>
        <w:autoSpaceDN w:val="0"/>
        <w:adjustRightInd w:val="0"/>
        <w:rPr>
          <w:szCs w:val="24"/>
        </w:rPr>
      </w:pPr>
      <w:bookmarkStart w:id="234" w:name="_Toc389827608"/>
    </w:p>
    <w:p w:rsidR="00422950" w:rsidRPr="00422950" w:rsidRDefault="00422950" w:rsidP="00422950">
      <w:pPr>
        <w:jc w:val="right"/>
        <w:rPr>
          <w:szCs w:val="24"/>
        </w:rPr>
      </w:pPr>
      <w:r w:rsidRPr="00422950">
        <w:rPr>
          <w:szCs w:val="24"/>
        </w:rPr>
        <w:t>Приложение № 1</w:t>
      </w:r>
    </w:p>
    <w:p w:rsidR="00422950" w:rsidRPr="00422950" w:rsidRDefault="00422950" w:rsidP="00422950">
      <w:pPr>
        <w:jc w:val="right"/>
        <w:rPr>
          <w:szCs w:val="24"/>
        </w:rPr>
      </w:pPr>
      <w:r w:rsidRPr="00422950">
        <w:rPr>
          <w:szCs w:val="24"/>
        </w:rPr>
        <w:t>к Договору поставки № ___от _____2015г.</w:t>
      </w:r>
    </w:p>
    <w:p w:rsidR="00422950" w:rsidRPr="00422950" w:rsidRDefault="00422950" w:rsidP="00422950">
      <w:pPr>
        <w:rPr>
          <w:szCs w:val="24"/>
        </w:rPr>
      </w:pPr>
    </w:p>
    <w:p w:rsidR="00422950" w:rsidRPr="00422950" w:rsidRDefault="00422950" w:rsidP="00422950">
      <w:pPr>
        <w:jc w:val="center"/>
        <w:rPr>
          <w:szCs w:val="24"/>
        </w:rPr>
      </w:pPr>
      <w:r w:rsidRPr="00422950">
        <w:rPr>
          <w:szCs w:val="24"/>
        </w:rPr>
        <w:t>СПЕЦИФИКАЦИЯ:</w:t>
      </w:r>
    </w:p>
    <w:tbl>
      <w:tblPr>
        <w:tblW w:w="9553" w:type="dxa"/>
        <w:tblInd w:w="95" w:type="dxa"/>
        <w:tblLayout w:type="fixed"/>
        <w:tblLook w:val="0000" w:firstRow="0" w:lastRow="0" w:firstColumn="0" w:lastColumn="0" w:noHBand="0" w:noVBand="0"/>
      </w:tblPr>
      <w:tblGrid>
        <w:gridCol w:w="562"/>
        <w:gridCol w:w="2511"/>
        <w:gridCol w:w="810"/>
        <w:gridCol w:w="967"/>
        <w:gridCol w:w="4703"/>
      </w:tblGrid>
      <w:tr w:rsidR="00422950" w:rsidRPr="00422950" w:rsidTr="00422950">
        <w:trPr>
          <w:trHeight w:val="470"/>
        </w:trPr>
        <w:tc>
          <w:tcPr>
            <w:tcW w:w="562" w:type="dxa"/>
            <w:tcBorders>
              <w:top w:val="single" w:sz="4" w:space="0" w:color="auto"/>
              <w:left w:val="single" w:sz="4" w:space="0" w:color="auto"/>
              <w:bottom w:val="single" w:sz="4" w:space="0" w:color="auto"/>
              <w:right w:val="single" w:sz="4" w:space="0" w:color="auto"/>
            </w:tcBorders>
            <w:vAlign w:val="center"/>
          </w:tcPr>
          <w:p w:rsidR="00422950" w:rsidRPr="00422950" w:rsidRDefault="00422950" w:rsidP="00422950">
            <w:pPr>
              <w:rPr>
                <w:szCs w:val="24"/>
              </w:rPr>
            </w:pPr>
            <w:r w:rsidRPr="00422950">
              <w:rPr>
                <w:szCs w:val="24"/>
              </w:rPr>
              <w:t>№ п/п</w:t>
            </w:r>
          </w:p>
        </w:tc>
        <w:tc>
          <w:tcPr>
            <w:tcW w:w="2511" w:type="dxa"/>
            <w:tcBorders>
              <w:top w:val="single" w:sz="4" w:space="0" w:color="auto"/>
              <w:left w:val="nil"/>
              <w:bottom w:val="single" w:sz="4" w:space="0" w:color="auto"/>
              <w:right w:val="single" w:sz="4" w:space="0" w:color="auto"/>
            </w:tcBorders>
            <w:vAlign w:val="center"/>
          </w:tcPr>
          <w:p w:rsidR="00422950" w:rsidRPr="00422950" w:rsidRDefault="00422950" w:rsidP="00422950">
            <w:pPr>
              <w:rPr>
                <w:szCs w:val="24"/>
              </w:rPr>
            </w:pPr>
            <w:r w:rsidRPr="00422950">
              <w:rPr>
                <w:szCs w:val="24"/>
              </w:rPr>
              <w:t>Наименование/ГОСТ</w:t>
            </w:r>
          </w:p>
        </w:tc>
        <w:tc>
          <w:tcPr>
            <w:tcW w:w="810" w:type="dxa"/>
            <w:tcBorders>
              <w:top w:val="single" w:sz="4" w:space="0" w:color="auto"/>
              <w:left w:val="nil"/>
              <w:bottom w:val="single" w:sz="4" w:space="0" w:color="auto"/>
              <w:right w:val="single" w:sz="4" w:space="0" w:color="auto"/>
            </w:tcBorders>
            <w:noWrap/>
            <w:vAlign w:val="center"/>
          </w:tcPr>
          <w:p w:rsidR="00422950" w:rsidRPr="00422950" w:rsidRDefault="00422950" w:rsidP="00422950">
            <w:pPr>
              <w:rPr>
                <w:szCs w:val="24"/>
              </w:rPr>
            </w:pPr>
            <w:r w:rsidRPr="00422950">
              <w:rPr>
                <w:szCs w:val="24"/>
              </w:rPr>
              <w:t>Ед. изм.</w:t>
            </w:r>
          </w:p>
        </w:tc>
        <w:tc>
          <w:tcPr>
            <w:tcW w:w="967" w:type="dxa"/>
            <w:tcBorders>
              <w:top w:val="single" w:sz="4" w:space="0" w:color="auto"/>
              <w:left w:val="nil"/>
              <w:bottom w:val="single" w:sz="4" w:space="0" w:color="auto"/>
              <w:right w:val="single" w:sz="4" w:space="0" w:color="auto"/>
            </w:tcBorders>
            <w:vAlign w:val="center"/>
          </w:tcPr>
          <w:p w:rsidR="00422950" w:rsidRPr="00422950" w:rsidRDefault="00422950" w:rsidP="00422950">
            <w:pPr>
              <w:rPr>
                <w:szCs w:val="24"/>
              </w:rPr>
            </w:pPr>
            <w:r w:rsidRPr="00422950">
              <w:rPr>
                <w:szCs w:val="24"/>
              </w:rPr>
              <w:t>Кол-во*</w:t>
            </w:r>
          </w:p>
        </w:tc>
        <w:tc>
          <w:tcPr>
            <w:tcW w:w="4703" w:type="dxa"/>
            <w:tcBorders>
              <w:top w:val="single" w:sz="4" w:space="0" w:color="auto"/>
              <w:left w:val="nil"/>
              <w:bottom w:val="single" w:sz="4" w:space="0" w:color="auto"/>
              <w:right w:val="single" w:sz="4" w:space="0" w:color="auto"/>
            </w:tcBorders>
            <w:vAlign w:val="center"/>
          </w:tcPr>
          <w:p w:rsidR="00422950" w:rsidRPr="00422950" w:rsidRDefault="00422950" w:rsidP="00422950">
            <w:pPr>
              <w:rPr>
                <w:szCs w:val="24"/>
              </w:rPr>
            </w:pPr>
            <w:r w:rsidRPr="00422950">
              <w:rPr>
                <w:color w:val="000000"/>
                <w:szCs w:val="24"/>
              </w:rPr>
              <w:t xml:space="preserve">Сумма с НДС, </w:t>
            </w:r>
            <w:proofErr w:type="spellStart"/>
            <w:r w:rsidRPr="00422950">
              <w:rPr>
                <w:color w:val="000000"/>
                <w:szCs w:val="24"/>
              </w:rPr>
              <w:t>руб</w:t>
            </w:r>
            <w:proofErr w:type="spellEnd"/>
          </w:p>
        </w:tc>
      </w:tr>
      <w:tr w:rsidR="00422950" w:rsidRPr="00422950" w:rsidTr="00422950">
        <w:trPr>
          <w:trHeight w:val="627"/>
        </w:trPr>
        <w:tc>
          <w:tcPr>
            <w:tcW w:w="562" w:type="dxa"/>
            <w:tcBorders>
              <w:top w:val="nil"/>
              <w:left w:val="single" w:sz="4" w:space="0" w:color="auto"/>
              <w:bottom w:val="nil"/>
              <w:right w:val="single" w:sz="4" w:space="0" w:color="auto"/>
            </w:tcBorders>
            <w:vAlign w:val="center"/>
          </w:tcPr>
          <w:p w:rsidR="00422950" w:rsidRPr="00422950" w:rsidRDefault="00422950" w:rsidP="00422950">
            <w:pPr>
              <w:rPr>
                <w:szCs w:val="24"/>
              </w:rPr>
            </w:pPr>
            <w:r w:rsidRPr="00422950">
              <w:rPr>
                <w:szCs w:val="24"/>
              </w:rPr>
              <w:t>1.1</w:t>
            </w:r>
          </w:p>
        </w:tc>
        <w:tc>
          <w:tcPr>
            <w:tcW w:w="2511" w:type="dxa"/>
            <w:tcBorders>
              <w:top w:val="nil"/>
              <w:left w:val="nil"/>
              <w:bottom w:val="nil"/>
              <w:right w:val="single" w:sz="4" w:space="0" w:color="auto"/>
            </w:tcBorders>
            <w:vAlign w:val="center"/>
          </w:tcPr>
          <w:p w:rsidR="00422950" w:rsidRPr="00422950" w:rsidRDefault="00422950" w:rsidP="00422950">
            <w:pPr>
              <w:ind w:right="68"/>
              <w:rPr>
                <w:szCs w:val="24"/>
              </w:rPr>
            </w:pPr>
            <w:r w:rsidRPr="00422950">
              <w:rPr>
                <w:b/>
                <w:bCs/>
                <w:szCs w:val="24"/>
              </w:rPr>
              <w:t>Т</w:t>
            </w:r>
            <w:r w:rsidRPr="00422950">
              <w:rPr>
                <w:szCs w:val="24"/>
              </w:rPr>
              <w:t>опливо дизельное летнее ЕВРО-4 (5) ГОСТ Р 52368-2005 (ЕН 590:2004)</w:t>
            </w:r>
          </w:p>
        </w:tc>
        <w:tc>
          <w:tcPr>
            <w:tcW w:w="810" w:type="dxa"/>
            <w:tcBorders>
              <w:top w:val="nil"/>
              <w:left w:val="nil"/>
              <w:bottom w:val="nil"/>
              <w:right w:val="single" w:sz="4" w:space="0" w:color="auto"/>
            </w:tcBorders>
            <w:noWrap/>
            <w:vAlign w:val="center"/>
          </w:tcPr>
          <w:p w:rsidR="00422950" w:rsidRPr="00422950" w:rsidRDefault="00422950" w:rsidP="00422950">
            <w:pPr>
              <w:rPr>
                <w:szCs w:val="24"/>
              </w:rPr>
            </w:pPr>
            <w:r w:rsidRPr="00422950">
              <w:rPr>
                <w:szCs w:val="24"/>
              </w:rPr>
              <w:t>т</w:t>
            </w:r>
          </w:p>
        </w:tc>
        <w:tc>
          <w:tcPr>
            <w:tcW w:w="967" w:type="dxa"/>
            <w:vMerge w:val="restart"/>
            <w:tcBorders>
              <w:top w:val="nil"/>
              <w:left w:val="nil"/>
              <w:right w:val="single" w:sz="4" w:space="0" w:color="auto"/>
            </w:tcBorders>
            <w:vAlign w:val="center"/>
          </w:tcPr>
          <w:p w:rsidR="00422950" w:rsidRPr="00422950" w:rsidRDefault="00422950" w:rsidP="00422950">
            <w:pPr>
              <w:jc w:val="both"/>
              <w:rPr>
                <w:color w:val="000000"/>
                <w:szCs w:val="24"/>
              </w:rPr>
            </w:pPr>
          </w:p>
        </w:tc>
        <w:tc>
          <w:tcPr>
            <w:tcW w:w="4703" w:type="dxa"/>
            <w:vMerge w:val="restart"/>
            <w:tcBorders>
              <w:top w:val="nil"/>
              <w:left w:val="nil"/>
              <w:right w:val="single" w:sz="4" w:space="0" w:color="auto"/>
            </w:tcBorders>
            <w:shd w:val="clear" w:color="auto" w:fill="auto"/>
            <w:vAlign w:val="center"/>
          </w:tcPr>
          <w:p w:rsidR="00422950" w:rsidRPr="00422950" w:rsidRDefault="00422950" w:rsidP="00422950">
            <w:pPr>
              <w:jc w:val="both"/>
              <w:rPr>
                <w:szCs w:val="24"/>
              </w:rPr>
            </w:pPr>
          </w:p>
        </w:tc>
      </w:tr>
      <w:tr w:rsidR="00422950" w:rsidRPr="00422950" w:rsidTr="00422950">
        <w:trPr>
          <w:trHeight w:val="627"/>
        </w:trPr>
        <w:tc>
          <w:tcPr>
            <w:tcW w:w="562" w:type="dxa"/>
            <w:tcBorders>
              <w:top w:val="nil"/>
              <w:left w:val="single" w:sz="4" w:space="0" w:color="auto"/>
              <w:bottom w:val="nil"/>
              <w:right w:val="single" w:sz="4" w:space="0" w:color="auto"/>
            </w:tcBorders>
            <w:vAlign w:val="center"/>
          </w:tcPr>
          <w:p w:rsidR="00422950" w:rsidRPr="00422950" w:rsidRDefault="00422950" w:rsidP="00422950">
            <w:pPr>
              <w:rPr>
                <w:szCs w:val="24"/>
              </w:rPr>
            </w:pPr>
            <w:r w:rsidRPr="00422950">
              <w:rPr>
                <w:szCs w:val="24"/>
              </w:rPr>
              <w:t>1.2</w:t>
            </w:r>
          </w:p>
        </w:tc>
        <w:tc>
          <w:tcPr>
            <w:tcW w:w="2511" w:type="dxa"/>
            <w:tcBorders>
              <w:top w:val="nil"/>
              <w:left w:val="nil"/>
              <w:bottom w:val="nil"/>
              <w:right w:val="single" w:sz="4" w:space="0" w:color="auto"/>
            </w:tcBorders>
            <w:vAlign w:val="center"/>
          </w:tcPr>
          <w:p w:rsidR="00422950" w:rsidRPr="00422950" w:rsidRDefault="00422950" w:rsidP="00422950">
            <w:pPr>
              <w:ind w:right="68"/>
              <w:rPr>
                <w:szCs w:val="24"/>
              </w:rPr>
            </w:pPr>
            <w:r w:rsidRPr="00422950">
              <w:rPr>
                <w:b/>
                <w:bCs/>
                <w:szCs w:val="24"/>
              </w:rPr>
              <w:t>Т</w:t>
            </w:r>
            <w:r w:rsidRPr="00422950">
              <w:rPr>
                <w:szCs w:val="24"/>
              </w:rPr>
              <w:t xml:space="preserve">опливо дизельное зимнее ЕВРО </w:t>
            </w:r>
            <w:r w:rsidRPr="00422950">
              <w:rPr>
                <w:szCs w:val="24"/>
                <w:lang w:val="en-US"/>
              </w:rPr>
              <w:t>II</w:t>
            </w:r>
            <w:r w:rsidRPr="00422950">
              <w:rPr>
                <w:szCs w:val="24"/>
              </w:rPr>
              <w:t xml:space="preserve"> ГОСТ Р 52368-2005 (ЕН 590:2004)</w:t>
            </w:r>
          </w:p>
        </w:tc>
        <w:tc>
          <w:tcPr>
            <w:tcW w:w="810" w:type="dxa"/>
            <w:tcBorders>
              <w:top w:val="nil"/>
              <w:left w:val="nil"/>
              <w:bottom w:val="nil"/>
              <w:right w:val="single" w:sz="4" w:space="0" w:color="auto"/>
            </w:tcBorders>
            <w:noWrap/>
            <w:vAlign w:val="center"/>
          </w:tcPr>
          <w:p w:rsidR="00422950" w:rsidRPr="00422950" w:rsidRDefault="00422950" w:rsidP="00422950">
            <w:pPr>
              <w:rPr>
                <w:szCs w:val="24"/>
              </w:rPr>
            </w:pPr>
            <w:r w:rsidRPr="00422950">
              <w:rPr>
                <w:szCs w:val="24"/>
              </w:rPr>
              <w:t>т</w:t>
            </w:r>
          </w:p>
        </w:tc>
        <w:tc>
          <w:tcPr>
            <w:tcW w:w="967" w:type="dxa"/>
            <w:vMerge/>
            <w:tcBorders>
              <w:left w:val="nil"/>
              <w:bottom w:val="nil"/>
              <w:right w:val="single" w:sz="4" w:space="0" w:color="auto"/>
            </w:tcBorders>
            <w:vAlign w:val="center"/>
          </w:tcPr>
          <w:p w:rsidR="00422950" w:rsidRPr="00422950" w:rsidRDefault="00422950" w:rsidP="00422950">
            <w:pPr>
              <w:rPr>
                <w:szCs w:val="24"/>
              </w:rPr>
            </w:pPr>
          </w:p>
        </w:tc>
        <w:tc>
          <w:tcPr>
            <w:tcW w:w="4703" w:type="dxa"/>
            <w:vMerge/>
            <w:tcBorders>
              <w:left w:val="nil"/>
              <w:bottom w:val="nil"/>
              <w:right w:val="single" w:sz="4" w:space="0" w:color="auto"/>
            </w:tcBorders>
            <w:shd w:val="clear" w:color="auto" w:fill="auto"/>
            <w:vAlign w:val="center"/>
          </w:tcPr>
          <w:p w:rsidR="00422950" w:rsidRPr="00422950" w:rsidRDefault="00422950" w:rsidP="00422950">
            <w:pPr>
              <w:rPr>
                <w:szCs w:val="24"/>
              </w:rPr>
            </w:pPr>
          </w:p>
        </w:tc>
      </w:tr>
      <w:tr w:rsidR="00422950" w:rsidRPr="00422950" w:rsidTr="00422950">
        <w:trPr>
          <w:trHeight w:val="627"/>
        </w:trPr>
        <w:tc>
          <w:tcPr>
            <w:tcW w:w="562" w:type="dxa"/>
            <w:tcBorders>
              <w:top w:val="nil"/>
              <w:left w:val="single" w:sz="4" w:space="0" w:color="auto"/>
              <w:bottom w:val="nil"/>
              <w:right w:val="single" w:sz="4" w:space="0" w:color="auto"/>
            </w:tcBorders>
            <w:vAlign w:val="center"/>
          </w:tcPr>
          <w:p w:rsidR="00422950" w:rsidRPr="00422950" w:rsidRDefault="00422950" w:rsidP="00422950">
            <w:pPr>
              <w:jc w:val="both"/>
              <w:rPr>
                <w:color w:val="000000"/>
                <w:szCs w:val="24"/>
              </w:rPr>
            </w:pPr>
            <w:r w:rsidRPr="00422950">
              <w:rPr>
                <w:color w:val="000000"/>
                <w:szCs w:val="24"/>
              </w:rPr>
              <w:t>1.3</w:t>
            </w:r>
          </w:p>
        </w:tc>
        <w:tc>
          <w:tcPr>
            <w:tcW w:w="2511" w:type="dxa"/>
            <w:tcBorders>
              <w:top w:val="nil"/>
              <w:left w:val="nil"/>
              <w:bottom w:val="nil"/>
              <w:right w:val="single" w:sz="4" w:space="0" w:color="auto"/>
            </w:tcBorders>
            <w:vAlign w:val="center"/>
          </w:tcPr>
          <w:p w:rsidR="00422950" w:rsidRPr="00422950" w:rsidRDefault="00422950" w:rsidP="00422950">
            <w:pPr>
              <w:rPr>
                <w:szCs w:val="24"/>
              </w:rPr>
            </w:pPr>
            <w:r w:rsidRPr="00422950">
              <w:rPr>
                <w:szCs w:val="24"/>
              </w:rPr>
              <w:t>Бензин АИ-92</w:t>
            </w:r>
          </w:p>
          <w:p w:rsidR="00422950" w:rsidRPr="00422950" w:rsidRDefault="00422950" w:rsidP="00422950">
            <w:pPr>
              <w:rPr>
                <w:szCs w:val="24"/>
              </w:rPr>
            </w:pPr>
            <w:r w:rsidRPr="00422950">
              <w:rPr>
                <w:szCs w:val="24"/>
              </w:rPr>
              <w:t>ГОСТ Р 51866-2002 не/</w:t>
            </w:r>
            <w:proofErr w:type="spellStart"/>
            <w:r w:rsidRPr="00422950">
              <w:rPr>
                <w:szCs w:val="24"/>
              </w:rPr>
              <w:t>эт</w:t>
            </w:r>
            <w:proofErr w:type="spellEnd"/>
            <w:r w:rsidRPr="00422950">
              <w:rPr>
                <w:szCs w:val="24"/>
              </w:rPr>
              <w:t>.</w:t>
            </w:r>
          </w:p>
        </w:tc>
        <w:tc>
          <w:tcPr>
            <w:tcW w:w="810" w:type="dxa"/>
            <w:tcBorders>
              <w:top w:val="nil"/>
              <w:left w:val="nil"/>
              <w:bottom w:val="nil"/>
              <w:right w:val="single" w:sz="4" w:space="0" w:color="auto"/>
            </w:tcBorders>
            <w:noWrap/>
            <w:vAlign w:val="center"/>
          </w:tcPr>
          <w:p w:rsidR="00422950" w:rsidRPr="00422950" w:rsidRDefault="00422950" w:rsidP="00422950">
            <w:pPr>
              <w:jc w:val="both"/>
              <w:rPr>
                <w:szCs w:val="24"/>
              </w:rPr>
            </w:pPr>
            <w:r w:rsidRPr="00422950">
              <w:rPr>
                <w:szCs w:val="24"/>
              </w:rPr>
              <w:t>т</w:t>
            </w:r>
          </w:p>
        </w:tc>
        <w:tc>
          <w:tcPr>
            <w:tcW w:w="967" w:type="dxa"/>
            <w:tcBorders>
              <w:top w:val="nil"/>
              <w:left w:val="nil"/>
              <w:bottom w:val="nil"/>
              <w:right w:val="single" w:sz="4" w:space="0" w:color="auto"/>
            </w:tcBorders>
            <w:vAlign w:val="center"/>
          </w:tcPr>
          <w:p w:rsidR="00422950" w:rsidRPr="00422950" w:rsidRDefault="00422950" w:rsidP="00422950">
            <w:pPr>
              <w:jc w:val="both"/>
              <w:rPr>
                <w:color w:val="000000"/>
                <w:szCs w:val="24"/>
              </w:rPr>
            </w:pPr>
          </w:p>
        </w:tc>
        <w:tc>
          <w:tcPr>
            <w:tcW w:w="4703" w:type="dxa"/>
            <w:tcBorders>
              <w:top w:val="nil"/>
              <w:left w:val="nil"/>
              <w:bottom w:val="nil"/>
              <w:right w:val="single" w:sz="4" w:space="0" w:color="auto"/>
            </w:tcBorders>
            <w:vAlign w:val="center"/>
          </w:tcPr>
          <w:p w:rsidR="00422950" w:rsidRPr="00422950" w:rsidRDefault="00422950" w:rsidP="00422950">
            <w:pPr>
              <w:ind w:left="71" w:hanging="71"/>
              <w:jc w:val="both"/>
              <w:rPr>
                <w:color w:val="000000"/>
                <w:szCs w:val="24"/>
              </w:rPr>
            </w:pPr>
          </w:p>
        </w:tc>
      </w:tr>
      <w:tr w:rsidR="00422950" w:rsidRPr="00422950" w:rsidTr="00422950">
        <w:trPr>
          <w:trHeight w:val="627"/>
        </w:trPr>
        <w:tc>
          <w:tcPr>
            <w:tcW w:w="562" w:type="dxa"/>
            <w:tcBorders>
              <w:top w:val="nil"/>
              <w:left w:val="single" w:sz="4" w:space="0" w:color="auto"/>
              <w:bottom w:val="nil"/>
              <w:right w:val="single" w:sz="4" w:space="0" w:color="auto"/>
            </w:tcBorders>
            <w:vAlign w:val="center"/>
          </w:tcPr>
          <w:p w:rsidR="00422950" w:rsidRPr="00422950" w:rsidRDefault="00422950" w:rsidP="00422950">
            <w:pPr>
              <w:jc w:val="both"/>
              <w:rPr>
                <w:color w:val="000000"/>
                <w:szCs w:val="24"/>
              </w:rPr>
            </w:pPr>
            <w:r w:rsidRPr="00422950">
              <w:rPr>
                <w:color w:val="000000"/>
                <w:szCs w:val="24"/>
              </w:rPr>
              <w:t>1.4</w:t>
            </w:r>
          </w:p>
        </w:tc>
        <w:tc>
          <w:tcPr>
            <w:tcW w:w="2511" w:type="dxa"/>
            <w:tcBorders>
              <w:top w:val="nil"/>
              <w:left w:val="nil"/>
              <w:bottom w:val="nil"/>
              <w:right w:val="single" w:sz="4" w:space="0" w:color="auto"/>
            </w:tcBorders>
            <w:vAlign w:val="center"/>
          </w:tcPr>
          <w:p w:rsidR="00422950" w:rsidRPr="00422950" w:rsidRDefault="00422950" w:rsidP="00422950">
            <w:pPr>
              <w:rPr>
                <w:szCs w:val="24"/>
              </w:rPr>
            </w:pPr>
            <w:r w:rsidRPr="00422950">
              <w:rPr>
                <w:szCs w:val="24"/>
              </w:rPr>
              <w:t>Бензин АИ-95</w:t>
            </w:r>
          </w:p>
          <w:p w:rsidR="00422950" w:rsidRPr="00422950" w:rsidRDefault="00422950" w:rsidP="00422950">
            <w:pPr>
              <w:rPr>
                <w:szCs w:val="24"/>
              </w:rPr>
            </w:pPr>
            <w:r w:rsidRPr="00422950">
              <w:rPr>
                <w:szCs w:val="24"/>
              </w:rPr>
              <w:t>ГОСТ Р 51866-2002 не/</w:t>
            </w:r>
            <w:proofErr w:type="spellStart"/>
            <w:r w:rsidRPr="00422950">
              <w:rPr>
                <w:szCs w:val="24"/>
              </w:rPr>
              <w:t>эт</w:t>
            </w:r>
            <w:proofErr w:type="spellEnd"/>
            <w:r w:rsidRPr="00422950">
              <w:rPr>
                <w:szCs w:val="24"/>
              </w:rPr>
              <w:t>.</w:t>
            </w:r>
          </w:p>
        </w:tc>
        <w:tc>
          <w:tcPr>
            <w:tcW w:w="810" w:type="dxa"/>
            <w:tcBorders>
              <w:top w:val="nil"/>
              <w:left w:val="nil"/>
              <w:bottom w:val="nil"/>
              <w:right w:val="single" w:sz="4" w:space="0" w:color="auto"/>
            </w:tcBorders>
            <w:noWrap/>
            <w:vAlign w:val="center"/>
          </w:tcPr>
          <w:p w:rsidR="00422950" w:rsidRPr="00422950" w:rsidRDefault="00422950" w:rsidP="00422950">
            <w:pPr>
              <w:jc w:val="both"/>
              <w:rPr>
                <w:szCs w:val="24"/>
              </w:rPr>
            </w:pPr>
            <w:r w:rsidRPr="00422950">
              <w:rPr>
                <w:szCs w:val="24"/>
              </w:rPr>
              <w:t>т</w:t>
            </w:r>
          </w:p>
        </w:tc>
        <w:tc>
          <w:tcPr>
            <w:tcW w:w="967" w:type="dxa"/>
            <w:tcBorders>
              <w:top w:val="nil"/>
              <w:left w:val="nil"/>
              <w:bottom w:val="nil"/>
              <w:right w:val="single" w:sz="4" w:space="0" w:color="auto"/>
            </w:tcBorders>
            <w:vAlign w:val="center"/>
          </w:tcPr>
          <w:p w:rsidR="00422950" w:rsidRPr="00422950" w:rsidRDefault="00422950" w:rsidP="00422950">
            <w:pPr>
              <w:jc w:val="both"/>
              <w:rPr>
                <w:color w:val="000000"/>
                <w:szCs w:val="24"/>
              </w:rPr>
            </w:pPr>
          </w:p>
        </w:tc>
        <w:tc>
          <w:tcPr>
            <w:tcW w:w="4703" w:type="dxa"/>
            <w:tcBorders>
              <w:top w:val="nil"/>
              <w:left w:val="nil"/>
              <w:bottom w:val="nil"/>
              <w:right w:val="single" w:sz="4" w:space="0" w:color="auto"/>
            </w:tcBorders>
            <w:vAlign w:val="center"/>
          </w:tcPr>
          <w:p w:rsidR="00422950" w:rsidRPr="00422950" w:rsidRDefault="00422950" w:rsidP="00422950">
            <w:pPr>
              <w:jc w:val="both"/>
              <w:rPr>
                <w:color w:val="000000"/>
                <w:szCs w:val="24"/>
              </w:rPr>
            </w:pPr>
          </w:p>
        </w:tc>
      </w:tr>
      <w:tr w:rsidR="00422950" w:rsidRPr="00422950" w:rsidTr="00422950">
        <w:trPr>
          <w:trHeight w:val="80"/>
        </w:trPr>
        <w:tc>
          <w:tcPr>
            <w:tcW w:w="562" w:type="dxa"/>
            <w:tcBorders>
              <w:top w:val="nil"/>
              <w:left w:val="single" w:sz="4" w:space="0" w:color="auto"/>
              <w:bottom w:val="single" w:sz="4" w:space="0" w:color="auto"/>
              <w:right w:val="single" w:sz="4" w:space="0" w:color="auto"/>
            </w:tcBorders>
            <w:vAlign w:val="center"/>
          </w:tcPr>
          <w:p w:rsidR="00422950" w:rsidRPr="00422950" w:rsidRDefault="00422950" w:rsidP="00422950">
            <w:pPr>
              <w:jc w:val="both"/>
              <w:rPr>
                <w:color w:val="000000"/>
                <w:szCs w:val="24"/>
              </w:rPr>
            </w:pPr>
            <w:r w:rsidRPr="00422950">
              <w:rPr>
                <w:color w:val="000000"/>
                <w:szCs w:val="24"/>
              </w:rPr>
              <w:t>1.5</w:t>
            </w:r>
          </w:p>
        </w:tc>
        <w:tc>
          <w:tcPr>
            <w:tcW w:w="2511" w:type="dxa"/>
            <w:tcBorders>
              <w:top w:val="nil"/>
              <w:left w:val="nil"/>
              <w:bottom w:val="single" w:sz="4" w:space="0" w:color="auto"/>
              <w:right w:val="single" w:sz="4" w:space="0" w:color="auto"/>
            </w:tcBorders>
            <w:vAlign w:val="center"/>
          </w:tcPr>
          <w:p w:rsidR="00422950" w:rsidRPr="00422950" w:rsidRDefault="00422950" w:rsidP="00422950">
            <w:pPr>
              <w:rPr>
                <w:szCs w:val="24"/>
              </w:rPr>
            </w:pPr>
            <w:r w:rsidRPr="00422950">
              <w:rPr>
                <w:szCs w:val="24"/>
              </w:rPr>
              <w:t>Бензин АИ-98</w:t>
            </w:r>
          </w:p>
          <w:p w:rsidR="00422950" w:rsidRPr="00422950" w:rsidRDefault="00422950" w:rsidP="00422950">
            <w:pPr>
              <w:rPr>
                <w:szCs w:val="24"/>
              </w:rPr>
            </w:pPr>
            <w:r w:rsidRPr="00422950">
              <w:rPr>
                <w:szCs w:val="24"/>
              </w:rPr>
              <w:t>ГОСТ Р 51866-2002 не/</w:t>
            </w:r>
            <w:proofErr w:type="spellStart"/>
            <w:r w:rsidRPr="00422950">
              <w:rPr>
                <w:szCs w:val="24"/>
              </w:rPr>
              <w:t>эт</w:t>
            </w:r>
            <w:proofErr w:type="spellEnd"/>
            <w:r w:rsidRPr="00422950">
              <w:rPr>
                <w:szCs w:val="24"/>
              </w:rPr>
              <w:t>.</w:t>
            </w:r>
          </w:p>
        </w:tc>
        <w:tc>
          <w:tcPr>
            <w:tcW w:w="810" w:type="dxa"/>
            <w:tcBorders>
              <w:top w:val="nil"/>
              <w:left w:val="nil"/>
              <w:bottom w:val="single" w:sz="4" w:space="0" w:color="auto"/>
              <w:right w:val="single" w:sz="4" w:space="0" w:color="auto"/>
            </w:tcBorders>
            <w:noWrap/>
            <w:vAlign w:val="center"/>
          </w:tcPr>
          <w:p w:rsidR="00422950" w:rsidRPr="00422950" w:rsidRDefault="00422950" w:rsidP="00422950">
            <w:pPr>
              <w:jc w:val="both"/>
              <w:rPr>
                <w:szCs w:val="24"/>
              </w:rPr>
            </w:pPr>
            <w:r w:rsidRPr="00422950">
              <w:rPr>
                <w:szCs w:val="24"/>
              </w:rPr>
              <w:t>т</w:t>
            </w:r>
          </w:p>
        </w:tc>
        <w:tc>
          <w:tcPr>
            <w:tcW w:w="967" w:type="dxa"/>
            <w:tcBorders>
              <w:top w:val="nil"/>
              <w:left w:val="nil"/>
              <w:bottom w:val="single" w:sz="4" w:space="0" w:color="auto"/>
              <w:right w:val="single" w:sz="4" w:space="0" w:color="auto"/>
            </w:tcBorders>
            <w:vAlign w:val="center"/>
          </w:tcPr>
          <w:p w:rsidR="00422950" w:rsidRPr="00422950" w:rsidRDefault="00422950" w:rsidP="00422950">
            <w:pPr>
              <w:jc w:val="both"/>
              <w:rPr>
                <w:color w:val="000000"/>
                <w:szCs w:val="24"/>
              </w:rPr>
            </w:pPr>
          </w:p>
        </w:tc>
        <w:tc>
          <w:tcPr>
            <w:tcW w:w="4703" w:type="dxa"/>
            <w:tcBorders>
              <w:top w:val="nil"/>
              <w:left w:val="nil"/>
              <w:bottom w:val="single" w:sz="4" w:space="0" w:color="auto"/>
              <w:right w:val="single" w:sz="4" w:space="0" w:color="auto"/>
            </w:tcBorders>
            <w:vAlign w:val="center"/>
          </w:tcPr>
          <w:p w:rsidR="00422950" w:rsidRPr="00422950" w:rsidRDefault="00422950" w:rsidP="00422950">
            <w:pPr>
              <w:jc w:val="both"/>
              <w:rPr>
                <w:color w:val="000000"/>
                <w:szCs w:val="24"/>
              </w:rPr>
            </w:pPr>
          </w:p>
        </w:tc>
      </w:tr>
    </w:tbl>
    <w:p w:rsidR="00422950" w:rsidRPr="00422950" w:rsidRDefault="00422950" w:rsidP="00422950">
      <w:pPr>
        <w:jc w:val="both"/>
        <w:rPr>
          <w:szCs w:val="24"/>
        </w:rPr>
      </w:pPr>
      <w:r w:rsidRPr="00422950">
        <w:rPr>
          <w:szCs w:val="24"/>
        </w:rPr>
        <w:tab/>
        <w:t>Цена за единицу топлива (</w:t>
      </w:r>
      <w:smartTag w:uri="urn:schemas-microsoft-com:office:smarttags" w:element="metricconverter">
        <w:smartTagPr>
          <w:attr w:name="ProductID" w:val="1 литр"/>
        </w:smartTagPr>
        <w:r w:rsidRPr="00422950">
          <w:rPr>
            <w:szCs w:val="24"/>
          </w:rPr>
          <w:t>1 литр</w:t>
        </w:r>
      </w:smartTag>
      <w:r w:rsidRPr="00422950">
        <w:rPr>
          <w:szCs w:val="24"/>
        </w:rPr>
        <w:t>) устанавливается исходя из тарифной политики Поставщика (Приложение № 3) с учетом розничных цен на АЗС или розничных цен со скидкой.</w:t>
      </w:r>
      <w:r w:rsidRPr="00422950">
        <w:rPr>
          <w:szCs w:val="24"/>
        </w:rPr>
        <w:tab/>
      </w:r>
    </w:p>
    <w:p w:rsidR="00422950" w:rsidRPr="00422950" w:rsidRDefault="00422950" w:rsidP="00422950">
      <w:pPr>
        <w:jc w:val="both"/>
        <w:rPr>
          <w:szCs w:val="24"/>
        </w:rPr>
      </w:pPr>
      <w:r w:rsidRPr="00422950">
        <w:rPr>
          <w:szCs w:val="24"/>
        </w:rPr>
        <w:tab/>
        <w:t>*Фактическое количество нефтепродуктов, полученных Покупателем на АЗС, указывается в товарных накладных и счетах-фактурах по итогам отчетного периода.</w:t>
      </w:r>
    </w:p>
    <w:p w:rsidR="00422950" w:rsidRPr="00422950" w:rsidRDefault="00422950" w:rsidP="00422950">
      <w:pPr>
        <w:jc w:val="both"/>
        <w:rPr>
          <w:szCs w:val="24"/>
        </w:rPr>
      </w:pPr>
    </w:p>
    <w:p w:rsidR="00422950" w:rsidRPr="00422950" w:rsidRDefault="00422950" w:rsidP="00422950">
      <w:pPr>
        <w:jc w:val="both"/>
        <w:rPr>
          <w:szCs w:val="24"/>
        </w:rPr>
      </w:pPr>
      <w:r w:rsidRPr="00422950">
        <w:rPr>
          <w:szCs w:val="24"/>
        </w:rPr>
        <w:t>УСЛОВИЯ ПОСТАВКИ:</w:t>
      </w:r>
    </w:p>
    <w:p w:rsidR="00422950" w:rsidRPr="00422950" w:rsidRDefault="00422950" w:rsidP="00422950">
      <w:pPr>
        <w:jc w:val="both"/>
        <w:rPr>
          <w:szCs w:val="24"/>
        </w:rPr>
      </w:pPr>
      <w:r w:rsidRPr="00422950">
        <w:rPr>
          <w:szCs w:val="24"/>
        </w:rPr>
        <w:tab/>
        <w:t>Для получения Покупателем нефтепродуктов Поставщик изготавливает и предоставляет Покупателю топливные карты в количестве 203 штуки по следующим видам топлива:</w:t>
      </w:r>
    </w:p>
    <w:p w:rsidR="00422950" w:rsidRPr="00422950" w:rsidRDefault="00422950" w:rsidP="00422950">
      <w:pPr>
        <w:rPr>
          <w:szCs w:val="24"/>
        </w:rPr>
      </w:pPr>
      <w:r w:rsidRPr="00422950">
        <w:rPr>
          <w:szCs w:val="24"/>
        </w:rPr>
        <w:t>Бензин АИ-92 – 63 шт.;</w:t>
      </w:r>
    </w:p>
    <w:p w:rsidR="00422950" w:rsidRPr="00422950" w:rsidRDefault="00422950" w:rsidP="00422950">
      <w:pPr>
        <w:rPr>
          <w:szCs w:val="24"/>
        </w:rPr>
      </w:pPr>
      <w:r w:rsidRPr="00422950">
        <w:rPr>
          <w:szCs w:val="24"/>
        </w:rPr>
        <w:t>Бензин АИ-95 – 8 шт.;</w:t>
      </w:r>
    </w:p>
    <w:p w:rsidR="00422950" w:rsidRPr="00422950" w:rsidRDefault="00422950" w:rsidP="00422950">
      <w:pPr>
        <w:rPr>
          <w:szCs w:val="24"/>
        </w:rPr>
      </w:pPr>
      <w:r w:rsidRPr="00422950">
        <w:rPr>
          <w:szCs w:val="24"/>
        </w:rPr>
        <w:t>Бензин АИ-95/98 – 24 шт.;</w:t>
      </w:r>
    </w:p>
    <w:p w:rsidR="00422950" w:rsidRPr="00422950" w:rsidRDefault="00422950" w:rsidP="00422950">
      <w:pPr>
        <w:rPr>
          <w:szCs w:val="24"/>
        </w:rPr>
      </w:pPr>
      <w:r w:rsidRPr="00422950">
        <w:rPr>
          <w:szCs w:val="24"/>
        </w:rPr>
        <w:t>Бензин АИ-92/95/98 – 1 шт.;</w:t>
      </w:r>
    </w:p>
    <w:p w:rsidR="00422950" w:rsidRPr="00422950" w:rsidRDefault="00422950" w:rsidP="00422950">
      <w:pPr>
        <w:rPr>
          <w:szCs w:val="24"/>
        </w:rPr>
      </w:pPr>
      <w:r w:rsidRPr="00422950">
        <w:rPr>
          <w:szCs w:val="24"/>
        </w:rPr>
        <w:t>Бензин АИ-92/95 – 22 шт.;</w:t>
      </w:r>
    </w:p>
    <w:p w:rsidR="00422950" w:rsidRPr="00422950" w:rsidRDefault="00422950" w:rsidP="00422950">
      <w:pPr>
        <w:rPr>
          <w:szCs w:val="24"/>
        </w:rPr>
      </w:pPr>
      <w:r w:rsidRPr="00422950">
        <w:rPr>
          <w:szCs w:val="24"/>
        </w:rPr>
        <w:t>Дизельное топливо – 85 шт.</w:t>
      </w:r>
    </w:p>
    <w:p w:rsidR="00422950" w:rsidRPr="00422950" w:rsidRDefault="00422950" w:rsidP="00422950">
      <w:pPr>
        <w:rPr>
          <w:szCs w:val="24"/>
        </w:rPr>
      </w:pPr>
    </w:p>
    <w:p w:rsidR="00422950" w:rsidRPr="00422950" w:rsidRDefault="00422950" w:rsidP="00422950">
      <w:pPr>
        <w:rPr>
          <w:szCs w:val="24"/>
        </w:rPr>
      </w:pPr>
    </w:p>
    <w:p w:rsidR="00422950" w:rsidRPr="00422950" w:rsidRDefault="00422950" w:rsidP="00422950">
      <w:pPr>
        <w:rPr>
          <w:szCs w:val="24"/>
        </w:rPr>
      </w:pPr>
      <w:r w:rsidRPr="00422950">
        <w:rPr>
          <w:szCs w:val="24"/>
        </w:rPr>
        <w:t>СРОКИ ПОСТАВКИ: см. п.3.8. настоящего ДОГОВОРА.</w:t>
      </w:r>
    </w:p>
    <w:tbl>
      <w:tblPr>
        <w:tblW w:w="11016" w:type="dxa"/>
        <w:tblInd w:w="-792" w:type="dxa"/>
        <w:tblLayout w:type="fixed"/>
        <w:tblLook w:val="0000" w:firstRow="0" w:lastRow="0" w:firstColumn="0" w:lastColumn="0" w:noHBand="0" w:noVBand="0"/>
      </w:tblPr>
      <w:tblGrid>
        <w:gridCol w:w="5670"/>
        <w:gridCol w:w="5346"/>
      </w:tblGrid>
      <w:tr w:rsidR="00422950" w:rsidRPr="00422950" w:rsidTr="00422950">
        <w:trPr>
          <w:trHeight w:val="280"/>
        </w:trPr>
        <w:tc>
          <w:tcPr>
            <w:tcW w:w="5392" w:type="dxa"/>
            <w:tcBorders>
              <w:top w:val="nil"/>
              <w:left w:val="nil"/>
              <w:bottom w:val="nil"/>
              <w:right w:val="nil"/>
            </w:tcBorders>
          </w:tcPr>
          <w:p w:rsidR="00422950" w:rsidRPr="00422950" w:rsidRDefault="00422950" w:rsidP="00422950">
            <w:pPr>
              <w:jc w:val="both"/>
              <w:rPr>
                <w:szCs w:val="24"/>
              </w:rPr>
            </w:pPr>
          </w:p>
        </w:tc>
        <w:tc>
          <w:tcPr>
            <w:tcW w:w="5084" w:type="dxa"/>
            <w:tcBorders>
              <w:top w:val="nil"/>
              <w:left w:val="nil"/>
              <w:bottom w:val="nil"/>
              <w:right w:val="nil"/>
            </w:tcBorders>
          </w:tcPr>
          <w:p w:rsidR="00422950" w:rsidRPr="00422950" w:rsidRDefault="00422950" w:rsidP="00422950">
            <w:pPr>
              <w:jc w:val="both"/>
              <w:rPr>
                <w:szCs w:val="24"/>
              </w:rPr>
            </w:pPr>
            <w:r w:rsidRPr="00422950">
              <w:rPr>
                <w:szCs w:val="24"/>
              </w:rPr>
              <w:t>ПОКУПАТЕЛЬ</w:t>
            </w:r>
          </w:p>
        </w:tc>
      </w:tr>
      <w:tr w:rsidR="00422950" w:rsidRPr="00422950" w:rsidTr="00422950">
        <w:trPr>
          <w:trHeight w:val="280"/>
        </w:trPr>
        <w:tc>
          <w:tcPr>
            <w:tcW w:w="5392" w:type="dxa"/>
            <w:tcBorders>
              <w:top w:val="nil"/>
              <w:left w:val="nil"/>
              <w:bottom w:val="nil"/>
              <w:right w:val="nil"/>
            </w:tcBorders>
          </w:tcPr>
          <w:p w:rsidR="00422950" w:rsidRPr="00422950" w:rsidRDefault="00422950" w:rsidP="00422950">
            <w:pPr>
              <w:jc w:val="both"/>
              <w:rPr>
                <w:szCs w:val="24"/>
              </w:rPr>
            </w:pPr>
            <w:r w:rsidRPr="00422950">
              <w:rPr>
                <w:szCs w:val="24"/>
              </w:rPr>
              <w:t>_________________________ /                             /</w:t>
            </w:r>
          </w:p>
          <w:p w:rsidR="00422950" w:rsidRPr="00422950" w:rsidRDefault="00422950" w:rsidP="00422950">
            <w:pPr>
              <w:jc w:val="both"/>
              <w:rPr>
                <w:szCs w:val="24"/>
              </w:rPr>
            </w:pPr>
          </w:p>
          <w:p w:rsidR="00422950" w:rsidRPr="00422950" w:rsidRDefault="00422950" w:rsidP="00422950">
            <w:pPr>
              <w:jc w:val="both"/>
              <w:rPr>
                <w:szCs w:val="24"/>
              </w:rPr>
            </w:pPr>
            <w:r w:rsidRPr="00422950">
              <w:rPr>
                <w:szCs w:val="24"/>
              </w:rPr>
              <w:t>_________________________/_______________/</w:t>
            </w:r>
          </w:p>
          <w:p w:rsidR="00422950" w:rsidRPr="00422950" w:rsidRDefault="00422950" w:rsidP="00422950">
            <w:pPr>
              <w:jc w:val="both"/>
              <w:rPr>
                <w:szCs w:val="24"/>
              </w:rPr>
            </w:pPr>
            <w:proofErr w:type="spellStart"/>
            <w:r w:rsidRPr="00422950">
              <w:rPr>
                <w:szCs w:val="24"/>
              </w:rPr>
              <w:t>м.п</w:t>
            </w:r>
            <w:proofErr w:type="spellEnd"/>
            <w:r w:rsidRPr="00422950">
              <w:rPr>
                <w:szCs w:val="24"/>
              </w:rPr>
              <w:t>.</w:t>
            </w:r>
          </w:p>
        </w:tc>
        <w:tc>
          <w:tcPr>
            <w:tcW w:w="5084" w:type="dxa"/>
            <w:tcBorders>
              <w:top w:val="nil"/>
              <w:left w:val="nil"/>
              <w:bottom w:val="nil"/>
              <w:right w:val="nil"/>
            </w:tcBorders>
          </w:tcPr>
          <w:p w:rsidR="00422950" w:rsidRPr="00422950" w:rsidRDefault="00422950" w:rsidP="00422950">
            <w:pPr>
              <w:jc w:val="both"/>
              <w:rPr>
                <w:szCs w:val="24"/>
              </w:rPr>
            </w:pPr>
            <w:r w:rsidRPr="00422950">
              <w:rPr>
                <w:szCs w:val="24"/>
              </w:rPr>
              <w:t>Генеральный директор</w:t>
            </w:r>
          </w:p>
          <w:p w:rsidR="00422950" w:rsidRPr="00422950" w:rsidRDefault="00422950" w:rsidP="00422950">
            <w:pPr>
              <w:jc w:val="both"/>
              <w:rPr>
                <w:szCs w:val="24"/>
              </w:rPr>
            </w:pPr>
          </w:p>
          <w:p w:rsidR="00422950" w:rsidRPr="00422950" w:rsidRDefault="00422950" w:rsidP="00422950">
            <w:pPr>
              <w:jc w:val="both"/>
              <w:rPr>
                <w:szCs w:val="24"/>
              </w:rPr>
            </w:pPr>
            <w:r w:rsidRPr="00422950">
              <w:rPr>
                <w:szCs w:val="24"/>
              </w:rPr>
              <w:t>_________________/ ______________/</w:t>
            </w:r>
          </w:p>
          <w:p w:rsidR="00422950" w:rsidRPr="00422950" w:rsidRDefault="00422950" w:rsidP="00422950">
            <w:pPr>
              <w:jc w:val="both"/>
              <w:rPr>
                <w:szCs w:val="24"/>
              </w:rPr>
            </w:pPr>
            <w:proofErr w:type="spellStart"/>
            <w:r w:rsidRPr="00422950">
              <w:rPr>
                <w:szCs w:val="24"/>
              </w:rPr>
              <w:t>м.п</w:t>
            </w:r>
            <w:proofErr w:type="spellEnd"/>
            <w:r w:rsidRPr="00422950">
              <w:rPr>
                <w:szCs w:val="24"/>
              </w:rPr>
              <w:t>.</w:t>
            </w:r>
          </w:p>
        </w:tc>
      </w:tr>
    </w:tbl>
    <w:p w:rsidR="00472289" w:rsidRPr="009B4F9B" w:rsidRDefault="00472289" w:rsidP="00472289">
      <w:pPr>
        <w:pStyle w:val="ab"/>
        <w:ind w:left="-180"/>
        <w:jc w:val="right"/>
        <w:rPr>
          <w:sz w:val="22"/>
          <w:szCs w:val="22"/>
        </w:rPr>
      </w:pPr>
    </w:p>
    <w:p w:rsidR="00472289" w:rsidRDefault="00472289" w:rsidP="00C2595C">
      <w:pPr>
        <w:tabs>
          <w:tab w:val="left" w:pos="6825"/>
        </w:tabs>
        <w:autoSpaceDE w:val="0"/>
        <w:autoSpaceDN w:val="0"/>
        <w:adjustRightInd w:val="0"/>
        <w:rPr>
          <w:sz w:val="20"/>
        </w:rPr>
      </w:pPr>
    </w:p>
    <w:p w:rsidR="00472289" w:rsidRDefault="00472289" w:rsidP="00C2595C">
      <w:pPr>
        <w:tabs>
          <w:tab w:val="left" w:pos="6825"/>
        </w:tabs>
        <w:autoSpaceDE w:val="0"/>
        <w:autoSpaceDN w:val="0"/>
        <w:adjustRightInd w:val="0"/>
        <w:rPr>
          <w:sz w:val="20"/>
        </w:rPr>
      </w:pPr>
    </w:p>
    <w:p w:rsidR="00472289" w:rsidRPr="00A8449E" w:rsidRDefault="00472289" w:rsidP="00C2595C">
      <w:pPr>
        <w:tabs>
          <w:tab w:val="left" w:pos="6825"/>
        </w:tabs>
        <w:autoSpaceDE w:val="0"/>
        <w:autoSpaceDN w:val="0"/>
        <w:adjustRightInd w:val="0"/>
        <w:rPr>
          <w:sz w:val="20"/>
        </w:rPr>
        <w:sectPr w:rsidR="00472289" w:rsidRPr="00A8449E" w:rsidSect="00472289">
          <w:type w:val="continuous"/>
          <w:pgSz w:w="11907" w:h="16839" w:code="9"/>
          <w:pgMar w:top="1134" w:right="851" w:bottom="851" w:left="1304" w:header="709" w:footer="567" w:gutter="0"/>
          <w:cols w:space="708"/>
          <w:docGrid w:linePitch="360"/>
        </w:sectPr>
      </w:pPr>
    </w:p>
    <w:tbl>
      <w:tblPr>
        <w:tblW w:w="10701" w:type="dxa"/>
        <w:tblInd w:w="-34" w:type="dxa"/>
        <w:tblLayout w:type="fixed"/>
        <w:tblLook w:val="0000" w:firstRow="0" w:lastRow="0" w:firstColumn="0" w:lastColumn="0" w:noHBand="0" w:noVBand="0"/>
      </w:tblPr>
      <w:tblGrid>
        <w:gridCol w:w="426"/>
        <w:gridCol w:w="1466"/>
        <w:gridCol w:w="6"/>
        <w:gridCol w:w="1465"/>
        <w:gridCol w:w="252"/>
        <w:gridCol w:w="6"/>
        <w:gridCol w:w="1774"/>
        <w:gridCol w:w="29"/>
        <w:gridCol w:w="6"/>
        <w:gridCol w:w="1304"/>
        <w:gridCol w:w="6"/>
        <w:gridCol w:w="765"/>
        <w:gridCol w:w="671"/>
        <w:gridCol w:w="6"/>
        <w:gridCol w:w="1439"/>
        <w:gridCol w:w="475"/>
        <w:gridCol w:w="6"/>
        <w:gridCol w:w="565"/>
        <w:gridCol w:w="28"/>
        <w:gridCol w:w="6"/>
      </w:tblGrid>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1466" w:type="dxa"/>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723"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271" w:type="dxa"/>
            <w:gridSpan w:val="11"/>
            <w:tcBorders>
              <w:top w:val="nil"/>
              <w:left w:val="nil"/>
              <w:bottom w:val="nil"/>
              <w:right w:val="nil"/>
            </w:tcBorders>
            <w:shd w:val="clear" w:color="auto" w:fill="auto"/>
            <w:noWrap/>
            <w:vAlign w:val="center"/>
          </w:tcPr>
          <w:p w:rsidR="00422950" w:rsidRDefault="00422950" w:rsidP="00422950">
            <w:pPr>
              <w:rPr>
                <w:sz w:val="20"/>
              </w:rPr>
            </w:pPr>
          </w:p>
          <w:p w:rsidR="00422950" w:rsidRPr="006B39BE" w:rsidRDefault="00422950" w:rsidP="00422950">
            <w:pPr>
              <w:jc w:val="right"/>
              <w:rPr>
                <w:sz w:val="20"/>
              </w:rPr>
            </w:pPr>
            <w:r w:rsidRPr="006B39BE">
              <w:rPr>
                <w:sz w:val="20"/>
              </w:rPr>
              <w:t xml:space="preserve">Приложение № </w:t>
            </w:r>
            <w:r>
              <w:rPr>
                <w:sz w:val="20"/>
              </w:rPr>
              <w:t>2</w:t>
            </w:r>
          </w:p>
          <w:p w:rsidR="00422950" w:rsidRPr="00493D90" w:rsidRDefault="00422950" w:rsidP="00422950">
            <w:pPr>
              <w:jc w:val="right"/>
            </w:pPr>
            <w:r w:rsidRPr="006B39BE">
              <w:rPr>
                <w:sz w:val="20"/>
              </w:rPr>
              <w:t>к Договору поставки № ___от _____201</w:t>
            </w:r>
            <w:r>
              <w:rPr>
                <w:sz w:val="20"/>
              </w:rPr>
              <w:t>5</w:t>
            </w:r>
            <w:r w:rsidRPr="006B39BE">
              <w:rPr>
                <w:sz w:val="20"/>
              </w:rPr>
              <w:t>г.</w:t>
            </w:r>
          </w:p>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1466" w:type="dxa"/>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723"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271" w:type="dxa"/>
            <w:gridSpan w:val="11"/>
            <w:tcBorders>
              <w:top w:val="nil"/>
              <w:left w:val="nil"/>
              <w:bottom w:val="nil"/>
              <w:right w:val="nil"/>
            </w:tcBorders>
            <w:shd w:val="clear" w:color="auto" w:fill="auto"/>
            <w:noWrap/>
            <w:vAlign w:val="center"/>
          </w:tcPr>
          <w:p w:rsidR="00422950" w:rsidRPr="00493D90" w:rsidRDefault="00422950" w:rsidP="00422950"/>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1466" w:type="dxa"/>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723"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310" w:type="dxa"/>
            <w:gridSpan w:val="2"/>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920"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16"/>
                <w:szCs w:val="16"/>
              </w:rPr>
            </w:pP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16"/>
                <w:szCs w:val="16"/>
              </w:rPr>
            </w:pPr>
          </w:p>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3189" w:type="dxa"/>
            <w:gridSpan w:val="4"/>
            <w:tcBorders>
              <w:top w:val="nil"/>
              <w:left w:val="nil"/>
              <w:bottom w:val="nil"/>
              <w:right w:val="nil"/>
            </w:tcBorders>
            <w:shd w:val="clear" w:color="auto" w:fill="auto"/>
            <w:noWrap/>
            <w:vAlign w:val="center"/>
          </w:tcPr>
          <w:p w:rsidR="00422950" w:rsidRPr="00687FED" w:rsidRDefault="00422950" w:rsidP="00422950">
            <w:r>
              <w:t>"УТВЕРЖДАЮ"</w:t>
            </w: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310" w:type="dxa"/>
            <w:gridSpan w:val="2"/>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2519" w:type="dxa"/>
            <w:gridSpan w:val="6"/>
            <w:tcBorders>
              <w:top w:val="nil"/>
              <w:left w:val="nil"/>
              <w:bottom w:val="nil"/>
              <w:right w:val="nil"/>
            </w:tcBorders>
            <w:shd w:val="clear" w:color="auto" w:fill="auto"/>
            <w:noWrap/>
            <w:vAlign w:val="center"/>
          </w:tcPr>
          <w:p w:rsidR="00422950" w:rsidRPr="00687FED" w:rsidRDefault="00422950" w:rsidP="00422950">
            <w:r>
              <w:t>"СОГЛАСОВАНО"</w:t>
            </w:r>
          </w:p>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3189" w:type="dxa"/>
            <w:gridSpan w:val="4"/>
            <w:tcBorders>
              <w:top w:val="nil"/>
              <w:left w:val="nil"/>
              <w:bottom w:val="nil"/>
              <w:right w:val="nil"/>
            </w:tcBorders>
            <w:shd w:val="clear" w:color="auto" w:fill="auto"/>
            <w:noWrap/>
            <w:vAlign w:val="center"/>
          </w:tcPr>
          <w:p w:rsidR="00422950" w:rsidRPr="00687FED" w:rsidRDefault="00422950" w:rsidP="00422950">
            <w:r>
              <w:t>__________________</w:t>
            </w: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310" w:type="dxa"/>
            <w:gridSpan w:val="2"/>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920" w:type="dxa"/>
            <w:gridSpan w:val="3"/>
            <w:tcBorders>
              <w:top w:val="nil"/>
              <w:left w:val="nil"/>
              <w:bottom w:val="nil"/>
              <w:right w:val="nil"/>
            </w:tcBorders>
            <w:shd w:val="clear" w:color="auto" w:fill="auto"/>
            <w:noWrap/>
            <w:vAlign w:val="center"/>
          </w:tcPr>
          <w:p w:rsidR="00422950" w:rsidRPr="00687FED" w:rsidRDefault="00422950" w:rsidP="00422950">
            <w:r>
              <w:t>______________</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3189" w:type="dxa"/>
            <w:gridSpan w:val="4"/>
            <w:tcBorders>
              <w:top w:val="nil"/>
              <w:left w:val="nil"/>
              <w:bottom w:val="nil"/>
              <w:right w:val="nil"/>
            </w:tcBorders>
            <w:shd w:val="clear" w:color="auto" w:fill="auto"/>
            <w:noWrap/>
            <w:vAlign w:val="center"/>
          </w:tcPr>
          <w:p w:rsidR="00422950" w:rsidRPr="00687FED" w:rsidRDefault="00422950" w:rsidP="00422950">
            <w:r>
              <w:t>___________ М.П.</w:t>
            </w: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310" w:type="dxa"/>
            <w:gridSpan w:val="2"/>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920" w:type="dxa"/>
            <w:gridSpan w:val="3"/>
            <w:tcBorders>
              <w:top w:val="nil"/>
              <w:left w:val="nil"/>
              <w:bottom w:val="nil"/>
              <w:right w:val="nil"/>
            </w:tcBorders>
            <w:shd w:val="clear" w:color="auto" w:fill="auto"/>
            <w:noWrap/>
            <w:vAlign w:val="center"/>
          </w:tcPr>
          <w:p w:rsidR="00422950" w:rsidRPr="00687FED" w:rsidRDefault="00422950" w:rsidP="00422950">
            <w:r>
              <w:t>______________  М.П.</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3189" w:type="dxa"/>
            <w:gridSpan w:val="4"/>
            <w:tcBorders>
              <w:top w:val="nil"/>
              <w:left w:val="nil"/>
              <w:bottom w:val="nil"/>
              <w:right w:val="nil"/>
            </w:tcBorders>
            <w:shd w:val="clear" w:color="auto" w:fill="auto"/>
            <w:noWrap/>
            <w:vAlign w:val="center"/>
          </w:tcPr>
          <w:p w:rsidR="00422950" w:rsidRPr="00687FED" w:rsidRDefault="00422950" w:rsidP="00422950">
            <w:r>
              <w:t>________________</w:t>
            </w: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310" w:type="dxa"/>
            <w:gridSpan w:val="2"/>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920" w:type="dxa"/>
            <w:gridSpan w:val="3"/>
            <w:tcBorders>
              <w:top w:val="nil"/>
              <w:left w:val="nil"/>
              <w:bottom w:val="nil"/>
              <w:right w:val="nil"/>
            </w:tcBorders>
            <w:shd w:val="clear" w:color="auto" w:fill="auto"/>
            <w:noWrap/>
            <w:vAlign w:val="center"/>
          </w:tcPr>
          <w:p w:rsidR="00422950" w:rsidRPr="00687FED" w:rsidRDefault="00422950" w:rsidP="00422950">
            <w:r>
              <w:t>Генеральный директор</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3189" w:type="dxa"/>
            <w:gridSpan w:val="4"/>
            <w:tcBorders>
              <w:top w:val="nil"/>
              <w:left w:val="nil"/>
              <w:bottom w:val="nil"/>
              <w:right w:val="nil"/>
            </w:tcBorders>
            <w:shd w:val="clear" w:color="auto" w:fill="auto"/>
            <w:noWrap/>
            <w:vAlign w:val="center"/>
          </w:tcPr>
          <w:p w:rsidR="00422950" w:rsidRPr="00687FED" w:rsidRDefault="00422950" w:rsidP="00422950">
            <w:r>
              <w:t>_________________</w:t>
            </w: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310" w:type="dxa"/>
            <w:gridSpan w:val="2"/>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920" w:type="dxa"/>
            <w:gridSpan w:val="3"/>
            <w:tcBorders>
              <w:top w:val="nil"/>
              <w:left w:val="nil"/>
              <w:bottom w:val="nil"/>
              <w:right w:val="nil"/>
            </w:tcBorders>
            <w:shd w:val="clear" w:color="auto" w:fill="auto"/>
            <w:noWrap/>
            <w:vAlign w:val="center"/>
          </w:tcPr>
          <w:p w:rsidR="00422950" w:rsidRPr="00687FED" w:rsidRDefault="00422950" w:rsidP="00422950">
            <w:r>
              <w:t>______________</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1466" w:type="dxa"/>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723"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310" w:type="dxa"/>
            <w:gridSpan w:val="2"/>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920"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1466" w:type="dxa"/>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723"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3119" w:type="dxa"/>
            <w:gridSpan w:val="5"/>
            <w:tcBorders>
              <w:top w:val="nil"/>
              <w:left w:val="nil"/>
              <w:bottom w:val="nil"/>
              <w:right w:val="nil"/>
            </w:tcBorders>
            <w:shd w:val="clear" w:color="auto" w:fill="auto"/>
            <w:noWrap/>
            <w:vAlign w:val="center"/>
          </w:tcPr>
          <w:p w:rsidR="00422950" w:rsidRDefault="00422950" w:rsidP="00422950">
            <w:pPr>
              <w:jc w:val="center"/>
            </w:pPr>
          </w:p>
          <w:p w:rsidR="00422950" w:rsidRPr="00687FED" w:rsidRDefault="00422950" w:rsidP="00422950">
            <w:pPr>
              <w:jc w:val="center"/>
            </w:pPr>
            <w:r>
              <w:t>ЗАЯВКА</w:t>
            </w: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920"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pPr>
              <w:rPr>
                <w:rFonts w:ascii="Arial" w:hAnsi="Arial"/>
              </w:rPr>
            </w:pPr>
          </w:p>
        </w:tc>
        <w:tc>
          <w:tcPr>
            <w:tcW w:w="1466" w:type="dxa"/>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723"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809" w:type="dxa"/>
            <w:gridSpan w:val="3"/>
            <w:tcBorders>
              <w:top w:val="nil"/>
              <w:left w:val="nil"/>
              <w:bottom w:val="nil"/>
              <w:right w:val="nil"/>
            </w:tcBorders>
            <w:shd w:val="clear" w:color="auto" w:fill="auto"/>
            <w:noWrap/>
            <w:vAlign w:val="center"/>
          </w:tcPr>
          <w:p w:rsidR="00422950" w:rsidRPr="00687FED" w:rsidRDefault="00422950" w:rsidP="00422950">
            <w:pPr>
              <w:jc w:val="center"/>
            </w:pPr>
          </w:p>
        </w:tc>
        <w:tc>
          <w:tcPr>
            <w:tcW w:w="1310" w:type="dxa"/>
            <w:gridSpan w:val="2"/>
            <w:tcBorders>
              <w:top w:val="nil"/>
              <w:left w:val="nil"/>
              <w:bottom w:val="nil"/>
              <w:right w:val="nil"/>
            </w:tcBorders>
            <w:shd w:val="clear" w:color="auto" w:fill="auto"/>
            <w:noWrap/>
            <w:vAlign w:val="center"/>
          </w:tcPr>
          <w:p w:rsidR="00422950" w:rsidRPr="00687FED" w:rsidRDefault="00422950" w:rsidP="00422950">
            <w:pPr>
              <w:jc w:val="center"/>
            </w:pPr>
          </w:p>
        </w:tc>
        <w:tc>
          <w:tcPr>
            <w:tcW w:w="1442"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1920"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trHeight w:val="360"/>
        </w:trPr>
        <w:tc>
          <w:tcPr>
            <w:tcW w:w="10102" w:type="dxa"/>
            <w:gridSpan w:val="17"/>
            <w:tcBorders>
              <w:top w:val="nil"/>
              <w:left w:val="nil"/>
              <w:bottom w:val="nil"/>
              <w:right w:val="nil"/>
            </w:tcBorders>
            <w:shd w:val="clear" w:color="auto" w:fill="auto"/>
            <w:noWrap/>
            <w:vAlign w:val="bottom"/>
          </w:tcPr>
          <w:p w:rsidR="00422950" w:rsidRPr="00687FED" w:rsidRDefault="00422950" w:rsidP="00422950">
            <w:r>
              <w:t xml:space="preserve">1. Для обеспечения приобретения топлива ПОКУПАТЕЛЕМ, ПРОДАВЕЦ производит эмиссию и предоставляет </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tc>
      </w:tr>
      <w:tr w:rsidR="00422950" w:rsidRPr="00687FED" w:rsidTr="00422950">
        <w:trPr>
          <w:trHeight w:val="360"/>
        </w:trPr>
        <w:tc>
          <w:tcPr>
            <w:tcW w:w="5430" w:type="dxa"/>
            <w:gridSpan w:val="9"/>
            <w:tcBorders>
              <w:top w:val="nil"/>
              <w:left w:val="nil"/>
              <w:bottom w:val="nil"/>
              <w:right w:val="nil"/>
            </w:tcBorders>
            <w:shd w:val="clear" w:color="auto" w:fill="auto"/>
            <w:noWrap/>
            <w:vAlign w:val="bottom"/>
          </w:tcPr>
          <w:p w:rsidR="00422950" w:rsidRPr="00687FED" w:rsidRDefault="00422950" w:rsidP="00422950">
            <w:r>
              <w:t>ПОКУПАТЕЛЮ 203 (двести три) карты.</w:t>
            </w:r>
          </w:p>
        </w:tc>
        <w:tc>
          <w:tcPr>
            <w:tcW w:w="1310" w:type="dxa"/>
            <w:gridSpan w:val="2"/>
            <w:tcBorders>
              <w:top w:val="nil"/>
              <w:left w:val="nil"/>
              <w:bottom w:val="nil"/>
              <w:right w:val="nil"/>
            </w:tcBorders>
            <w:shd w:val="clear" w:color="auto" w:fill="auto"/>
            <w:noWrap/>
            <w:vAlign w:val="bottom"/>
          </w:tcPr>
          <w:p w:rsidR="00422950" w:rsidRPr="00687FED" w:rsidRDefault="00422950" w:rsidP="00422950"/>
        </w:tc>
        <w:tc>
          <w:tcPr>
            <w:tcW w:w="1442" w:type="dxa"/>
            <w:gridSpan w:val="3"/>
            <w:tcBorders>
              <w:top w:val="nil"/>
              <w:left w:val="nil"/>
              <w:bottom w:val="nil"/>
              <w:right w:val="nil"/>
            </w:tcBorders>
            <w:shd w:val="clear" w:color="auto" w:fill="auto"/>
            <w:noWrap/>
            <w:vAlign w:val="bottom"/>
          </w:tcPr>
          <w:p w:rsidR="00422950" w:rsidRPr="00687FED" w:rsidRDefault="00422950" w:rsidP="00422950"/>
        </w:tc>
        <w:tc>
          <w:tcPr>
            <w:tcW w:w="1920" w:type="dxa"/>
            <w:gridSpan w:val="3"/>
            <w:tcBorders>
              <w:top w:val="nil"/>
              <w:left w:val="nil"/>
              <w:bottom w:val="nil"/>
              <w:right w:val="nil"/>
            </w:tcBorders>
            <w:shd w:val="clear" w:color="auto" w:fill="auto"/>
            <w:noWrap/>
            <w:vAlign w:val="center"/>
          </w:tcPr>
          <w:p w:rsidR="00422950" w:rsidRPr="00687FED" w:rsidRDefault="00422950" w:rsidP="00422950"/>
        </w:tc>
        <w:tc>
          <w:tcPr>
            <w:tcW w:w="599" w:type="dxa"/>
            <w:gridSpan w:val="3"/>
            <w:tcBorders>
              <w:top w:val="nil"/>
              <w:left w:val="nil"/>
              <w:bottom w:val="nil"/>
              <w:right w:val="nil"/>
            </w:tcBorders>
            <w:shd w:val="clear" w:color="auto" w:fill="auto"/>
            <w:noWrap/>
            <w:vAlign w:val="center"/>
          </w:tcPr>
          <w:p w:rsidR="00422950" w:rsidRPr="00687FED" w:rsidRDefault="00422950" w:rsidP="00422950"/>
        </w:tc>
      </w:tr>
      <w:tr w:rsidR="00422950" w:rsidRPr="00687FED" w:rsidTr="00422950">
        <w:trPr>
          <w:trHeight w:val="360"/>
        </w:trPr>
        <w:tc>
          <w:tcPr>
            <w:tcW w:w="10102" w:type="dxa"/>
            <w:gridSpan w:val="17"/>
            <w:tcBorders>
              <w:top w:val="nil"/>
              <w:left w:val="nil"/>
              <w:bottom w:val="nil"/>
              <w:right w:val="nil"/>
            </w:tcBorders>
            <w:shd w:val="clear" w:color="auto" w:fill="auto"/>
            <w:noWrap/>
            <w:vAlign w:val="bottom"/>
          </w:tcPr>
          <w:p w:rsidR="00422950" w:rsidRPr="00687FED" w:rsidRDefault="00422950" w:rsidP="00422950">
            <w:r>
              <w:t>2. ПОКУПАТЕЛЬ устанавливает, нижеследующие специальные условия использования каждой конкретной Карты:</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tc>
      </w:tr>
      <w:tr w:rsidR="00422950" w:rsidRPr="00687FED" w:rsidTr="00422950">
        <w:trPr>
          <w:trHeight w:val="360"/>
        </w:trPr>
        <w:tc>
          <w:tcPr>
            <w:tcW w:w="10701" w:type="dxa"/>
            <w:gridSpan w:val="20"/>
            <w:tcBorders>
              <w:top w:val="nil"/>
              <w:left w:val="nil"/>
              <w:bottom w:val="nil"/>
              <w:right w:val="nil"/>
            </w:tcBorders>
            <w:shd w:val="clear" w:color="auto" w:fill="auto"/>
            <w:noWrap/>
            <w:vAlign w:val="center"/>
          </w:tcPr>
          <w:p w:rsidR="00422950" w:rsidRPr="00687FED" w:rsidRDefault="00422950" w:rsidP="00422950">
            <w:r>
              <w:t>3. ПОКУПАТЕЛЬ назначает Ответственное лицо для получения-передачи документов по Договору с ПРОДАВЦОМ:</w:t>
            </w:r>
          </w:p>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tc>
        <w:tc>
          <w:tcPr>
            <w:tcW w:w="1466" w:type="dxa"/>
            <w:tcBorders>
              <w:top w:val="nil"/>
              <w:left w:val="nil"/>
              <w:bottom w:val="nil"/>
              <w:right w:val="nil"/>
            </w:tcBorders>
            <w:shd w:val="clear" w:color="auto" w:fill="auto"/>
            <w:noWrap/>
            <w:vAlign w:val="center"/>
          </w:tcPr>
          <w:p w:rsidR="00422950" w:rsidRPr="00687FED" w:rsidRDefault="00422950" w:rsidP="00422950"/>
        </w:tc>
        <w:tc>
          <w:tcPr>
            <w:tcW w:w="1723" w:type="dxa"/>
            <w:gridSpan w:val="3"/>
            <w:tcBorders>
              <w:top w:val="nil"/>
              <w:left w:val="nil"/>
              <w:bottom w:val="nil"/>
              <w:right w:val="nil"/>
            </w:tcBorders>
            <w:shd w:val="clear" w:color="auto" w:fill="auto"/>
            <w:noWrap/>
            <w:vAlign w:val="center"/>
          </w:tcPr>
          <w:p w:rsidR="00422950" w:rsidRPr="00687FED" w:rsidRDefault="00422950" w:rsidP="00422950"/>
        </w:tc>
        <w:tc>
          <w:tcPr>
            <w:tcW w:w="1809" w:type="dxa"/>
            <w:gridSpan w:val="3"/>
            <w:tcBorders>
              <w:top w:val="nil"/>
              <w:left w:val="nil"/>
              <w:bottom w:val="nil"/>
              <w:right w:val="nil"/>
            </w:tcBorders>
            <w:shd w:val="clear" w:color="auto" w:fill="auto"/>
            <w:noWrap/>
            <w:vAlign w:val="center"/>
          </w:tcPr>
          <w:p w:rsidR="00422950" w:rsidRPr="00687FED" w:rsidRDefault="00422950" w:rsidP="00422950"/>
        </w:tc>
        <w:tc>
          <w:tcPr>
            <w:tcW w:w="1310" w:type="dxa"/>
            <w:gridSpan w:val="2"/>
            <w:tcBorders>
              <w:top w:val="nil"/>
              <w:left w:val="nil"/>
              <w:bottom w:val="nil"/>
              <w:right w:val="nil"/>
            </w:tcBorders>
            <w:shd w:val="clear" w:color="auto" w:fill="auto"/>
            <w:noWrap/>
            <w:vAlign w:val="center"/>
          </w:tcPr>
          <w:p w:rsidR="00422950" w:rsidRPr="00687FED" w:rsidRDefault="00422950" w:rsidP="00422950"/>
        </w:tc>
        <w:tc>
          <w:tcPr>
            <w:tcW w:w="1442" w:type="dxa"/>
            <w:gridSpan w:val="3"/>
            <w:tcBorders>
              <w:top w:val="nil"/>
              <w:left w:val="nil"/>
              <w:bottom w:val="nil"/>
              <w:right w:val="nil"/>
            </w:tcBorders>
            <w:shd w:val="clear" w:color="auto" w:fill="auto"/>
            <w:noWrap/>
            <w:vAlign w:val="center"/>
          </w:tcPr>
          <w:p w:rsidR="00422950" w:rsidRPr="00687FED" w:rsidRDefault="00422950" w:rsidP="00422950"/>
        </w:tc>
        <w:tc>
          <w:tcPr>
            <w:tcW w:w="1920"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trHeight w:val="360"/>
        </w:trPr>
        <w:tc>
          <w:tcPr>
            <w:tcW w:w="10102" w:type="dxa"/>
            <w:gridSpan w:val="17"/>
            <w:tcBorders>
              <w:top w:val="nil"/>
              <w:left w:val="nil"/>
              <w:bottom w:val="nil"/>
              <w:right w:val="nil"/>
            </w:tcBorders>
            <w:shd w:val="clear" w:color="auto" w:fill="auto"/>
            <w:noWrap/>
            <w:vAlign w:val="center"/>
          </w:tcPr>
          <w:p w:rsidR="00422950" w:rsidRPr="00687FED" w:rsidRDefault="00422950" w:rsidP="00422950">
            <w:r>
              <w:t>ФИО___________________________________________________________________________</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gridAfter w:val="1"/>
          <w:wAfter w:w="6" w:type="dxa"/>
          <w:trHeight w:val="360"/>
        </w:trPr>
        <w:tc>
          <w:tcPr>
            <w:tcW w:w="426" w:type="dxa"/>
            <w:tcBorders>
              <w:top w:val="nil"/>
              <w:left w:val="nil"/>
              <w:bottom w:val="nil"/>
              <w:right w:val="nil"/>
            </w:tcBorders>
            <w:shd w:val="clear" w:color="auto" w:fill="auto"/>
            <w:noWrap/>
            <w:vAlign w:val="center"/>
          </w:tcPr>
          <w:p w:rsidR="00422950" w:rsidRPr="00687FED" w:rsidRDefault="00422950" w:rsidP="00422950"/>
        </w:tc>
        <w:tc>
          <w:tcPr>
            <w:tcW w:w="1466" w:type="dxa"/>
            <w:tcBorders>
              <w:top w:val="nil"/>
              <w:left w:val="nil"/>
              <w:bottom w:val="nil"/>
              <w:right w:val="nil"/>
            </w:tcBorders>
            <w:shd w:val="clear" w:color="auto" w:fill="auto"/>
            <w:noWrap/>
            <w:vAlign w:val="center"/>
          </w:tcPr>
          <w:p w:rsidR="00422950" w:rsidRPr="00687FED" w:rsidRDefault="00422950" w:rsidP="00422950"/>
        </w:tc>
        <w:tc>
          <w:tcPr>
            <w:tcW w:w="1723" w:type="dxa"/>
            <w:gridSpan w:val="3"/>
            <w:tcBorders>
              <w:top w:val="nil"/>
              <w:left w:val="nil"/>
              <w:bottom w:val="nil"/>
              <w:right w:val="nil"/>
            </w:tcBorders>
            <w:shd w:val="clear" w:color="auto" w:fill="auto"/>
            <w:noWrap/>
            <w:vAlign w:val="center"/>
          </w:tcPr>
          <w:p w:rsidR="00422950" w:rsidRPr="00687FED" w:rsidRDefault="00422950" w:rsidP="00422950"/>
        </w:tc>
        <w:tc>
          <w:tcPr>
            <w:tcW w:w="1809" w:type="dxa"/>
            <w:gridSpan w:val="3"/>
            <w:tcBorders>
              <w:top w:val="nil"/>
              <w:left w:val="nil"/>
              <w:bottom w:val="nil"/>
              <w:right w:val="nil"/>
            </w:tcBorders>
            <w:shd w:val="clear" w:color="auto" w:fill="auto"/>
            <w:noWrap/>
            <w:vAlign w:val="center"/>
          </w:tcPr>
          <w:p w:rsidR="00422950" w:rsidRPr="00687FED" w:rsidRDefault="00422950" w:rsidP="00422950"/>
        </w:tc>
        <w:tc>
          <w:tcPr>
            <w:tcW w:w="1310" w:type="dxa"/>
            <w:gridSpan w:val="2"/>
            <w:tcBorders>
              <w:top w:val="nil"/>
              <w:left w:val="nil"/>
              <w:bottom w:val="nil"/>
              <w:right w:val="nil"/>
            </w:tcBorders>
            <w:shd w:val="clear" w:color="auto" w:fill="auto"/>
            <w:noWrap/>
            <w:vAlign w:val="center"/>
          </w:tcPr>
          <w:p w:rsidR="00422950" w:rsidRPr="00687FED" w:rsidRDefault="00422950" w:rsidP="00422950"/>
        </w:tc>
        <w:tc>
          <w:tcPr>
            <w:tcW w:w="1442" w:type="dxa"/>
            <w:gridSpan w:val="3"/>
            <w:tcBorders>
              <w:top w:val="nil"/>
              <w:left w:val="nil"/>
              <w:bottom w:val="nil"/>
              <w:right w:val="nil"/>
            </w:tcBorders>
            <w:shd w:val="clear" w:color="auto" w:fill="auto"/>
            <w:noWrap/>
            <w:vAlign w:val="center"/>
          </w:tcPr>
          <w:p w:rsidR="00422950" w:rsidRPr="00687FED" w:rsidRDefault="00422950" w:rsidP="00422950"/>
        </w:tc>
        <w:tc>
          <w:tcPr>
            <w:tcW w:w="1920"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trHeight w:val="360"/>
        </w:trPr>
        <w:tc>
          <w:tcPr>
            <w:tcW w:w="10102" w:type="dxa"/>
            <w:gridSpan w:val="17"/>
            <w:tcBorders>
              <w:top w:val="nil"/>
              <w:left w:val="nil"/>
              <w:bottom w:val="nil"/>
              <w:right w:val="nil"/>
            </w:tcBorders>
            <w:shd w:val="clear" w:color="auto" w:fill="auto"/>
            <w:noWrap/>
            <w:vAlign w:val="center"/>
          </w:tcPr>
          <w:p w:rsidR="00422950" w:rsidRPr="00687FED" w:rsidRDefault="00422950" w:rsidP="00422950">
            <w:r>
              <w:t>Паспортные данные_________________________________________________________________________</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trHeight w:val="360"/>
        </w:trPr>
        <w:tc>
          <w:tcPr>
            <w:tcW w:w="1898" w:type="dxa"/>
            <w:gridSpan w:val="3"/>
            <w:tcBorders>
              <w:top w:val="nil"/>
              <w:left w:val="nil"/>
              <w:bottom w:val="nil"/>
              <w:right w:val="nil"/>
            </w:tcBorders>
            <w:shd w:val="clear" w:color="auto" w:fill="auto"/>
            <w:noWrap/>
            <w:vAlign w:val="center"/>
          </w:tcPr>
          <w:p w:rsidR="00422950" w:rsidRPr="00687FED" w:rsidRDefault="00422950" w:rsidP="00422950">
            <w:r>
              <w:t xml:space="preserve">Образец подписи                                                </w:t>
            </w:r>
          </w:p>
        </w:tc>
        <w:tc>
          <w:tcPr>
            <w:tcW w:w="3532" w:type="dxa"/>
            <w:gridSpan w:val="6"/>
            <w:tcBorders>
              <w:top w:val="nil"/>
              <w:left w:val="nil"/>
              <w:bottom w:val="nil"/>
              <w:right w:val="nil"/>
            </w:tcBorders>
            <w:shd w:val="clear" w:color="auto" w:fill="auto"/>
            <w:noWrap/>
            <w:vAlign w:val="center"/>
          </w:tcPr>
          <w:p w:rsidR="00422950" w:rsidRPr="00687FED" w:rsidRDefault="00422950" w:rsidP="00422950">
            <w:r>
              <w:t>_______________</w:t>
            </w:r>
          </w:p>
        </w:tc>
        <w:tc>
          <w:tcPr>
            <w:tcW w:w="1310" w:type="dxa"/>
            <w:gridSpan w:val="2"/>
            <w:tcBorders>
              <w:top w:val="nil"/>
              <w:left w:val="nil"/>
              <w:bottom w:val="nil"/>
              <w:right w:val="nil"/>
            </w:tcBorders>
            <w:shd w:val="clear" w:color="auto" w:fill="auto"/>
            <w:noWrap/>
            <w:vAlign w:val="center"/>
          </w:tcPr>
          <w:p w:rsidR="00422950" w:rsidRPr="00687FED" w:rsidRDefault="00422950" w:rsidP="00422950"/>
        </w:tc>
        <w:tc>
          <w:tcPr>
            <w:tcW w:w="1442" w:type="dxa"/>
            <w:gridSpan w:val="3"/>
            <w:tcBorders>
              <w:top w:val="nil"/>
              <w:left w:val="nil"/>
              <w:bottom w:val="nil"/>
              <w:right w:val="nil"/>
            </w:tcBorders>
            <w:shd w:val="clear" w:color="auto" w:fill="auto"/>
            <w:noWrap/>
            <w:vAlign w:val="center"/>
          </w:tcPr>
          <w:p w:rsidR="00422950" w:rsidRPr="00687FED" w:rsidRDefault="00422950" w:rsidP="00422950"/>
        </w:tc>
        <w:tc>
          <w:tcPr>
            <w:tcW w:w="1920"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trHeight w:val="360"/>
        </w:trPr>
        <w:tc>
          <w:tcPr>
            <w:tcW w:w="3621" w:type="dxa"/>
            <w:gridSpan w:val="6"/>
            <w:tcBorders>
              <w:top w:val="nil"/>
              <w:left w:val="nil"/>
              <w:bottom w:val="nil"/>
              <w:right w:val="nil"/>
            </w:tcBorders>
            <w:shd w:val="clear" w:color="auto" w:fill="auto"/>
            <w:noWrap/>
            <w:vAlign w:val="center"/>
          </w:tcPr>
          <w:p w:rsidR="00422950" w:rsidRPr="00687FED" w:rsidRDefault="00422950" w:rsidP="00422950">
            <w:r>
              <w:t>Факс________________</w:t>
            </w:r>
          </w:p>
        </w:tc>
        <w:tc>
          <w:tcPr>
            <w:tcW w:w="1809" w:type="dxa"/>
            <w:gridSpan w:val="3"/>
            <w:tcBorders>
              <w:top w:val="nil"/>
              <w:left w:val="nil"/>
              <w:bottom w:val="nil"/>
              <w:right w:val="nil"/>
            </w:tcBorders>
            <w:shd w:val="clear" w:color="auto" w:fill="auto"/>
            <w:noWrap/>
            <w:vAlign w:val="center"/>
          </w:tcPr>
          <w:p w:rsidR="00422950" w:rsidRPr="00687FED" w:rsidRDefault="00422950" w:rsidP="00422950"/>
        </w:tc>
        <w:tc>
          <w:tcPr>
            <w:tcW w:w="1310" w:type="dxa"/>
            <w:gridSpan w:val="2"/>
            <w:tcBorders>
              <w:top w:val="nil"/>
              <w:left w:val="nil"/>
              <w:bottom w:val="nil"/>
              <w:right w:val="nil"/>
            </w:tcBorders>
            <w:shd w:val="clear" w:color="auto" w:fill="auto"/>
            <w:noWrap/>
            <w:vAlign w:val="center"/>
          </w:tcPr>
          <w:p w:rsidR="00422950" w:rsidRPr="00687FED" w:rsidRDefault="00422950" w:rsidP="00422950"/>
        </w:tc>
        <w:tc>
          <w:tcPr>
            <w:tcW w:w="1442" w:type="dxa"/>
            <w:gridSpan w:val="3"/>
            <w:tcBorders>
              <w:top w:val="nil"/>
              <w:left w:val="nil"/>
              <w:bottom w:val="nil"/>
              <w:right w:val="nil"/>
            </w:tcBorders>
            <w:shd w:val="clear" w:color="auto" w:fill="auto"/>
            <w:noWrap/>
            <w:vAlign w:val="center"/>
          </w:tcPr>
          <w:p w:rsidR="00422950" w:rsidRPr="00687FED" w:rsidRDefault="00422950" w:rsidP="00422950"/>
        </w:tc>
        <w:tc>
          <w:tcPr>
            <w:tcW w:w="1920"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687FED" w:rsidTr="00422950">
        <w:trPr>
          <w:trHeight w:val="360"/>
        </w:trPr>
        <w:tc>
          <w:tcPr>
            <w:tcW w:w="10102" w:type="dxa"/>
            <w:gridSpan w:val="17"/>
            <w:tcBorders>
              <w:top w:val="nil"/>
              <w:left w:val="nil"/>
              <w:bottom w:val="nil"/>
              <w:right w:val="nil"/>
            </w:tcBorders>
            <w:shd w:val="clear" w:color="auto" w:fill="auto"/>
            <w:noWrap/>
            <w:vAlign w:val="center"/>
          </w:tcPr>
          <w:p w:rsidR="00422950" w:rsidRPr="00806055" w:rsidRDefault="00422950" w:rsidP="00422950">
            <w:pPr>
              <w:jc w:val="center"/>
              <w:rPr>
                <w:rFonts w:ascii="Arial" w:hAnsi="Arial"/>
              </w:rPr>
            </w:pPr>
            <w:r w:rsidRPr="00806055">
              <w:rPr>
                <w:rFonts w:ascii="Arial" w:hAnsi="Arial"/>
              </w:rPr>
              <w:t>Перечень карт</w:t>
            </w:r>
          </w:p>
        </w:tc>
        <w:tc>
          <w:tcPr>
            <w:tcW w:w="599" w:type="dxa"/>
            <w:gridSpan w:val="3"/>
            <w:tcBorders>
              <w:top w:val="nil"/>
              <w:left w:val="nil"/>
              <w:bottom w:val="nil"/>
              <w:right w:val="nil"/>
            </w:tcBorders>
            <w:shd w:val="clear" w:color="auto" w:fill="auto"/>
            <w:noWrap/>
            <w:vAlign w:val="center"/>
          </w:tcPr>
          <w:p w:rsidR="00422950" w:rsidRPr="00687FED" w:rsidRDefault="00422950" w:rsidP="00422950">
            <w:pPr>
              <w:rPr>
                <w:rFonts w:ascii="Arial" w:hAnsi="Arial"/>
                <w:sz w:val="28"/>
                <w:szCs w:val="28"/>
              </w:rPr>
            </w:pPr>
          </w:p>
        </w:tc>
      </w:tr>
      <w:tr w:rsidR="00422950" w:rsidRPr="00D068FA" w:rsidTr="00422950">
        <w:trPr>
          <w:gridAfter w:val="2"/>
          <w:wAfter w:w="34" w:type="dxa"/>
          <w:trHeight w:val="360"/>
        </w:trPr>
        <w:tc>
          <w:tcPr>
            <w:tcW w:w="10667" w:type="dxa"/>
            <w:gridSpan w:val="18"/>
            <w:tcBorders>
              <w:top w:val="nil"/>
              <w:left w:val="nil"/>
              <w:bottom w:val="nil"/>
              <w:right w:val="nil"/>
            </w:tcBorders>
            <w:noWrap/>
            <w:vAlign w:val="center"/>
          </w:tcPr>
          <w:p w:rsidR="00422950" w:rsidRPr="00D068FA" w:rsidRDefault="00422950" w:rsidP="00422950">
            <w:pPr>
              <w:ind w:right="350"/>
            </w:pPr>
          </w:p>
        </w:tc>
      </w:tr>
      <w:tr w:rsidR="00422950" w:rsidRPr="00D068FA" w:rsidTr="00422950">
        <w:trPr>
          <w:trHeight w:val="45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422950" w:rsidRPr="00D068FA" w:rsidRDefault="00422950" w:rsidP="00422950">
            <w:pPr>
              <w:jc w:val="center"/>
            </w:pPr>
            <w:r w:rsidRPr="00D068FA">
              <w:t>Номер действующей карты</w:t>
            </w: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422950" w:rsidRPr="00D068FA" w:rsidRDefault="00422950" w:rsidP="00422950">
            <w:pPr>
              <w:jc w:val="center"/>
            </w:pPr>
            <w:r w:rsidRPr="00D068FA">
              <w:t>№ по порядку /Держатель (№ т/с)</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jc w:val="center"/>
            </w:pPr>
            <w:r w:rsidRPr="00D068FA">
              <w:t>Услуга</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422950" w:rsidRPr="00D068FA" w:rsidRDefault="00422950" w:rsidP="00422950">
            <w:pPr>
              <w:jc w:val="center"/>
            </w:pPr>
            <w:r w:rsidRPr="00D068FA">
              <w:t>Остаток/Лимит (Тип)</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422950" w:rsidRPr="00D068FA" w:rsidRDefault="00422950" w:rsidP="00422950">
            <w:pPr>
              <w:jc w:val="center"/>
            </w:pPr>
            <w:proofErr w:type="spellStart"/>
            <w:r w:rsidRPr="00D068FA">
              <w:t>Пин</w:t>
            </w:r>
            <w:proofErr w:type="spellEnd"/>
            <w:r w:rsidRPr="00D068FA">
              <w:t>-код</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left="-295" w:firstLine="295"/>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1/100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2/533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w:t>
            </w:r>
            <w:r>
              <w:t>226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4/258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5/010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6/088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7/094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8/096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9/095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 xml:space="preserve">10/244 </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25</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25</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11/342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12/103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13/102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14/537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15/538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16/539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17/113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18/109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19/110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20/269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21/281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22/417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11</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t>11</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23/117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24/338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25/233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26/118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 xml:space="preserve">27/ </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28/122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29/201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w:t>
            </w:r>
            <w:r>
              <w:t>2</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10</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31/349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85,00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32/225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60</w:t>
            </w:r>
            <w:r w:rsidRPr="00D068FA">
              <w:t>0,00 (</w:t>
            </w:r>
            <w:r>
              <w:t>М</w:t>
            </w:r>
            <w:r w:rsidRPr="00D068FA">
              <w:t>)</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60</w:t>
            </w:r>
            <w:r w:rsidRPr="00D068FA">
              <w:t>0,00 (</w:t>
            </w:r>
            <w:r>
              <w:t>М</w:t>
            </w:r>
            <w:r w:rsidRPr="00D068FA">
              <w:t>)</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33/222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34/202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35/215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36/211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37/213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38/219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39/223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40/280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41/255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42/274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43/282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44/275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45/251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47/270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1"/>
              <w:jc w:val="right"/>
              <w:rPr>
                <w:b/>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8A2365" w:rsidRDefault="00422950" w:rsidP="00422950">
            <w:r w:rsidRPr="00D068FA">
              <w:rPr>
                <w:b/>
              </w:rPr>
              <w:t xml:space="preserve">   </w:t>
            </w:r>
            <w:r w:rsidRPr="008A2365">
              <w:t>48/272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49/514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50/276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 xml:space="preserve">51/412 </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t>52/000648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8</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54/286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55/111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56/243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57/479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58/257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59/256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60/106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61/360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62/</w:t>
            </w:r>
            <w:r>
              <w:t>361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63/500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64/328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65/554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66/</w:t>
            </w:r>
            <w:r>
              <w:t>417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67/343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68/239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69/114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70/116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 xml:space="preserve">71/242 </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140,00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140,00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14</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14</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73/</w:t>
            </w:r>
            <w:r>
              <w:t>343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14</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14</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74/284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140,00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140,00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14</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76/300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77/254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90,00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78/348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85,00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79/294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80/238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81/237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82/212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w:t>
            </w:r>
            <w:r>
              <w:t>5</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600,00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83/220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xml:space="preserve">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84/229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85/350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86/337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89/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t>97/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98/228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99/230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100/252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20</w:t>
            </w:r>
            <w:r w:rsidRPr="00D068FA">
              <w:t>,00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102/249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103/264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104/265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105/263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106/279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107/277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108/278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 xml:space="preserve">109/354      </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110/355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111/344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112/512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113/</w:t>
            </w:r>
            <w:r>
              <w:t>268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2</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114/511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115/272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140,00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 xml:space="preserve">118/ </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3</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119/336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120/240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121/341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122/356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 xml:space="preserve">123/ </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124/365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85,00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125/366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85,00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126/030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127/031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128/032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 xml:space="preserve">129/339 </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130/541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131/545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132/540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133/550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134/301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135/302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136/307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137/304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138/305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139/306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140/308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141/309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142/310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143/313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144/526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145/528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146/532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149/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152/543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153/231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154/232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155/334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110,00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159/205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160/217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161/221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162/220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w:t>
            </w:r>
            <w:r>
              <w:t>2</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8</w:t>
            </w:r>
            <w:r w:rsidRPr="00D068FA">
              <w:t>0,00 (</w:t>
            </w:r>
            <w:r>
              <w:t>С</w:t>
            </w:r>
            <w:r w:rsidRPr="00D068FA">
              <w:t>)</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163/547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164/548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180,00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165/546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160,00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160,00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166/549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27</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w:t>
            </w:r>
            <w:r>
              <w:t>27</w:t>
            </w:r>
            <w:r w:rsidRPr="00D068FA">
              <w:t>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167/033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168/557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169/558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170/559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171/206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Аи-98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172/560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300,00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173/120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174/121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175/580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177/499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70,00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178/544</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179/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lastRenderedPageBreak/>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180/542</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xml:space="preserve">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1"/>
              <w:jc w:val="right"/>
              <w:rPr>
                <w:b/>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4310E7" w:rsidRDefault="00422950" w:rsidP="00422950">
            <w:pPr>
              <w:ind w:firstLineChars="100" w:firstLine="240"/>
            </w:pPr>
            <w:r w:rsidRPr="004310E7">
              <w:t>181/</w:t>
            </w:r>
            <w:r>
              <w:t>106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182/259</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183/107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184/525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185/555</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186/556</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250,00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187/551</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1500,00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tabs>
                <w:tab w:val="left" w:pos="252"/>
              </w:tabs>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188/340</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200,00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189/247</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190/248</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334"/>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ДТ Зим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120,00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422950" w:rsidRPr="00D068FA" w:rsidRDefault="00422950" w:rsidP="00422950">
            <w:pPr>
              <w:ind w:firstLineChars="100" w:firstLine="240"/>
            </w:pPr>
            <w:r w:rsidRPr="00D068FA">
              <w:t>191/363</w:t>
            </w:r>
          </w:p>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center"/>
            </w:pPr>
            <w:r w:rsidRPr="00D068FA">
              <w:t> </w:t>
            </w:r>
          </w:p>
        </w:tc>
      </w:tr>
      <w:tr w:rsidR="00422950" w:rsidRPr="00D068FA" w:rsidTr="00422950">
        <w:trPr>
          <w:trHeight w:val="24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r w:rsidRPr="00D068FA">
              <w:t>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jc w:val="right"/>
            </w:pPr>
            <w:r w:rsidRPr="00D068FA">
              <w:t xml:space="preserve">  100,00 (С)</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Chars="100" w:firstLine="240"/>
            </w:pPr>
            <w:r w:rsidRPr="00D068FA">
              <w:t> </w:t>
            </w:r>
          </w:p>
        </w:tc>
      </w:tr>
      <w:tr w:rsidR="00422950" w:rsidRPr="00D068FA" w:rsidTr="00422950">
        <w:trPr>
          <w:trHeight w:val="180"/>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w:t>
            </w:r>
          </w:p>
        </w:tc>
        <w:tc>
          <w:tcPr>
            <w:tcW w:w="4969"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4226" w:type="dxa"/>
            <w:gridSpan w:val="8"/>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xml:space="preserve">192/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158"/>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86"/>
            </w:pP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158"/>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r w:rsidRPr="00D068FA">
              <w:t>50,0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6258" w:type="dxa"/>
            <w:gridSpan w:val="11"/>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86"/>
            </w:pPr>
            <w:r w:rsidRPr="00D068FA">
              <w:t xml:space="preserve">193/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158"/>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86"/>
            </w:pP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158"/>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158"/>
            </w:pPr>
            <w:r w:rsidRPr="00D068FA">
              <w:t>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r w:rsidRPr="00D068FA">
              <w:t>100,0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6258" w:type="dxa"/>
            <w:gridSpan w:val="11"/>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86"/>
            </w:pPr>
            <w:r w:rsidRPr="00D068FA">
              <w:t xml:space="preserve">194/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158"/>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86"/>
            </w:pP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ind w:firstLine="158"/>
            </w:pPr>
            <w:r w:rsidRPr="00D068FA">
              <w:t>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r w:rsidRPr="00D068FA">
              <w:t>20,0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195/</w:t>
            </w:r>
            <w:r w:rsidRPr="00D068FA">
              <w:t>209</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99"/>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Аи-9</w:t>
            </w:r>
            <w:r w:rsidRPr="00D068FA">
              <w:rPr>
                <w:lang w:val="en-US"/>
              </w:rPr>
              <w:t>5</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w:t>
            </w:r>
            <w:r w:rsidRPr="00D068FA">
              <w:rPr>
                <w:lang w:val="en-US"/>
              </w:rPr>
              <w:t>98</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196/</w:t>
            </w:r>
            <w:r w:rsidRPr="00D068FA">
              <w:t>200</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Аи-9</w:t>
            </w:r>
            <w:r w:rsidRPr="00D068FA">
              <w:rPr>
                <w:lang w:val="en-US"/>
              </w:rPr>
              <w:t>5</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w:t>
            </w:r>
            <w:r w:rsidRPr="00D068FA">
              <w:rPr>
                <w:lang w:val="en-US"/>
              </w:rPr>
              <w:t>98</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197/</w:t>
            </w:r>
            <w:r w:rsidRPr="00D068FA">
              <w:t xml:space="preserve">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Аи-9</w:t>
            </w:r>
            <w:r w:rsidRPr="00D068FA">
              <w:rPr>
                <w:lang w:val="en-US"/>
              </w:rPr>
              <w:t>5</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w:t>
            </w:r>
            <w:r w:rsidRPr="00D068FA">
              <w:rPr>
                <w:lang w:val="en-US"/>
              </w:rPr>
              <w:t>98</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198/</w:t>
            </w:r>
            <w:r w:rsidRPr="00D068FA">
              <w:t xml:space="preserve">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Аи-9</w:t>
            </w:r>
            <w:r w:rsidRPr="00D068FA">
              <w:rPr>
                <w:lang w:val="en-US"/>
              </w:rPr>
              <w:t>5</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w:t>
            </w:r>
            <w:r w:rsidRPr="00D068FA">
              <w:rPr>
                <w:lang w:val="en-US"/>
              </w:rPr>
              <w:t>98</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 xml:space="preserve"> 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r w:rsidRPr="00D068FA">
              <w:rPr>
                <w:lang w:val="en-US"/>
              </w:rPr>
              <w:t xml:space="preserve">  199/214</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Аи-9</w:t>
            </w:r>
            <w:r w:rsidRPr="00D068FA">
              <w:rPr>
                <w:lang w:val="en-US"/>
              </w:rPr>
              <w:t>5</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w:t>
            </w:r>
            <w:r w:rsidRPr="00D068FA">
              <w:rPr>
                <w:lang w:val="en-US"/>
              </w:rPr>
              <w:t>98</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200/</w:t>
            </w:r>
            <w:r w:rsidRPr="00D068FA">
              <w:t xml:space="preserve"> </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Аи-9</w:t>
            </w:r>
            <w:r w:rsidRPr="00D068FA">
              <w:rPr>
                <w:lang w:val="en-US"/>
              </w:rPr>
              <w:t>5</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w:t>
            </w:r>
            <w:r w:rsidRPr="00D068FA">
              <w:rPr>
                <w:lang w:val="en-US"/>
              </w:rPr>
              <w:t>98</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201/</w:t>
            </w:r>
            <w:r w:rsidRPr="00D068FA">
              <w:t>216</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Аи-9</w:t>
            </w:r>
            <w:r w:rsidRPr="00D068FA">
              <w:rPr>
                <w:lang w:val="en-US"/>
              </w:rPr>
              <w:t>5</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rPr>
                <w:lang w:val="en-US"/>
              </w:rPr>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sidRPr="00D068FA">
              <w:t>Аи-</w:t>
            </w:r>
            <w:r w:rsidRPr="00D068FA">
              <w:rPr>
                <w:lang w:val="en-US"/>
              </w:rPr>
              <w:t>98</w:t>
            </w:r>
            <w:r w:rsidRPr="00D068FA">
              <w:t xml:space="preserve">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rPr>
                <w:lang w:val="en-US"/>
              </w:rPr>
              <w:t xml:space="preserve">     </w:t>
            </w:r>
            <w:r>
              <w:rPr>
                <w:lang w:val="en-US"/>
              </w:rPr>
              <w:t xml:space="preserve">             </w:t>
            </w:r>
            <w:r w:rsidRPr="00D068FA">
              <w:rPr>
                <w:lang w:val="en-US"/>
              </w:rPr>
              <w:t>80.0 (C)</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rPr>
                <w:lang w:val="en-US"/>
              </w:rPr>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w:t>
            </w:r>
          </w:p>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202/552</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r w:rsidRPr="00D068FA">
              <w:t> 500,0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w:t>
            </w:r>
          </w:p>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xml:space="preserve">   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r w:rsidRPr="00D068FA">
              <w:t> 500,0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xml:space="preserve">  203/553</w:t>
            </w:r>
          </w:p>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Аи-92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r w:rsidRPr="00D068FA">
              <w:t> 500,0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r w:rsidRPr="00D068FA">
              <w:t>    Аи-95 (литры)</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r w:rsidRPr="00D068FA">
              <w:t> 500,0 (М)</w:t>
            </w: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r w:rsidR="00422950" w:rsidRPr="00D068FA" w:rsidTr="00422950">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937"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0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c>
          <w:tcPr>
            <w:tcW w:w="211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rsidR="00422950" w:rsidRPr="00D068FA" w:rsidRDefault="00422950" w:rsidP="00422950">
            <w:pPr>
              <w:ind w:firstLineChars="100" w:firstLine="240"/>
            </w:pPr>
          </w:p>
        </w:tc>
        <w:tc>
          <w:tcPr>
            <w:tcW w:w="2116"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pPr>
              <w:jc w:val="right"/>
            </w:pPr>
          </w:p>
        </w:tc>
        <w:tc>
          <w:tcPr>
            <w:tcW w:w="10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rsidR="00422950" w:rsidRPr="00D068FA" w:rsidRDefault="00422950" w:rsidP="00422950"/>
        </w:tc>
      </w:tr>
    </w:tbl>
    <w:p w:rsidR="00422950" w:rsidRDefault="00422950" w:rsidP="00422950">
      <w:pPr>
        <w:jc w:val="right"/>
        <w:rPr>
          <w:sz w:val="20"/>
        </w:rPr>
      </w:pPr>
    </w:p>
    <w:p w:rsidR="00422950" w:rsidRDefault="00422950" w:rsidP="00422950">
      <w:pPr>
        <w:jc w:val="right"/>
        <w:rPr>
          <w:sz w:val="20"/>
        </w:rPr>
      </w:pPr>
    </w:p>
    <w:p w:rsidR="00472289" w:rsidRDefault="00472289" w:rsidP="004A2DA1">
      <w:pPr>
        <w:pStyle w:val="10"/>
        <w:keepNext w:val="0"/>
        <w:widowControl w:val="0"/>
        <w:tabs>
          <w:tab w:val="clear" w:pos="926"/>
        </w:tabs>
        <w:ind w:left="0" w:firstLine="0"/>
        <w:jc w:val="center"/>
        <w:rPr>
          <w:b/>
          <w:sz w:val="28"/>
          <w:szCs w:val="28"/>
        </w:rPr>
      </w:pPr>
    </w:p>
    <w:p w:rsidR="00422950" w:rsidRDefault="00422950" w:rsidP="00422950"/>
    <w:p w:rsidR="00422950" w:rsidRPr="00422950" w:rsidRDefault="00422950" w:rsidP="00422950"/>
    <w:p w:rsidR="00422950" w:rsidRDefault="00422950" w:rsidP="004A2DA1">
      <w:pPr>
        <w:pStyle w:val="10"/>
        <w:keepNext w:val="0"/>
        <w:widowControl w:val="0"/>
        <w:tabs>
          <w:tab w:val="clear" w:pos="926"/>
        </w:tabs>
        <w:ind w:left="0" w:firstLine="0"/>
        <w:jc w:val="center"/>
        <w:rPr>
          <w:b/>
          <w:sz w:val="28"/>
          <w:szCs w:val="28"/>
        </w:rPr>
        <w:sectPr w:rsidR="00422950" w:rsidSect="00472289">
          <w:footerReference w:type="default" r:id="rId35"/>
          <w:pgSz w:w="11906" w:h="16838"/>
          <w:pgMar w:top="709" w:right="709" w:bottom="1134" w:left="568" w:header="720" w:footer="307" w:gutter="0"/>
          <w:cols w:space="720"/>
          <w:docGrid w:linePitch="360"/>
        </w:sectPr>
      </w:pPr>
    </w:p>
    <w:p w:rsidR="00422950" w:rsidRDefault="00422950" w:rsidP="00422950">
      <w:pPr>
        <w:jc w:val="right"/>
        <w:rPr>
          <w:szCs w:val="24"/>
        </w:rPr>
      </w:pPr>
    </w:p>
    <w:p w:rsidR="00422950" w:rsidRPr="00422950" w:rsidRDefault="00422950" w:rsidP="00422950">
      <w:pPr>
        <w:jc w:val="right"/>
        <w:rPr>
          <w:szCs w:val="24"/>
        </w:rPr>
      </w:pPr>
      <w:r w:rsidRPr="00422950">
        <w:rPr>
          <w:szCs w:val="24"/>
        </w:rPr>
        <w:t>Приложение № 3</w:t>
      </w:r>
    </w:p>
    <w:p w:rsidR="00422950" w:rsidRPr="00422950" w:rsidRDefault="00422950" w:rsidP="00422950">
      <w:pPr>
        <w:jc w:val="right"/>
        <w:rPr>
          <w:szCs w:val="24"/>
        </w:rPr>
      </w:pPr>
      <w:r w:rsidRPr="00422950">
        <w:rPr>
          <w:szCs w:val="24"/>
        </w:rPr>
        <w:t>к Договору поставки № ____от «___»____ 2015г.</w:t>
      </w:r>
    </w:p>
    <w:p w:rsidR="00422950" w:rsidRPr="00422950" w:rsidRDefault="00422950" w:rsidP="00422950">
      <w:pPr>
        <w:rPr>
          <w:szCs w:val="24"/>
        </w:rPr>
      </w:pPr>
    </w:p>
    <w:p w:rsidR="00422950" w:rsidRPr="00422950" w:rsidRDefault="00422950" w:rsidP="00422950">
      <w:pPr>
        <w:rPr>
          <w:szCs w:val="24"/>
        </w:rPr>
      </w:pPr>
    </w:p>
    <w:p w:rsidR="00422950" w:rsidRPr="00422950" w:rsidRDefault="00422950" w:rsidP="00422950">
      <w:pPr>
        <w:rPr>
          <w:szCs w:val="24"/>
        </w:rPr>
      </w:pPr>
      <w:r w:rsidRPr="00422950">
        <w:rPr>
          <w:szCs w:val="24"/>
        </w:rPr>
        <w:t>«УТВЕРЖДАЮ»</w:t>
      </w:r>
      <w:r w:rsidRPr="00422950">
        <w:rPr>
          <w:szCs w:val="24"/>
        </w:rPr>
        <w:tab/>
      </w:r>
      <w:r w:rsidRPr="00422950">
        <w:rPr>
          <w:szCs w:val="24"/>
        </w:rPr>
        <w:tab/>
      </w:r>
      <w:r w:rsidRPr="00422950">
        <w:rPr>
          <w:szCs w:val="24"/>
        </w:rPr>
        <w:tab/>
      </w:r>
      <w:r w:rsidRPr="00422950">
        <w:rPr>
          <w:szCs w:val="24"/>
        </w:rPr>
        <w:tab/>
      </w:r>
      <w:r w:rsidRPr="00422950">
        <w:rPr>
          <w:szCs w:val="24"/>
        </w:rPr>
        <w:tab/>
      </w:r>
      <w:r w:rsidRPr="00422950">
        <w:rPr>
          <w:szCs w:val="24"/>
        </w:rPr>
        <w:tab/>
      </w:r>
      <w:r w:rsidRPr="00422950">
        <w:rPr>
          <w:szCs w:val="24"/>
        </w:rPr>
        <w:tab/>
        <w:t xml:space="preserve">   «СОГЛАСОВАНО»</w:t>
      </w:r>
    </w:p>
    <w:p w:rsidR="00422950" w:rsidRPr="00422950" w:rsidRDefault="00422950" w:rsidP="00422950">
      <w:pPr>
        <w:rPr>
          <w:szCs w:val="24"/>
        </w:rPr>
      </w:pPr>
      <w:r w:rsidRPr="00422950">
        <w:rPr>
          <w:noProof/>
          <w:szCs w:val="24"/>
        </w:rPr>
        <mc:AlternateContent>
          <mc:Choice Requires="wps">
            <w:drawing>
              <wp:anchor distT="0" distB="0" distL="114300" distR="114300" simplePos="0" relativeHeight="251659264" behindDoc="0" locked="0" layoutInCell="1" allowOverlap="1" wp14:anchorId="19D2A9DD" wp14:editId="41CB5003">
                <wp:simplePos x="0" y="0"/>
                <wp:positionH relativeFrom="column">
                  <wp:posOffset>4114800</wp:posOffset>
                </wp:positionH>
                <wp:positionV relativeFrom="paragraph">
                  <wp:posOffset>99060</wp:posOffset>
                </wp:positionV>
                <wp:extent cx="1943100" cy="800100"/>
                <wp:effectExtent l="0" t="381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1B61" w:rsidRPr="001F66D5" w:rsidRDefault="00E51B61" w:rsidP="00422950">
                            <w:r>
                              <w:t>___________________</w:t>
                            </w:r>
                            <w:proofErr w:type="spellStart"/>
                            <w:r w:rsidRPr="001F66D5">
                              <w:t>м</w:t>
                            </w:r>
                            <w:proofErr w:type="gramStart"/>
                            <w:r w:rsidRPr="001F66D5">
                              <w:t>.п</w:t>
                            </w:r>
                            <w:proofErr w:type="spellEnd"/>
                            <w:proofErr w:type="gramEnd"/>
                          </w:p>
                          <w:p w:rsidR="00E51B61" w:rsidRPr="001F66D5" w:rsidRDefault="00E51B61" w:rsidP="00422950">
                            <w:r w:rsidRPr="001F66D5">
                              <w:t xml:space="preserve">Генеральный директор </w:t>
                            </w:r>
                          </w:p>
                          <w:p w:rsidR="00E51B61" w:rsidRPr="001F66D5" w:rsidRDefault="00E51B61" w:rsidP="00422950"/>
                          <w:p w:rsidR="00E51B61" w:rsidRPr="001F66D5" w:rsidRDefault="00E51B61" w:rsidP="00422950"/>
                          <w:p w:rsidR="00E51B61" w:rsidRPr="001F66D5" w:rsidRDefault="00E51B61" w:rsidP="00422950"/>
                          <w:p w:rsidR="00E51B61" w:rsidRPr="001F66D5" w:rsidRDefault="00E51B61" w:rsidP="004229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324pt;margin-top:7.8pt;width:15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" filled="f" stroked="f">
                <v:textbox>
                  <w:txbxContent>
                    <w:p w:rsidR="00422950" w:rsidRPr="001F66D5" w:rsidRDefault="00422950" w:rsidP="00422950">
                      <w:r>
                        <w:t>___________________</w:t>
                      </w:r>
                      <w:proofErr w:type="spellStart"/>
                      <w:r w:rsidRPr="001F66D5">
                        <w:t>м</w:t>
                      </w:r>
                      <w:proofErr w:type="gramStart"/>
                      <w:r w:rsidRPr="001F66D5">
                        <w:t>.п</w:t>
                      </w:r>
                      <w:proofErr w:type="spellEnd"/>
                      <w:proofErr w:type="gramEnd"/>
                    </w:p>
                    <w:p w:rsidR="00422950" w:rsidRPr="001F66D5" w:rsidRDefault="00422950" w:rsidP="00422950">
                      <w:r w:rsidRPr="001F66D5">
                        <w:t xml:space="preserve">Генеральный директор </w:t>
                      </w:r>
                    </w:p>
                    <w:p w:rsidR="00422950" w:rsidRPr="001F66D5" w:rsidRDefault="00422950" w:rsidP="00422950"/>
                    <w:p w:rsidR="00422950" w:rsidRPr="001F66D5" w:rsidRDefault="00422950" w:rsidP="00422950"/>
                    <w:p w:rsidR="00422950" w:rsidRPr="001F66D5" w:rsidRDefault="00422950" w:rsidP="00422950"/>
                    <w:p w:rsidR="00422950" w:rsidRPr="001F66D5" w:rsidRDefault="00422950" w:rsidP="00422950"/>
                  </w:txbxContent>
                </v:textbox>
              </v:shape>
            </w:pict>
          </mc:Fallback>
        </mc:AlternateContent>
      </w:r>
      <w:r w:rsidRPr="00422950">
        <w:rPr>
          <w:szCs w:val="24"/>
        </w:rPr>
        <w:t>____________________</w:t>
      </w:r>
      <w:r w:rsidRPr="00422950">
        <w:rPr>
          <w:szCs w:val="24"/>
        </w:rPr>
        <w:tab/>
      </w:r>
      <w:r w:rsidRPr="00422950">
        <w:rPr>
          <w:szCs w:val="24"/>
        </w:rPr>
        <w:tab/>
      </w:r>
      <w:r w:rsidRPr="00422950">
        <w:rPr>
          <w:szCs w:val="24"/>
        </w:rPr>
        <w:tab/>
      </w:r>
      <w:r w:rsidRPr="00422950">
        <w:rPr>
          <w:szCs w:val="24"/>
        </w:rPr>
        <w:tab/>
      </w:r>
      <w:r w:rsidRPr="00422950">
        <w:rPr>
          <w:szCs w:val="24"/>
        </w:rPr>
        <w:tab/>
      </w:r>
      <w:r w:rsidRPr="00422950">
        <w:rPr>
          <w:szCs w:val="24"/>
        </w:rPr>
        <w:tab/>
        <w:t>___________________</w:t>
      </w:r>
    </w:p>
    <w:p w:rsidR="00422950" w:rsidRPr="00422950" w:rsidRDefault="00422950" w:rsidP="00422950">
      <w:pPr>
        <w:rPr>
          <w:szCs w:val="24"/>
        </w:rPr>
      </w:pPr>
      <w:r w:rsidRPr="00422950">
        <w:rPr>
          <w:szCs w:val="24"/>
        </w:rPr>
        <w:t>__________________</w:t>
      </w:r>
    </w:p>
    <w:p w:rsidR="00422950" w:rsidRPr="00422950" w:rsidRDefault="00422950" w:rsidP="00422950">
      <w:pPr>
        <w:rPr>
          <w:szCs w:val="24"/>
        </w:rPr>
      </w:pPr>
      <w:r w:rsidRPr="00422950">
        <w:rPr>
          <w:szCs w:val="24"/>
        </w:rPr>
        <w:t xml:space="preserve">Генеральный директор </w:t>
      </w:r>
      <w:r w:rsidRPr="00422950">
        <w:rPr>
          <w:szCs w:val="24"/>
        </w:rPr>
        <w:tab/>
      </w:r>
      <w:r w:rsidRPr="00422950">
        <w:rPr>
          <w:szCs w:val="24"/>
        </w:rPr>
        <w:tab/>
      </w:r>
      <w:r w:rsidRPr="00422950">
        <w:rPr>
          <w:szCs w:val="24"/>
        </w:rPr>
        <w:tab/>
      </w:r>
      <w:r w:rsidRPr="00422950">
        <w:rPr>
          <w:szCs w:val="24"/>
        </w:rPr>
        <w:tab/>
      </w:r>
      <w:r w:rsidRPr="00422950">
        <w:rPr>
          <w:szCs w:val="24"/>
        </w:rPr>
        <w:tab/>
      </w:r>
    </w:p>
    <w:p w:rsidR="00422950" w:rsidRPr="00422950" w:rsidRDefault="00422950" w:rsidP="00422950">
      <w:pPr>
        <w:rPr>
          <w:szCs w:val="24"/>
        </w:rPr>
      </w:pPr>
    </w:p>
    <w:p w:rsidR="00422950" w:rsidRPr="00422950" w:rsidRDefault="00422950" w:rsidP="00422950">
      <w:pPr>
        <w:rPr>
          <w:szCs w:val="24"/>
        </w:rPr>
      </w:pPr>
    </w:p>
    <w:p w:rsidR="00422950" w:rsidRPr="00422950" w:rsidRDefault="00422950" w:rsidP="00422950">
      <w:pPr>
        <w:rPr>
          <w:szCs w:val="24"/>
        </w:rPr>
      </w:pPr>
    </w:p>
    <w:p w:rsidR="00422950" w:rsidRPr="00422950" w:rsidRDefault="00422950" w:rsidP="00422950">
      <w:pPr>
        <w:jc w:val="center"/>
        <w:rPr>
          <w:szCs w:val="24"/>
        </w:rPr>
      </w:pPr>
    </w:p>
    <w:p w:rsidR="00422950" w:rsidRPr="00422950" w:rsidRDefault="00422950" w:rsidP="00422950">
      <w:pPr>
        <w:jc w:val="center"/>
        <w:rPr>
          <w:szCs w:val="24"/>
        </w:rPr>
      </w:pPr>
      <w:r w:rsidRPr="00422950">
        <w:rPr>
          <w:szCs w:val="24"/>
        </w:rPr>
        <w:t>ПОРЯДОК УСТАНОВЛЕНИЯ ЦЕНЫ НА ТОВАРЫ</w:t>
      </w:r>
    </w:p>
    <w:p w:rsidR="00422950" w:rsidRPr="00422950" w:rsidRDefault="00422950" w:rsidP="00422950">
      <w:pPr>
        <w:jc w:val="right"/>
        <w:rPr>
          <w:szCs w:val="24"/>
        </w:rPr>
      </w:pPr>
    </w:p>
    <w:p w:rsidR="00422950" w:rsidRDefault="00422950" w:rsidP="00422950">
      <w:pPr>
        <w:jc w:val="right"/>
      </w:pPr>
    </w:p>
    <w:p w:rsidR="00422950" w:rsidRDefault="00422950" w:rsidP="004A2DA1">
      <w:pPr>
        <w:pStyle w:val="10"/>
        <w:keepNext w:val="0"/>
        <w:widowControl w:val="0"/>
        <w:tabs>
          <w:tab w:val="clear" w:pos="926"/>
        </w:tabs>
        <w:ind w:left="0" w:firstLine="0"/>
        <w:jc w:val="center"/>
        <w:rPr>
          <w:b/>
          <w:sz w:val="28"/>
          <w:szCs w:val="28"/>
        </w:rPr>
      </w:pPr>
    </w:p>
    <w:p w:rsidR="00422950" w:rsidRDefault="00422950" w:rsidP="00422950"/>
    <w:p w:rsidR="00422950" w:rsidRPr="00422950" w:rsidRDefault="00422950" w:rsidP="00422950">
      <w:pPr>
        <w:sectPr w:rsidR="00422950" w:rsidRPr="00422950" w:rsidSect="00472289">
          <w:pgSz w:w="11906" w:h="16838"/>
          <w:pgMar w:top="709" w:right="709" w:bottom="1134" w:left="568" w:header="720" w:footer="307" w:gutter="0"/>
          <w:cols w:space="720"/>
          <w:docGrid w:linePitch="360"/>
        </w:sectPr>
      </w:pPr>
    </w:p>
    <w:p w:rsidR="00422950" w:rsidRDefault="00422950" w:rsidP="004A2DA1">
      <w:pPr>
        <w:pStyle w:val="10"/>
        <w:keepNext w:val="0"/>
        <w:widowControl w:val="0"/>
        <w:tabs>
          <w:tab w:val="clear" w:pos="926"/>
        </w:tabs>
        <w:ind w:left="0" w:firstLine="0"/>
        <w:jc w:val="center"/>
        <w:rPr>
          <w:b/>
          <w:sz w:val="28"/>
          <w:szCs w:val="28"/>
        </w:rPr>
      </w:pPr>
    </w:p>
    <w:p w:rsidR="00BA3A61" w:rsidRPr="001B24D6" w:rsidRDefault="00BA3A61" w:rsidP="004A2DA1">
      <w:pPr>
        <w:pStyle w:val="10"/>
        <w:keepNext w:val="0"/>
        <w:widowControl w:val="0"/>
        <w:tabs>
          <w:tab w:val="clear" w:pos="926"/>
        </w:tabs>
        <w:ind w:left="0" w:firstLine="0"/>
        <w:jc w:val="center"/>
        <w:rPr>
          <w:b/>
          <w:sz w:val="28"/>
          <w:szCs w:val="28"/>
        </w:rPr>
      </w:pPr>
      <w:r>
        <w:rPr>
          <w:b/>
          <w:sz w:val="28"/>
          <w:szCs w:val="28"/>
        </w:rPr>
        <w:t>ТОМ 2 «</w:t>
      </w:r>
      <w:r w:rsidRPr="001B24D6">
        <w:rPr>
          <w:b/>
          <w:sz w:val="28"/>
          <w:szCs w:val="28"/>
        </w:rPr>
        <w:t>ТЕХНИЧЕСКАЯ ЧАСТЬ»</w:t>
      </w:r>
      <w:bookmarkEnd w:id="234"/>
    </w:p>
    <w:p w:rsidR="00BA3A61" w:rsidRDefault="00BA3A61" w:rsidP="00DA3258">
      <w:pPr>
        <w:jc w:val="center"/>
        <w:rPr>
          <w:szCs w:val="24"/>
        </w:rPr>
      </w:pPr>
    </w:p>
    <w:p w:rsidR="00BA3A61" w:rsidRDefault="00BA3A61" w:rsidP="008D66FB">
      <w:pPr>
        <w:jc w:val="center"/>
        <w:rPr>
          <w:szCs w:val="24"/>
        </w:rPr>
      </w:pPr>
      <w:r w:rsidRPr="008F5D15">
        <w:rPr>
          <w:szCs w:val="24"/>
        </w:rPr>
        <w:t>ТЕХНИЧЕСКОЕ ЗАДАНИЕ</w:t>
      </w:r>
    </w:p>
    <w:p w:rsidR="00472289" w:rsidRDefault="00BA3A61" w:rsidP="008D66FB">
      <w:pPr>
        <w:jc w:val="center"/>
        <w:rPr>
          <w:szCs w:val="24"/>
        </w:rPr>
      </w:pPr>
      <w:r w:rsidRPr="00E11F66">
        <w:rPr>
          <w:szCs w:val="24"/>
        </w:rPr>
        <w:t xml:space="preserve">на </w:t>
      </w:r>
      <w:r w:rsidR="005B2329">
        <w:rPr>
          <w:szCs w:val="24"/>
        </w:rPr>
        <w:t xml:space="preserve">поставку </w:t>
      </w:r>
      <w:r w:rsidR="00F17C10" w:rsidRPr="00F17C10">
        <w:rPr>
          <w:color w:val="000000"/>
          <w:sz w:val="22"/>
          <w:szCs w:val="22"/>
        </w:rPr>
        <w:t>топлива посредством топливных карт через сети АЗС России</w:t>
      </w:r>
    </w:p>
    <w:p w:rsidR="00BA3A61" w:rsidRDefault="00BA3A61" w:rsidP="008D66FB">
      <w:pPr>
        <w:jc w:val="center"/>
        <w:rPr>
          <w:szCs w:val="24"/>
        </w:rPr>
      </w:pPr>
      <w:r>
        <w:rPr>
          <w:szCs w:val="24"/>
        </w:rPr>
        <w:t>для нужд</w:t>
      </w:r>
      <w:r w:rsidRPr="0053058A">
        <w:rPr>
          <w:szCs w:val="24"/>
        </w:rPr>
        <w:t xml:space="preserve"> ФГУП «ПСЗ»</w:t>
      </w:r>
      <w:r>
        <w:rPr>
          <w:szCs w:val="24"/>
        </w:rPr>
        <w:t xml:space="preserve"> г. Трехгорный</w:t>
      </w:r>
    </w:p>
    <w:p w:rsidR="00BA3A61" w:rsidRDefault="00BA3A61" w:rsidP="00E906A4">
      <w:pPr>
        <w:jc w:val="center"/>
        <w:rPr>
          <w:sz w:val="32"/>
          <w:szCs w:val="32"/>
        </w:rPr>
      </w:pPr>
    </w:p>
    <w:p w:rsidR="00BA3A61" w:rsidRDefault="00BA3A61" w:rsidP="00E906A4">
      <w:pPr>
        <w:jc w:val="center"/>
        <w:rPr>
          <w:sz w:val="32"/>
          <w:szCs w:val="32"/>
        </w:rPr>
      </w:pPr>
    </w:p>
    <w:tbl>
      <w:tblPr>
        <w:tblW w:w="0" w:type="auto"/>
        <w:tblLook w:val="01E0" w:firstRow="1" w:lastRow="1" w:firstColumn="1" w:lastColumn="1" w:noHBand="0" w:noVBand="0"/>
      </w:tblPr>
      <w:tblGrid>
        <w:gridCol w:w="9606"/>
      </w:tblGrid>
      <w:tr w:rsidR="00F17C10" w:rsidRPr="00884918" w:rsidTr="00B45F0C">
        <w:trPr>
          <w:cantSplit/>
          <w:trHeight w:val="397"/>
        </w:trPr>
        <w:tc>
          <w:tcPr>
            <w:tcW w:w="9606" w:type="dxa"/>
            <w:shd w:val="clear" w:color="auto" w:fill="auto"/>
          </w:tcPr>
          <w:p w:rsidR="00F17C10" w:rsidRPr="00884918" w:rsidRDefault="00F17C10" w:rsidP="00B45F0C">
            <w:pPr>
              <w:shd w:val="clear" w:color="auto" w:fill="FFFFFF"/>
              <w:jc w:val="center"/>
              <w:rPr>
                <w:color w:val="000000"/>
                <w:spacing w:val="-12"/>
              </w:rPr>
            </w:pPr>
            <w:r w:rsidRPr="00884918">
              <w:rPr>
                <w:color w:val="000000"/>
                <w:spacing w:val="-1"/>
              </w:rPr>
              <w:t>СОДЕРЖАНИЕ</w:t>
            </w:r>
          </w:p>
        </w:tc>
      </w:tr>
      <w:tr w:rsidR="00F17C10" w:rsidRPr="005F0123" w:rsidTr="00B45F0C">
        <w:trPr>
          <w:cantSplit/>
          <w:trHeight w:val="397"/>
        </w:trPr>
        <w:tc>
          <w:tcPr>
            <w:tcW w:w="9606" w:type="dxa"/>
            <w:shd w:val="clear" w:color="auto" w:fill="auto"/>
            <w:vAlign w:val="center"/>
          </w:tcPr>
          <w:p w:rsidR="00F17C10" w:rsidRPr="005F0123" w:rsidRDefault="00F17C10" w:rsidP="00B45F0C">
            <w:pPr>
              <w:shd w:val="clear" w:color="auto" w:fill="FFFFFF"/>
            </w:pPr>
            <w:r w:rsidRPr="00884918">
              <w:rPr>
                <w:color w:val="000000"/>
              </w:rPr>
              <w:t xml:space="preserve">РАЗДЕЛ 1. </w:t>
            </w:r>
            <w:r w:rsidRPr="00884918">
              <w:rPr>
                <w:color w:val="000000"/>
                <w:spacing w:val="-12"/>
              </w:rPr>
              <w:t>ПЕРЕЧЕНЬ ТОВАРОВ И ОБЩИХ ТРЕБОВАНИЙ</w:t>
            </w:r>
          </w:p>
        </w:tc>
      </w:tr>
      <w:tr w:rsidR="00F17C10" w:rsidRPr="00884918" w:rsidTr="00B45F0C">
        <w:trPr>
          <w:cantSplit/>
          <w:trHeight w:val="274"/>
        </w:trPr>
        <w:tc>
          <w:tcPr>
            <w:tcW w:w="9606" w:type="dxa"/>
            <w:tcBorders>
              <w:bottom w:val="nil"/>
            </w:tcBorders>
            <w:shd w:val="clear" w:color="auto" w:fill="auto"/>
            <w:vAlign w:val="center"/>
          </w:tcPr>
          <w:p w:rsidR="00F17C10" w:rsidRPr="00884918" w:rsidRDefault="00F17C10" w:rsidP="00B45F0C">
            <w:pPr>
              <w:shd w:val="clear" w:color="auto" w:fill="FFFFFF"/>
              <w:rPr>
                <w:color w:val="000000"/>
                <w:lang w:val="en-US"/>
              </w:rPr>
            </w:pPr>
            <w:r w:rsidRPr="00884918">
              <w:rPr>
                <w:color w:val="000000"/>
              </w:rPr>
              <w:t>РАЗДЕЛ 2. СВЕДЕНИЯ О НОВИЗНЕ</w:t>
            </w:r>
          </w:p>
        </w:tc>
      </w:tr>
      <w:tr w:rsidR="00F17C10" w:rsidRPr="005F0123" w:rsidTr="00B45F0C">
        <w:trPr>
          <w:cantSplit/>
          <w:trHeight w:val="397"/>
        </w:trPr>
        <w:tc>
          <w:tcPr>
            <w:tcW w:w="9606" w:type="dxa"/>
            <w:shd w:val="clear" w:color="auto" w:fill="auto"/>
            <w:vAlign w:val="center"/>
          </w:tcPr>
          <w:p w:rsidR="00F17C10" w:rsidRPr="005F0123" w:rsidRDefault="00F17C10" w:rsidP="00B45F0C">
            <w:pPr>
              <w:shd w:val="clear" w:color="auto" w:fill="FFFFFF"/>
            </w:pPr>
            <w:r w:rsidRPr="00884918">
              <w:rPr>
                <w:color w:val="000000"/>
                <w:spacing w:val="-2"/>
              </w:rPr>
              <w:t>РАЗДЕЛ 3. ТРЕБОВАНИЯ ПО ПРАВИЛАМ СДАЧИ И ПРИЕМКИ</w:t>
            </w:r>
          </w:p>
        </w:tc>
      </w:tr>
      <w:tr w:rsidR="00F17C10" w:rsidRPr="005F0123" w:rsidTr="00B45F0C">
        <w:trPr>
          <w:cantSplit/>
          <w:trHeight w:val="397"/>
        </w:trPr>
        <w:tc>
          <w:tcPr>
            <w:tcW w:w="9606" w:type="dxa"/>
            <w:shd w:val="clear" w:color="auto" w:fill="auto"/>
            <w:vAlign w:val="center"/>
          </w:tcPr>
          <w:p w:rsidR="00F17C10" w:rsidRPr="005F0123" w:rsidRDefault="00F17C10" w:rsidP="00B45F0C">
            <w:pPr>
              <w:shd w:val="clear" w:color="auto" w:fill="FFFFFF"/>
              <w:ind w:left="993"/>
            </w:pPr>
            <w:r w:rsidRPr="00884918">
              <w:rPr>
                <w:color w:val="000000"/>
                <w:spacing w:val="-9"/>
              </w:rPr>
              <w:t>Подраздел 3.1 Порядок сдачи и приемки</w:t>
            </w:r>
          </w:p>
        </w:tc>
      </w:tr>
      <w:tr w:rsidR="00F17C10" w:rsidRPr="005F0123" w:rsidTr="00B45F0C">
        <w:trPr>
          <w:cantSplit/>
          <w:trHeight w:val="397"/>
        </w:trPr>
        <w:tc>
          <w:tcPr>
            <w:tcW w:w="9606" w:type="dxa"/>
            <w:shd w:val="clear" w:color="auto" w:fill="auto"/>
            <w:vAlign w:val="center"/>
          </w:tcPr>
          <w:p w:rsidR="00F17C10" w:rsidRPr="005F0123" w:rsidRDefault="00F17C10" w:rsidP="00B45F0C">
            <w:pPr>
              <w:shd w:val="clear" w:color="auto" w:fill="FFFFFF"/>
              <w:ind w:left="993"/>
            </w:pPr>
            <w:r w:rsidRPr="00884918">
              <w:rPr>
                <w:color w:val="000000"/>
                <w:spacing w:val="-9"/>
              </w:rPr>
              <w:t>Подраздел 3.2 Требования по передаче заказчику технических и иных документов</w:t>
            </w:r>
          </w:p>
        </w:tc>
      </w:tr>
      <w:tr w:rsidR="00F17C10" w:rsidRPr="00884918" w:rsidTr="00B45F0C">
        <w:trPr>
          <w:cantSplit/>
          <w:trHeight w:val="355"/>
        </w:trPr>
        <w:tc>
          <w:tcPr>
            <w:tcW w:w="9606" w:type="dxa"/>
            <w:tcBorders>
              <w:bottom w:val="nil"/>
            </w:tcBorders>
            <w:shd w:val="clear" w:color="auto" w:fill="auto"/>
            <w:vAlign w:val="center"/>
          </w:tcPr>
          <w:p w:rsidR="00F17C10" w:rsidRPr="00884918" w:rsidRDefault="00F17C10" w:rsidP="00B45F0C">
            <w:pPr>
              <w:shd w:val="clear" w:color="auto" w:fill="FFFFFF"/>
              <w:rPr>
                <w:color w:val="000000"/>
              </w:rPr>
            </w:pPr>
            <w:r w:rsidRPr="00884918">
              <w:rPr>
                <w:color w:val="000000"/>
              </w:rPr>
              <w:t>РАЗДЕЛ 4. ТРЕБОВАНИЯ К ТРАНСПОРТИРОВАНИЮ И ХРАНЕНИЮ</w:t>
            </w:r>
          </w:p>
        </w:tc>
      </w:tr>
      <w:tr w:rsidR="00F17C10" w:rsidRPr="005F0123" w:rsidTr="00B45F0C">
        <w:trPr>
          <w:cantSplit/>
          <w:trHeight w:val="432"/>
        </w:trPr>
        <w:tc>
          <w:tcPr>
            <w:tcW w:w="9606" w:type="dxa"/>
            <w:tcBorders>
              <w:bottom w:val="nil"/>
            </w:tcBorders>
            <w:shd w:val="clear" w:color="auto" w:fill="auto"/>
            <w:vAlign w:val="center"/>
          </w:tcPr>
          <w:p w:rsidR="00F17C10" w:rsidRPr="005F0123" w:rsidRDefault="00F17C10" w:rsidP="00B45F0C">
            <w:pPr>
              <w:shd w:val="clear" w:color="auto" w:fill="FFFFFF"/>
            </w:pPr>
            <w:r w:rsidRPr="00884918">
              <w:rPr>
                <w:color w:val="000000"/>
                <w:spacing w:val="-2"/>
              </w:rPr>
              <w:t>РАЗДЕЛ 5. ТРЕБОВАНИЯ К СРОКУ ПРЕДОСТАВЛЕНИЯ ГАРАНТИИ</w:t>
            </w:r>
          </w:p>
        </w:tc>
      </w:tr>
      <w:tr w:rsidR="00F17C10" w:rsidRPr="00884918" w:rsidTr="00B45F0C">
        <w:trPr>
          <w:cantSplit/>
          <w:trHeight w:val="397"/>
        </w:trPr>
        <w:tc>
          <w:tcPr>
            <w:tcW w:w="9606" w:type="dxa"/>
            <w:shd w:val="clear" w:color="auto" w:fill="auto"/>
            <w:vAlign w:val="center"/>
          </w:tcPr>
          <w:p w:rsidR="00F17C10" w:rsidRPr="00884918" w:rsidRDefault="00F17C10" w:rsidP="00B45F0C">
            <w:pPr>
              <w:shd w:val="clear" w:color="auto" w:fill="FFFFFF"/>
              <w:rPr>
                <w:color w:val="000000"/>
              </w:rPr>
            </w:pPr>
            <w:r w:rsidRPr="00884918">
              <w:rPr>
                <w:color w:val="000000"/>
              </w:rPr>
              <w:t>РАЗДЕЛ 6. ЭКОЛОГИЧЕСКИЕ ТРЕБОВАНИЯ</w:t>
            </w:r>
          </w:p>
        </w:tc>
      </w:tr>
      <w:tr w:rsidR="00F17C10" w:rsidRPr="005F0123" w:rsidTr="00B45F0C">
        <w:trPr>
          <w:cantSplit/>
          <w:trHeight w:val="397"/>
        </w:trPr>
        <w:tc>
          <w:tcPr>
            <w:tcW w:w="9606" w:type="dxa"/>
            <w:shd w:val="clear" w:color="auto" w:fill="auto"/>
            <w:vAlign w:val="center"/>
          </w:tcPr>
          <w:p w:rsidR="00F17C10" w:rsidRPr="005F0123" w:rsidRDefault="00F17C10" w:rsidP="00B45F0C">
            <w:pPr>
              <w:shd w:val="clear" w:color="auto" w:fill="FFFFFF"/>
            </w:pPr>
            <w:r w:rsidRPr="00884918">
              <w:rPr>
                <w:color w:val="000000"/>
              </w:rPr>
              <w:t>РАЗДЕЛ 7. ТРЕБОВАНИЯ ПО БЕЗОПАСНОСТИ</w:t>
            </w:r>
          </w:p>
        </w:tc>
      </w:tr>
      <w:tr w:rsidR="00F17C10" w:rsidRPr="005F0123" w:rsidTr="00B45F0C">
        <w:trPr>
          <w:cantSplit/>
          <w:trHeight w:val="397"/>
        </w:trPr>
        <w:tc>
          <w:tcPr>
            <w:tcW w:w="9606" w:type="dxa"/>
            <w:shd w:val="clear" w:color="auto" w:fill="auto"/>
            <w:vAlign w:val="center"/>
          </w:tcPr>
          <w:p w:rsidR="00F17C10" w:rsidRPr="005F0123" w:rsidRDefault="00F17C10" w:rsidP="00B45F0C">
            <w:pPr>
              <w:shd w:val="clear" w:color="auto" w:fill="FFFFFF"/>
            </w:pPr>
            <w:r w:rsidRPr="00884918">
              <w:rPr>
                <w:color w:val="000000"/>
                <w:spacing w:val="-2"/>
              </w:rPr>
              <w:t>РАЗДЕЛ 8. ТРЕБОВАНИЯ К КАЧЕСТВУ</w:t>
            </w:r>
          </w:p>
        </w:tc>
      </w:tr>
      <w:tr w:rsidR="00F17C10" w:rsidRPr="00884918" w:rsidTr="00B45F0C">
        <w:trPr>
          <w:cantSplit/>
          <w:trHeight w:val="397"/>
        </w:trPr>
        <w:tc>
          <w:tcPr>
            <w:tcW w:w="9606" w:type="dxa"/>
            <w:shd w:val="clear" w:color="auto" w:fill="auto"/>
            <w:vAlign w:val="center"/>
          </w:tcPr>
          <w:p w:rsidR="00F17C10" w:rsidRPr="00884918" w:rsidRDefault="00F17C10" w:rsidP="00B45F0C">
            <w:pPr>
              <w:shd w:val="clear" w:color="auto" w:fill="FFFFFF"/>
              <w:rPr>
                <w:color w:val="000000"/>
              </w:rPr>
            </w:pPr>
            <w:r w:rsidRPr="00884918">
              <w:rPr>
                <w:color w:val="000000"/>
              </w:rPr>
              <w:t xml:space="preserve">РАЗДЕЛ 9. ДОПОЛНИТЕЛЬНЫЕ (ИНЫЕ) ТРЕБОВАНИЯ </w:t>
            </w:r>
          </w:p>
        </w:tc>
      </w:tr>
      <w:tr w:rsidR="00F17C10" w:rsidRPr="00884918" w:rsidTr="00B45F0C">
        <w:trPr>
          <w:cantSplit/>
          <w:trHeight w:val="397"/>
        </w:trPr>
        <w:tc>
          <w:tcPr>
            <w:tcW w:w="9606" w:type="dxa"/>
            <w:shd w:val="clear" w:color="auto" w:fill="auto"/>
            <w:vAlign w:val="center"/>
          </w:tcPr>
          <w:p w:rsidR="00F17C10" w:rsidRPr="00884918" w:rsidRDefault="00F17C10" w:rsidP="00B45F0C">
            <w:pPr>
              <w:shd w:val="clear" w:color="auto" w:fill="FFFFFF"/>
              <w:rPr>
                <w:color w:val="000000"/>
              </w:rPr>
            </w:pPr>
            <w:r w:rsidRPr="00884918">
              <w:rPr>
                <w:color w:val="000000"/>
              </w:rPr>
              <w:t xml:space="preserve">РАЗДЕЛ 10. </w:t>
            </w:r>
            <w:r w:rsidRPr="00884918">
              <w:rPr>
                <w:color w:val="000000"/>
                <w:spacing w:val="-2"/>
              </w:rPr>
              <w:t xml:space="preserve">ТРЕБОВАНИЯ К КОЛИЧЕСТВУ И СРОКУ (ПЕРИОДИЧНОСТИ) </w:t>
            </w:r>
            <w:r w:rsidRPr="00884918">
              <w:rPr>
                <w:color w:val="000000"/>
              </w:rPr>
              <w:t>ПОСТАВКИ</w:t>
            </w:r>
          </w:p>
        </w:tc>
      </w:tr>
      <w:tr w:rsidR="00F17C10" w:rsidRPr="00884918" w:rsidTr="00B45F0C">
        <w:trPr>
          <w:cantSplit/>
          <w:trHeight w:val="397"/>
        </w:trPr>
        <w:tc>
          <w:tcPr>
            <w:tcW w:w="9606" w:type="dxa"/>
            <w:shd w:val="clear" w:color="auto" w:fill="auto"/>
            <w:vAlign w:val="center"/>
          </w:tcPr>
          <w:p w:rsidR="00F17C10" w:rsidRPr="00884918" w:rsidRDefault="00F17C10" w:rsidP="00B45F0C">
            <w:pPr>
              <w:shd w:val="clear" w:color="auto" w:fill="FFFFFF"/>
              <w:rPr>
                <w:color w:val="000000"/>
              </w:rPr>
            </w:pPr>
            <w:r w:rsidRPr="00884918">
              <w:rPr>
                <w:color w:val="000000"/>
              </w:rPr>
              <w:t xml:space="preserve">РАЗДЕЛ 11. </w:t>
            </w:r>
            <w:r w:rsidRPr="00884918">
              <w:rPr>
                <w:color w:val="000000"/>
                <w:spacing w:val="-1"/>
              </w:rPr>
              <w:t>ПЕРЕЧЕНЬ ПРИНЯТЫХ СОКРАЩЕНИЙ</w:t>
            </w:r>
          </w:p>
        </w:tc>
      </w:tr>
      <w:tr w:rsidR="00F17C10" w:rsidRPr="00884918" w:rsidTr="00B45F0C">
        <w:trPr>
          <w:cantSplit/>
          <w:trHeight w:val="397"/>
        </w:trPr>
        <w:tc>
          <w:tcPr>
            <w:tcW w:w="9606" w:type="dxa"/>
            <w:shd w:val="clear" w:color="auto" w:fill="auto"/>
            <w:vAlign w:val="center"/>
          </w:tcPr>
          <w:p w:rsidR="00F17C10" w:rsidRPr="00884918" w:rsidRDefault="00F17C10" w:rsidP="00B45F0C">
            <w:pPr>
              <w:shd w:val="clear" w:color="auto" w:fill="FFFFFF"/>
              <w:rPr>
                <w:color w:val="000000"/>
              </w:rPr>
            </w:pPr>
            <w:r w:rsidRPr="00884918">
              <w:rPr>
                <w:color w:val="000000"/>
              </w:rPr>
              <w:t xml:space="preserve">РАЗДЕЛ 12. </w:t>
            </w:r>
            <w:r w:rsidRPr="00884918">
              <w:rPr>
                <w:color w:val="000000"/>
                <w:spacing w:val="-1"/>
              </w:rPr>
              <w:t>ПЕРЕЧЕНЬ ПРИЛОЖЕНИЙ</w:t>
            </w:r>
          </w:p>
        </w:tc>
      </w:tr>
    </w:tbl>
    <w:p w:rsidR="00F17C10" w:rsidRPr="005F0123"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jc w:val="both"/>
      </w:pPr>
    </w:p>
    <w:p w:rsidR="00F17C10" w:rsidRDefault="00F17C10" w:rsidP="00F17C10">
      <w:pPr>
        <w:shd w:val="clear" w:color="auto" w:fill="FFFFFF"/>
        <w:jc w:val="center"/>
        <w:outlineLvl w:val="0"/>
        <w:rPr>
          <w:color w:val="000000"/>
          <w:spacing w:val="-1"/>
          <w:sz w:val="28"/>
          <w:szCs w:val="28"/>
        </w:rPr>
        <w:sectPr w:rsidR="00F17C10" w:rsidSect="00B45F0C">
          <w:headerReference w:type="even" r:id="rId36"/>
          <w:headerReference w:type="first" r:id="rId37"/>
          <w:pgSz w:w="11906" w:h="16838"/>
          <w:pgMar w:top="567" w:right="567" w:bottom="567" w:left="1304" w:header="709" w:footer="709" w:gutter="0"/>
          <w:cols w:space="708"/>
          <w:titlePg/>
          <w:docGrid w:linePitch="360"/>
        </w:sectPr>
      </w:pPr>
    </w:p>
    <w:p w:rsidR="00F17C10" w:rsidRPr="005F0123" w:rsidRDefault="00F17C10" w:rsidP="00F17C10">
      <w:pPr>
        <w:shd w:val="clear" w:color="auto" w:fill="FFFFFF"/>
        <w:jc w:val="center"/>
        <w:outlineLvl w:val="0"/>
      </w:pPr>
      <w:r w:rsidRPr="005F0123">
        <w:rPr>
          <w:color w:val="000000"/>
          <w:spacing w:val="-1"/>
        </w:rPr>
        <w:lastRenderedPageBreak/>
        <w:t xml:space="preserve">РАЗДЕЛ 1. </w:t>
      </w:r>
      <w:r w:rsidRPr="005F0123">
        <w:rPr>
          <w:color w:val="000000"/>
          <w:spacing w:val="-12"/>
        </w:rPr>
        <w:t>ПЕРЕЧЕНЬ ТОВАРОВ И ОБЩИХ ТРЕБОВАНИЙ</w:t>
      </w:r>
    </w:p>
    <w:p w:rsidR="00F17C10" w:rsidRDefault="00F17C10" w:rsidP="00F17C10">
      <w:pPr>
        <w:spacing w:after="264" w:line="1" w:lineRule="exact"/>
        <w:rPr>
          <w:sz w:val="2"/>
          <w:szCs w:val="2"/>
        </w:rPr>
      </w:pPr>
    </w:p>
    <w:tbl>
      <w:tblPr>
        <w:tblW w:w="15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009"/>
        <w:gridCol w:w="2231"/>
        <w:gridCol w:w="3074"/>
        <w:gridCol w:w="1980"/>
        <w:gridCol w:w="646"/>
        <w:gridCol w:w="1168"/>
        <w:gridCol w:w="1216"/>
        <w:gridCol w:w="1708"/>
        <w:gridCol w:w="1402"/>
      </w:tblGrid>
      <w:tr w:rsidR="00F17C10" w:rsidRPr="00884918" w:rsidTr="00B45F0C">
        <w:trPr>
          <w:trHeight w:val="1915"/>
        </w:trPr>
        <w:tc>
          <w:tcPr>
            <w:tcW w:w="534" w:type="dxa"/>
            <w:shd w:val="clear" w:color="auto" w:fill="auto"/>
          </w:tcPr>
          <w:p w:rsidR="00F17C10" w:rsidRPr="00884918" w:rsidRDefault="00F17C10" w:rsidP="00B45F0C">
            <w:pPr>
              <w:rPr>
                <w:iCs/>
                <w:color w:val="000000"/>
                <w:spacing w:val="-1"/>
              </w:rPr>
            </w:pPr>
            <w:r w:rsidRPr="00884918">
              <w:rPr>
                <w:iCs/>
                <w:color w:val="000000"/>
                <w:spacing w:val="-1"/>
              </w:rPr>
              <w:t xml:space="preserve">№ </w:t>
            </w:r>
            <w:r w:rsidRPr="00884918">
              <w:rPr>
                <w:iCs/>
                <w:color w:val="000000"/>
                <w:spacing w:val="-1"/>
                <w:sz w:val="22"/>
                <w:szCs w:val="22"/>
              </w:rPr>
              <w:t>п/п</w:t>
            </w:r>
          </w:p>
        </w:tc>
        <w:tc>
          <w:tcPr>
            <w:tcW w:w="2009" w:type="dxa"/>
            <w:shd w:val="clear" w:color="auto" w:fill="auto"/>
          </w:tcPr>
          <w:p w:rsidR="00F17C10" w:rsidRPr="00884918" w:rsidRDefault="00F17C10" w:rsidP="00B45F0C">
            <w:pPr>
              <w:rPr>
                <w:iCs/>
                <w:color w:val="000000"/>
                <w:spacing w:val="-1"/>
              </w:rPr>
            </w:pPr>
            <w:r w:rsidRPr="00884918">
              <w:rPr>
                <w:iCs/>
                <w:color w:val="000000"/>
                <w:spacing w:val="-1"/>
              </w:rPr>
              <w:t xml:space="preserve">Техническое </w:t>
            </w:r>
          </w:p>
          <w:p w:rsidR="00F17C10" w:rsidRPr="00884918" w:rsidRDefault="00F17C10" w:rsidP="00B45F0C">
            <w:pPr>
              <w:rPr>
                <w:iCs/>
                <w:color w:val="000000"/>
                <w:spacing w:val="-1"/>
              </w:rPr>
            </w:pPr>
            <w:r w:rsidRPr="00884918">
              <w:rPr>
                <w:iCs/>
                <w:color w:val="000000"/>
                <w:spacing w:val="-1"/>
              </w:rPr>
              <w:t>наименование</w:t>
            </w:r>
          </w:p>
        </w:tc>
        <w:tc>
          <w:tcPr>
            <w:tcW w:w="2231" w:type="dxa"/>
            <w:shd w:val="clear" w:color="auto" w:fill="auto"/>
          </w:tcPr>
          <w:p w:rsidR="00F17C10" w:rsidRPr="00884918" w:rsidRDefault="00F17C10" w:rsidP="00B45F0C">
            <w:pPr>
              <w:rPr>
                <w:iCs/>
                <w:color w:val="000000"/>
                <w:spacing w:val="-1"/>
              </w:rPr>
            </w:pPr>
            <w:r w:rsidRPr="00884918">
              <w:rPr>
                <w:iCs/>
                <w:color w:val="000000"/>
                <w:spacing w:val="-1"/>
              </w:rPr>
              <w:t xml:space="preserve">Основные </w:t>
            </w:r>
          </w:p>
          <w:p w:rsidR="00F17C10" w:rsidRPr="00884918" w:rsidRDefault="00F17C10" w:rsidP="00B45F0C">
            <w:pPr>
              <w:rPr>
                <w:iCs/>
                <w:color w:val="000000"/>
                <w:spacing w:val="-1"/>
              </w:rPr>
            </w:pPr>
            <w:r w:rsidRPr="00884918">
              <w:rPr>
                <w:iCs/>
                <w:color w:val="000000"/>
                <w:spacing w:val="-1"/>
              </w:rPr>
              <w:t xml:space="preserve">технические </w:t>
            </w:r>
          </w:p>
          <w:p w:rsidR="00F17C10" w:rsidRPr="00884918" w:rsidRDefault="00F17C10" w:rsidP="00B45F0C">
            <w:pPr>
              <w:rPr>
                <w:iCs/>
                <w:color w:val="000000"/>
                <w:spacing w:val="-1"/>
              </w:rPr>
            </w:pPr>
            <w:r w:rsidRPr="00884918">
              <w:rPr>
                <w:iCs/>
                <w:color w:val="000000"/>
                <w:spacing w:val="-1"/>
              </w:rPr>
              <w:t xml:space="preserve">характеристики </w:t>
            </w:r>
          </w:p>
          <w:p w:rsidR="00F17C10" w:rsidRPr="00884918" w:rsidRDefault="00F17C10" w:rsidP="00B45F0C">
            <w:pPr>
              <w:rPr>
                <w:iCs/>
                <w:color w:val="000000"/>
                <w:spacing w:val="-1"/>
              </w:rPr>
            </w:pPr>
            <w:r w:rsidRPr="00884918">
              <w:rPr>
                <w:iCs/>
                <w:color w:val="000000"/>
                <w:spacing w:val="-1"/>
              </w:rPr>
              <w:t>товара</w:t>
            </w:r>
          </w:p>
        </w:tc>
        <w:tc>
          <w:tcPr>
            <w:tcW w:w="3074" w:type="dxa"/>
            <w:shd w:val="clear" w:color="auto" w:fill="auto"/>
          </w:tcPr>
          <w:p w:rsidR="00F17C10" w:rsidRPr="00884918" w:rsidRDefault="00F17C10" w:rsidP="00B45F0C">
            <w:pPr>
              <w:rPr>
                <w:iCs/>
                <w:color w:val="000000"/>
                <w:spacing w:val="-1"/>
              </w:rPr>
            </w:pPr>
            <w:r w:rsidRPr="00884918">
              <w:rPr>
                <w:iCs/>
                <w:color w:val="000000"/>
                <w:spacing w:val="-1"/>
              </w:rPr>
              <w:t xml:space="preserve">Ссылка на прилагаемый </w:t>
            </w:r>
          </w:p>
          <w:p w:rsidR="00F17C10" w:rsidRPr="00884918" w:rsidRDefault="00F17C10" w:rsidP="00B45F0C">
            <w:pPr>
              <w:rPr>
                <w:iCs/>
                <w:color w:val="000000"/>
                <w:spacing w:val="-1"/>
              </w:rPr>
            </w:pPr>
            <w:r w:rsidRPr="00884918">
              <w:rPr>
                <w:iCs/>
                <w:color w:val="000000"/>
                <w:spacing w:val="-1"/>
              </w:rPr>
              <w:t>нормативный документ,</w:t>
            </w:r>
          </w:p>
          <w:p w:rsidR="00F17C10" w:rsidRPr="00884918" w:rsidRDefault="00F17C10" w:rsidP="00B45F0C">
            <w:pPr>
              <w:rPr>
                <w:iCs/>
                <w:color w:val="000000"/>
                <w:spacing w:val="-1"/>
              </w:rPr>
            </w:pPr>
            <w:r w:rsidRPr="00884918">
              <w:rPr>
                <w:iCs/>
                <w:color w:val="000000"/>
                <w:spacing w:val="-1"/>
              </w:rPr>
              <w:t>который устанавливает</w:t>
            </w:r>
          </w:p>
          <w:p w:rsidR="00F17C10" w:rsidRPr="00884918" w:rsidRDefault="00F17C10" w:rsidP="00B45F0C">
            <w:pPr>
              <w:rPr>
                <w:iCs/>
                <w:color w:val="000000"/>
                <w:spacing w:val="-1"/>
              </w:rPr>
            </w:pPr>
            <w:r w:rsidRPr="00884918">
              <w:rPr>
                <w:iCs/>
                <w:color w:val="000000"/>
                <w:spacing w:val="-1"/>
              </w:rPr>
              <w:t>технические требования</w:t>
            </w:r>
          </w:p>
          <w:p w:rsidR="00F17C10" w:rsidRPr="00884918" w:rsidRDefault="00F17C10" w:rsidP="00B45F0C">
            <w:pPr>
              <w:rPr>
                <w:iCs/>
                <w:color w:val="000000"/>
                <w:spacing w:val="-1"/>
              </w:rPr>
            </w:pPr>
            <w:r w:rsidRPr="00884918">
              <w:rPr>
                <w:iCs/>
                <w:color w:val="000000"/>
                <w:spacing w:val="-1"/>
              </w:rPr>
              <w:t>к поставке товаров (ГОСТ, чертёж, ТУ, иной</w:t>
            </w:r>
          </w:p>
          <w:p w:rsidR="00F17C10" w:rsidRPr="00884918" w:rsidRDefault="00F17C10" w:rsidP="00B45F0C">
            <w:pPr>
              <w:rPr>
                <w:iCs/>
                <w:color w:val="000000"/>
                <w:spacing w:val="-1"/>
              </w:rPr>
            </w:pPr>
            <w:r w:rsidRPr="00884918">
              <w:rPr>
                <w:iCs/>
                <w:color w:val="000000"/>
                <w:spacing w:val="-1"/>
              </w:rPr>
              <w:t>нормативный документ)</w:t>
            </w:r>
          </w:p>
        </w:tc>
        <w:tc>
          <w:tcPr>
            <w:tcW w:w="1980" w:type="dxa"/>
            <w:shd w:val="clear" w:color="auto" w:fill="auto"/>
          </w:tcPr>
          <w:p w:rsidR="00F17C10" w:rsidRPr="00884918" w:rsidRDefault="00F17C10" w:rsidP="00B45F0C">
            <w:pPr>
              <w:rPr>
                <w:iCs/>
                <w:color w:val="000000"/>
                <w:spacing w:val="-1"/>
              </w:rPr>
            </w:pPr>
            <w:r w:rsidRPr="00884918">
              <w:rPr>
                <w:iCs/>
                <w:color w:val="000000"/>
                <w:spacing w:val="-1"/>
              </w:rPr>
              <w:t xml:space="preserve">Условия </w:t>
            </w:r>
          </w:p>
          <w:p w:rsidR="00F17C10" w:rsidRPr="00884918" w:rsidRDefault="00F17C10" w:rsidP="00B45F0C">
            <w:pPr>
              <w:rPr>
                <w:iCs/>
                <w:color w:val="000000"/>
                <w:spacing w:val="-1"/>
              </w:rPr>
            </w:pPr>
            <w:r w:rsidRPr="00884918">
              <w:rPr>
                <w:iCs/>
                <w:color w:val="000000"/>
                <w:spacing w:val="-1"/>
              </w:rPr>
              <w:t>поставки (общие требования)</w:t>
            </w:r>
          </w:p>
        </w:tc>
        <w:tc>
          <w:tcPr>
            <w:tcW w:w="646" w:type="dxa"/>
            <w:shd w:val="clear" w:color="auto" w:fill="auto"/>
          </w:tcPr>
          <w:p w:rsidR="00F17C10" w:rsidRPr="00884918" w:rsidRDefault="00F17C10" w:rsidP="00B45F0C">
            <w:pPr>
              <w:rPr>
                <w:iCs/>
                <w:color w:val="000000"/>
                <w:spacing w:val="-1"/>
              </w:rPr>
            </w:pPr>
            <w:r w:rsidRPr="00884918">
              <w:rPr>
                <w:iCs/>
                <w:color w:val="000000"/>
                <w:spacing w:val="-1"/>
              </w:rPr>
              <w:t>Ед.</w:t>
            </w:r>
          </w:p>
          <w:p w:rsidR="00F17C10" w:rsidRPr="00884918" w:rsidRDefault="00F17C10" w:rsidP="00B45F0C">
            <w:pPr>
              <w:rPr>
                <w:iCs/>
                <w:color w:val="000000"/>
                <w:spacing w:val="-1"/>
              </w:rPr>
            </w:pPr>
            <w:r w:rsidRPr="00884918">
              <w:rPr>
                <w:iCs/>
                <w:color w:val="000000"/>
                <w:spacing w:val="-1"/>
              </w:rPr>
              <w:t>изм.</w:t>
            </w:r>
          </w:p>
        </w:tc>
        <w:tc>
          <w:tcPr>
            <w:tcW w:w="1168" w:type="dxa"/>
            <w:shd w:val="clear" w:color="auto" w:fill="auto"/>
          </w:tcPr>
          <w:p w:rsidR="00F17C10" w:rsidRPr="00884918" w:rsidRDefault="00F17C10" w:rsidP="00B45F0C">
            <w:pPr>
              <w:rPr>
                <w:iCs/>
                <w:color w:val="000000"/>
                <w:spacing w:val="-1"/>
              </w:rPr>
            </w:pPr>
            <w:r w:rsidRPr="00884918">
              <w:rPr>
                <w:iCs/>
                <w:color w:val="000000"/>
                <w:spacing w:val="-1"/>
              </w:rPr>
              <w:t>Данные из ниже</w:t>
            </w:r>
          </w:p>
          <w:p w:rsidR="00F17C10" w:rsidRPr="00884918" w:rsidRDefault="00F17C10" w:rsidP="00B45F0C">
            <w:pPr>
              <w:rPr>
                <w:iCs/>
                <w:color w:val="000000"/>
                <w:spacing w:val="-1"/>
              </w:rPr>
            </w:pPr>
            <w:r w:rsidRPr="00884918">
              <w:rPr>
                <w:iCs/>
                <w:color w:val="000000"/>
                <w:spacing w:val="-1"/>
              </w:rPr>
              <w:t xml:space="preserve">приведенного </w:t>
            </w:r>
          </w:p>
          <w:p w:rsidR="00F17C10" w:rsidRPr="00884918" w:rsidRDefault="00F17C10" w:rsidP="00B45F0C">
            <w:pPr>
              <w:rPr>
                <w:iCs/>
                <w:color w:val="000000"/>
                <w:spacing w:val="-1"/>
              </w:rPr>
            </w:pPr>
            <w:r w:rsidRPr="00884918">
              <w:rPr>
                <w:iCs/>
                <w:color w:val="000000"/>
                <w:spacing w:val="-1"/>
              </w:rPr>
              <w:t>перечня</w:t>
            </w:r>
          </w:p>
        </w:tc>
        <w:tc>
          <w:tcPr>
            <w:tcW w:w="1216" w:type="dxa"/>
            <w:shd w:val="clear" w:color="auto" w:fill="auto"/>
          </w:tcPr>
          <w:p w:rsidR="00F17C10" w:rsidRPr="00884918" w:rsidRDefault="00F17C10" w:rsidP="00B45F0C">
            <w:pPr>
              <w:rPr>
                <w:iCs/>
                <w:color w:val="000000"/>
                <w:spacing w:val="-1"/>
              </w:rPr>
            </w:pPr>
            <w:r w:rsidRPr="00884918">
              <w:rPr>
                <w:iCs/>
                <w:color w:val="000000"/>
                <w:spacing w:val="-1"/>
              </w:rPr>
              <w:t>Количество</w:t>
            </w:r>
          </w:p>
        </w:tc>
        <w:tc>
          <w:tcPr>
            <w:tcW w:w="1708" w:type="dxa"/>
            <w:shd w:val="clear" w:color="auto" w:fill="auto"/>
          </w:tcPr>
          <w:p w:rsidR="00F17C10" w:rsidRPr="00884918" w:rsidRDefault="00F17C10" w:rsidP="00B45F0C">
            <w:pPr>
              <w:rPr>
                <w:iCs/>
                <w:color w:val="000000"/>
                <w:spacing w:val="-1"/>
              </w:rPr>
            </w:pPr>
            <w:r w:rsidRPr="00884918">
              <w:rPr>
                <w:iCs/>
                <w:color w:val="000000"/>
                <w:spacing w:val="-1"/>
              </w:rPr>
              <w:t>Срок поставки</w:t>
            </w:r>
          </w:p>
        </w:tc>
        <w:tc>
          <w:tcPr>
            <w:tcW w:w="1402" w:type="dxa"/>
            <w:shd w:val="clear" w:color="auto" w:fill="auto"/>
          </w:tcPr>
          <w:p w:rsidR="00F17C10" w:rsidRPr="00884918" w:rsidRDefault="00F17C10" w:rsidP="00B45F0C">
            <w:pPr>
              <w:rPr>
                <w:iCs/>
                <w:color w:val="000000"/>
                <w:spacing w:val="-1"/>
              </w:rPr>
            </w:pPr>
            <w:r w:rsidRPr="00884918">
              <w:rPr>
                <w:iCs/>
                <w:color w:val="000000"/>
                <w:spacing w:val="-1"/>
              </w:rPr>
              <w:t>Объем</w:t>
            </w:r>
          </w:p>
          <w:p w:rsidR="00F17C10" w:rsidRPr="00884918" w:rsidRDefault="00F17C10" w:rsidP="00B45F0C">
            <w:pPr>
              <w:rPr>
                <w:iCs/>
                <w:color w:val="000000"/>
                <w:spacing w:val="-1"/>
              </w:rPr>
            </w:pPr>
            <w:r w:rsidRPr="00884918">
              <w:rPr>
                <w:iCs/>
                <w:color w:val="000000"/>
                <w:spacing w:val="-1"/>
              </w:rPr>
              <w:t xml:space="preserve">гарантий и </w:t>
            </w:r>
          </w:p>
          <w:p w:rsidR="00F17C10" w:rsidRPr="00884918" w:rsidRDefault="00F17C10" w:rsidP="00B45F0C">
            <w:pPr>
              <w:rPr>
                <w:iCs/>
                <w:color w:val="000000"/>
                <w:spacing w:val="-1"/>
              </w:rPr>
            </w:pPr>
            <w:r w:rsidRPr="00884918">
              <w:rPr>
                <w:iCs/>
                <w:color w:val="000000"/>
                <w:spacing w:val="-1"/>
              </w:rPr>
              <w:t>гарантийный срок</w:t>
            </w:r>
          </w:p>
          <w:p w:rsidR="00F17C10" w:rsidRPr="00884918" w:rsidRDefault="00F17C10" w:rsidP="00B45F0C">
            <w:pPr>
              <w:rPr>
                <w:iCs/>
                <w:color w:val="000000"/>
                <w:spacing w:val="-1"/>
              </w:rPr>
            </w:pPr>
          </w:p>
        </w:tc>
      </w:tr>
      <w:tr w:rsidR="00F17C10" w:rsidRPr="00884918" w:rsidTr="00B45F0C">
        <w:trPr>
          <w:trHeight w:val="152"/>
        </w:trPr>
        <w:tc>
          <w:tcPr>
            <w:tcW w:w="534"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1</w:t>
            </w:r>
          </w:p>
        </w:tc>
        <w:tc>
          <w:tcPr>
            <w:tcW w:w="2009"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2</w:t>
            </w:r>
          </w:p>
        </w:tc>
        <w:tc>
          <w:tcPr>
            <w:tcW w:w="2231"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3</w:t>
            </w:r>
          </w:p>
        </w:tc>
        <w:tc>
          <w:tcPr>
            <w:tcW w:w="3074"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4</w:t>
            </w:r>
          </w:p>
        </w:tc>
        <w:tc>
          <w:tcPr>
            <w:tcW w:w="1980"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5</w:t>
            </w:r>
          </w:p>
        </w:tc>
        <w:tc>
          <w:tcPr>
            <w:tcW w:w="646"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6</w:t>
            </w:r>
          </w:p>
        </w:tc>
        <w:tc>
          <w:tcPr>
            <w:tcW w:w="1168"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7</w:t>
            </w:r>
          </w:p>
        </w:tc>
        <w:tc>
          <w:tcPr>
            <w:tcW w:w="1216"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8</w:t>
            </w:r>
          </w:p>
        </w:tc>
        <w:tc>
          <w:tcPr>
            <w:tcW w:w="1708"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9</w:t>
            </w:r>
          </w:p>
        </w:tc>
        <w:tc>
          <w:tcPr>
            <w:tcW w:w="1402" w:type="dxa"/>
            <w:shd w:val="clear" w:color="auto" w:fill="auto"/>
          </w:tcPr>
          <w:p w:rsidR="00F17C10" w:rsidRPr="00884918" w:rsidRDefault="00F17C10" w:rsidP="00B45F0C">
            <w:pPr>
              <w:jc w:val="center"/>
              <w:rPr>
                <w:iCs/>
                <w:color w:val="000000"/>
                <w:spacing w:val="-1"/>
                <w:sz w:val="20"/>
              </w:rPr>
            </w:pPr>
            <w:r w:rsidRPr="00884918">
              <w:rPr>
                <w:iCs/>
                <w:color w:val="000000"/>
                <w:spacing w:val="-1"/>
                <w:sz w:val="20"/>
              </w:rPr>
              <w:t>10</w:t>
            </w:r>
          </w:p>
        </w:tc>
      </w:tr>
      <w:tr w:rsidR="00F17C10" w:rsidRPr="00884918" w:rsidTr="00B45F0C">
        <w:trPr>
          <w:trHeight w:val="1946"/>
        </w:trPr>
        <w:tc>
          <w:tcPr>
            <w:tcW w:w="534" w:type="dxa"/>
            <w:shd w:val="clear" w:color="auto" w:fill="auto"/>
          </w:tcPr>
          <w:p w:rsidR="00F17C10" w:rsidRPr="00884918" w:rsidRDefault="00F17C10" w:rsidP="00B45F0C">
            <w:pPr>
              <w:jc w:val="center"/>
              <w:rPr>
                <w:iCs/>
                <w:color w:val="000000"/>
                <w:spacing w:val="-1"/>
              </w:rPr>
            </w:pPr>
            <w:r w:rsidRPr="00884918">
              <w:rPr>
                <w:iCs/>
                <w:color w:val="000000"/>
                <w:spacing w:val="-1"/>
              </w:rPr>
              <w:t>1</w:t>
            </w:r>
          </w:p>
        </w:tc>
        <w:tc>
          <w:tcPr>
            <w:tcW w:w="2009" w:type="dxa"/>
            <w:shd w:val="clear" w:color="auto" w:fill="auto"/>
          </w:tcPr>
          <w:p w:rsidR="00F17C10" w:rsidRPr="00884918" w:rsidRDefault="00F17C10" w:rsidP="00B45F0C">
            <w:pPr>
              <w:rPr>
                <w:iCs/>
                <w:color w:val="000000"/>
                <w:spacing w:val="-1"/>
              </w:rPr>
            </w:pPr>
            <w:r w:rsidRPr="00884918">
              <w:rPr>
                <w:iCs/>
                <w:color w:val="000000"/>
                <w:spacing w:val="-1"/>
              </w:rPr>
              <w:t xml:space="preserve">Топливо дизельное ЕВРО-4(5)  </w:t>
            </w:r>
            <w:r>
              <w:t>(</w:t>
            </w:r>
            <w:r w:rsidRPr="00CC3CFB">
              <w:t>ДТ-Л- К5</w:t>
            </w:r>
            <w:r>
              <w:t xml:space="preserve"> (летнее),</w:t>
            </w:r>
            <w:r w:rsidRPr="00CC3CFB">
              <w:t xml:space="preserve"> сорт С</w:t>
            </w:r>
            <w:r>
              <w:t>,</w:t>
            </w:r>
            <w:r w:rsidRPr="00CC3CFB">
              <w:t xml:space="preserve"> вид III</w:t>
            </w:r>
            <w:r>
              <w:t xml:space="preserve">; </w:t>
            </w:r>
            <w:r w:rsidRPr="00F034CC">
              <w:t>ДТ-З-К5</w:t>
            </w:r>
            <w:r>
              <w:t xml:space="preserve"> (зимнее),</w:t>
            </w:r>
            <w:r w:rsidRPr="00F034CC">
              <w:t xml:space="preserve"> сорт </w:t>
            </w:r>
            <w:r w:rsidRPr="00884918">
              <w:rPr>
                <w:lang w:val="en-US"/>
              </w:rPr>
              <w:t>F</w:t>
            </w:r>
            <w:r>
              <w:t>,</w:t>
            </w:r>
            <w:r w:rsidRPr="00F034CC">
              <w:t xml:space="preserve"> вид III)</w:t>
            </w:r>
            <w:r>
              <w:t>.</w:t>
            </w:r>
          </w:p>
        </w:tc>
        <w:tc>
          <w:tcPr>
            <w:tcW w:w="2231" w:type="dxa"/>
            <w:shd w:val="clear" w:color="auto" w:fill="auto"/>
          </w:tcPr>
          <w:p w:rsidR="00F17C10" w:rsidRPr="00884918" w:rsidRDefault="00F17C10" w:rsidP="00B45F0C">
            <w:pPr>
              <w:rPr>
                <w:sz w:val="22"/>
                <w:szCs w:val="22"/>
              </w:rPr>
            </w:pPr>
            <w:r w:rsidRPr="00884918">
              <w:rPr>
                <w:sz w:val="22"/>
                <w:szCs w:val="22"/>
              </w:rPr>
              <w:t>Нефтепродукт используемый в качестве топлива для ДВС т/с.</w:t>
            </w:r>
          </w:p>
          <w:p w:rsidR="00F17C10" w:rsidRPr="00884918" w:rsidRDefault="00F17C10" w:rsidP="00B45F0C">
            <w:pPr>
              <w:rPr>
                <w:sz w:val="22"/>
                <w:szCs w:val="22"/>
              </w:rPr>
            </w:pPr>
          </w:p>
          <w:p w:rsidR="00F17C10" w:rsidRPr="00884918" w:rsidRDefault="00F17C10" w:rsidP="00B45F0C">
            <w:pPr>
              <w:rPr>
                <w:vanish/>
                <w:sz w:val="22"/>
                <w:szCs w:val="22"/>
              </w:rPr>
            </w:pPr>
          </w:p>
        </w:tc>
        <w:tc>
          <w:tcPr>
            <w:tcW w:w="3074" w:type="dxa"/>
            <w:shd w:val="clear" w:color="auto" w:fill="auto"/>
          </w:tcPr>
          <w:p w:rsidR="00F17C10" w:rsidRPr="00884918" w:rsidRDefault="00F17C10" w:rsidP="00B45F0C">
            <w:pPr>
              <w:rPr>
                <w:iCs/>
                <w:color w:val="000000"/>
                <w:spacing w:val="-1"/>
              </w:rPr>
            </w:pPr>
            <w:r w:rsidRPr="00884918">
              <w:rPr>
                <w:sz w:val="22"/>
                <w:szCs w:val="22"/>
              </w:rPr>
              <w:t>ГОСТ Р 52368-2005 (ЕН590.2009). Экологический стандарт ЕВРО-4(5).</w:t>
            </w:r>
          </w:p>
          <w:p w:rsidR="00F17C10" w:rsidRPr="00884918" w:rsidRDefault="00F17C10" w:rsidP="00B45F0C">
            <w:pPr>
              <w:rPr>
                <w:iCs/>
                <w:color w:val="000000"/>
                <w:spacing w:val="-1"/>
              </w:rPr>
            </w:pPr>
            <w:r w:rsidRPr="00884918">
              <w:rPr>
                <w:iCs/>
                <w:color w:val="000000"/>
                <w:spacing w:val="-1"/>
              </w:rPr>
              <w:t>Настоящий стандарт распространяется на ДТ предназначенное для дизельных двигателей.</w:t>
            </w:r>
          </w:p>
          <w:p w:rsidR="00F17C10" w:rsidRPr="00884918" w:rsidRDefault="00F17C10" w:rsidP="00B45F0C">
            <w:pPr>
              <w:rPr>
                <w:iCs/>
                <w:color w:val="000000"/>
                <w:spacing w:val="-1"/>
              </w:rPr>
            </w:pPr>
          </w:p>
        </w:tc>
        <w:tc>
          <w:tcPr>
            <w:tcW w:w="1980" w:type="dxa"/>
            <w:shd w:val="clear" w:color="auto" w:fill="auto"/>
          </w:tcPr>
          <w:p w:rsidR="00F17C10" w:rsidRPr="00884918" w:rsidRDefault="00F17C10" w:rsidP="00B45F0C">
            <w:pPr>
              <w:rPr>
                <w:iCs/>
                <w:color w:val="000000"/>
                <w:spacing w:val="-1"/>
              </w:rPr>
            </w:pPr>
            <w:r w:rsidRPr="00884918">
              <w:rPr>
                <w:iCs/>
                <w:color w:val="000000"/>
                <w:spacing w:val="-1"/>
              </w:rPr>
              <w:t>Указаны ниже таблицы под значком *.</w:t>
            </w:r>
          </w:p>
        </w:tc>
        <w:tc>
          <w:tcPr>
            <w:tcW w:w="646" w:type="dxa"/>
            <w:shd w:val="clear" w:color="auto" w:fill="auto"/>
          </w:tcPr>
          <w:p w:rsidR="00F17C10" w:rsidRPr="00884918" w:rsidRDefault="00F17C10" w:rsidP="00B45F0C">
            <w:pPr>
              <w:jc w:val="center"/>
              <w:rPr>
                <w:iCs/>
                <w:color w:val="000000"/>
                <w:spacing w:val="-1"/>
                <w:lang w:val="en-US"/>
              </w:rPr>
            </w:pPr>
            <w:proofErr w:type="spellStart"/>
            <w:r w:rsidRPr="00884918">
              <w:rPr>
                <w:iCs/>
                <w:color w:val="000000"/>
                <w:spacing w:val="-1"/>
              </w:rPr>
              <w:t>Тн</w:t>
            </w:r>
            <w:proofErr w:type="spellEnd"/>
            <w:r w:rsidRPr="00884918">
              <w:rPr>
                <w:iCs/>
                <w:color w:val="000000"/>
                <w:spacing w:val="-1"/>
                <w:lang w:val="en-US"/>
              </w:rPr>
              <w:t>.</w:t>
            </w:r>
          </w:p>
        </w:tc>
        <w:tc>
          <w:tcPr>
            <w:tcW w:w="1168" w:type="dxa"/>
            <w:shd w:val="clear" w:color="auto" w:fill="auto"/>
          </w:tcPr>
          <w:p w:rsidR="00F17C10" w:rsidRPr="00884918" w:rsidRDefault="00F17C10" w:rsidP="00B45F0C">
            <w:pPr>
              <w:rPr>
                <w:iCs/>
                <w:color w:val="000000"/>
                <w:spacing w:val="-1"/>
              </w:rPr>
            </w:pPr>
            <w:r w:rsidRPr="00884918">
              <w:rPr>
                <w:iCs/>
                <w:color w:val="000000"/>
                <w:spacing w:val="-1"/>
              </w:rPr>
              <w:t xml:space="preserve">Код ОКП – </w:t>
            </w:r>
          </w:p>
          <w:p w:rsidR="00F17C10" w:rsidRPr="00884918" w:rsidRDefault="00F17C10" w:rsidP="00B45F0C">
            <w:pPr>
              <w:rPr>
                <w:iCs/>
                <w:color w:val="000000"/>
                <w:spacing w:val="-1"/>
              </w:rPr>
            </w:pPr>
            <w:r w:rsidRPr="00884918">
              <w:rPr>
                <w:iCs/>
                <w:color w:val="000000"/>
                <w:spacing w:val="-1"/>
              </w:rPr>
              <w:t>025180</w:t>
            </w:r>
          </w:p>
        </w:tc>
        <w:tc>
          <w:tcPr>
            <w:tcW w:w="1216" w:type="dxa"/>
            <w:shd w:val="clear" w:color="auto" w:fill="auto"/>
          </w:tcPr>
          <w:p w:rsidR="00F17C10" w:rsidRPr="00884918" w:rsidRDefault="00F17C10" w:rsidP="00B45F0C">
            <w:pPr>
              <w:jc w:val="center"/>
              <w:rPr>
                <w:iCs/>
                <w:color w:val="000000"/>
                <w:spacing w:val="-1"/>
              </w:rPr>
            </w:pPr>
            <w:r w:rsidRPr="00884918">
              <w:rPr>
                <w:iCs/>
                <w:color w:val="000000"/>
                <w:spacing w:val="-1"/>
              </w:rPr>
              <w:t>670,0</w:t>
            </w:r>
          </w:p>
        </w:tc>
        <w:tc>
          <w:tcPr>
            <w:tcW w:w="1708" w:type="dxa"/>
            <w:shd w:val="clear" w:color="auto" w:fill="auto"/>
          </w:tcPr>
          <w:p w:rsidR="00F17C10" w:rsidRPr="00884918" w:rsidRDefault="00F17C10" w:rsidP="00B45F0C">
            <w:pPr>
              <w:rPr>
                <w:iCs/>
                <w:color w:val="000000"/>
                <w:spacing w:val="-1"/>
              </w:rPr>
            </w:pPr>
            <w:r w:rsidRPr="00884918">
              <w:rPr>
                <w:iCs/>
                <w:color w:val="000000"/>
                <w:spacing w:val="-1"/>
              </w:rPr>
              <w:t xml:space="preserve">По потребности. </w:t>
            </w:r>
          </w:p>
        </w:tc>
        <w:tc>
          <w:tcPr>
            <w:tcW w:w="1402" w:type="dxa"/>
            <w:shd w:val="clear" w:color="auto" w:fill="auto"/>
          </w:tcPr>
          <w:p w:rsidR="00F17C10" w:rsidRPr="00884918" w:rsidRDefault="00F17C10" w:rsidP="00B45F0C">
            <w:pPr>
              <w:ind w:left="-107" w:hanging="1"/>
              <w:rPr>
                <w:iCs/>
                <w:color w:val="000000"/>
                <w:spacing w:val="-1"/>
              </w:rPr>
            </w:pPr>
            <w:r>
              <w:t xml:space="preserve">Не более     </w:t>
            </w:r>
            <w:r w:rsidRPr="00D1621A">
              <w:t>1 год</w:t>
            </w:r>
            <w:r>
              <w:t>а</w:t>
            </w:r>
            <w:r w:rsidRPr="00D1621A">
              <w:t xml:space="preserve"> хранения</w:t>
            </w:r>
            <w:r>
              <w:t xml:space="preserve"> до реализации.</w:t>
            </w:r>
            <w:r w:rsidRPr="00D1621A">
              <w:t xml:space="preserve"> </w:t>
            </w:r>
          </w:p>
        </w:tc>
      </w:tr>
      <w:tr w:rsidR="00F17C10" w:rsidRPr="00884918" w:rsidTr="00B45F0C">
        <w:trPr>
          <w:trHeight w:val="1053"/>
        </w:trPr>
        <w:tc>
          <w:tcPr>
            <w:tcW w:w="534" w:type="dxa"/>
            <w:shd w:val="clear" w:color="auto" w:fill="auto"/>
          </w:tcPr>
          <w:p w:rsidR="00F17C10" w:rsidRPr="00884918" w:rsidRDefault="00F17C10" w:rsidP="00B45F0C">
            <w:pPr>
              <w:jc w:val="center"/>
              <w:rPr>
                <w:iCs/>
                <w:color w:val="000000"/>
                <w:spacing w:val="-1"/>
              </w:rPr>
            </w:pPr>
            <w:r w:rsidRPr="00884918">
              <w:rPr>
                <w:iCs/>
                <w:color w:val="000000"/>
                <w:spacing w:val="-1"/>
              </w:rPr>
              <w:t>3</w:t>
            </w:r>
          </w:p>
        </w:tc>
        <w:tc>
          <w:tcPr>
            <w:tcW w:w="2009" w:type="dxa"/>
            <w:shd w:val="clear" w:color="auto" w:fill="auto"/>
          </w:tcPr>
          <w:p w:rsidR="00F17C10" w:rsidRDefault="00F17C10" w:rsidP="00B45F0C">
            <w:r>
              <w:t>Бензин АИ-92</w:t>
            </w:r>
          </w:p>
        </w:tc>
        <w:tc>
          <w:tcPr>
            <w:tcW w:w="2231" w:type="dxa"/>
            <w:shd w:val="clear" w:color="auto" w:fill="auto"/>
          </w:tcPr>
          <w:p w:rsidR="00F17C10" w:rsidRPr="00884918" w:rsidRDefault="00F17C10" w:rsidP="00B45F0C">
            <w:pPr>
              <w:jc w:val="center"/>
              <w:rPr>
                <w:sz w:val="22"/>
                <w:szCs w:val="22"/>
              </w:rPr>
            </w:pPr>
            <w:r w:rsidRPr="00884918">
              <w:rPr>
                <w:sz w:val="22"/>
                <w:szCs w:val="22"/>
              </w:rPr>
              <w:t>-//-</w:t>
            </w:r>
          </w:p>
        </w:tc>
        <w:tc>
          <w:tcPr>
            <w:tcW w:w="3074" w:type="dxa"/>
            <w:shd w:val="clear" w:color="auto" w:fill="auto"/>
          </w:tcPr>
          <w:p w:rsidR="00F17C10" w:rsidRPr="00884918" w:rsidRDefault="00F17C10" w:rsidP="00B45F0C">
            <w:pPr>
              <w:rPr>
                <w:sz w:val="22"/>
                <w:szCs w:val="22"/>
              </w:rPr>
            </w:pPr>
            <w:r>
              <w:t>ГОСТ Р 51866-2002 «</w:t>
            </w:r>
            <w:proofErr w:type="spellStart"/>
            <w:r>
              <w:t>Регуляр</w:t>
            </w:r>
            <w:proofErr w:type="spellEnd"/>
            <w:r>
              <w:t xml:space="preserve"> Евро-92», (ЕН 228-2004), неэтилированный. </w:t>
            </w:r>
            <w:r w:rsidRPr="00884918">
              <w:rPr>
                <w:sz w:val="22"/>
                <w:szCs w:val="22"/>
              </w:rPr>
              <w:t>Экологический стандарт ЕВРО-4(5).</w:t>
            </w:r>
          </w:p>
          <w:p w:rsidR="00F17C10" w:rsidRPr="00884918" w:rsidRDefault="00F17C10" w:rsidP="00B45F0C">
            <w:pPr>
              <w:rPr>
                <w:iCs/>
                <w:color w:val="000000"/>
                <w:spacing w:val="-1"/>
              </w:rPr>
            </w:pPr>
          </w:p>
        </w:tc>
        <w:tc>
          <w:tcPr>
            <w:tcW w:w="1980"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646"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1168" w:type="dxa"/>
            <w:shd w:val="clear" w:color="auto" w:fill="auto"/>
          </w:tcPr>
          <w:p w:rsidR="00F17C10" w:rsidRPr="00884918" w:rsidRDefault="00F17C10" w:rsidP="00B45F0C">
            <w:pPr>
              <w:rPr>
                <w:iCs/>
                <w:color w:val="000000"/>
                <w:spacing w:val="-1"/>
              </w:rPr>
            </w:pPr>
            <w:r w:rsidRPr="00884918">
              <w:rPr>
                <w:iCs/>
                <w:color w:val="000000"/>
                <w:spacing w:val="-1"/>
              </w:rPr>
              <w:t xml:space="preserve">Код ОКП – </w:t>
            </w:r>
          </w:p>
          <w:p w:rsidR="00F17C10" w:rsidRPr="00884918" w:rsidRDefault="00F17C10" w:rsidP="00B45F0C">
            <w:pPr>
              <w:rPr>
                <w:iCs/>
                <w:color w:val="000000"/>
                <w:spacing w:val="-1"/>
              </w:rPr>
            </w:pPr>
            <w:r w:rsidRPr="00884918">
              <w:rPr>
                <w:iCs/>
                <w:color w:val="000000"/>
                <w:spacing w:val="-1"/>
              </w:rPr>
              <w:t>025112 3705</w:t>
            </w:r>
          </w:p>
        </w:tc>
        <w:tc>
          <w:tcPr>
            <w:tcW w:w="1216" w:type="dxa"/>
            <w:shd w:val="clear" w:color="auto" w:fill="auto"/>
          </w:tcPr>
          <w:p w:rsidR="00F17C10" w:rsidRPr="00884918" w:rsidRDefault="00F17C10" w:rsidP="00B45F0C">
            <w:pPr>
              <w:jc w:val="center"/>
              <w:rPr>
                <w:iCs/>
                <w:color w:val="000000"/>
                <w:spacing w:val="-1"/>
              </w:rPr>
            </w:pPr>
            <w:r w:rsidRPr="00884918">
              <w:rPr>
                <w:iCs/>
                <w:color w:val="000000"/>
                <w:spacing w:val="-1"/>
              </w:rPr>
              <w:t>138,0</w:t>
            </w:r>
          </w:p>
        </w:tc>
        <w:tc>
          <w:tcPr>
            <w:tcW w:w="1708"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1402" w:type="dxa"/>
            <w:shd w:val="clear" w:color="auto" w:fill="auto"/>
          </w:tcPr>
          <w:p w:rsidR="00F17C10" w:rsidRPr="00D1621A" w:rsidRDefault="00F17C10" w:rsidP="00B45F0C">
            <w:pPr>
              <w:ind w:left="-107" w:hanging="1"/>
              <w:jc w:val="center"/>
            </w:pPr>
            <w:r w:rsidRPr="00884918">
              <w:rPr>
                <w:iCs/>
                <w:color w:val="000000"/>
                <w:spacing w:val="-1"/>
              </w:rPr>
              <w:t>-//-</w:t>
            </w:r>
          </w:p>
        </w:tc>
      </w:tr>
      <w:tr w:rsidR="00F17C10" w:rsidRPr="00884918" w:rsidTr="00B45F0C">
        <w:trPr>
          <w:trHeight w:val="1053"/>
        </w:trPr>
        <w:tc>
          <w:tcPr>
            <w:tcW w:w="534" w:type="dxa"/>
            <w:shd w:val="clear" w:color="auto" w:fill="auto"/>
          </w:tcPr>
          <w:p w:rsidR="00F17C10" w:rsidRPr="00884918" w:rsidRDefault="00F17C10" w:rsidP="00B45F0C">
            <w:pPr>
              <w:jc w:val="center"/>
              <w:rPr>
                <w:iCs/>
                <w:color w:val="000000"/>
                <w:spacing w:val="-1"/>
              </w:rPr>
            </w:pPr>
            <w:r w:rsidRPr="00884918">
              <w:rPr>
                <w:iCs/>
                <w:color w:val="000000"/>
                <w:spacing w:val="-1"/>
              </w:rPr>
              <w:t>4</w:t>
            </w:r>
          </w:p>
        </w:tc>
        <w:tc>
          <w:tcPr>
            <w:tcW w:w="2009" w:type="dxa"/>
            <w:shd w:val="clear" w:color="auto" w:fill="auto"/>
          </w:tcPr>
          <w:p w:rsidR="00F17C10" w:rsidRDefault="00F17C10" w:rsidP="00B45F0C">
            <w:r>
              <w:t>Бензин АИ-95</w:t>
            </w:r>
          </w:p>
        </w:tc>
        <w:tc>
          <w:tcPr>
            <w:tcW w:w="2231" w:type="dxa"/>
            <w:shd w:val="clear" w:color="auto" w:fill="auto"/>
          </w:tcPr>
          <w:p w:rsidR="00F17C10" w:rsidRPr="00884918" w:rsidRDefault="00F17C10" w:rsidP="00B45F0C">
            <w:pPr>
              <w:jc w:val="center"/>
              <w:rPr>
                <w:sz w:val="22"/>
                <w:szCs w:val="22"/>
              </w:rPr>
            </w:pPr>
            <w:r w:rsidRPr="00884918">
              <w:rPr>
                <w:sz w:val="22"/>
                <w:szCs w:val="22"/>
              </w:rPr>
              <w:t>-//-</w:t>
            </w:r>
          </w:p>
        </w:tc>
        <w:tc>
          <w:tcPr>
            <w:tcW w:w="3074" w:type="dxa"/>
            <w:shd w:val="clear" w:color="auto" w:fill="auto"/>
          </w:tcPr>
          <w:p w:rsidR="00F17C10" w:rsidRPr="00884918" w:rsidRDefault="00F17C10" w:rsidP="00B45F0C">
            <w:pPr>
              <w:rPr>
                <w:sz w:val="22"/>
                <w:szCs w:val="22"/>
              </w:rPr>
            </w:pPr>
            <w:r>
              <w:t xml:space="preserve">ГОСТ Р 51866-2002 «Премиум Евро-95», (ЕН 228-2004), неэтилированный. </w:t>
            </w:r>
            <w:r w:rsidRPr="00884918">
              <w:rPr>
                <w:sz w:val="22"/>
                <w:szCs w:val="22"/>
              </w:rPr>
              <w:t>Экологический стандарт ЕВРО-4(5).</w:t>
            </w:r>
          </w:p>
          <w:p w:rsidR="00F17C10" w:rsidRPr="00884918" w:rsidRDefault="00F17C10" w:rsidP="00B45F0C">
            <w:pPr>
              <w:rPr>
                <w:iCs/>
                <w:color w:val="000000"/>
                <w:spacing w:val="-1"/>
              </w:rPr>
            </w:pPr>
          </w:p>
        </w:tc>
        <w:tc>
          <w:tcPr>
            <w:tcW w:w="1980"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646"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1168" w:type="dxa"/>
            <w:shd w:val="clear" w:color="auto" w:fill="auto"/>
          </w:tcPr>
          <w:p w:rsidR="00F17C10" w:rsidRPr="00884918" w:rsidRDefault="00F17C10" w:rsidP="00B45F0C">
            <w:pPr>
              <w:rPr>
                <w:iCs/>
                <w:color w:val="000000"/>
                <w:spacing w:val="-1"/>
              </w:rPr>
            </w:pPr>
            <w:r w:rsidRPr="00884918">
              <w:rPr>
                <w:iCs/>
                <w:color w:val="000000"/>
                <w:spacing w:val="-1"/>
              </w:rPr>
              <w:t xml:space="preserve">Код ОКП – </w:t>
            </w:r>
          </w:p>
          <w:p w:rsidR="00F17C10" w:rsidRPr="00884918" w:rsidRDefault="00F17C10" w:rsidP="00B45F0C">
            <w:pPr>
              <w:rPr>
                <w:iCs/>
                <w:color w:val="000000"/>
                <w:spacing w:val="-1"/>
              </w:rPr>
            </w:pPr>
            <w:r w:rsidRPr="00884918">
              <w:rPr>
                <w:iCs/>
                <w:color w:val="000000"/>
                <w:spacing w:val="-1"/>
              </w:rPr>
              <w:t>025112 3703</w:t>
            </w:r>
          </w:p>
        </w:tc>
        <w:tc>
          <w:tcPr>
            <w:tcW w:w="1216" w:type="dxa"/>
            <w:shd w:val="clear" w:color="auto" w:fill="auto"/>
          </w:tcPr>
          <w:p w:rsidR="00F17C10" w:rsidRPr="00884918" w:rsidRDefault="00F17C10" w:rsidP="00B45F0C">
            <w:pPr>
              <w:jc w:val="center"/>
              <w:rPr>
                <w:iCs/>
                <w:color w:val="000000"/>
                <w:spacing w:val="-1"/>
              </w:rPr>
            </w:pPr>
            <w:r w:rsidRPr="00884918">
              <w:rPr>
                <w:iCs/>
                <w:color w:val="000000"/>
                <w:spacing w:val="-1"/>
              </w:rPr>
              <w:t>125,0</w:t>
            </w:r>
          </w:p>
        </w:tc>
        <w:tc>
          <w:tcPr>
            <w:tcW w:w="1708"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1402" w:type="dxa"/>
            <w:shd w:val="clear" w:color="auto" w:fill="auto"/>
          </w:tcPr>
          <w:p w:rsidR="00F17C10" w:rsidRPr="00D1621A" w:rsidRDefault="00F17C10" w:rsidP="00B45F0C">
            <w:pPr>
              <w:ind w:left="-107" w:hanging="1"/>
              <w:jc w:val="center"/>
            </w:pPr>
            <w:r w:rsidRPr="00884918">
              <w:rPr>
                <w:iCs/>
                <w:color w:val="000000"/>
                <w:spacing w:val="-1"/>
              </w:rPr>
              <w:t>-//-</w:t>
            </w:r>
          </w:p>
        </w:tc>
      </w:tr>
      <w:tr w:rsidR="00F17C10" w:rsidRPr="00884918" w:rsidTr="00B45F0C">
        <w:trPr>
          <w:trHeight w:val="1053"/>
        </w:trPr>
        <w:tc>
          <w:tcPr>
            <w:tcW w:w="534" w:type="dxa"/>
            <w:shd w:val="clear" w:color="auto" w:fill="auto"/>
          </w:tcPr>
          <w:p w:rsidR="00F17C10" w:rsidRPr="00884918" w:rsidRDefault="00F17C10" w:rsidP="00B45F0C">
            <w:pPr>
              <w:jc w:val="center"/>
              <w:rPr>
                <w:iCs/>
                <w:color w:val="000000"/>
                <w:spacing w:val="-1"/>
              </w:rPr>
            </w:pPr>
            <w:r w:rsidRPr="00884918">
              <w:rPr>
                <w:iCs/>
                <w:color w:val="000000"/>
                <w:spacing w:val="-1"/>
              </w:rPr>
              <w:lastRenderedPageBreak/>
              <w:t>5</w:t>
            </w:r>
          </w:p>
        </w:tc>
        <w:tc>
          <w:tcPr>
            <w:tcW w:w="2009" w:type="dxa"/>
            <w:shd w:val="clear" w:color="auto" w:fill="auto"/>
          </w:tcPr>
          <w:p w:rsidR="00F17C10" w:rsidRDefault="00F17C10" w:rsidP="00B45F0C">
            <w:r>
              <w:t>Бензин АИ-98</w:t>
            </w:r>
          </w:p>
        </w:tc>
        <w:tc>
          <w:tcPr>
            <w:tcW w:w="2231" w:type="dxa"/>
            <w:shd w:val="clear" w:color="auto" w:fill="auto"/>
          </w:tcPr>
          <w:p w:rsidR="00F17C10" w:rsidRPr="00884918" w:rsidRDefault="00F17C10" w:rsidP="00B45F0C">
            <w:pPr>
              <w:jc w:val="center"/>
              <w:rPr>
                <w:sz w:val="22"/>
                <w:szCs w:val="22"/>
              </w:rPr>
            </w:pPr>
            <w:r w:rsidRPr="00884918">
              <w:rPr>
                <w:sz w:val="22"/>
                <w:szCs w:val="22"/>
              </w:rPr>
              <w:t>-//-</w:t>
            </w:r>
          </w:p>
        </w:tc>
        <w:tc>
          <w:tcPr>
            <w:tcW w:w="3074" w:type="dxa"/>
            <w:shd w:val="clear" w:color="auto" w:fill="auto"/>
          </w:tcPr>
          <w:p w:rsidR="00F17C10" w:rsidRPr="00884918" w:rsidRDefault="00F17C10" w:rsidP="00B45F0C">
            <w:pPr>
              <w:rPr>
                <w:sz w:val="22"/>
                <w:szCs w:val="22"/>
              </w:rPr>
            </w:pPr>
            <w:r>
              <w:t xml:space="preserve">ГОСТ Р 51866-2002 «Супер Евро-98», (ЕН 228-2004), неэтилированный. </w:t>
            </w:r>
            <w:r w:rsidRPr="00884918">
              <w:rPr>
                <w:sz w:val="22"/>
                <w:szCs w:val="22"/>
              </w:rPr>
              <w:t>Экологический стандарт ЕВРО-4(5).</w:t>
            </w:r>
          </w:p>
          <w:p w:rsidR="00F17C10" w:rsidRPr="00884918" w:rsidRDefault="00F17C10" w:rsidP="00B45F0C">
            <w:pPr>
              <w:rPr>
                <w:iCs/>
                <w:color w:val="000000"/>
                <w:spacing w:val="-1"/>
              </w:rPr>
            </w:pPr>
          </w:p>
        </w:tc>
        <w:tc>
          <w:tcPr>
            <w:tcW w:w="1980"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646"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1168" w:type="dxa"/>
            <w:shd w:val="clear" w:color="auto" w:fill="auto"/>
          </w:tcPr>
          <w:p w:rsidR="00F17C10" w:rsidRPr="00884918" w:rsidRDefault="00F17C10" w:rsidP="00B45F0C">
            <w:pPr>
              <w:rPr>
                <w:iCs/>
                <w:color w:val="000000"/>
                <w:spacing w:val="-1"/>
              </w:rPr>
            </w:pPr>
            <w:r w:rsidRPr="00884918">
              <w:rPr>
                <w:iCs/>
                <w:color w:val="000000"/>
                <w:spacing w:val="-1"/>
              </w:rPr>
              <w:t xml:space="preserve">Код ОКП – </w:t>
            </w:r>
          </w:p>
          <w:p w:rsidR="00F17C10" w:rsidRPr="00884918" w:rsidRDefault="00F17C10" w:rsidP="00B45F0C">
            <w:pPr>
              <w:rPr>
                <w:iCs/>
                <w:color w:val="000000"/>
                <w:spacing w:val="-1"/>
              </w:rPr>
            </w:pPr>
            <w:r w:rsidRPr="00884918">
              <w:rPr>
                <w:iCs/>
                <w:color w:val="000000"/>
                <w:spacing w:val="-1"/>
              </w:rPr>
              <w:t>025112 3704</w:t>
            </w:r>
          </w:p>
        </w:tc>
        <w:tc>
          <w:tcPr>
            <w:tcW w:w="1216" w:type="dxa"/>
            <w:shd w:val="clear" w:color="auto" w:fill="auto"/>
          </w:tcPr>
          <w:p w:rsidR="00F17C10" w:rsidRPr="00884918" w:rsidRDefault="00F17C10" w:rsidP="00B45F0C">
            <w:pPr>
              <w:jc w:val="center"/>
              <w:rPr>
                <w:iCs/>
                <w:color w:val="000000"/>
                <w:spacing w:val="-1"/>
              </w:rPr>
            </w:pPr>
            <w:r w:rsidRPr="00884918">
              <w:rPr>
                <w:iCs/>
                <w:color w:val="000000"/>
                <w:spacing w:val="-1"/>
              </w:rPr>
              <w:t>0,4</w:t>
            </w:r>
          </w:p>
        </w:tc>
        <w:tc>
          <w:tcPr>
            <w:tcW w:w="1708" w:type="dxa"/>
            <w:shd w:val="clear" w:color="auto" w:fill="auto"/>
          </w:tcPr>
          <w:p w:rsidR="00F17C10" w:rsidRPr="00884918" w:rsidRDefault="00F17C10" w:rsidP="00B45F0C">
            <w:pPr>
              <w:jc w:val="center"/>
              <w:rPr>
                <w:iCs/>
                <w:color w:val="000000"/>
                <w:spacing w:val="-1"/>
              </w:rPr>
            </w:pPr>
            <w:r w:rsidRPr="00884918">
              <w:rPr>
                <w:iCs/>
                <w:color w:val="000000"/>
                <w:spacing w:val="-1"/>
              </w:rPr>
              <w:t>-//-</w:t>
            </w:r>
          </w:p>
        </w:tc>
        <w:tc>
          <w:tcPr>
            <w:tcW w:w="1402" w:type="dxa"/>
            <w:shd w:val="clear" w:color="auto" w:fill="auto"/>
          </w:tcPr>
          <w:p w:rsidR="00F17C10" w:rsidRPr="00D1621A" w:rsidRDefault="00F17C10" w:rsidP="00B45F0C">
            <w:pPr>
              <w:ind w:left="-107" w:hanging="1"/>
              <w:jc w:val="center"/>
            </w:pPr>
            <w:r w:rsidRPr="00884918">
              <w:rPr>
                <w:iCs/>
                <w:color w:val="000000"/>
                <w:spacing w:val="-1"/>
              </w:rPr>
              <w:t>-//-</w:t>
            </w:r>
          </w:p>
        </w:tc>
      </w:tr>
    </w:tbl>
    <w:p w:rsidR="00F17C10" w:rsidRDefault="00F17C10" w:rsidP="00F17C10">
      <w:pPr>
        <w:jc w:val="both"/>
        <w:sectPr w:rsidR="00F17C10" w:rsidSect="00B45F0C">
          <w:pgSz w:w="16838" w:h="11906" w:orient="landscape"/>
          <w:pgMar w:top="1304" w:right="567" w:bottom="567" w:left="567" w:header="709" w:footer="709" w:gutter="0"/>
          <w:cols w:space="708"/>
          <w:titlePg/>
          <w:docGrid w:linePitch="360"/>
        </w:sectPr>
      </w:pPr>
    </w:p>
    <w:p w:rsidR="00F17C10" w:rsidRDefault="00F17C10" w:rsidP="00F17C1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Pr="005F0123" w:rsidRDefault="00F17C10" w:rsidP="00B45F0C">
            <w:pPr>
              <w:pStyle w:val="aa"/>
              <w:spacing w:before="240" w:after="120"/>
              <w:rPr>
                <w:bCs/>
              </w:rPr>
            </w:pPr>
            <w:r>
              <w:rPr>
                <w:bCs/>
              </w:rPr>
              <w:t xml:space="preserve">* </w:t>
            </w:r>
            <w:r w:rsidRPr="005F0123">
              <w:rPr>
                <w:bCs/>
              </w:rPr>
              <w:t>Условия поставки (общие требования):</w:t>
            </w:r>
          </w:p>
          <w:p w:rsidR="00F17C10" w:rsidRPr="005F0123" w:rsidRDefault="00F17C10" w:rsidP="00B45F0C">
            <w:pPr>
              <w:pStyle w:val="ab"/>
              <w:spacing w:after="60" w:line="360" w:lineRule="auto"/>
            </w:pPr>
            <w:r>
              <w:t xml:space="preserve">1) </w:t>
            </w:r>
            <w:r w:rsidRPr="005F0123">
              <w:t xml:space="preserve">В общую сумму договора должны входить </w:t>
            </w:r>
            <w:r w:rsidRPr="00F17C10">
              <w:t>стоимость Товара, стоимость топливных карт, все налоги (включая НДС 18%), расходы на перевозку, страхование, полный комплект документации, уплаты таможенных пошлин, налогов и других обязательных платежей в соответствии с действующим законодательством</w:t>
            </w:r>
            <w:r w:rsidRPr="005F0123">
              <w:t xml:space="preserve">. </w:t>
            </w:r>
          </w:p>
          <w:p w:rsidR="00F17C10" w:rsidRPr="005F0123" w:rsidRDefault="00F17C10" w:rsidP="00B45F0C">
            <w:pPr>
              <w:pStyle w:val="ab"/>
              <w:widowControl w:val="0"/>
              <w:tabs>
                <w:tab w:val="left" w:pos="705"/>
              </w:tabs>
              <w:spacing w:line="360" w:lineRule="auto"/>
              <w:ind w:left="15"/>
            </w:pPr>
            <w:r>
              <w:t xml:space="preserve">2) </w:t>
            </w:r>
            <w:r w:rsidRPr="005F0123">
              <w:t>Для получения Покупателем товаров, Продавец изготавливает и предоставляет Покупателю</w:t>
            </w:r>
            <w:r>
              <w:t xml:space="preserve"> (цеху 62 ФГУП «ПСЗ») топливные карты в количестве 203</w:t>
            </w:r>
            <w:r w:rsidRPr="005F0123">
              <w:t xml:space="preserve"> штук</w:t>
            </w:r>
            <w:r>
              <w:t>и (в комплекте с пластиковым чехлом для каждой карты)</w:t>
            </w:r>
            <w:r w:rsidRPr="005F0123">
              <w:t xml:space="preserve"> по следующим видам топлива:</w:t>
            </w:r>
          </w:p>
          <w:p w:rsidR="00F17C10" w:rsidRPr="005F0123" w:rsidRDefault="00F17C10" w:rsidP="00F17C10">
            <w:pPr>
              <w:numPr>
                <w:ilvl w:val="0"/>
                <w:numId w:val="97"/>
              </w:numPr>
              <w:spacing w:after="60" w:line="360" w:lineRule="auto"/>
              <w:jc w:val="both"/>
            </w:pPr>
            <w:r w:rsidRPr="005F0123">
              <w:t>АИ-92 в кол-ве _</w:t>
            </w:r>
            <w:r w:rsidRPr="00DB64D3">
              <w:rPr>
                <w:u w:val="single"/>
              </w:rPr>
              <w:t>6</w:t>
            </w:r>
            <w:r w:rsidRPr="007B3657">
              <w:rPr>
                <w:u w:val="single"/>
              </w:rPr>
              <w:t>3</w:t>
            </w:r>
            <w:r w:rsidRPr="005F0123">
              <w:t>_ шт.</w:t>
            </w:r>
            <w:r>
              <w:t xml:space="preserve"> </w:t>
            </w:r>
          </w:p>
          <w:p w:rsidR="00F17C10" w:rsidRPr="005F0123" w:rsidRDefault="00F17C10" w:rsidP="00F17C10">
            <w:pPr>
              <w:numPr>
                <w:ilvl w:val="0"/>
                <w:numId w:val="97"/>
              </w:numPr>
              <w:spacing w:after="60" w:line="360" w:lineRule="auto"/>
              <w:jc w:val="both"/>
            </w:pPr>
            <w:r w:rsidRPr="005F0123">
              <w:t>АИ-95 в кол-ве _</w:t>
            </w:r>
            <w:r>
              <w:rPr>
                <w:u w:val="single"/>
              </w:rPr>
              <w:t>8</w:t>
            </w:r>
            <w:r w:rsidRPr="005F0123">
              <w:t>_ шт.</w:t>
            </w:r>
          </w:p>
          <w:p w:rsidR="00F17C10" w:rsidRPr="005F0123" w:rsidRDefault="00F17C10" w:rsidP="00F17C10">
            <w:pPr>
              <w:numPr>
                <w:ilvl w:val="0"/>
                <w:numId w:val="97"/>
              </w:numPr>
              <w:spacing w:after="60" w:line="360" w:lineRule="auto"/>
              <w:jc w:val="both"/>
            </w:pPr>
            <w:r w:rsidRPr="005F0123">
              <w:t>АИ-95/98 в кол-ве _</w:t>
            </w:r>
            <w:r>
              <w:rPr>
                <w:u w:val="single"/>
              </w:rPr>
              <w:t>2</w:t>
            </w:r>
            <w:r w:rsidRPr="007B3657">
              <w:rPr>
                <w:u w:val="single"/>
              </w:rPr>
              <w:t>4</w:t>
            </w:r>
            <w:r w:rsidRPr="005F0123">
              <w:t>_ шт.</w:t>
            </w:r>
          </w:p>
          <w:p w:rsidR="00F17C10" w:rsidRPr="005F0123" w:rsidRDefault="00F17C10" w:rsidP="00F17C10">
            <w:pPr>
              <w:numPr>
                <w:ilvl w:val="0"/>
                <w:numId w:val="97"/>
              </w:numPr>
              <w:spacing w:after="60" w:line="360" w:lineRule="auto"/>
              <w:jc w:val="both"/>
            </w:pPr>
            <w:r w:rsidRPr="005F0123">
              <w:t>АИ-92/95/98 в кол-ве _</w:t>
            </w:r>
            <w:r w:rsidRPr="005F0123">
              <w:rPr>
                <w:u w:val="single"/>
              </w:rPr>
              <w:t>1</w:t>
            </w:r>
            <w:r w:rsidRPr="005F0123">
              <w:t>_ шт</w:t>
            </w:r>
            <w:r>
              <w:t>.</w:t>
            </w:r>
          </w:p>
          <w:p w:rsidR="00F17C10" w:rsidRPr="005F0123" w:rsidRDefault="00F17C10" w:rsidP="00F17C10">
            <w:pPr>
              <w:numPr>
                <w:ilvl w:val="0"/>
                <w:numId w:val="97"/>
              </w:numPr>
              <w:spacing w:after="60" w:line="360" w:lineRule="auto"/>
              <w:jc w:val="both"/>
            </w:pPr>
            <w:r w:rsidRPr="005F0123">
              <w:t>АИ-92/95 в кол-ве _</w:t>
            </w:r>
            <w:r>
              <w:rPr>
                <w:u w:val="single"/>
              </w:rPr>
              <w:t>22</w:t>
            </w:r>
            <w:r w:rsidRPr="005F0123">
              <w:t>_ шт</w:t>
            </w:r>
            <w:r>
              <w:t>.</w:t>
            </w:r>
          </w:p>
          <w:p w:rsidR="00F17C10" w:rsidRPr="005F0123" w:rsidRDefault="00F17C10" w:rsidP="00F17C10">
            <w:pPr>
              <w:numPr>
                <w:ilvl w:val="0"/>
                <w:numId w:val="97"/>
              </w:numPr>
              <w:spacing w:after="60" w:line="360" w:lineRule="auto"/>
              <w:jc w:val="both"/>
            </w:pPr>
            <w:proofErr w:type="spellStart"/>
            <w:r w:rsidRPr="005F0123">
              <w:t>Диз</w:t>
            </w:r>
            <w:proofErr w:type="spellEnd"/>
            <w:r w:rsidRPr="005F0123">
              <w:t>. топливо  в кол-ве _</w:t>
            </w:r>
            <w:r w:rsidRPr="00E23EA0">
              <w:rPr>
                <w:u w:val="single"/>
              </w:rPr>
              <w:t>85</w:t>
            </w:r>
            <w:r w:rsidRPr="005F0123">
              <w:t xml:space="preserve">_ шт. </w:t>
            </w:r>
          </w:p>
          <w:p w:rsidR="00F17C10" w:rsidRPr="009A0FCF" w:rsidRDefault="00F17C10" w:rsidP="00B45F0C">
            <w:pPr>
              <w:pStyle w:val="ab"/>
              <w:widowControl w:val="0"/>
              <w:tabs>
                <w:tab w:val="left" w:pos="-108"/>
                <w:tab w:val="left" w:pos="705"/>
              </w:tabs>
              <w:spacing w:line="360" w:lineRule="auto"/>
            </w:pPr>
            <w:r>
              <w:t xml:space="preserve">3) </w:t>
            </w:r>
            <w:r w:rsidRPr="009A0FCF">
              <w:t>Покупатель устанавливает специальные условия использования каждой конкретной карты (№ карты, гаражный № автомобиля, сорт (вид) топлива, лимит</w:t>
            </w:r>
            <w:r>
              <w:t xml:space="preserve"> суточный или месячный</w:t>
            </w:r>
            <w:r w:rsidRPr="009A0FCF">
              <w:t xml:space="preserve">). Приобретение Покупателем товара осуществляется на условиях и ценах, действующих на АЗС, при предъявлении карты. Совершение сделки подтверждает чек, автоматически распечатываемый на оборудовании, установленном на АЗС. </w:t>
            </w:r>
          </w:p>
          <w:p w:rsidR="00F17C10" w:rsidRPr="005F0123" w:rsidRDefault="00F17C10" w:rsidP="00B45F0C">
            <w:pPr>
              <w:spacing w:line="360" w:lineRule="auto"/>
            </w:pPr>
            <w:r w:rsidRPr="005F0123">
              <w:t>4</w:t>
            </w:r>
            <w:r>
              <w:t>)</w:t>
            </w:r>
            <w:r w:rsidRPr="005F0123">
              <w:t xml:space="preserve"> Продавец обязан обеспечить наличие обширной сети АЗС</w:t>
            </w:r>
            <w:r>
              <w:t xml:space="preserve"> на территории РФ</w:t>
            </w:r>
            <w:r w:rsidRPr="005F0123">
              <w:t>.</w:t>
            </w:r>
          </w:p>
          <w:p w:rsidR="00F17C10" w:rsidRPr="005F0123" w:rsidRDefault="00F17C10" w:rsidP="00B45F0C">
            <w:pPr>
              <w:pStyle w:val="afd"/>
              <w:spacing w:after="60" w:line="360" w:lineRule="auto"/>
            </w:pPr>
            <w:r>
              <w:t>5)</w:t>
            </w:r>
            <w:r w:rsidRPr="005F0123">
              <w:t xml:space="preserve"> Продавец обязан обеспечить наличие единого расчетного счета без разбивки денежных средств по картам.</w:t>
            </w:r>
          </w:p>
          <w:p w:rsidR="00F17C10" w:rsidRPr="005F0123" w:rsidRDefault="00F17C10" w:rsidP="00B45F0C">
            <w:pPr>
              <w:spacing w:line="360" w:lineRule="auto"/>
              <w:rPr>
                <w:rFonts w:ascii="Arial" w:hAnsi="Arial" w:cs="Arial"/>
                <w:u w:val="single"/>
              </w:rPr>
            </w:pPr>
            <w:r>
              <w:t>6)</w:t>
            </w:r>
            <w:r w:rsidRPr="005F0123">
              <w:t xml:space="preserve"> Продавец обязан предоставлять еже</w:t>
            </w:r>
            <w:r>
              <w:t>месячную</w:t>
            </w:r>
            <w:r w:rsidRPr="005F0123">
              <w:t xml:space="preserve"> отчетность (в электронном виде) по движению топливных карт и финансовой информации по электронному адресу.</w:t>
            </w:r>
          </w:p>
          <w:p w:rsidR="00F17C10" w:rsidRPr="005F0123" w:rsidRDefault="00F17C10" w:rsidP="00B45F0C">
            <w:pPr>
              <w:spacing w:line="360" w:lineRule="auto"/>
            </w:pPr>
            <w:r>
              <w:t>7)</w:t>
            </w:r>
            <w:r w:rsidRPr="005F0123">
              <w:t xml:space="preserve"> Продавец  обязан обеспечить заправку на АЗС  только качеств</w:t>
            </w:r>
            <w:r>
              <w:t>енным</w:t>
            </w:r>
            <w:r w:rsidRPr="005F0123">
              <w:t xml:space="preserve"> топлив</w:t>
            </w:r>
            <w:r>
              <w:t>ом</w:t>
            </w:r>
            <w:r w:rsidRPr="005F0123">
              <w:t>.</w:t>
            </w:r>
          </w:p>
          <w:p w:rsidR="00F17C10" w:rsidRDefault="00F17C10" w:rsidP="00B45F0C">
            <w:pPr>
              <w:spacing w:line="360" w:lineRule="auto"/>
            </w:pPr>
            <w:r>
              <w:t>8)</w:t>
            </w:r>
            <w:r w:rsidRPr="005F0123">
              <w:t xml:space="preserve"> Продавец  обязан обеспечить  заправку топливом на АЗС даже при нулевом балансе.</w:t>
            </w:r>
          </w:p>
          <w:p w:rsidR="00F17C10" w:rsidRPr="005F0123" w:rsidRDefault="00F17C10" w:rsidP="00B45F0C">
            <w:pPr>
              <w:spacing w:line="360" w:lineRule="auto"/>
            </w:pPr>
            <w:r>
              <w:t xml:space="preserve">9) </w:t>
            </w:r>
            <w:r w:rsidRPr="005F0123">
              <w:t xml:space="preserve">Продавец  обязан  предоставлять следующие отчетные документы не позднее </w:t>
            </w:r>
            <w:r>
              <w:t>7</w:t>
            </w:r>
            <w:r w:rsidRPr="005F0123">
              <w:t xml:space="preserve"> числа месяца, следующего за отчетным:</w:t>
            </w:r>
          </w:p>
          <w:p w:rsidR="00F17C10" w:rsidRPr="005F0123" w:rsidRDefault="00F17C10" w:rsidP="00F17C10">
            <w:pPr>
              <w:numPr>
                <w:ilvl w:val="0"/>
                <w:numId w:val="97"/>
              </w:numPr>
              <w:spacing w:after="60" w:line="360" w:lineRule="auto"/>
              <w:jc w:val="both"/>
            </w:pPr>
            <w:r w:rsidRPr="005F0123">
              <w:t>Товарная накладная.</w:t>
            </w:r>
          </w:p>
          <w:p w:rsidR="00F17C10" w:rsidRPr="005F0123" w:rsidRDefault="00F17C10" w:rsidP="00F17C10">
            <w:pPr>
              <w:numPr>
                <w:ilvl w:val="0"/>
                <w:numId w:val="97"/>
              </w:numPr>
              <w:spacing w:after="60" w:line="360" w:lineRule="auto"/>
              <w:jc w:val="both"/>
            </w:pPr>
            <w:r w:rsidRPr="005F0123">
              <w:t>Счет-фактура.</w:t>
            </w:r>
          </w:p>
          <w:p w:rsidR="00F17C10" w:rsidRPr="005F0123" w:rsidRDefault="00F17C10" w:rsidP="00F17C10">
            <w:pPr>
              <w:numPr>
                <w:ilvl w:val="0"/>
                <w:numId w:val="97"/>
              </w:numPr>
              <w:spacing w:after="60" w:line="360" w:lineRule="auto"/>
              <w:jc w:val="both"/>
            </w:pPr>
            <w:r w:rsidRPr="005F0123">
              <w:t>Акт сверки.</w:t>
            </w:r>
          </w:p>
          <w:p w:rsidR="00F17C10" w:rsidRDefault="00F17C10" w:rsidP="00F17C10">
            <w:pPr>
              <w:numPr>
                <w:ilvl w:val="0"/>
                <w:numId w:val="97"/>
              </w:numPr>
              <w:spacing w:after="60" w:line="360" w:lineRule="auto"/>
              <w:jc w:val="both"/>
            </w:pPr>
            <w:r w:rsidRPr="005F0123">
              <w:t xml:space="preserve">Оборот по картам.  </w:t>
            </w:r>
          </w:p>
          <w:p w:rsidR="00F17C10" w:rsidRPr="005F0123" w:rsidRDefault="00F17C10" w:rsidP="00B45F0C">
            <w:pPr>
              <w:spacing w:line="360" w:lineRule="auto"/>
            </w:pPr>
            <w:r>
              <w:t xml:space="preserve">10) Топливные карты должны приниматься к обслуживанию (заправлять по ним автомобили) </w:t>
            </w:r>
            <w:r>
              <w:lastRenderedPageBreak/>
              <w:t>на АЗС г. Трехгорный, а также на основных федеральных трассах, таких как М5, М7, М51, 1Р351, 1Р404, Е123, 1Р242, 1Р178 и т.д.</w:t>
            </w:r>
          </w:p>
          <w:p w:rsidR="00F17C10" w:rsidRPr="005F0123" w:rsidRDefault="00F17C10" w:rsidP="00B45F0C">
            <w:pPr>
              <w:pStyle w:val="afd"/>
              <w:spacing w:after="60" w:line="360" w:lineRule="auto"/>
            </w:pPr>
            <w:r>
              <w:t>11)</w:t>
            </w:r>
            <w:r w:rsidRPr="005F0123">
              <w:t xml:space="preserve"> Продавец  обязан  обеспечить  заключение договоров с АЗС, необходимыми Покупателю.</w:t>
            </w:r>
          </w:p>
          <w:p w:rsidR="00F17C10" w:rsidRDefault="00F17C10" w:rsidP="00B45F0C">
            <w:pPr>
              <w:pStyle w:val="aa"/>
              <w:spacing w:line="360" w:lineRule="auto"/>
            </w:pPr>
            <w:r>
              <w:t>12)</w:t>
            </w:r>
            <w:r w:rsidRPr="005F0123">
              <w:t xml:space="preserve"> Расстояние между АЗС</w:t>
            </w:r>
            <w:r>
              <w:t>, работающих с топливными картами продавца,</w:t>
            </w:r>
            <w:r w:rsidRPr="005F0123">
              <w:t xml:space="preserve"> должно быть не более </w:t>
            </w:r>
            <w:smartTag w:uri="urn:schemas-microsoft-com:office:smarttags" w:element="metricconverter">
              <w:smartTagPr>
                <w:attr w:name="ProductID" w:val="200 км"/>
              </w:smartTagPr>
              <w:r w:rsidRPr="005F0123">
                <w:t>200 км</w:t>
              </w:r>
            </w:smartTag>
            <w:r w:rsidRPr="005F0123">
              <w:t>.</w:t>
            </w:r>
            <w:r>
              <w:t xml:space="preserve"> </w:t>
            </w:r>
          </w:p>
          <w:p w:rsidR="00F17C10" w:rsidRDefault="00F17C10" w:rsidP="00B45F0C">
            <w:pPr>
              <w:pStyle w:val="aa"/>
              <w:spacing w:line="360" w:lineRule="auto"/>
            </w:pPr>
            <w:r>
              <w:t xml:space="preserve">13) В радиусе </w:t>
            </w:r>
            <w:smartTag w:uri="urn:schemas-microsoft-com:office:smarttags" w:element="metricconverter">
              <w:smartTagPr>
                <w:attr w:name="ProductID" w:val="15 км"/>
              </w:smartTagPr>
              <w:r>
                <w:t>15 км</w:t>
              </w:r>
            </w:smartTag>
            <w:r>
              <w:t xml:space="preserve"> от цеха 62 ФГУП «ПСЗ» (г. Трёхгорный, Челябинской обл.) должно быть не менее 2 (двух) АЗС, работающих с топливными картами, предоставленными Продавцом.</w:t>
            </w:r>
          </w:p>
        </w:tc>
      </w:tr>
    </w:tbl>
    <w:p w:rsidR="00F17C10" w:rsidRDefault="00F17C10" w:rsidP="00F17C10">
      <w:pPr>
        <w:jc w:val="both"/>
      </w:pPr>
    </w:p>
    <w:p w:rsidR="00F17C10" w:rsidRDefault="00F17C10" w:rsidP="00F17C10">
      <w:pPr>
        <w:jc w:val="center"/>
      </w:pPr>
      <w:r>
        <w:t>РАЗДЕЛ 2. СВЕДЕНИЯ О НОВИЗНЕ</w:t>
      </w:r>
    </w:p>
    <w:p w:rsidR="00F17C10" w:rsidRDefault="00F17C10" w:rsidP="00F17C1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Default="00F17C10" w:rsidP="00B45F0C">
            <w:pPr>
              <w:jc w:val="both"/>
            </w:pPr>
            <w:r>
              <w:t xml:space="preserve">Поставляемое топливо должно быть свежим (с </w:t>
            </w:r>
            <w:proofErr w:type="spellStart"/>
            <w:r>
              <w:t>неистёкшим</w:t>
            </w:r>
            <w:proofErr w:type="spellEnd"/>
            <w:r>
              <w:t xml:space="preserve"> гарантийным сроком хранения). </w:t>
            </w:r>
          </w:p>
        </w:tc>
      </w:tr>
    </w:tbl>
    <w:p w:rsidR="00F17C10" w:rsidRDefault="00F17C10" w:rsidP="00F17C10">
      <w:pPr>
        <w:jc w:val="both"/>
      </w:pPr>
    </w:p>
    <w:p w:rsidR="00F17C10" w:rsidRDefault="00F17C10" w:rsidP="00F17C10">
      <w:pPr>
        <w:jc w:val="center"/>
      </w:pPr>
      <w:r>
        <w:t>РАЗДЕЛ 3. ТРЕБОВАНИЯ ПО ПРАВИЛАМ СДАЧИ И ПРИЁМКИ</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303"/>
        </w:trPr>
        <w:tc>
          <w:tcPr>
            <w:tcW w:w="10080" w:type="dxa"/>
          </w:tcPr>
          <w:p w:rsidR="00F17C10" w:rsidRDefault="00F17C10" w:rsidP="00B45F0C">
            <w:pPr>
              <w:jc w:val="center"/>
            </w:pPr>
            <w:r>
              <w:t>Подраздел 3.1 Порядок сдачи и приёмки</w:t>
            </w:r>
          </w:p>
        </w:tc>
      </w:tr>
      <w:tr w:rsidR="00F17C10" w:rsidTr="00B45F0C">
        <w:trPr>
          <w:trHeight w:val="234"/>
        </w:trPr>
        <w:tc>
          <w:tcPr>
            <w:tcW w:w="10080" w:type="dxa"/>
          </w:tcPr>
          <w:p w:rsidR="00F17C10" w:rsidRDefault="00F17C10" w:rsidP="00B45F0C">
            <w:r>
              <w:t>Поставка топлива через сеть АЗС посредством топливных карт (в соответствии с Инструкцией по пользованию т/к).</w:t>
            </w:r>
          </w:p>
        </w:tc>
      </w:tr>
      <w:tr w:rsidR="00F17C10" w:rsidTr="00B45F0C">
        <w:trPr>
          <w:trHeight w:val="241"/>
        </w:trPr>
        <w:tc>
          <w:tcPr>
            <w:tcW w:w="10080" w:type="dxa"/>
          </w:tcPr>
          <w:p w:rsidR="00F17C10" w:rsidRDefault="00F17C10" w:rsidP="00B45F0C">
            <w:pPr>
              <w:jc w:val="center"/>
              <w:rPr>
                <w:color w:val="000000"/>
                <w:spacing w:val="-2"/>
              </w:rPr>
            </w:pPr>
            <w:r>
              <w:t xml:space="preserve">Подраздел 3.2 </w:t>
            </w:r>
            <w:r w:rsidRPr="00AF6EC8">
              <w:rPr>
                <w:color w:val="000000"/>
                <w:spacing w:val="-2"/>
              </w:rPr>
              <w:t>Требования по передаче заказчику технических и иных</w:t>
            </w:r>
          </w:p>
          <w:p w:rsidR="00F17C10" w:rsidRDefault="00F17C10" w:rsidP="00B45F0C">
            <w:pPr>
              <w:jc w:val="center"/>
            </w:pPr>
            <w:r w:rsidRPr="00AF6EC8">
              <w:rPr>
                <w:color w:val="000000"/>
              </w:rPr>
              <w:t>документов при поставке товаров</w:t>
            </w:r>
          </w:p>
        </w:tc>
      </w:tr>
      <w:tr w:rsidR="00F17C10" w:rsidRPr="00C76C69" w:rsidTr="00B45F0C">
        <w:trPr>
          <w:trHeight w:val="241"/>
        </w:trPr>
        <w:tc>
          <w:tcPr>
            <w:tcW w:w="10080" w:type="dxa"/>
          </w:tcPr>
          <w:p w:rsidR="00F17C10" w:rsidRDefault="00F17C10" w:rsidP="00B45F0C">
            <w:pPr>
              <w:jc w:val="both"/>
            </w:pPr>
            <w:r>
              <w:t>По окончании заправки оператор АЗС должен выдать водителю, а/м которого был заправлен топливом по т/к, чек с указанием:</w:t>
            </w:r>
          </w:p>
          <w:p w:rsidR="00F17C10" w:rsidRDefault="00F17C10" w:rsidP="00B45F0C">
            <w:pPr>
              <w:jc w:val="both"/>
            </w:pPr>
            <w:r>
              <w:t>- номера чека;</w:t>
            </w:r>
          </w:p>
          <w:p w:rsidR="00F17C10" w:rsidRDefault="00F17C10" w:rsidP="00B45F0C">
            <w:pPr>
              <w:jc w:val="both"/>
            </w:pPr>
            <w:r>
              <w:t>- названия фирмы поставщика, номера АЗС, номера терминала и ИНН предприятия отпустившего нефтепродукт;</w:t>
            </w:r>
          </w:p>
          <w:p w:rsidR="00F17C10" w:rsidRDefault="00F17C10" w:rsidP="00B45F0C">
            <w:pPr>
              <w:jc w:val="both"/>
            </w:pPr>
            <w:r>
              <w:t>- экологического класса нефтепродукта;</w:t>
            </w:r>
          </w:p>
          <w:p w:rsidR="00F17C10" w:rsidRDefault="00F17C10" w:rsidP="00B45F0C">
            <w:pPr>
              <w:jc w:val="both"/>
            </w:pPr>
            <w:r>
              <w:t>- даты и времени осуществления заправки;</w:t>
            </w:r>
          </w:p>
          <w:p w:rsidR="00F17C10" w:rsidRDefault="00F17C10" w:rsidP="00B45F0C">
            <w:pPr>
              <w:jc w:val="both"/>
            </w:pPr>
            <w:r>
              <w:t>- индивидуального номера карточки клиента;</w:t>
            </w:r>
          </w:p>
          <w:p w:rsidR="00F17C10" w:rsidRDefault="00F17C10" w:rsidP="00B45F0C">
            <w:pPr>
              <w:jc w:val="both"/>
            </w:pPr>
            <w:r>
              <w:t>- вида операции проводимого с топливной картой;</w:t>
            </w:r>
          </w:p>
          <w:p w:rsidR="00F17C10" w:rsidRDefault="00F17C10" w:rsidP="00B45F0C">
            <w:pPr>
              <w:jc w:val="both"/>
            </w:pPr>
            <w:r>
              <w:t>- количества отпущенных литров;</w:t>
            </w:r>
          </w:p>
          <w:p w:rsidR="00F17C10" w:rsidRDefault="00F17C10" w:rsidP="00B45F0C">
            <w:pPr>
              <w:jc w:val="both"/>
            </w:pPr>
            <w:r>
              <w:t>- остатка суточного (или месячного) лимита (в литрах);</w:t>
            </w:r>
          </w:p>
          <w:p w:rsidR="00F17C10" w:rsidRDefault="00F17C10" w:rsidP="00B45F0C">
            <w:pPr>
              <w:jc w:val="both"/>
            </w:pPr>
            <w:r>
              <w:t xml:space="preserve">- индивидуального номера оператора-кассира точки обслуживания (АЗС).  </w:t>
            </w:r>
          </w:p>
        </w:tc>
      </w:tr>
    </w:tbl>
    <w:p w:rsidR="00F17C10" w:rsidRDefault="00F17C10" w:rsidP="00F17C10"/>
    <w:p w:rsidR="00F17C10" w:rsidRDefault="00F17C10" w:rsidP="00F17C10">
      <w:pPr>
        <w:jc w:val="center"/>
      </w:pPr>
      <w:r>
        <w:t>РАЗДЕЛ 4. ТРЕБОВАНИЯ К ТРАНСПОРТИРОВАНИЮ И ХРАНЕНИЮ</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Pr="00BC1308" w:rsidRDefault="00F17C10" w:rsidP="00B45F0C">
            <w:pPr>
              <w:shd w:val="clear" w:color="auto" w:fill="FFFFFF"/>
              <w:jc w:val="both"/>
              <w:outlineLvl w:val="0"/>
              <w:rPr>
                <w:color w:val="000000"/>
                <w:spacing w:val="-2"/>
              </w:rPr>
            </w:pPr>
            <w:r w:rsidRPr="00BC1308">
              <w:rPr>
                <w:color w:val="000000"/>
                <w:spacing w:val="-2"/>
              </w:rPr>
              <w:t xml:space="preserve">Транспортирование </w:t>
            </w:r>
            <w:r>
              <w:rPr>
                <w:color w:val="000000"/>
                <w:spacing w:val="-2"/>
              </w:rPr>
              <w:t>и хранение автомобильного топлива</w:t>
            </w:r>
            <w:r w:rsidRPr="00BC1308">
              <w:rPr>
                <w:color w:val="000000"/>
                <w:spacing w:val="-2"/>
              </w:rPr>
              <w:t xml:space="preserve"> – по ГОСТ 1510.</w:t>
            </w:r>
          </w:p>
        </w:tc>
      </w:tr>
    </w:tbl>
    <w:p w:rsidR="00F17C10" w:rsidRDefault="00F17C10" w:rsidP="00F17C10"/>
    <w:p w:rsidR="00F17C10" w:rsidRDefault="00F17C10" w:rsidP="00F17C10">
      <w:pPr>
        <w:jc w:val="center"/>
      </w:pPr>
      <w:r>
        <w:t>РАЗДЕЛ 5. ТРЕБОВАНИЯ К СРОКУ ПРЕДОСТАВЛЕНИЯ ГАРАНТИЙ</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Pr="00166AE1" w:rsidRDefault="00F17C10" w:rsidP="00B45F0C">
            <w:pPr>
              <w:spacing w:line="278" w:lineRule="exact"/>
              <w:jc w:val="both"/>
            </w:pPr>
            <w:r w:rsidRPr="00A46997">
              <w:rPr>
                <w:color w:val="000000"/>
                <w:sz w:val="22"/>
                <w:szCs w:val="22"/>
              </w:rPr>
              <w:t>Срок гарантии на товар должен быть равен сроку гарантии производителя данного товара.</w:t>
            </w:r>
          </w:p>
        </w:tc>
      </w:tr>
    </w:tbl>
    <w:p w:rsidR="00F17C10" w:rsidRDefault="00F17C10" w:rsidP="00F17C10"/>
    <w:p w:rsidR="00F17C10" w:rsidRDefault="00F17C10" w:rsidP="00F17C10">
      <w:pPr>
        <w:jc w:val="center"/>
      </w:pPr>
      <w:r>
        <w:t>РАЗДЕЛ 6. ЭКОЛОГИЧЕСКИЕ ТРЕБОВАНИЯ</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Pr="0069133D" w:rsidRDefault="00F17C10" w:rsidP="00B45F0C">
            <w:pPr>
              <w:jc w:val="both"/>
            </w:pPr>
            <w:r>
              <w:t>Топливо должно соответствовать экологическому стандарту не ниже Евро-4.</w:t>
            </w:r>
          </w:p>
        </w:tc>
      </w:tr>
    </w:tbl>
    <w:p w:rsidR="00F17C10" w:rsidRDefault="00F17C10" w:rsidP="00F17C10">
      <w:pPr>
        <w:jc w:val="center"/>
      </w:pPr>
    </w:p>
    <w:p w:rsidR="00F17C10" w:rsidRDefault="00F17C10" w:rsidP="00F17C10">
      <w:pPr>
        <w:jc w:val="center"/>
      </w:pPr>
      <w:r>
        <w:t>РАЗДЕЛ 7. ТРЕБОВАНИЯ ПО БЕЗОПАСНОСТИ</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Pr="00B00FED" w:rsidRDefault="00F17C10" w:rsidP="00B45F0C">
            <w:pPr>
              <w:jc w:val="both"/>
            </w:pPr>
            <w:r>
              <w:t>Отпуск топлива водителям т/с должен осуществляться в соответствии с требованиями правил безопасности, под контролем ответственных сотрудников АЗС. При необходимости водитель должен быть проинструктирован ответственным сотрудником АЗС по безопасным приёмам пользования топливозаправочным оборудованием на данной АЗС.</w:t>
            </w:r>
          </w:p>
        </w:tc>
      </w:tr>
    </w:tbl>
    <w:p w:rsidR="00F17C10" w:rsidRDefault="00F17C10" w:rsidP="00F17C10">
      <w:pPr>
        <w:jc w:val="center"/>
      </w:pPr>
    </w:p>
    <w:p w:rsidR="00F17C10" w:rsidRDefault="00F17C10" w:rsidP="00F17C10">
      <w:pPr>
        <w:jc w:val="center"/>
      </w:pPr>
      <w:r>
        <w:t>РАЗДЕЛ 8. ТРЕБОВАНИЯ К КАЧЕСТВУ</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Pr="00CE3E79" w:rsidRDefault="00F17C10" w:rsidP="00B45F0C">
            <w:pPr>
              <w:shd w:val="clear" w:color="auto" w:fill="FFFFFF"/>
              <w:jc w:val="both"/>
            </w:pPr>
            <w:r>
              <w:t>- Поставляемое</w:t>
            </w:r>
            <w:r w:rsidRPr="00CE3E79">
              <w:t xml:space="preserve"> </w:t>
            </w:r>
            <w:r>
              <w:t>топливо долж</w:t>
            </w:r>
            <w:r w:rsidRPr="00CE3E79">
              <w:t>н</w:t>
            </w:r>
            <w:r>
              <w:t>о</w:t>
            </w:r>
            <w:r w:rsidRPr="00CE3E79">
              <w:t xml:space="preserve"> быть изготовлен</w:t>
            </w:r>
            <w:r>
              <w:t>о</w:t>
            </w:r>
            <w:r w:rsidRPr="00CE3E79">
              <w:t xml:space="preserve"> в соответствии с единой системой качества компа</w:t>
            </w:r>
            <w:r>
              <w:t>нии</w:t>
            </w:r>
            <w:r w:rsidRPr="00CE3E79">
              <w:t>-производител</w:t>
            </w:r>
            <w:r>
              <w:t>я</w:t>
            </w:r>
            <w:r w:rsidRPr="00CE3E79">
              <w:t xml:space="preserve"> на заводах компани</w:t>
            </w:r>
            <w:r>
              <w:t>и</w:t>
            </w:r>
            <w:r w:rsidRPr="00CE3E79">
              <w:t>, обозначенных в декларации соответствия</w:t>
            </w:r>
            <w:r>
              <w:t xml:space="preserve"> и сопроводительных документах на конкретную партию топлива</w:t>
            </w:r>
            <w:r w:rsidRPr="00CE3E79">
              <w:t>.</w:t>
            </w:r>
          </w:p>
          <w:p w:rsidR="00F17C10" w:rsidRPr="00CE3E79" w:rsidRDefault="00F17C10" w:rsidP="00B45F0C">
            <w:pPr>
              <w:shd w:val="clear" w:color="auto" w:fill="FFFFFF"/>
              <w:jc w:val="both"/>
            </w:pPr>
            <w:r>
              <w:t>-</w:t>
            </w:r>
            <w:r w:rsidRPr="00CE3E79">
              <w:t xml:space="preserve"> Поставщик обязан обеспечить</w:t>
            </w:r>
            <w:r>
              <w:t xml:space="preserve"> (с документальным подтверждением)</w:t>
            </w:r>
            <w:r w:rsidRPr="00CE3E79">
              <w:t xml:space="preserve"> качество</w:t>
            </w:r>
            <w:r>
              <w:t xml:space="preserve"> топлива, оборудования и</w:t>
            </w:r>
            <w:r w:rsidRPr="00CE3E79">
              <w:t xml:space="preserve"> всех выполняемых работ</w:t>
            </w:r>
            <w:r>
              <w:t xml:space="preserve"> (в том числе по своевременной очистке резервуаров, где хранится топливо)</w:t>
            </w:r>
            <w:r w:rsidRPr="00CE3E79">
              <w:t xml:space="preserve"> в соответствии с действующими на момент подписания договора нормами.</w:t>
            </w:r>
          </w:p>
          <w:p w:rsidR="00F17C10" w:rsidRPr="00FF58B5" w:rsidRDefault="00F17C10" w:rsidP="00B45F0C">
            <w:pPr>
              <w:shd w:val="clear" w:color="auto" w:fill="FFFFFF"/>
              <w:jc w:val="both"/>
              <w:rPr>
                <w:iCs/>
                <w:color w:val="000000"/>
                <w:spacing w:val="-4"/>
              </w:rPr>
            </w:pPr>
            <w:r>
              <w:rPr>
                <w:iCs/>
                <w:color w:val="000000"/>
                <w:spacing w:val="-4"/>
              </w:rPr>
              <w:t xml:space="preserve">- </w:t>
            </w:r>
            <w:r w:rsidRPr="00CE3E79">
              <w:rPr>
                <w:iCs/>
                <w:color w:val="000000"/>
                <w:spacing w:val="-4"/>
              </w:rPr>
              <w:t>Экологический класс</w:t>
            </w:r>
            <w:r>
              <w:rPr>
                <w:iCs/>
                <w:color w:val="000000"/>
                <w:spacing w:val="-4"/>
              </w:rPr>
              <w:t xml:space="preserve"> качества</w:t>
            </w:r>
            <w:r w:rsidRPr="00CE3E79">
              <w:rPr>
                <w:iCs/>
                <w:color w:val="000000"/>
                <w:spacing w:val="-4"/>
              </w:rPr>
              <w:t xml:space="preserve"> топлива не ниже Евро-4.</w:t>
            </w:r>
          </w:p>
        </w:tc>
      </w:tr>
    </w:tbl>
    <w:p w:rsidR="00F17C10" w:rsidRDefault="00F17C10" w:rsidP="00F17C10"/>
    <w:p w:rsidR="00F17C10" w:rsidRDefault="00F17C10" w:rsidP="00F17C10">
      <w:pPr>
        <w:jc w:val="center"/>
      </w:pPr>
      <w:r>
        <w:t>РАЗДЕЛ 9. ДОПОЛНИТЕЛЬНЫЕ (ИНЫЕ) ТРЕБОВАНИЯ</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Default="00F17C10" w:rsidP="00B45F0C">
            <w:pPr>
              <w:jc w:val="both"/>
            </w:pPr>
            <w:r>
              <w:t>- Поставка (заправка а/м) осуществляется через сеть АЗС по всей территории РФ, с предоставлением заказчику перечня АЗС (адрес и желательно контактный телефон),  обслуживающих данные топливные карты.</w:t>
            </w:r>
          </w:p>
          <w:p w:rsidR="00F17C10" w:rsidRPr="00516DFD" w:rsidRDefault="00F17C10" w:rsidP="00B45F0C">
            <w:pPr>
              <w:jc w:val="both"/>
            </w:pPr>
            <w:r>
              <w:t>- В договоре предусмотреть срок автоматического блокирования неиспользуемых т/к желательно не менее 6 месяцев, или вообще не допускать автоматического блокирования (блокировать только по заявке заказчика в случае утери топливной карты).</w:t>
            </w:r>
          </w:p>
        </w:tc>
      </w:tr>
    </w:tbl>
    <w:p w:rsidR="00F17C10" w:rsidRDefault="00F17C10" w:rsidP="00F17C10">
      <w:pPr>
        <w:jc w:val="center"/>
      </w:pPr>
    </w:p>
    <w:p w:rsidR="00F17C10" w:rsidRDefault="00F17C10" w:rsidP="00F17C10">
      <w:pPr>
        <w:jc w:val="center"/>
      </w:pPr>
      <w:r>
        <w:t>РАЗДЕЛ 10. ТРЕБОВАНИЯ К КОЛИЧЕСТВУ И СРОКУ (ПЕРИОДИЧНОСТИ) ПОСТАВКИ</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F17C10" w:rsidTr="00B45F0C">
        <w:trPr>
          <w:trHeight w:val="241"/>
        </w:trPr>
        <w:tc>
          <w:tcPr>
            <w:tcW w:w="10080" w:type="dxa"/>
          </w:tcPr>
          <w:p w:rsidR="00F17C10" w:rsidRPr="008F76C1" w:rsidRDefault="00F17C10" w:rsidP="00B45F0C">
            <w:pPr>
              <w:jc w:val="both"/>
            </w:pPr>
            <w:r>
              <w:t>Заправка а/м производится по потребности в объёме не более суточного или месячного лимита на конкретный вид топлива, на который запрограммирована конкретная топливная карта.</w:t>
            </w:r>
          </w:p>
        </w:tc>
      </w:tr>
    </w:tbl>
    <w:p w:rsidR="00F17C10" w:rsidRDefault="00F17C10" w:rsidP="00F17C10"/>
    <w:p w:rsidR="00F17C10" w:rsidRDefault="00F17C10" w:rsidP="00F17C10">
      <w:pPr>
        <w:jc w:val="center"/>
      </w:pPr>
      <w:r>
        <w:t>РАЗДЕЛ 11. ПЕРЕЧЕНЬ ПРИНЯТЫХ СОКРАЩЕНИЙ</w:t>
      </w:r>
    </w:p>
    <w:p w:rsidR="00F17C10" w:rsidRDefault="00F17C10" w:rsidP="00F17C1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880"/>
        <w:gridCol w:w="6660"/>
      </w:tblGrid>
      <w:tr w:rsidR="00F17C10" w:rsidRPr="00C76C69" w:rsidTr="00B45F0C">
        <w:trPr>
          <w:trHeight w:val="241"/>
        </w:trPr>
        <w:tc>
          <w:tcPr>
            <w:tcW w:w="540" w:type="dxa"/>
          </w:tcPr>
          <w:p w:rsidR="00F17C10" w:rsidRDefault="00F17C10" w:rsidP="00B45F0C">
            <w:pPr>
              <w:jc w:val="center"/>
            </w:pPr>
            <w:r>
              <w:t>№</w:t>
            </w:r>
          </w:p>
          <w:p w:rsidR="00F17C10" w:rsidRPr="00C76C69" w:rsidRDefault="00F17C10" w:rsidP="00B45F0C">
            <w:pPr>
              <w:jc w:val="center"/>
            </w:pPr>
            <w:r>
              <w:t>п/п</w:t>
            </w:r>
          </w:p>
        </w:tc>
        <w:tc>
          <w:tcPr>
            <w:tcW w:w="2880" w:type="dxa"/>
            <w:vAlign w:val="center"/>
          </w:tcPr>
          <w:p w:rsidR="00F17C10" w:rsidRPr="00C76C69" w:rsidRDefault="00F17C10" w:rsidP="00B45F0C">
            <w:pPr>
              <w:jc w:val="center"/>
            </w:pPr>
            <w:r>
              <w:t>Сокращение</w:t>
            </w:r>
          </w:p>
        </w:tc>
        <w:tc>
          <w:tcPr>
            <w:tcW w:w="6660" w:type="dxa"/>
            <w:vAlign w:val="center"/>
          </w:tcPr>
          <w:p w:rsidR="00F17C10" w:rsidRPr="00C76C69" w:rsidRDefault="00F17C10" w:rsidP="00B45F0C">
            <w:pPr>
              <w:jc w:val="center"/>
            </w:pPr>
            <w:r>
              <w:t>Расшифровка сокращения</w:t>
            </w:r>
          </w:p>
        </w:tc>
      </w:tr>
      <w:tr w:rsidR="00F17C10" w:rsidTr="00B45F0C">
        <w:trPr>
          <w:trHeight w:val="241"/>
        </w:trPr>
        <w:tc>
          <w:tcPr>
            <w:tcW w:w="540" w:type="dxa"/>
            <w:vAlign w:val="center"/>
          </w:tcPr>
          <w:p w:rsidR="00F17C10" w:rsidRDefault="00F17C10" w:rsidP="00B45F0C">
            <w:pPr>
              <w:jc w:val="center"/>
            </w:pPr>
            <w:r>
              <w:t>1</w:t>
            </w:r>
          </w:p>
        </w:tc>
        <w:tc>
          <w:tcPr>
            <w:tcW w:w="2880" w:type="dxa"/>
            <w:vAlign w:val="center"/>
          </w:tcPr>
          <w:p w:rsidR="00F17C10" w:rsidRDefault="00F17C10" w:rsidP="00B45F0C">
            <w:pPr>
              <w:jc w:val="center"/>
            </w:pPr>
            <w:r>
              <w:t>т/с</w:t>
            </w:r>
          </w:p>
        </w:tc>
        <w:tc>
          <w:tcPr>
            <w:tcW w:w="6660" w:type="dxa"/>
            <w:vAlign w:val="center"/>
          </w:tcPr>
          <w:p w:rsidR="00F17C10" w:rsidRDefault="00F17C10" w:rsidP="00B45F0C">
            <w:pPr>
              <w:jc w:val="center"/>
            </w:pPr>
            <w:r>
              <w:t>транспортное средство</w:t>
            </w:r>
          </w:p>
        </w:tc>
      </w:tr>
      <w:tr w:rsidR="00F17C10" w:rsidTr="00B45F0C">
        <w:trPr>
          <w:trHeight w:val="241"/>
        </w:trPr>
        <w:tc>
          <w:tcPr>
            <w:tcW w:w="540" w:type="dxa"/>
            <w:vAlign w:val="center"/>
          </w:tcPr>
          <w:p w:rsidR="00F17C10" w:rsidRDefault="00F17C10" w:rsidP="00B45F0C">
            <w:pPr>
              <w:jc w:val="center"/>
            </w:pPr>
            <w:r>
              <w:t>2</w:t>
            </w:r>
          </w:p>
        </w:tc>
        <w:tc>
          <w:tcPr>
            <w:tcW w:w="2880" w:type="dxa"/>
            <w:vAlign w:val="center"/>
          </w:tcPr>
          <w:p w:rsidR="00F17C10" w:rsidRDefault="00F17C10" w:rsidP="00B45F0C">
            <w:pPr>
              <w:jc w:val="center"/>
            </w:pPr>
            <w:r>
              <w:t>АЗС</w:t>
            </w:r>
          </w:p>
        </w:tc>
        <w:tc>
          <w:tcPr>
            <w:tcW w:w="6660" w:type="dxa"/>
            <w:vAlign w:val="center"/>
          </w:tcPr>
          <w:p w:rsidR="00F17C10" w:rsidRDefault="00F17C10" w:rsidP="00B45F0C">
            <w:pPr>
              <w:jc w:val="center"/>
            </w:pPr>
            <w:r>
              <w:t>автозаправочная станция</w:t>
            </w:r>
          </w:p>
        </w:tc>
      </w:tr>
      <w:tr w:rsidR="00F17C10" w:rsidTr="00B45F0C">
        <w:trPr>
          <w:trHeight w:val="241"/>
        </w:trPr>
        <w:tc>
          <w:tcPr>
            <w:tcW w:w="540" w:type="dxa"/>
            <w:vAlign w:val="center"/>
          </w:tcPr>
          <w:p w:rsidR="00F17C10" w:rsidRDefault="00F17C10" w:rsidP="00B45F0C">
            <w:pPr>
              <w:jc w:val="center"/>
            </w:pPr>
            <w:r>
              <w:t>3</w:t>
            </w:r>
          </w:p>
        </w:tc>
        <w:tc>
          <w:tcPr>
            <w:tcW w:w="2880" w:type="dxa"/>
            <w:vAlign w:val="center"/>
          </w:tcPr>
          <w:p w:rsidR="00F17C10" w:rsidRDefault="00F17C10" w:rsidP="00B45F0C">
            <w:pPr>
              <w:jc w:val="center"/>
            </w:pPr>
            <w:r>
              <w:t>т/к</w:t>
            </w:r>
          </w:p>
        </w:tc>
        <w:tc>
          <w:tcPr>
            <w:tcW w:w="6660" w:type="dxa"/>
            <w:vAlign w:val="center"/>
          </w:tcPr>
          <w:p w:rsidR="00F17C10" w:rsidRDefault="00F17C10" w:rsidP="00B45F0C">
            <w:pPr>
              <w:jc w:val="center"/>
            </w:pPr>
            <w:r>
              <w:t>топливная карта</w:t>
            </w:r>
          </w:p>
        </w:tc>
      </w:tr>
      <w:tr w:rsidR="00F17C10" w:rsidTr="00B45F0C">
        <w:trPr>
          <w:trHeight w:val="241"/>
        </w:trPr>
        <w:tc>
          <w:tcPr>
            <w:tcW w:w="540" w:type="dxa"/>
            <w:vAlign w:val="center"/>
          </w:tcPr>
          <w:p w:rsidR="00F17C10" w:rsidRDefault="00F17C10" w:rsidP="00B45F0C">
            <w:pPr>
              <w:jc w:val="center"/>
            </w:pPr>
            <w:r>
              <w:t>4</w:t>
            </w:r>
          </w:p>
        </w:tc>
        <w:tc>
          <w:tcPr>
            <w:tcW w:w="2880" w:type="dxa"/>
            <w:vAlign w:val="center"/>
          </w:tcPr>
          <w:p w:rsidR="00F17C10" w:rsidRDefault="00F17C10" w:rsidP="00B45F0C">
            <w:pPr>
              <w:jc w:val="center"/>
            </w:pPr>
            <w:r>
              <w:t>РФ</w:t>
            </w:r>
          </w:p>
        </w:tc>
        <w:tc>
          <w:tcPr>
            <w:tcW w:w="6660" w:type="dxa"/>
            <w:vAlign w:val="center"/>
          </w:tcPr>
          <w:p w:rsidR="00F17C10" w:rsidRDefault="00F17C10" w:rsidP="00B45F0C">
            <w:pPr>
              <w:jc w:val="center"/>
            </w:pPr>
            <w:r>
              <w:t>Российская Федерация</w:t>
            </w:r>
          </w:p>
        </w:tc>
      </w:tr>
      <w:tr w:rsidR="00F17C10" w:rsidTr="00B45F0C">
        <w:trPr>
          <w:trHeight w:val="241"/>
        </w:trPr>
        <w:tc>
          <w:tcPr>
            <w:tcW w:w="540" w:type="dxa"/>
            <w:vAlign w:val="center"/>
          </w:tcPr>
          <w:p w:rsidR="00F17C10" w:rsidRDefault="00F17C10" w:rsidP="00B45F0C">
            <w:pPr>
              <w:jc w:val="center"/>
            </w:pPr>
            <w:r>
              <w:t>5</w:t>
            </w:r>
          </w:p>
        </w:tc>
        <w:tc>
          <w:tcPr>
            <w:tcW w:w="2880" w:type="dxa"/>
            <w:vAlign w:val="center"/>
          </w:tcPr>
          <w:p w:rsidR="00F17C10" w:rsidRDefault="00F17C10" w:rsidP="00B45F0C">
            <w:pPr>
              <w:jc w:val="center"/>
            </w:pPr>
            <w:r>
              <w:t>ОКП</w:t>
            </w:r>
          </w:p>
        </w:tc>
        <w:tc>
          <w:tcPr>
            <w:tcW w:w="6660" w:type="dxa"/>
            <w:vAlign w:val="center"/>
          </w:tcPr>
          <w:p w:rsidR="00F17C10" w:rsidRDefault="00F17C10" w:rsidP="00B45F0C">
            <w:pPr>
              <w:jc w:val="center"/>
            </w:pPr>
            <w:r>
              <w:t>общепромышленный классификатор продукции</w:t>
            </w:r>
          </w:p>
        </w:tc>
      </w:tr>
      <w:tr w:rsidR="00F17C10" w:rsidTr="00B45F0C">
        <w:trPr>
          <w:trHeight w:val="241"/>
        </w:trPr>
        <w:tc>
          <w:tcPr>
            <w:tcW w:w="540" w:type="dxa"/>
            <w:vAlign w:val="center"/>
          </w:tcPr>
          <w:p w:rsidR="00F17C10" w:rsidRDefault="00F17C10" w:rsidP="00B45F0C">
            <w:pPr>
              <w:jc w:val="center"/>
            </w:pPr>
            <w:r>
              <w:t>6</w:t>
            </w:r>
          </w:p>
        </w:tc>
        <w:tc>
          <w:tcPr>
            <w:tcW w:w="2880" w:type="dxa"/>
            <w:vAlign w:val="center"/>
          </w:tcPr>
          <w:p w:rsidR="00F17C10" w:rsidRDefault="00F17C10" w:rsidP="00B45F0C">
            <w:pPr>
              <w:jc w:val="center"/>
            </w:pPr>
            <w:r>
              <w:t>а/м</w:t>
            </w:r>
          </w:p>
        </w:tc>
        <w:tc>
          <w:tcPr>
            <w:tcW w:w="6660" w:type="dxa"/>
            <w:vAlign w:val="center"/>
          </w:tcPr>
          <w:p w:rsidR="00F17C10" w:rsidRDefault="00F17C10" w:rsidP="00B45F0C">
            <w:pPr>
              <w:jc w:val="center"/>
            </w:pPr>
            <w:r>
              <w:t>автомобиль</w:t>
            </w:r>
          </w:p>
        </w:tc>
      </w:tr>
      <w:tr w:rsidR="00F17C10" w:rsidTr="00B45F0C">
        <w:trPr>
          <w:trHeight w:val="241"/>
        </w:trPr>
        <w:tc>
          <w:tcPr>
            <w:tcW w:w="540" w:type="dxa"/>
            <w:vAlign w:val="center"/>
          </w:tcPr>
          <w:p w:rsidR="00F17C10" w:rsidRDefault="00F17C10" w:rsidP="00B45F0C">
            <w:pPr>
              <w:jc w:val="center"/>
            </w:pPr>
            <w:r>
              <w:t>7</w:t>
            </w:r>
          </w:p>
        </w:tc>
        <w:tc>
          <w:tcPr>
            <w:tcW w:w="2880" w:type="dxa"/>
            <w:vAlign w:val="center"/>
          </w:tcPr>
          <w:p w:rsidR="00F17C10" w:rsidRDefault="00F17C10" w:rsidP="00B45F0C">
            <w:pPr>
              <w:jc w:val="center"/>
            </w:pPr>
            <w:r>
              <w:t>ДТ</w:t>
            </w:r>
          </w:p>
        </w:tc>
        <w:tc>
          <w:tcPr>
            <w:tcW w:w="6660" w:type="dxa"/>
            <w:vAlign w:val="center"/>
          </w:tcPr>
          <w:p w:rsidR="00F17C10" w:rsidRDefault="00F17C10" w:rsidP="00B45F0C">
            <w:pPr>
              <w:jc w:val="center"/>
            </w:pPr>
            <w:r>
              <w:t>дизельное топливо</w:t>
            </w:r>
          </w:p>
        </w:tc>
      </w:tr>
      <w:tr w:rsidR="00F17C10" w:rsidTr="00B45F0C">
        <w:trPr>
          <w:trHeight w:val="241"/>
        </w:trPr>
        <w:tc>
          <w:tcPr>
            <w:tcW w:w="540" w:type="dxa"/>
            <w:vAlign w:val="center"/>
          </w:tcPr>
          <w:p w:rsidR="00F17C10" w:rsidRDefault="00F17C10" w:rsidP="00B45F0C">
            <w:pPr>
              <w:jc w:val="center"/>
            </w:pPr>
            <w:r>
              <w:t>8</w:t>
            </w:r>
          </w:p>
        </w:tc>
        <w:tc>
          <w:tcPr>
            <w:tcW w:w="2880" w:type="dxa"/>
            <w:vAlign w:val="center"/>
          </w:tcPr>
          <w:p w:rsidR="00F17C10" w:rsidRDefault="00F17C10" w:rsidP="00B45F0C">
            <w:pPr>
              <w:jc w:val="center"/>
            </w:pPr>
            <w:r>
              <w:t>ДВС</w:t>
            </w:r>
          </w:p>
        </w:tc>
        <w:tc>
          <w:tcPr>
            <w:tcW w:w="6660" w:type="dxa"/>
            <w:vAlign w:val="center"/>
          </w:tcPr>
          <w:p w:rsidR="00F17C10" w:rsidRDefault="00F17C10" w:rsidP="00B45F0C">
            <w:pPr>
              <w:jc w:val="center"/>
            </w:pPr>
            <w:r>
              <w:t>двигатель внутреннего сгорания</w:t>
            </w:r>
          </w:p>
        </w:tc>
      </w:tr>
    </w:tbl>
    <w:p w:rsidR="00F17C10" w:rsidRDefault="00F17C10" w:rsidP="00F17C10">
      <w:pPr>
        <w:jc w:val="center"/>
      </w:pPr>
    </w:p>
    <w:p w:rsidR="00F17C10" w:rsidRDefault="00F17C10" w:rsidP="00F17C10">
      <w:pPr>
        <w:jc w:val="center"/>
      </w:pPr>
      <w:r>
        <w:t>РАЗДЕЛ 12. ПЕРЕЧЕНЬ ПРИЛОЖЕНИЙ</w:t>
      </w:r>
    </w:p>
    <w:p w:rsidR="00F17C10" w:rsidRDefault="00F17C10" w:rsidP="00F17C10">
      <w:pPr>
        <w:jc w:val="cente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7200"/>
        <w:gridCol w:w="2340"/>
      </w:tblGrid>
      <w:tr w:rsidR="00F17C10" w:rsidRPr="00C76C69" w:rsidTr="00B45F0C">
        <w:trPr>
          <w:trHeight w:val="241"/>
        </w:trPr>
        <w:tc>
          <w:tcPr>
            <w:tcW w:w="540" w:type="dxa"/>
          </w:tcPr>
          <w:p w:rsidR="00F17C10" w:rsidRDefault="00F17C10" w:rsidP="00B45F0C">
            <w:pPr>
              <w:jc w:val="center"/>
            </w:pPr>
            <w:r>
              <w:t>№</w:t>
            </w:r>
          </w:p>
          <w:p w:rsidR="00F17C10" w:rsidRPr="00C76C69" w:rsidRDefault="00F17C10" w:rsidP="00B45F0C">
            <w:pPr>
              <w:jc w:val="center"/>
            </w:pPr>
            <w:r>
              <w:t>п/п</w:t>
            </w:r>
          </w:p>
        </w:tc>
        <w:tc>
          <w:tcPr>
            <w:tcW w:w="7200" w:type="dxa"/>
            <w:vAlign w:val="center"/>
          </w:tcPr>
          <w:p w:rsidR="00F17C10" w:rsidRPr="00C76C69" w:rsidRDefault="00F17C10" w:rsidP="00B45F0C">
            <w:pPr>
              <w:jc w:val="center"/>
            </w:pPr>
            <w:r>
              <w:t>Наименование приложения</w:t>
            </w:r>
          </w:p>
        </w:tc>
        <w:tc>
          <w:tcPr>
            <w:tcW w:w="2340" w:type="dxa"/>
            <w:vAlign w:val="center"/>
          </w:tcPr>
          <w:p w:rsidR="00F17C10" w:rsidRPr="00C76C69" w:rsidRDefault="00F17C10" w:rsidP="00B45F0C">
            <w:pPr>
              <w:jc w:val="center"/>
            </w:pPr>
            <w:r>
              <w:t>Количество листов/экземпляров</w:t>
            </w:r>
          </w:p>
        </w:tc>
      </w:tr>
      <w:tr w:rsidR="00F17C10" w:rsidTr="00B45F0C">
        <w:trPr>
          <w:trHeight w:val="241"/>
        </w:trPr>
        <w:tc>
          <w:tcPr>
            <w:tcW w:w="540" w:type="dxa"/>
            <w:vAlign w:val="center"/>
          </w:tcPr>
          <w:p w:rsidR="00F17C10" w:rsidRDefault="00F17C10" w:rsidP="00B45F0C">
            <w:pPr>
              <w:jc w:val="center"/>
            </w:pPr>
            <w:r>
              <w:t>1</w:t>
            </w:r>
          </w:p>
        </w:tc>
        <w:tc>
          <w:tcPr>
            <w:tcW w:w="7200" w:type="dxa"/>
          </w:tcPr>
          <w:p w:rsidR="00F17C10" w:rsidRDefault="00F17C10" w:rsidP="00B45F0C">
            <w:pPr>
              <w:jc w:val="both"/>
            </w:pPr>
            <w:r>
              <w:t>Приложение № 1: «Перечень действующих топливных карт «ЛИКАРД» …» с указанием порядкового номера, гаражного номера т/с, вида (марки) топлива, суточного (месячного) лимита выдачи топлива, для учёта при составлении заявки на 2016 год.</w:t>
            </w:r>
          </w:p>
        </w:tc>
        <w:tc>
          <w:tcPr>
            <w:tcW w:w="2340" w:type="dxa"/>
            <w:vAlign w:val="center"/>
          </w:tcPr>
          <w:p w:rsidR="00F17C10" w:rsidRDefault="00F17C10" w:rsidP="00B45F0C">
            <w:pPr>
              <w:jc w:val="center"/>
            </w:pPr>
            <w:r>
              <w:t>10/1</w:t>
            </w:r>
          </w:p>
        </w:tc>
      </w:tr>
      <w:tr w:rsidR="00F17C10" w:rsidTr="00B45F0C">
        <w:trPr>
          <w:trHeight w:val="241"/>
        </w:trPr>
        <w:tc>
          <w:tcPr>
            <w:tcW w:w="540" w:type="dxa"/>
          </w:tcPr>
          <w:p w:rsidR="00F17C10" w:rsidRDefault="00F17C10" w:rsidP="00B45F0C">
            <w:pPr>
              <w:jc w:val="both"/>
            </w:pPr>
          </w:p>
        </w:tc>
        <w:tc>
          <w:tcPr>
            <w:tcW w:w="7200" w:type="dxa"/>
          </w:tcPr>
          <w:p w:rsidR="00F17C10" w:rsidRDefault="00F17C10" w:rsidP="00B45F0C">
            <w:pPr>
              <w:jc w:val="both"/>
            </w:pPr>
          </w:p>
        </w:tc>
        <w:tc>
          <w:tcPr>
            <w:tcW w:w="2340" w:type="dxa"/>
          </w:tcPr>
          <w:p w:rsidR="00F17C10" w:rsidRDefault="00F17C10" w:rsidP="00B45F0C">
            <w:pPr>
              <w:jc w:val="both"/>
            </w:pPr>
          </w:p>
        </w:tc>
      </w:tr>
    </w:tbl>
    <w:p w:rsidR="00BA3A61" w:rsidRDefault="00BA3A61" w:rsidP="00F17C10">
      <w:pPr>
        <w:jc w:val="center"/>
      </w:pPr>
    </w:p>
    <w:p w:rsidR="00F17C10" w:rsidRDefault="00F17C10" w:rsidP="00B45F0C">
      <w:pPr>
        <w:jc w:val="center"/>
        <w:rPr>
          <w:rFonts w:ascii="Arial" w:hAnsi="Arial" w:cs="Arial"/>
          <w:szCs w:val="24"/>
        </w:rPr>
        <w:sectPr w:rsidR="00F17C10" w:rsidSect="00B45F0C">
          <w:pgSz w:w="11906" w:h="16838" w:code="9"/>
          <w:pgMar w:top="567" w:right="567" w:bottom="624" w:left="1134" w:header="567" w:footer="567" w:gutter="0"/>
          <w:cols w:space="708"/>
          <w:titlePg/>
          <w:docGrid w:linePitch="326"/>
        </w:sectPr>
      </w:pPr>
    </w:p>
    <w:tbl>
      <w:tblPr>
        <w:tblW w:w="10620" w:type="dxa"/>
        <w:tblInd w:w="-106" w:type="dxa"/>
        <w:tblLayout w:type="fixed"/>
        <w:tblLook w:val="0000" w:firstRow="0" w:lastRow="0" w:firstColumn="0" w:lastColumn="0" w:noHBand="0" w:noVBand="0"/>
      </w:tblPr>
      <w:tblGrid>
        <w:gridCol w:w="303"/>
        <w:gridCol w:w="2293"/>
        <w:gridCol w:w="2032"/>
        <w:gridCol w:w="2110"/>
        <w:gridCol w:w="2116"/>
        <w:gridCol w:w="1504"/>
        <w:gridCol w:w="262"/>
      </w:tblGrid>
      <w:tr w:rsidR="00F17C10" w:rsidRPr="00F17C10" w:rsidTr="00B45F0C">
        <w:trPr>
          <w:gridAfter w:val="1"/>
          <w:wAfter w:w="262" w:type="dxa"/>
          <w:trHeight w:val="360"/>
        </w:trPr>
        <w:tc>
          <w:tcPr>
            <w:tcW w:w="10358" w:type="dxa"/>
            <w:gridSpan w:val="6"/>
            <w:tcBorders>
              <w:top w:val="nil"/>
              <w:left w:val="nil"/>
              <w:bottom w:val="nil"/>
              <w:right w:val="nil"/>
            </w:tcBorders>
            <w:noWrap/>
            <w:vAlign w:val="center"/>
          </w:tcPr>
          <w:p w:rsidR="00F17C10" w:rsidRPr="00F17C10" w:rsidRDefault="00F17C10" w:rsidP="00F17C10">
            <w:pPr>
              <w:jc w:val="right"/>
              <w:rPr>
                <w:rFonts w:ascii="Arial" w:hAnsi="Arial" w:cs="Arial"/>
                <w:szCs w:val="24"/>
              </w:rPr>
            </w:pPr>
            <w:r w:rsidRPr="00F17C10">
              <w:rPr>
                <w:szCs w:val="24"/>
              </w:rPr>
              <w:lastRenderedPageBreak/>
              <w:t>Приложение № 1</w:t>
            </w:r>
          </w:p>
          <w:p w:rsidR="00F17C10" w:rsidRPr="00F17C10" w:rsidRDefault="00F17C10" w:rsidP="00B45F0C">
            <w:pPr>
              <w:jc w:val="center"/>
              <w:rPr>
                <w:rFonts w:ascii="Arial" w:hAnsi="Arial" w:cs="Arial"/>
                <w:szCs w:val="24"/>
              </w:rPr>
            </w:pPr>
            <w:r w:rsidRPr="00F17C10">
              <w:rPr>
                <w:rFonts w:ascii="Arial" w:hAnsi="Arial" w:cs="Arial"/>
                <w:szCs w:val="24"/>
              </w:rPr>
              <w:t>Перечень т/карт ЛИКАРД</w:t>
            </w:r>
          </w:p>
        </w:tc>
      </w:tr>
      <w:tr w:rsidR="00F17C10" w:rsidRPr="00F17C10" w:rsidTr="00B45F0C">
        <w:trPr>
          <w:trHeight w:val="45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F17C10" w:rsidRPr="00F17C10" w:rsidRDefault="00F17C10" w:rsidP="00B45F0C">
            <w:pPr>
              <w:jc w:val="center"/>
              <w:rPr>
                <w:rFonts w:ascii="Arial CYR" w:hAnsi="Arial CYR" w:cs="Arial CYR"/>
                <w:szCs w:val="24"/>
              </w:rPr>
            </w:pPr>
            <w:r w:rsidRPr="00F17C10">
              <w:rPr>
                <w:rFonts w:ascii="Arial CYR" w:hAnsi="Arial CYR" w:cs="Arial CYR"/>
                <w:szCs w:val="24"/>
              </w:rPr>
              <w:t>Номер действующей карты</w:t>
            </w:r>
          </w:p>
        </w:tc>
        <w:tc>
          <w:tcPr>
            <w:tcW w:w="2032" w:type="dxa"/>
            <w:tcBorders>
              <w:top w:val="single" w:sz="4" w:space="0" w:color="auto"/>
              <w:left w:val="single" w:sz="4" w:space="0" w:color="auto"/>
              <w:bottom w:val="single" w:sz="4" w:space="0" w:color="auto"/>
              <w:right w:val="single" w:sz="4" w:space="0" w:color="auto"/>
            </w:tcBorders>
            <w:shd w:val="clear" w:color="auto" w:fill="FFFFFF"/>
            <w:vAlign w:val="center"/>
          </w:tcPr>
          <w:p w:rsidR="00F17C10" w:rsidRPr="00F17C10" w:rsidRDefault="00F17C10" w:rsidP="00B45F0C">
            <w:pPr>
              <w:jc w:val="center"/>
              <w:rPr>
                <w:rFonts w:ascii="Arial CYR" w:hAnsi="Arial CYR" w:cs="Arial CYR"/>
                <w:szCs w:val="24"/>
              </w:rPr>
            </w:pPr>
            <w:r w:rsidRPr="00F17C10">
              <w:rPr>
                <w:rFonts w:ascii="Arial CYR" w:hAnsi="Arial CYR" w:cs="Arial CYR"/>
                <w:szCs w:val="24"/>
              </w:rPr>
              <w:t>№ по порядку/Держатель</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jc w:val="center"/>
              <w:rPr>
                <w:rFonts w:ascii="Arial CYR" w:hAnsi="Arial CYR" w:cs="Arial CYR"/>
                <w:szCs w:val="24"/>
              </w:rPr>
            </w:pPr>
            <w:r w:rsidRPr="00F17C10">
              <w:rPr>
                <w:rFonts w:ascii="Arial CYR" w:hAnsi="Arial CYR" w:cs="Arial CYR"/>
                <w:szCs w:val="24"/>
              </w:rPr>
              <w:t>Услуга</w:t>
            </w:r>
          </w:p>
        </w:tc>
        <w:tc>
          <w:tcPr>
            <w:tcW w:w="2116" w:type="dxa"/>
            <w:tcBorders>
              <w:top w:val="single" w:sz="4" w:space="0" w:color="auto"/>
              <w:left w:val="single" w:sz="4" w:space="0" w:color="auto"/>
              <w:bottom w:val="single" w:sz="4" w:space="0" w:color="auto"/>
              <w:right w:val="single" w:sz="4" w:space="0" w:color="auto"/>
            </w:tcBorders>
            <w:shd w:val="clear" w:color="auto" w:fill="FFFFFF"/>
            <w:vAlign w:val="center"/>
          </w:tcPr>
          <w:p w:rsidR="00F17C10" w:rsidRPr="00F17C10" w:rsidRDefault="00F17C10" w:rsidP="00B45F0C">
            <w:pPr>
              <w:jc w:val="center"/>
              <w:rPr>
                <w:rFonts w:ascii="Arial CYR" w:hAnsi="Arial CYR" w:cs="Arial CYR"/>
                <w:szCs w:val="24"/>
              </w:rPr>
            </w:pPr>
            <w:r w:rsidRPr="00F17C10">
              <w:rPr>
                <w:rFonts w:ascii="Arial CYR" w:hAnsi="Arial CYR" w:cs="Arial CYR"/>
                <w:szCs w:val="24"/>
              </w:rPr>
              <w:t>Остаток/Лимит (Тип)</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7C10" w:rsidRPr="00F17C10" w:rsidRDefault="00F17C10" w:rsidP="00B45F0C">
            <w:pPr>
              <w:jc w:val="center"/>
              <w:rPr>
                <w:rFonts w:ascii="Arial CYR" w:hAnsi="Arial CYR" w:cs="Arial CYR"/>
                <w:szCs w:val="24"/>
              </w:rPr>
            </w:pPr>
            <w:proofErr w:type="spellStart"/>
            <w:r w:rsidRPr="00F17C10">
              <w:rPr>
                <w:rFonts w:ascii="Arial CYR" w:hAnsi="Arial CYR" w:cs="Arial CYR"/>
                <w:szCs w:val="24"/>
              </w:rPr>
              <w:t>Пин</w:t>
            </w:r>
            <w:proofErr w:type="spellEnd"/>
            <w:r w:rsidRPr="00F17C10">
              <w:rPr>
                <w:rFonts w:ascii="Arial CYR" w:hAnsi="Arial CYR" w:cs="Arial CYR"/>
                <w:szCs w:val="24"/>
              </w:rPr>
              <w:t>-код</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ind w:left="-295" w:firstLine="295"/>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1/100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2/533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3/226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4/258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5/010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6/088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7/094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8/096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9/095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10/244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11/342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12/103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13/102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14/537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15/538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16/539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17/113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18/109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19/110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20/269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21/281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22/414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23/117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24/338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25/233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26/118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xml:space="preserve">27/ </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28/122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29/201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70,00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31/349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85,00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32/225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600,00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600,00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33/222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34/202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35/215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36/211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37/213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38/219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39/223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40/280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41/255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42/274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43/282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44/275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45/251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47/270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B45F0C">
            <w:pPr>
              <w:rPr>
                <w:rFonts w:ascii="Arial CYR" w:hAnsi="Arial CYR" w:cs="Arial CYR"/>
                <w:szCs w:val="24"/>
              </w:rPr>
            </w:pPr>
            <w:r w:rsidRPr="00F17C10">
              <w:rPr>
                <w:rFonts w:ascii="Arial CYR" w:hAnsi="Arial CYR" w:cs="Arial CYR"/>
                <w:szCs w:val="24"/>
              </w:rPr>
              <w:t xml:space="preserve">48/272 </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49/514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50/276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xml:space="preserve">51/412 </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52/5000648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54/286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55/111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56/243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57/479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58/257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59/256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60/106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61/360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62/361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63/500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64/328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65/554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jc w:val="right"/>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66/417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B45F0C">
            <w:pPr>
              <w:jc w:val="center"/>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F17C1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B45F0C">
            <w:pPr>
              <w:rPr>
                <w:rFonts w:ascii="Arial CYR" w:hAnsi="Arial CYR" w:cs="Arial CYR"/>
                <w:szCs w:val="24"/>
              </w:rPr>
            </w:pPr>
            <w:r w:rsidRPr="00F17C10">
              <w:rPr>
                <w:rFonts w:ascii="Arial CYR" w:hAnsi="Arial CYR" w:cs="Arial CYR"/>
                <w:szCs w:val="24"/>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F17C10" w:rsidRDefault="00F17C10" w:rsidP="00F17C10">
            <w:pPr>
              <w:ind w:firstLineChars="100" w:firstLine="240"/>
              <w:jc w:val="right"/>
              <w:rPr>
                <w:rFonts w:ascii="Arial CYR" w:hAnsi="Arial CYR" w:cs="Arial CYR"/>
                <w:szCs w:val="24"/>
              </w:rPr>
            </w:pPr>
            <w:r w:rsidRPr="00F17C10">
              <w:rPr>
                <w:rFonts w:ascii="Arial CYR" w:hAnsi="Arial CYR" w:cs="Arial CYR"/>
                <w:szCs w:val="24"/>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F17C10" w:rsidRDefault="00F17C10" w:rsidP="00F17C10">
            <w:pPr>
              <w:ind w:firstLineChars="100" w:firstLine="240"/>
              <w:rPr>
                <w:rFonts w:ascii="Arial CYR" w:hAnsi="Arial CYR" w:cs="Arial CYR"/>
                <w:szCs w:val="24"/>
              </w:rPr>
            </w:pPr>
            <w:r w:rsidRPr="00F17C10">
              <w:rPr>
                <w:rFonts w:ascii="Arial CYR" w:hAnsi="Arial CYR" w:cs="Arial CYR"/>
                <w:szCs w:val="24"/>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67/343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68/239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69/114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70/116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xml:space="preserve">71/242 </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72/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73/343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74/284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75/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76/300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77/254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90,00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78/348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85,00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79/294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80/238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81/237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82/212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600,00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83/220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w:t>
            </w:r>
            <w:r>
              <w:rPr>
                <w:rFonts w:ascii="Arial CYR" w:hAnsi="Arial CYR" w:cs="Arial CYR"/>
                <w:sz w:val="18"/>
                <w:szCs w:val="18"/>
              </w:rPr>
              <w:t>7</w:t>
            </w:r>
            <w:r w:rsidRPr="005C50B0">
              <w:rPr>
                <w:rFonts w:ascii="Arial CYR" w:hAnsi="Arial CYR" w:cs="Arial CYR"/>
                <w:sz w:val="18"/>
                <w:szCs w:val="18"/>
              </w:rPr>
              <w:t>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Pr>
                <w:rFonts w:ascii="Arial CYR" w:hAnsi="Arial CYR" w:cs="Arial CYR"/>
                <w:sz w:val="18"/>
                <w:szCs w:val="18"/>
              </w:rPr>
              <w:t xml:space="preserve">  7</w:t>
            </w:r>
            <w:r w:rsidRPr="005C50B0">
              <w:rPr>
                <w:rFonts w:ascii="Arial CYR" w:hAnsi="Arial CYR" w:cs="Arial CYR"/>
                <w:sz w:val="18"/>
                <w:szCs w:val="18"/>
              </w:rPr>
              <w:t>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r>
              <w:rPr>
                <w:rFonts w:ascii="Arial CYR" w:hAnsi="Arial CYR" w:cs="Arial CYR"/>
                <w:sz w:val="16"/>
                <w:szCs w:val="16"/>
              </w:rPr>
              <w:t xml:space="preserve">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84/229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85/350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86/337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89/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98/228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99/230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100/252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102/249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103/264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104/265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105/263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106/279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107/277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108/278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xml:space="preserve">109/354      </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110/355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111/344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112/512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113/268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114/511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115/</w:t>
            </w:r>
            <w:r>
              <w:rPr>
                <w:rFonts w:ascii="Arial CYR" w:hAnsi="Arial CYR" w:cs="Arial CYR"/>
                <w:sz w:val="16"/>
                <w:szCs w:val="16"/>
              </w:rPr>
              <w:t>272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116/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117/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140,00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118/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119/336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120/240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121/341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122/356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123/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124/365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85,00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125/366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85,00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126/030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127/031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128/032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129/339</w:t>
            </w:r>
            <w:r>
              <w:rPr>
                <w:rFonts w:ascii="Arial CYR" w:hAnsi="Arial CYR" w:cs="Arial CYR"/>
                <w:sz w:val="16"/>
                <w:szCs w:val="16"/>
              </w:rPr>
              <w:t xml:space="preserve"> </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130/541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700,00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131/545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700,00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132/540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700,00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133/550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700,00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134/301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135/302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136/307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137/304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138/305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139/306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140/308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141/309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142/310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143/313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144/526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145/528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146/532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149/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150/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700,00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700,00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151/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152/543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153/231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154/232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155/334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156/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157/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158/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110,00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159/205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160/217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161/221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162/220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w:t>
            </w:r>
            <w:r>
              <w:rPr>
                <w:rFonts w:ascii="Arial CYR" w:hAnsi="Arial CYR" w:cs="Arial CYR"/>
                <w:sz w:val="18"/>
                <w:szCs w:val="18"/>
              </w:rPr>
              <w:t>2</w:t>
            </w:r>
            <w:r w:rsidRPr="005C50B0">
              <w:rPr>
                <w:rFonts w:ascii="Arial CYR" w:hAnsi="Arial CYR" w:cs="Arial CYR"/>
                <w:sz w:val="18"/>
                <w:szCs w:val="18"/>
              </w:rPr>
              <w:t xml:space="preserve">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w:t>
            </w:r>
            <w:r>
              <w:rPr>
                <w:rFonts w:ascii="Arial CYR" w:hAnsi="Arial CYR" w:cs="Arial CYR"/>
                <w:sz w:val="18"/>
                <w:szCs w:val="18"/>
              </w:rPr>
              <w:t>8</w:t>
            </w:r>
            <w:r w:rsidRPr="005C50B0">
              <w:rPr>
                <w:rFonts w:ascii="Arial CYR" w:hAnsi="Arial CYR" w:cs="Arial CYR"/>
                <w:sz w:val="18"/>
                <w:szCs w:val="18"/>
              </w:rPr>
              <w:t>0,00 (</w:t>
            </w:r>
            <w:r>
              <w:rPr>
                <w:rFonts w:ascii="Arial CYR" w:hAnsi="Arial CYR" w:cs="Arial CYR"/>
                <w:sz w:val="18"/>
                <w:szCs w:val="18"/>
              </w:rPr>
              <w:t>С</w:t>
            </w:r>
            <w:r w:rsidRPr="005C50B0">
              <w:rPr>
                <w:rFonts w:ascii="Arial CYR" w:hAnsi="Arial CYR" w:cs="Arial CYR"/>
                <w:sz w:val="18"/>
                <w:szCs w:val="18"/>
              </w:rPr>
              <w:t>)</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163/547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164/548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180,00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165/546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160,00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160,00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166/549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270,00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270,00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167/033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168/557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169/558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170/559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171/206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Аи-98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lastRenderedPageBreak/>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172/560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300,00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173/120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174/121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175/580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176/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177/499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70,00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178/544</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Pr>
                <w:rFonts w:ascii="Arial CYR" w:hAnsi="Arial CYR" w:cs="Arial CYR"/>
                <w:sz w:val="16"/>
                <w:szCs w:val="16"/>
              </w:rPr>
              <w:t>179/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180/542</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xml:space="preserve">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181/10</w:t>
            </w:r>
            <w:r>
              <w:rPr>
                <w:rFonts w:ascii="Arial CYR" w:hAnsi="Arial CYR" w:cs="Arial CYR"/>
                <w:sz w:val="16"/>
                <w:szCs w:val="16"/>
              </w:rPr>
              <w:t>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182/259</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183/107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184/525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185/555</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186/556</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250,00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187/551</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tabs>
                <w:tab w:val="left" w:pos="252"/>
              </w:tabs>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188/340</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200,00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189/247</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190/248</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334"/>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ДТ Зим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120,00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191/363</w:t>
            </w: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center"/>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24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rPr>
                <w:rFonts w:ascii="Arial CYR" w:hAnsi="Arial CYR" w:cs="Arial CYR"/>
                <w:sz w:val="20"/>
              </w:rPr>
            </w:pPr>
            <w:r w:rsidRPr="005C50B0">
              <w:rPr>
                <w:rFonts w:ascii="Arial CYR" w:hAnsi="Arial CYR" w:cs="Arial CYR"/>
                <w:sz w:val="20"/>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100,00 (С)</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Chars="100" w:firstLine="160"/>
              <w:rPr>
                <w:rFonts w:ascii="Arial CYR" w:hAnsi="Arial CYR" w:cs="Arial CYR"/>
                <w:sz w:val="16"/>
                <w:szCs w:val="16"/>
              </w:rPr>
            </w:pPr>
            <w:r w:rsidRPr="005C50B0">
              <w:rPr>
                <w:rFonts w:ascii="Arial CYR" w:hAnsi="Arial CYR" w:cs="Arial CYR"/>
                <w:sz w:val="16"/>
                <w:szCs w:val="16"/>
              </w:rPr>
              <w:t> </w:t>
            </w:r>
          </w:p>
        </w:tc>
      </w:tr>
      <w:tr w:rsidR="00F17C10" w:rsidRPr="005C50B0" w:rsidTr="00B45F0C">
        <w:trPr>
          <w:trHeight w:val="180"/>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CYR" w:hAnsi="Arial CYR" w:cs="Arial CYR"/>
                <w:sz w:val="20"/>
              </w:rPr>
            </w:pPr>
            <w:r w:rsidRPr="005C50B0">
              <w:rPr>
                <w:rFonts w:ascii="Arial CYR" w:hAnsi="Arial CYR" w:cs="Arial CYR"/>
                <w:sz w:val="20"/>
              </w:rPr>
              <w:lastRenderedPageBreak/>
              <w:t> </w:t>
            </w:r>
          </w:p>
        </w:tc>
        <w:tc>
          <w:tcPr>
            <w:tcW w:w="4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CYR" w:hAnsi="Arial CYR" w:cs="Arial CYR"/>
                <w:sz w:val="20"/>
              </w:rPr>
            </w:pPr>
          </w:p>
        </w:tc>
        <w:tc>
          <w:tcPr>
            <w:tcW w:w="422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CYR" w:hAnsi="Arial CYR" w:cs="Arial CYR"/>
                <w:sz w:val="18"/>
                <w:szCs w:val="18"/>
              </w:rPr>
            </w:pPr>
            <w:r w:rsidRPr="005C50B0">
              <w:rPr>
                <w:rFonts w:ascii="Arial CYR" w:hAnsi="Arial CYR" w:cs="Arial CYR"/>
                <w:sz w:val="18"/>
                <w:szCs w:val="18"/>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CYR" w:hAnsi="Arial CYR" w:cs="Arial CYR"/>
                <w:sz w:val="20"/>
              </w:rPr>
            </w:pPr>
            <w:r w:rsidRPr="005C50B0">
              <w:rPr>
                <w:rFonts w:ascii="Arial CYR" w:hAnsi="Arial CYR" w:cs="Arial CYR"/>
                <w:sz w:val="20"/>
              </w:rPr>
              <w:t> </w:t>
            </w: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20"/>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158"/>
              <w:rPr>
                <w:rFonts w:ascii="Arial" w:hAnsi="Arial" w:cs="Arial"/>
                <w:sz w:val="18"/>
                <w:szCs w:val="18"/>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18"/>
                <w:szCs w:val="18"/>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8"/>
                <w:szCs w:val="18"/>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ind w:firstLine="86"/>
              <w:rPr>
                <w:rFonts w:ascii="Arial" w:hAnsi="Arial" w:cs="Arial"/>
                <w:sz w:val="16"/>
                <w:szCs w:val="16"/>
              </w:rPr>
            </w:pPr>
            <w:r w:rsidRPr="0050375F">
              <w:rPr>
                <w:rFonts w:ascii="Arial" w:hAnsi="Arial" w:cs="Arial"/>
                <w:sz w:val="16"/>
                <w:szCs w:val="16"/>
              </w:rPr>
              <w:t xml:space="preserve">192/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158"/>
              <w:rPr>
                <w:rFonts w:ascii="Arial" w:hAnsi="Arial" w:cs="Arial"/>
                <w:sz w:val="18"/>
                <w:szCs w:val="18"/>
              </w:rPr>
            </w:pPr>
            <w:r w:rsidRPr="005C50B0">
              <w:rPr>
                <w:rFonts w:ascii="Arial" w:hAnsi="Arial" w:cs="Arial"/>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18"/>
                <w:szCs w:val="18"/>
              </w:rPr>
            </w:pPr>
            <w:r w:rsidRPr="005C50B0">
              <w:rPr>
                <w:rFonts w:ascii="Arial" w:hAnsi="Arial" w:cs="Arial"/>
                <w:sz w:val="18"/>
                <w:szCs w:val="18"/>
              </w:rPr>
              <w:t>50,0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8"/>
                <w:szCs w:val="18"/>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20"/>
              </w:rPr>
            </w:pPr>
          </w:p>
        </w:tc>
        <w:tc>
          <w:tcPr>
            <w:tcW w:w="6258"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8"/>
                <w:szCs w:val="18"/>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ind w:firstLine="86"/>
              <w:rPr>
                <w:rFonts w:ascii="Arial" w:hAnsi="Arial" w:cs="Arial"/>
                <w:sz w:val="16"/>
                <w:szCs w:val="16"/>
              </w:rPr>
            </w:pPr>
            <w:r w:rsidRPr="0050375F">
              <w:rPr>
                <w:rFonts w:ascii="Arial" w:hAnsi="Arial" w:cs="Arial"/>
                <w:sz w:val="16"/>
                <w:szCs w:val="16"/>
              </w:rPr>
              <w:t xml:space="preserve">193/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158"/>
              <w:rPr>
                <w:rFonts w:ascii="Arial" w:hAnsi="Arial" w:cs="Arial"/>
                <w:sz w:val="18"/>
                <w:szCs w:val="18"/>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8"/>
                <w:szCs w:val="18"/>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8"/>
                <w:szCs w:val="18"/>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158"/>
              <w:rPr>
                <w:rFonts w:ascii="Arial" w:hAnsi="Arial" w:cs="Arial"/>
                <w:sz w:val="18"/>
                <w:szCs w:val="18"/>
              </w:rPr>
            </w:pPr>
            <w:r w:rsidRPr="005C50B0">
              <w:rPr>
                <w:rFonts w:ascii="Arial" w:hAnsi="Arial" w:cs="Arial"/>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18"/>
                <w:szCs w:val="18"/>
              </w:rPr>
            </w:pPr>
            <w:r w:rsidRPr="005C50B0">
              <w:rPr>
                <w:rFonts w:ascii="Arial" w:hAnsi="Arial" w:cs="Arial"/>
                <w:sz w:val="18"/>
                <w:szCs w:val="18"/>
              </w:rPr>
              <w:t>100,0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16"/>
                <w:szCs w:val="16"/>
              </w:rPr>
            </w:pPr>
          </w:p>
        </w:tc>
        <w:tc>
          <w:tcPr>
            <w:tcW w:w="6258"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8"/>
                <w:szCs w:val="18"/>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ind w:firstLine="86"/>
              <w:rPr>
                <w:rFonts w:ascii="Arial" w:hAnsi="Arial" w:cs="Arial"/>
                <w:sz w:val="16"/>
                <w:szCs w:val="16"/>
              </w:rPr>
            </w:pPr>
            <w:r w:rsidRPr="0050375F">
              <w:rPr>
                <w:rFonts w:ascii="Arial" w:hAnsi="Arial" w:cs="Arial"/>
                <w:sz w:val="16"/>
                <w:szCs w:val="16"/>
              </w:rPr>
              <w:t xml:space="preserve">194/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ind w:firstLine="158"/>
              <w:rPr>
                <w:rFonts w:ascii="Arial" w:hAnsi="Arial" w:cs="Arial"/>
                <w:sz w:val="18"/>
                <w:szCs w:val="18"/>
              </w:rPr>
            </w:pPr>
            <w:r w:rsidRPr="005C50B0">
              <w:rPr>
                <w:rFonts w:ascii="Arial" w:hAnsi="Arial" w:cs="Arial"/>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18"/>
                <w:szCs w:val="18"/>
              </w:rPr>
            </w:pPr>
            <w:r w:rsidRPr="005C50B0">
              <w:rPr>
                <w:rFonts w:ascii="Arial" w:hAnsi="Arial" w:cs="Arial"/>
                <w:sz w:val="18"/>
                <w:szCs w:val="18"/>
              </w:rPr>
              <w:t>20,0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20"/>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20"/>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20"/>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20"/>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jc w:val="right"/>
              <w:rPr>
                <w:rFonts w:ascii="Arial" w:hAnsi="Arial" w:cs="Arial"/>
                <w:sz w:val="16"/>
                <w:szCs w:val="16"/>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r w:rsidRPr="0050375F">
              <w:rPr>
                <w:rFonts w:ascii="Arial" w:hAnsi="Arial" w:cs="Arial"/>
                <w:sz w:val="16"/>
                <w:szCs w:val="16"/>
                <w:lang w:val="en-US"/>
              </w:rPr>
              <w:t xml:space="preserve">  195/</w:t>
            </w:r>
            <w:r w:rsidRPr="0050375F">
              <w:rPr>
                <w:rFonts w:ascii="Arial" w:hAnsi="Arial" w:cs="Arial"/>
                <w:sz w:val="16"/>
                <w:szCs w:val="16"/>
              </w:rPr>
              <w:t>209</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rPr>
                <w:rFonts w:ascii="Arial" w:hAnsi="Arial" w:cs="Arial"/>
                <w:sz w:val="16"/>
                <w:szCs w:val="16"/>
                <w:lang w:val="en-US"/>
              </w:rPr>
            </w:pPr>
            <w:r>
              <w:rPr>
                <w:rFonts w:ascii="Arial" w:hAnsi="Arial" w:cs="Arial"/>
                <w:sz w:val="18"/>
                <w:szCs w:val="18"/>
                <w:lang w:val="en-US"/>
              </w:rPr>
              <w:t xml:space="preserve">   </w:t>
            </w:r>
            <w:r>
              <w:rPr>
                <w:rFonts w:ascii="Arial" w:hAnsi="Arial" w:cs="Arial"/>
                <w:sz w:val="18"/>
                <w:szCs w:val="18"/>
              </w:rPr>
              <w:t>Аи-9</w:t>
            </w:r>
            <w:r>
              <w:rPr>
                <w:rFonts w:ascii="Arial" w:hAnsi="Arial" w:cs="Arial"/>
                <w:sz w:val="18"/>
                <w:szCs w:val="18"/>
                <w:lang w:val="en-US"/>
              </w:rPr>
              <w:t>5/98</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rPr>
                <w:rFonts w:ascii="Arial" w:hAnsi="Arial" w:cs="Arial"/>
                <w:sz w:val="18"/>
                <w:szCs w:val="18"/>
                <w:lang w:val="en-US"/>
              </w:rPr>
            </w:pPr>
            <w:r>
              <w:rPr>
                <w:rFonts w:ascii="Arial" w:hAnsi="Arial" w:cs="Arial"/>
                <w:sz w:val="18"/>
                <w:szCs w:val="18"/>
                <w:lang w:val="en-US"/>
              </w:rPr>
              <w:t xml:space="preserve">                       80.0 (C)</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jc w:val="right"/>
              <w:rPr>
                <w:rFonts w:ascii="Arial" w:hAnsi="Arial" w:cs="Arial"/>
                <w:sz w:val="16"/>
                <w:szCs w:val="16"/>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r w:rsidRPr="0050375F">
              <w:rPr>
                <w:rFonts w:ascii="Arial" w:hAnsi="Arial" w:cs="Arial"/>
                <w:sz w:val="16"/>
                <w:szCs w:val="16"/>
                <w:lang w:val="en-US"/>
              </w:rPr>
              <w:t xml:space="preserve">  196/</w:t>
            </w:r>
            <w:r w:rsidRPr="0050375F">
              <w:rPr>
                <w:rFonts w:ascii="Arial" w:hAnsi="Arial" w:cs="Arial"/>
                <w:sz w:val="16"/>
                <w:szCs w:val="16"/>
              </w:rPr>
              <w:t>200</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w:t>
            </w:r>
            <w:r>
              <w:rPr>
                <w:rFonts w:ascii="Arial" w:hAnsi="Arial" w:cs="Arial"/>
                <w:sz w:val="18"/>
                <w:szCs w:val="18"/>
              </w:rPr>
              <w:t>Аи-9</w:t>
            </w:r>
            <w:r>
              <w:rPr>
                <w:rFonts w:ascii="Arial" w:hAnsi="Arial" w:cs="Arial"/>
                <w:sz w:val="18"/>
                <w:szCs w:val="18"/>
                <w:lang w:val="en-US"/>
              </w:rPr>
              <w:t>5/98</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80.0 (C)</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jc w:val="right"/>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jc w:val="right"/>
              <w:rPr>
                <w:rFonts w:ascii="Arial" w:hAnsi="Arial" w:cs="Arial"/>
                <w:sz w:val="16"/>
                <w:szCs w:val="16"/>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r w:rsidRPr="0050375F">
              <w:rPr>
                <w:rFonts w:ascii="Arial" w:hAnsi="Arial" w:cs="Arial"/>
                <w:sz w:val="16"/>
                <w:szCs w:val="16"/>
                <w:lang w:val="en-US"/>
              </w:rPr>
              <w:t xml:space="preserve">  197/</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w:t>
            </w:r>
            <w:r>
              <w:rPr>
                <w:rFonts w:ascii="Arial" w:hAnsi="Arial" w:cs="Arial"/>
                <w:sz w:val="18"/>
                <w:szCs w:val="18"/>
              </w:rPr>
              <w:t>Аи-9</w:t>
            </w:r>
            <w:r>
              <w:rPr>
                <w:rFonts w:ascii="Arial" w:hAnsi="Arial" w:cs="Arial"/>
                <w:sz w:val="18"/>
                <w:szCs w:val="18"/>
                <w:lang w:val="en-US"/>
              </w:rPr>
              <w:t>5/98</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80.0 (C)</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Default="00F17C10" w:rsidP="00B45F0C">
            <w:pPr>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jc w:val="right"/>
              <w:rPr>
                <w:rFonts w:ascii="Arial CYR" w:hAnsi="Arial CYR" w:cs="Arial CYR"/>
                <w:sz w:val="16"/>
                <w:szCs w:val="16"/>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r w:rsidRPr="0050375F">
              <w:rPr>
                <w:rFonts w:ascii="Arial" w:hAnsi="Arial" w:cs="Arial"/>
                <w:sz w:val="16"/>
                <w:szCs w:val="16"/>
                <w:lang w:val="en-US"/>
              </w:rPr>
              <w:t xml:space="preserve">  198/</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w:t>
            </w:r>
            <w:r>
              <w:rPr>
                <w:rFonts w:ascii="Arial" w:hAnsi="Arial" w:cs="Arial"/>
                <w:sz w:val="18"/>
                <w:szCs w:val="18"/>
              </w:rPr>
              <w:t>Аи-9</w:t>
            </w:r>
            <w:r>
              <w:rPr>
                <w:rFonts w:ascii="Arial" w:hAnsi="Arial" w:cs="Arial"/>
                <w:sz w:val="18"/>
                <w:szCs w:val="18"/>
                <w:lang w:val="en-US"/>
              </w:rPr>
              <w:t>5/98</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80.0 (C)</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Default="00F17C10" w:rsidP="00B45F0C">
            <w:pPr>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jc w:val="right"/>
              <w:rPr>
                <w:rFonts w:ascii="Arial CYR" w:hAnsi="Arial CYR" w:cs="Arial CYR"/>
                <w:sz w:val="16"/>
                <w:szCs w:val="16"/>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lang w:val="en-US"/>
              </w:rPr>
            </w:pPr>
            <w:r w:rsidRPr="0050375F">
              <w:rPr>
                <w:rFonts w:ascii="Arial" w:hAnsi="Arial" w:cs="Arial"/>
                <w:sz w:val="16"/>
                <w:szCs w:val="16"/>
                <w:lang w:val="en-US"/>
              </w:rPr>
              <w:t xml:space="preserve">  199/214</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w:t>
            </w:r>
            <w:r>
              <w:rPr>
                <w:rFonts w:ascii="Arial" w:hAnsi="Arial" w:cs="Arial"/>
                <w:sz w:val="18"/>
                <w:szCs w:val="18"/>
              </w:rPr>
              <w:t>Аи-9</w:t>
            </w:r>
            <w:r>
              <w:rPr>
                <w:rFonts w:ascii="Arial" w:hAnsi="Arial" w:cs="Arial"/>
                <w:sz w:val="18"/>
                <w:szCs w:val="18"/>
                <w:lang w:val="en-US"/>
              </w:rPr>
              <w:t>5/98</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80.0 (C)</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Default="00F17C10" w:rsidP="00B45F0C">
            <w:pPr>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jc w:val="right"/>
              <w:rPr>
                <w:rFonts w:ascii="Arial CYR" w:hAnsi="Arial CYR" w:cs="Arial CYR"/>
                <w:sz w:val="16"/>
                <w:szCs w:val="16"/>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r w:rsidRPr="0050375F">
              <w:rPr>
                <w:rFonts w:ascii="Arial" w:hAnsi="Arial" w:cs="Arial"/>
                <w:sz w:val="16"/>
                <w:szCs w:val="16"/>
                <w:lang w:val="en-US"/>
              </w:rPr>
              <w:t xml:space="preserve">  200/</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w:t>
            </w:r>
            <w:r>
              <w:rPr>
                <w:rFonts w:ascii="Arial" w:hAnsi="Arial" w:cs="Arial"/>
                <w:sz w:val="18"/>
                <w:szCs w:val="18"/>
              </w:rPr>
              <w:t>Аи-9</w:t>
            </w:r>
            <w:r>
              <w:rPr>
                <w:rFonts w:ascii="Arial" w:hAnsi="Arial" w:cs="Arial"/>
                <w:sz w:val="18"/>
                <w:szCs w:val="18"/>
                <w:lang w:val="en-US"/>
              </w:rPr>
              <w:t>5/98</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80.0 (C)</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Default="00F17C10" w:rsidP="00B45F0C">
            <w:pPr>
              <w:jc w:val="right"/>
              <w:rPr>
                <w:rFonts w:ascii="Arial CYR" w:hAnsi="Arial CYR" w:cs="Arial CYR"/>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DA4F18" w:rsidRDefault="00F17C10" w:rsidP="00B45F0C">
            <w:pPr>
              <w:jc w:val="right"/>
              <w:rPr>
                <w:rFonts w:ascii="Arial CYR" w:hAnsi="Arial CYR" w:cs="Arial CYR"/>
                <w:sz w:val="16"/>
                <w:szCs w:val="16"/>
                <w:lang w:val="en-US"/>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0375F" w:rsidRDefault="00F17C10" w:rsidP="00B45F0C">
            <w:pPr>
              <w:rPr>
                <w:rFonts w:ascii="Arial" w:hAnsi="Arial" w:cs="Arial"/>
                <w:sz w:val="16"/>
                <w:szCs w:val="16"/>
              </w:rPr>
            </w:pPr>
            <w:r w:rsidRPr="0050375F">
              <w:rPr>
                <w:rFonts w:ascii="Arial" w:hAnsi="Arial" w:cs="Arial"/>
                <w:sz w:val="16"/>
                <w:szCs w:val="16"/>
                <w:lang w:val="en-US"/>
              </w:rPr>
              <w:t xml:space="preserve">  201/</w:t>
            </w:r>
            <w:r w:rsidRPr="0050375F">
              <w:rPr>
                <w:rFonts w:ascii="Arial" w:hAnsi="Arial" w:cs="Arial"/>
                <w:sz w:val="16"/>
                <w:szCs w:val="16"/>
              </w:rPr>
              <w:t>216</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w:t>
            </w:r>
            <w:r>
              <w:rPr>
                <w:rFonts w:ascii="Arial" w:hAnsi="Arial" w:cs="Arial"/>
                <w:sz w:val="18"/>
                <w:szCs w:val="18"/>
              </w:rPr>
              <w:t>Аи-9</w:t>
            </w:r>
            <w:r>
              <w:rPr>
                <w:rFonts w:ascii="Arial" w:hAnsi="Arial" w:cs="Arial"/>
                <w:sz w:val="18"/>
                <w:szCs w:val="18"/>
                <w:lang w:val="en-US"/>
              </w:rPr>
              <w:t>5/98</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8"/>
                <w:szCs w:val="18"/>
                <w:lang w:val="en-US"/>
              </w:rPr>
              <w:t xml:space="preserve">                       80.0 (C)</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6"/>
                <w:szCs w:val="16"/>
              </w:rPr>
              <w:t xml:space="preserve"> 202/552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Pr>
                <w:rFonts w:ascii="Arial" w:hAnsi="Arial" w:cs="Arial"/>
                <w:sz w:val="16"/>
                <w:szCs w:val="16"/>
              </w:rPr>
              <w:t xml:space="preserve">203/553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Аи-92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sidRPr="005C50B0">
              <w:rPr>
                <w:rFonts w:ascii="Arial CYR" w:hAnsi="Arial CYR" w:cs="Arial CYR"/>
                <w:sz w:val="18"/>
                <w:szCs w:val="18"/>
              </w:rPr>
              <w:t xml:space="preserve"> 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rPr>
                <w:rFonts w:ascii="Arial CYR" w:hAnsi="Arial CYR" w:cs="Arial CYR"/>
                <w:sz w:val="18"/>
                <w:szCs w:val="18"/>
              </w:rPr>
            </w:pPr>
            <w:r w:rsidRPr="005C50B0">
              <w:rPr>
                <w:rFonts w:ascii="Arial CYR" w:hAnsi="Arial CYR" w:cs="Arial CYR"/>
                <w:sz w:val="18"/>
                <w:szCs w:val="18"/>
              </w:rPr>
              <w:t>Аи-95 (литры)</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17C10" w:rsidRPr="005C50B0" w:rsidRDefault="00F17C10" w:rsidP="00B45F0C">
            <w:pPr>
              <w:ind w:firstLineChars="100" w:firstLine="180"/>
              <w:jc w:val="right"/>
              <w:rPr>
                <w:rFonts w:ascii="Arial CYR" w:hAnsi="Arial CYR" w:cs="Arial CYR"/>
                <w:sz w:val="18"/>
                <w:szCs w:val="18"/>
              </w:rPr>
            </w:pPr>
            <w:r>
              <w:rPr>
                <w:rFonts w:ascii="Arial CYR" w:hAnsi="Arial CYR" w:cs="Arial CYR"/>
                <w:sz w:val="18"/>
                <w:szCs w:val="18"/>
              </w:rPr>
              <w:t xml:space="preserve"> </w:t>
            </w:r>
            <w:r w:rsidRPr="005C50B0">
              <w:rPr>
                <w:rFonts w:ascii="Arial CYR" w:hAnsi="Arial CYR" w:cs="Arial CYR"/>
                <w:sz w:val="18"/>
                <w:szCs w:val="18"/>
              </w:rPr>
              <w:t>500,00 (М)</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r>
      <w:tr w:rsidR="00F17C10" w:rsidRPr="005C50B0" w:rsidTr="00B45F0C">
        <w:trPr>
          <w:trHeight w:val="255"/>
        </w:trPr>
        <w:tc>
          <w:tcPr>
            <w:tcW w:w="30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sidRPr="005C50B0">
              <w:rPr>
                <w:rFonts w:ascii="Arial" w:hAnsi="Arial" w:cs="Arial"/>
                <w:sz w:val="16"/>
                <w:szCs w:val="16"/>
              </w:rPr>
              <w:t> </w:t>
            </w:r>
          </w:p>
        </w:tc>
        <w:tc>
          <w:tcPr>
            <w:tcW w:w="229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sidRPr="005C50B0">
              <w:rPr>
                <w:rFonts w:ascii="Arial" w:hAnsi="Arial" w:cs="Arial"/>
                <w:sz w:val="16"/>
                <w:szCs w:val="16"/>
              </w:rPr>
              <w:t>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sidRPr="005C50B0">
              <w:rPr>
                <w:rFonts w:ascii="Arial" w:hAnsi="Arial" w:cs="Arial"/>
                <w:sz w:val="16"/>
                <w:szCs w:val="16"/>
              </w:rPr>
              <w:t> </w:t>
            </w:r>
          </w:p>
          <w:p w:rsidR="00F17C10" w:rsidRPr="005C50B0" w:rsidRDefault="00F17C10" w:rsidP="00B45F0C">
            <w:pPr>
              <w:rPr>
                <w:rFonts w:ascii="Arial" w:hAnsi="Arial" w:cs="Arial"/>
                <w:sz w:val="16"/>
                <w:szCs w:val="16"/>
              </w:rPr>
            </w:pPr>
            <w:r w:rsidRPr="005C50B0">
              <w:rPr>
                <w:rFonts w:ascii="Arial" w:hAnsi="Arial" w:cs="Arial"/>
                <w:sz w:val="16"/>
                <w:szCs w:val="16"/>
              </w:rPr>
              <w:t> </w:t>
            </w:r>
          </w:p>
        </w:tc>
        <w:tc>
          <w:tcPr>
            <w:tcW w:w="2116"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sidRPr="005C50B0">
              <w:rPr>
                <w:rFonts w:ascii="Arial" w:hAnsi="Arial" w:cs="Arial"/>
                <w:sz w:val="16"/>
                <w:szCs w:val="16"/>
              </w:rPr>
              <w:t> </w:t>
            </w:r>
          </w:p>
        </w:tc>
        <w:tc>
          <w:tcPr>
            <w:tcW w:w="17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F17C10" w:rsidRPr="005C50B0" w:rsidRDefault="00F17C10" w:rsidP="00B45F0C">
            <w:pPr>
              <w:rPr>
                <w:rFonts w:ascii="Arial" w:hAnsi="Arial" w:cs="Arial"/>
                <w:sz w:val="16"/>
                <w:szCs w:val="16"/>
              </w:rPr>
            </w:pPr>
            <w:r w:rsidRPr="005C50B0">
              <w:rPr>
                <w:rFonts w:ascii="Arial" w:hAnsi="Arial" w:cs="Arial"/>
                <w:sz w:val="16"/>
                <w:szCs w:val="16"/>
              </w:rPr>
              <w:t> </w:t>
            </w:r>
          </w:p>
        </w:tc>
      </w:tr>
    </w:tbl>
    <w:p w:rsidR="00F17C10" w:rsidRDefault="00F17C10" w:rsidP="00F17C10"/>
    <w:p w:rsidR="00F17C10" w:rsidRDefault="00F17C10" w:rsidP="00F17C10">
      <w:pPr>
        <w:jc w:val="center"/>
      </w:pPr>
    </w:p>
    <w:sectPr w:rsidR="00F17C10" w:rsidSect="00F17C10">
      <w:headerReference w:type="even" r:id="rId38"/>
      <w:headerReference w:type="default" r:id="rId39"/>
      <w:footerReference w:type="even" r:id="rId40"/>
      <w:footerReference w:type="default" r:id="rId41"/>
      <w:headerReference w:type="first" r:id="rId42"/>
      <w:footerReference w:type="first" r:id="rId43"/>
      <w:pgSz w:w="11906" w:h="16838"/>
      <w:pgMar w:top="709" w:right="709" w:bottom="1134" w:left="568" w:header="720" w:footer="3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FF1" w:rsidRDefault="00834FF1">
      <w:pPr>
        <w:rPr>
          <w:szCs w:val="24"/>
        </w:rPr>
      </w:pPr>
      <w:r>
        <w:rPr>
          <w:szCs w:val="24"/>
        </w:rPr>
        <w:separator/>
      </w:r>
    </w:p>
  </w:endnote>
  <w:endnote w:type="continuationSeparator" w:id="0">
    <w:p w:rsidR="00834FF1" w:rsidRDefault="00834FF1">
      <w:pPr>
        <w:rPr>
          <w:szCs w:val="24"/>
        </w:rPr>
      </w:pPr>
      <w:r>
        <w:rPr>
          <w:szCs w:val="24"/>
        </w:rPr>
        <w:continuationSeparator/>
      </w:r>
    </w:p>
  </w:endnote>
  <w:endnote w:type="continuationNotice" w:id="1">
    <w:p w:rsidR="00834FF1" w:rsidRDefault="00834FF1">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Droid Sans Fallback">
    <w:charset w:val="80"/>
    <w:family w:val="auto"/>
    <w:pitch w:val="variable"/>
  </w:font>
  <w:font w:name="unifont">
    <w:altName w:val="MS Mincho"/>
    <w:charset w:val="80"/>
    <w:family w:val="auto"/>
    <w:pitch w:val="variable"/>
  </w:font>
  <w:font w:name="MS Sans Serif">
    <w:altName w:val="Arial"/>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Инициатор закупки </w:t>
    </w:r>
  </w:p>
  <w:p w:rsidR="00E51B61" w:rsidRDefault="00E51B61" w:rsidP="00D652E8">
    <w:pPr>
      <w:pStyle w:val="aa"/>
      <w:ind w:right="360"/>
      <w:rPr>
        <w:rFonts w:ascii="Times New Roman" w:hAnsi="Times New Roman" w:cs="Times New Roman"/>
        <w:sz w:val="24"/>
        <w:szCs w:val="24"/>
      </w:rPr>
    </w:pPr>
  </w:p>
  <w:p w:rsidR="00E51B61" w:rsidRDefault="00E51B61" w:rsidP="00D652E8">
    <w:pPr>
      <w:pStyle w:val="aa"/>
      <w:ind w:right="360"/>
      <w:rPr>
        <w:rFonts w:ascii="Times New Roman" w:hAnsi="Times New Roman" w:cs="Times New Roman"/>
        <w:sz w:val="24"/>
        <w:szCs w:val="24"/>
      </w:rPr>
    </w:pPr>
    <w:r>
      <w:rPr>
        <w:rFonts w:ascii="Times New Roman" w:hAnsi="Times New Roman" w:cs="Times New Roman"/>
        <w:sz w:val="24"/>
        <w:szCs w:val="24"/>
      </w:rPr>
      <w:t>________________О.Г. Державина</w:t>
    </w:r>
  </w:p>
  <w:p w:rsidR="00E51B61" w:rsidRPr="00100388" w:rsidRDefault="00E51B61"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                              8 (35191) 5-74-76</w:t>
    </w:r>
  </w:p>
  <w:p w:rsidR="00E51B61" w:rsidRPr="00FE6219" w:rsidRDefault="00E51B61" w:rsidP="00D652E8">
    <w:pPr>
      <w:pStyle w:val="aa"/>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Pr="00C9665C" w:rsidRDefault="00E51B61" w:rsidP="00C9665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Pr="00FE6219" w:rsidRDefault="00E51B61" w:rsidP="00C87330">
    <w:pPr>
      <w:pStyle w:val="aa"/>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rsidP="00144865">
    <w:pPr>
      <w:pStyle w:val="aa"/>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pPr>
      <w:pStyle w:val="a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pPr>
      <w:pStyle w:val="aa"/>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FF1" w:rsidRDefault="00834FF1">
      <w:pPr>
        <w:rPr>
          <w:szCs w:val="24"/>
        </w:rPr>
      </w:pPr>
      <w:r>
        <w:rPr>
          <w:szCs w:val="24"/>
        </w:rPr>
        <w:separator/>
      </w:r>
    </w:p>
  </w:footnote>
  <w:footnote w:type="continuationSeparator" w:id="0">
    <w:p w:rsidR="00834FF1" w:rsidRDefault="00834FF1">
      <w:pPr>
        <w:rPr>
          <w:szCs w:val="24"/>
        </w:rPr>
      </w:pPr>
      <w:r>
        <w:rPr>
          <w:szCs w:val="24"/>
        </w:rPr>
        <w:continuationSeparator/>
      </w:r>
    </w:p>
  </w:footnote>
  <w:footnote w:type="continuationNotice" w:id="1">
    <w:p w:rsidR="00834FF1" w:rsidRDefault="00834FF1">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Pr="00F429FC" w:rsidRDefault="00E51B61" w:rsidP="00C87330">
    <w:pPr>
      <w:pStyle w:val="a8"/>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Pr="00645C3F" w:rsidRDefault="00E51B61" w:rsidP="00645C3F">
    <w:pPr>
      <w:pStyle w:val="a8"/>
      <w:jc w:val="center"/>
      <w:rPr>
        <w:rFonts w:ascii="Times New Roman" w:hAnsi="Times New Roman" w:cs="Times New Roman"/>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Pr="00F429FC" w:rsidRDefault="00E51B6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3021">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Pr="00F429FC" w:rsidRDefault="00E51B6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3021">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rsidP="009544C6">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51B61" w:rsidRDefault="00E51B61">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Pr="002D30EE" w:rsidRDefault="00E51B61" w:rsidP="009544C6">
    <w:pPr>
      <w:pStyle w:val="a8"/>
      <w:framePr w:wrap="around" w:vAnchor="text" w:hAnchor="margin" w:xAlign="center" w:y="1"/>
      <w:rPr>
        <w:rStyle w:val="ad"/>
        <w:sz w:val="24"/>
        <w:szCs w:val="24"/>
      </w:rPr>
    </w:pPr>
    <w:r w:rsidRPr="002D30EE">
      <w:rPr>
        <w:rStyle w:val="ad"/>
        <w:rFonts w:ascii="Times New Roman" w:hAnsi="Times New Roman"/>
        <w:sz w:val="24"/>
        <w:szCs w:val="24"/>
      </w:rPr>
      <w:fldChar w:fldCharType="begin"/>
    </w:r>
    <w:r w:rsidRPr="002D30EE">
      <w:rPr>
        <w:rStyle w:val="ad"/>
        <w:rFonts w:ascii="Times New Roman" w:hAnsi="Times New Roman"/>
        <w:sz w:val="24"/>
        <w:szCs w:val="24"/>
      </w:rPr>
      <w:instrText xml:space="preserve">PAGE  </w:instrText>
    </w:r>
    <w:r w:rsidRPr="002D30EE">
      <w:rPr>
        <w:rStyle w:val="ad"/>
        <w:rFonts w:ascii="Times New Roman" w:hAnsi="Times New Roman"/>
        <w:sz w:val="24"/>
        <w:szCs w:val="24"/>
      </w:rPr>
      <w:fldChar w:fldCharType="separate"/>
    </w:r>
    <w:r w:rsidR="00CF3021">
      <w:rPr>
        <w:rStyle w:val="ad"/>
        <w:rFonts w:ascii="Times New Roman" w:hAnsi="Times New Roman"/>
        <w:noProof/>
        <w:sz w:val="24"/>
        <w:szCs w:val="24"/>
      </w:rPr>
      <w:t>81</w:t>
    </w:r>
    <w:r w:rsidRPr="002D30EE">
      <w:rPr>
        <w:rStyle w:val="ad"/>
        <w:rFonts w:ascii="Times New Roman" w:hAnsi="Times New Roman"/>
        <w:sz w:val="24"/>
        <w:szCs w:val="24"/>
      </w:rPr>
      <w:fldChar w:fldCharType="end"/>
    </w:r>
  </w:p>
  <w:p w:rsidR="00E51B61" w:rsidRDefault="00E51B61">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rsidP="00B45F0C">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51B61" w:rsidRDefault="00E51B61">
    <w:pPr>
      <w:pStyle w:val="a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039197593"/>
      <w:docPartObj>
        <w:docPartGallery w:val="Page Numbers (Top of Page)"/>
        <w:docPartUnique/>
      </w:docPartObj>
    </w:sdtPr>
    <w:sdtEndPr/>
    <w:sdtContent>
      <w:p w:rsidR="00E51B61" w:rsidRPr="00DB1696" w:rsidRDefault="00E51B61">
        <w:pPr>
          <w:pStyle w:val="a8"/>
          <w:jc w:val="center"/>
          <w:rPr>
            <w:rFonts w:ascii="Times New Roman" w:hAnsi="Times New Roman" w:cs="Times New Roman"/>
            <w:sz w:val="24"/>
            <w:szCs w:val="24"/>
          </w:rPr>
        </w:pPr>
        <w:r w:rsidRPr="00DB1696">
          <w:rPr>
            <w:rFonts w:ascii="Times New Roman" w:hAnsi="Times New Roman" w:cs="Times New Roman"/>
            <w:sz w:val="24"/>
            <w:szCs w:val="24"/>
          </w:rPr>
          <w:fldChar w:fldCharType="begin"/>
        </w:r>
        <w:r w:rsidRPr="00DB1696">
          <w:rPr>
            <w:rFonts w:ascii="Times New Roman" w:hAnsi="Times New Roman" w:cs="Times New Roman"/>
            <w:sz w:val="24"/>
            <w:szCs w:val="24"/>
          </w:rPr>
          <w:instrText>PAGE   \* MERGEFORMAT</w:instrText>
        </w:r>
        <w:r w:rsidRPr="00DB1696">
          <w:rPr>
            <w:rFonts w:ascii="Times New Roman" w:hAnsi="Times New Roman" w:cs="Times New Roman"/>
            <w:sz w:val="24"/>
            <w:szCs w:val="24"/>
          </w:rPr>
          <w:fldChar w:fldCharType="separate"/>
        </w:r>
        <w:r w:rsidR="00CF3021">
          <w:rPr>
            <w:rFonts w:ascii="Times New Roman" w:hAnsi="Times New Roman" w:cs="Times New Roman"/>
            <w:noProof/>
            <w:sz w:val="24"/>
            <w:szCs w:val="24"/>
          </w:rPr>
          <w:t>79</w:t>
        </w:r>
        <w:r w:rsidRPr="00DB1696">
          <w:rPr>
            <w:rFonts w:ascii="Times New Roman" w:hAnsi="Times New Roman" w:cs="Times New Roman"/>
            <w:sz w:val="24"/>
            <w:szCs w:val="24"/>
          </w:rPr>
          <w:fldChar w:fldCharType="end"/>
        </w:r>
      </w:p>
    </w:sdtContent>
  </w:sdt>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rsidP="008A58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51B61" w:rsidRDefault="00E51B61">
    <w:pPr>
      <w:pStyle w:val="a8"/>
    </w:pPr>
  </w:p>
  <w:p w:rsidR="00E51B61" w:rsidRDefault="00E51B61"/>
  <w:p w:rsidR="00E51B61" w:rsidRDefault="00E51B6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Pr="006726DF" w:rsidRDefault="00E51B61" w:rsidP="006726DF">
    <w:pPr>
      <w:pStyle w:val="a8"/>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sidR="00CF3021">
      <w:rPr>
        <w:rFonts w:ascii="Times New Roman" w:hAnsi="Times New Roman"/>
        <w:noProof/>
        <w:sz w:val="24"/>
      </w:rPr>
      <w:t>92</w:t>
    </w:r>
    <w:r w:rsidRPr="006726DF">
      <w:rPr>
        <w:rFonts w:ascii="Times New Roman" w:hAnsi="Times New Roman"/>
        <w:sz w:val="24"/>
      </w:rPr>
      <w:fldChar w:fldCharType="end"/>
    </w:r>
  </w:p>
  <w:p w:rsidR="00E51B61" w:rsidRDefault="00E51B61">
    <w:pPr>
      <w:pStyle w:val="a8"/>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B61" w:rsidRDefault="00E51B6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014AD9B6"/>
    <w:lvl w:ilvl="0">
      <w:start w:val="1"/>
      <w:numFmt w:val="bullet"/>
      <w:pStyle w:val="2"/>
      <w:lvlText w:val=""/>
      <w:lvlJc w:val="left"/>
      <w:pPr>
        <w:tabs>
          <w:tab w:val="num" w:pos="360"/>
        </w:tabs>
        <w:ind w:left="360" w:hanging="360"/>
      </w:pPr>
      <w:rPr>
        <w:rFonts w:ascii="Symbol" w:hAnsi="Symbol" w:hint="default"/>
      </w:rPr>
    </w:lvl>
  </w:abstractNum>
  <w:abstractNum w:abstractNumId="5">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6">
    <w:nsid w:val="00000002"/>
    <w:multiLevelType w:val="multilevel"/>
    <w:tmpl w:val="00000002"/>
    <w:name w:val="WW8Num2"/>
    <w:lvl w:ilvl="0">
      <w:start w:val="1"/>
      <w:numFmt w:val="bullet"/>
      <w:lvlText w:val=""/>
      <w:lvlJc w:val="left"/>
      <w:pPr>
        <w:tabs>
          <w:tab w:val="num" w:pos="284"/>
        </w:tabs>
        <w:ind w:left="284" w:hanging="284"/>
      </w:pPr>
      <w:rPr>
        <w:rFonts w:ascii="Symbol" w:hAnsi="Symbol"/>
        <w:color w:val="auto"/>
      </w:rPr>
    </w:lvl>
    <w:lvl w:ilvl="1">
      <w:start w:val="1"/>
      <w:numFmt w:val="bullet"/>
      <w:lvlText w:val=""/>
      <w:lvlJc w:val="left"/>
      <w:pPr>
        <w:tabs>
          <w:tab w:val="num" w:pos="567"/>
        </w:tabs>
        <w:ind w:left="567" w:hanging="283"/>
      </w:pPr>
      <w:rPr>
        <w:rFonts w:ascii="Symbol" w:hAnsi="Symbol"/>
        <w:color w:val="auto"/>
      </w:rPr>
    </w:lvl>
    <w:lvl w:ilvl="2">
      <w:start w:val="1"/>
      <w:numFmt w:val="bullet"/>
      <w:lvlText w:val="–"/>
      <w:lvlJc w:val="left"/>
      <w:pPr>
        <w:tabs>
          <w:tab w:val="num" w:pos="851"/>
        </w:tabs>
        <w:ind w:left="851" w:hanging="284"/>
      </w:pPr>
      <w:rPr>
        <w:rFonts w:ascii="Times New Roman" w:hAnsi="Times New Roman"/>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7">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8">
    <w:nsid w:val="03BB450A"/>
    <w:multiLevelType w:val="hybridMultilevel"/>
    <w:tmpl w:val="BBB4714A"/>
    <w:lvl w:ilvl="0" w:tplc="D8920CBC">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EA3D08"/>
    <w:multiLevelType w:val="hybridMultilevel"/>
    <w:tmpl w:val="573AAE0C"/>
    <w:lvl w:ilvl="0" w:tplc="D8920CBC">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6753D0E"/>
    <w:multiLevelType w:val="multilevel"/>
    <w:tmpl w:val="398AC978"/>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sz w:val="28"/>
        <w:szCs w:val="28"/>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20">
    <w:nsid w:val="1B47251A"/>
    <w:multiLevelType w:val="hybridMultilevel"/>
    <w:tmpl w:val="68805D92"/>
    <w:lvl w:ilvl="0" w:tplc="F3F8256E">
      <w:numFmt w:val="bullet"/>
      <w:lvlText w:val="-"/>
      <w:lvlJc w:val="left"/>
      <w:pPr>
        <w:tabs>
          <w:tab w:val="num" w:pos="720"/>
        </w:tabs>
        <w:ind w:left="720" w:hanging="360"/>
      </w:pPr>
      <w:rPr>
        <w:rFonts w:ascii="Times New Roman" w:eastAsia="Times New Roman" w:hAnsi="Times New Roman"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21">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083DA0"/>
    <w:multiLevelType w:val="hybridMultilevel"/>
    <w:tmpl w:val="081EBAF4"/>
    <w:lvl w:ilvl="0" w:tplc="D8920CBC">
      <w:start w:val="1"/>
      <w:numFmt w:val="decimal"/>
      <w:lvlText w:val="11.%1."/>
      <w:lvlJc w:val="left"/>
      <w:pPr>
        <w:ind w:left="1710" w:hanging="360"/>
      </w:pPr>
      <w:rPr>
        <w:rFonts w:ascii="Times New Roman" w:hAnsi="Times New Roman" w:cs="Times New Roman" w:hint="default"/>
        <w:color w:val="auto"/>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6">
    <w:nsid w:val="23B5179E"/>
    <w:multiLevelType w:val="hybridMultilevel"/>
    <w:tmpl w:val="FB1CEDBC"/>
    <w:lvl w:ilvl="0" w:tplc="E60604E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6AF3F4E"/>
    <w:multiLevelType w:val="hybridMultilevel"/>
    <w:tmpl w:val="B846EF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31">
    <w:nsid w:val="2CDA5F5B"/>
    <w:multiLevelType w:val="hybridMultilevel"/>
    <w:tmpl w:val="6B424FAE"/>
    <w:lvl w:ilvl="0" w:tplc="DDA818EC">
      <w:start w:val="1"/>
      <w:numFmt w:val="decimal"/>
      <w:lvlText w:val="1.%1)"/>
      <w:lvlJc w:val="left"/>
      <w:pPr>
        <w:ind w:left="720" w:hanging="360"/>
      </w:pPr>
      <w:rPr>
        <w:rFonts w:cs="Times New Roman" w:hint="default"/>
      </w:rPr>
    </w:lvl>
    <w:lvl w:ilvl="1" w:tplc="9D368A4E" w:tentative="1">
      <w:start w:val="1"/>
      <w:numFmt w:val="lowerLetter"/>
      <w:lvlText w:val="%2."/>
      <w:lvlJc w:val="left"/>
      <w:pPr>
        <w:ind w:left="1440" w:hanging="360"/>
      </w:pPr>
      <w:rPr>
        <w:rFonts w:cs="Times New Roman"/>
      </w:rPr>
    </w:lvl>
    <w:lvl w:ilvl="2" w:tplc="540269D8" w:tentative="1">
      <w:start w:val="1"/>
      <w:numFmt w:val="lowerRoman"/>
      <w:lvlText w:val="%3."/>
      <w:lvlJc w:val="right"/>
      <w:pPr>
        <w:ind w:left="2160" w:hanging="180"/>
      </w:pPr>
      <w:rPr>
        <w:rFonts w:cs="Times New Roman"/>
      </w:rPr>
    </w:lvl>
    <w:lvl w:ilvl="3" w:tplc="0CA2F428" w:tentative="1">
      <w:start w:val="1"/>
      <w:numFmt w:val="decimal"/>
      <w:lvlText w:val="%4."/>
      <w:lvlJc w:val="left"/>
      <w:pPr>
        <w:ind w:left="2880" w:hanging="360"/>
      </w:pPr>
      <w:rPr>
        <w:rFonts w:cs="Times New Roman"/>
      </w:rPr>
    </w:lvl>
    <w:lvl w:ilvl="4" w:tplc="3620B086" w:tentative="1">
      <w:start w:val="1"/>
      <w:numFmt w:val="lowerLetter"/>
      <w:lvlText w:val="%5."/>
      <w:lvlJc w:val="left"/>
      <w:pPr>
        <w:ind w:left="3600" w:hanging="360"/>
      </w:pPr>
      <w:rPr>
        <w:rFonts w:cs="Times New Roman"/>
      </w:rPr>
    </w:lvl>
    <w:lvl w:ilvl="5" w:tplc="87706990" w:tentative="1">
      <w:start w:val="1"/>
      <w:numFmt w:val="lowerRoman"/>
      <w:lvlText w:val="%6."/>
      <w:lvlJc w:val="right"/>
      <w:pPr>
        <w:ind w:left="4320" w:hanging="180"/>
      </w:pPr>
      <w:rPr>
        <w:rFonts w:cs="Times New Roman"/>
      </w:rPr>
    </w:lvl>
    <w:lvl w:ilvl="6" w:tplc="31F29E70" w:tentative="1">
      <w:start w:val="1"/>
      <w:numFmt w:val="decimal"/>
      <w:lvlText w:val="%7."/>
      <w:lvlJc w:val="left"/>
      <w:pPr>
        <w:ind w:left="5040" w:hanging="360"/>
      </w:pPr>
      <w:rPr>
        <w:rFonts w:cs="Times New Roman"/>
      </w:rPr>
    </w:lvl>
    <w:lvl w:ilvl="7" w:tplc="9A1CBC24" w:tentative="1">
      <w:start w:val="1"/>
      <w:numFmt w:val="lowerLetter"/>
      <w:lvlText w:val="%8."/>
      <w:lvlJc w:val="left"/>
      <w:pPr>
        <w:ind w:left="5760" w:hanging="360"/>
      </w:pPr>
      <w:rPr>
        <w:rFonts w:cs="Times New Roman"/>
      </w:rPr>
    </w:lvl>
    <w:lvl w:ilvl="8" w:tplc="29C865F0" w:tentative="1">
      <w:start w:val="1"/>
      <w:numFmt w:val="lowerRoman"/>
      <w:lvlText w:val="%9."/>
      <w:lvlJc w:val="right"/>
      <w:pPr>
        <w:ind w:left="6480" w:hanging="180"/>
      </w:pPr>
      <w:rPr>
        <w:rFonts w:cs="Times New Roman"/>
      </w:rPr>
    </w:lvl>
  </w:abstractNum>
  <w:abstractNum w:abstractNumId="32">
    <w:nsid w:val="2D294057"/>
    <w:multiLevelType w:val="hybridMultilevel"/>
    <w:tmpl w:val="1DB4FDB4"/>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3">
    <w:nsid w:val="2F2B531E"/>
    <w:multiLevelType w:val="hybridMultilevel"/>
    <w:tmpl w:val="E018B5E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nsid w:val="2FAC10DF"/>
    <w:multiLevelType w:val="hybridMultilevel"/>
    <w:tmpl w:val="C26E9E72"/>
    <w:lvl w:ilvl="0" w:tplc="33A474CA">
      <w:start w:val="1"/>
      <w:numFmt w:val="decimal"/>
      <w:lvlText w:val="%1."/>
      <w:lvlJc w:val="left"/>
      <w:pPr>
        <w:tabs>
          <w:tab w:val="num" w:pos="720"/>
        </w:tabs>
        <w:ind w:left="720" w:hanging="360"/>
      </w:pPr>
      <w:rPr>
        <w:rFonts w:cs="Times New Roman" w:hint="default"/>
      </w:rPr>
    </w:lvl>
    <w:lvl w:ilvl="1" w:tplc="CF5454DC" w:tentative="1">
      <w:start w:val="1"/>
      <w:numFmt w:val="lowerLetter"/>
      <w:lvlText w:val="%2."/>
      <w:lvlJc w:val="left"/>
      <w:pPr>
        <w:ind w:left="1440" w:hanging="360"/>
      </w:pPr>
      <w:rPr>
        <w:rFonts w:cs="Times New Roman"/>
      </w:rPr>
    </w:lvl>
    <w:lvl w:ilvl="2" w:tplc="FAE4A70C">
      <w:start w:val="1"/>
      <w:numFmt w:val="lowerRoman"/>
      <w:lvlText w:val="%3."/>
      <w:lvlJc w:val="right"/>
      <w:pPr>
        <w:ind w:left="2160" w:hanging="180"/>
      </w:pPr>
      <w:rPr>
        <w:rFonts w:cs="Times New Roman"/>
      </w:rPr>
    </w:lvl>
    <w:lvl w:ilvl="3" w:tplc="2B747F06" w:tentative="1">
      <w:start w:val="1"/>
      <w:numFmt w:val="decimal"/>
      <w:lvlText w:val="%4."/>
      <w:lvlJc w:val="left"/>
      <w:pPr>
        <w:ind w:left="2880" w:hanging="360"/>
      </w:pPr>
      <w:rPr>
        <w:rFonts w:cs="Times New Roman"/>
      </w:rPr>
    </w:lvl>
    <w:lvl w:ilvl="4" w:tplc="A880B3A0" w:tentative="1">
      <w:start w:val="1"/>
      <w:numFmt w:val="lowerLetter"/>
      <w:lvlText w:val="%5."/>
      <w:lvlJc w:val="left"/>
      <w:pPr>
        <w:ind w:left="3600" w:hanging="360"/>
      </w:pPr>
      <w:rPr>
        <w:rFonts w:cs="Times New Roman"/>
      </w:rPr>
    </w:lvl>
    <w:lvl w:ilvl="5" w:tplc="AEEAB854" w:tentative="1">
      <w:start w:val="1"/>
      <w:numFmt w:val="lowerRoman"/>
      <w:lvlText w:val="%6."/>
      <w:lvlJc w:val="right"/>
      <w:pPr>
        <w:ind w:left="4320" w:hanging="180"/>
      </w:pPr>
      <w:rPr>
        <w:rFonts w:cs="Times New Roman"/>
      </w:rPr>
    </w:lvl>
    <w:lvl w:ilvl="6" w:tplc="F3D014F8" w:tentative="1">
      <w:start w:val="1"/>
      <w:numFmt w:val="decimal"/>
      <w:lvlText w:val="%7."/>
      <w:lvlJc w:val="left"/>
      <w:pPr>
        <w:ind w:left="5040" w:hanging="360"/>
      </w:pPr>
      <w:rPr>
        <w:rFonts w:cs="Times New Roman"/>
      </w:rPr>
    </w:lvl>
    <w:lvl w:ilvl="7" w:tplc="CB762120" w:tentative="1">
      <w:start w:val="1"/>
      <w:numFmt w:val="lowerLetter"/>
      <w:lvlText w:val="%8."/>
      <w:lvlJc w:val="left"/>
      <w:pPr>
        <w:ind w:left="5760" w:hanging="360"/>
      </w:pPr>
      <w:rPr>
        <w:rFonts w:cs="Times New Roman"/>
      </w:rPr>
    </w:lvl>
    <w:lvl w:ilvl="8" w:tplc="20DCF64C" w:tentative="1">
      <w:start w:val="1"/>
      <w:numFmt w:val="lowerRoman"/>
      <w:lvlText w:val="%9."/>
      <w:lvlJc w:val="right"/>
      <w:pPr>
        <w:ind w:left="6480" w:hanging="180"/>
      </w:pPr>
      <w:rPr>
        <w:rFonts w:cs="Times New Roman"/>
      </w:rPr>
    </w:lvl>
  </w:abstractNum>
  <w:abstractNum w:abstractNumId="3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6">
    <w:nsid w:val="33587CFB"/>
    <w:multiLevelType w:val="hybridMultilevel"/>
    <w:tmpl w:val="18527354"/>
    <w:lvl w:ilvl="0" w:tplc="CA04B7D0">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35B5ED6"/>
    <w:multiLevelType w:val="hybridMultilevel"/>
    <w:tmpl w:val="8DACA6B2"/>
    <w:lvl w:ilvl="0" w:tplc="3210117E">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9">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0">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2E3D3F"/>
    <w:multiLevelType w:val="hybridMultilevel"/>
    <w:tmpl w:val="8BBC24EC"/>
    <w:lvl w:ilvl="0" w:tplc="AF0625D0">
      <w:start w:val="1"/>
      <w:numFmt w:val="decimal"/>
      <w:lvlText w:val="15.%1."/>
      <w:lvlJc w:val="left"/>
      <w:pPr>
        <w:ind w:left="720" w:hanging="360"/>
      </w:pPr>
      <w:rPr>
        <w:rFonts w:ascii="Times New Roman" w:hAnsi="Times New Roman" w:cs="Times New Roman" w:hint="default"/>
        <w:color w:val="auto"/>
        <w:sz w:val="24"/>
        <w:szCs w:val="24"/>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7">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3F5D10A2"/>
    <w:multiLevelType w:val="hybridMultilevel"/>
    <w:tmpl w:val="7E061A6A"/>
    <w:lvl w:ilvl="0" w:tplc="121CFAD6">
      <w:start w:val="1"/>
      <w:numFmt w:val="bullet"/>
      <w:lvlText w:val="-"/>
      <w:lvlJc w:val="left"/>
      <w:pPr>
        <w:ind w:left="720" w:hanging="360"/>
      </w:pPr>
      <w:rPr>
        <w:rFonts w:ascii="Times New Roman" w:hAnsi="Times New Roman"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9">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23B019B"/>
    <w:multiLevelType w:val="hybridMultilevel"/>
    <w:tmpl w:val="93989C10"/>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3AE244E"/>
    <w:multiLevelType w:val="hybridMultilevel"/>
    <w:tmpl w:val="E8861458"/>
    <w:lvl w:ilvl="0" w:tplc="EC425B7A">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4ED0A40"/>
    <w:multiLevelType w:val="hybridMultilevel"/>
    <w:tmpl w:val="EBCA243E"/>
    <w:lvl w:ilvl="0" w:tplc="04190003">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46296890"/>
    <w:multiLevelType w:val="hybridMultilevel"/>
    <w:tmpl w:val="93000F48"/>
    <w:lvl w:ilvl="0" w:tplc="CA70E184">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D5437"/>
    <w:multiLevelType w:val="hybridMultilevel"/>
    <w:tmpl w:val="FD8A648E"/>
    <w:lvl w:ilvl="0" w:tplc="BC5CA56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0">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1">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2">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3">
    <w:nsid w:val="4E90293A"/>
    <w:multiLevelType w:val="hybridMultilevel"/>
    <w:tmpl w:val="EBE40FC4"/>
    <w:lvl w:ilvl="0" w:tplc="87E84EE8">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4FCA4ECC"/>
    <w:multiLevelType w:val="hybridMultilevel"/>
    <w:tmpl w:val="54944034"/>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08D0437"/>
    <w:multiLevelType w:val="hybridMultilevel"/>
    <w:tmpl w:val="0704621E"/>
    <w:lvl w:ilvl="0" w:tplc="57D61304">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51363826"/>
    <w:multiLevelType w:val="hybridMultilevel"/>
    <w:tmpl w:val="32648F4C"/>
    <w:lvl w:ilvl="0" w:tplc="D8920CBC">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8">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1">
    <w:nsid w:val="56F70A10"/>
    <w:multiLevelType w:val="hybridMultilevel"/>
    <w:tmpl w:val="8A0A47FE"/>
    <w:styleLink w:val="11"/>
    <w:lvl w:ilvl="0" w:tplc="89B8EB1A">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5A554695"/>
    <w:multiLevelType w:val="hybridMultilevel"/>
    <w:tmpl w:val="72769788"/>
    <w:lvl w:ilvl="0" w:tplc="FFFFFFFF">
      <w:start w:val="1"/>
      <w:numFmt w:val="decimal"/>
      <w:lvlText w:val="16.%1."/>
      <w:lvlJc w:val="left"/>
      <w:pPr>
        <w:ind w:left="2096" w:hanging="360"/>
      </w:pPr>
      <w:rPr>
        <w:rFonts w:ascii="Times New Roman" w:hAnsi="Times New Roman" w:cs="Times New Roman" w:hint="default"/>
        <w:b w:val="0"/>
        <w:i w:val="0"/>
        <w:color w:val="auto"/>
        <w:sz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3">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FA242F"/>
    <w:multiLevelType w:val="hybridMultilevel"/>
    <w:tmpl w:val="5CE8B2DE"/>
    <w:lvl w:ilvl="0" w:tplc="2238314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5">
    <w:nsid w:val="5EA2291C"/>
    <w:multiLevelType w:val="hybridMultilevel"/>
    <w:tmpl w:val="87E60F46"/>
    <w:lvl w:ilvl="0" w:tplc="D220AE8C">
      <w:start w:val="1"/>
      <w:numFmt w:val="russianLower"/>
      <w:lvlText w:val="%1)"/>
      <w:lvlJc w:val="left"/>
      <w:pPr>
        <w:ind w:left="720" w:hanging="360"/>
      </w:pPr>
      <w:rPr>
        <w:rFonts w:cs="Times New Roman" w:hint="default"/>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6">
    <w:nsid w:val="5FF8721D"/>
    <w:multiLevelType w:val="hybridMultilevel"/>
    <w:tmpl w:val="A0406092"/>
    <w:lvl w:ilvl="0" w:tplc="65BC55F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7">
    <w:nsid w:val="60335C26"/>
    <w:multiLevelType w:val="hybridMultilevel"/>
    <w:tmpl w:val="B9267508"/>
    <w:lvl w:ilvl="0" w:tplc="FFFFFFFF">
      <w:start w:val="1"/>
      <w:numFmt w:val="decimal"/>
      <w:lvlText w:val="13.%1."/>
      <w:lvlJc w:val="left"/>
      <w:pPr>
        <w:ind w:left="2346"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66ED535E"/>
    <w:multiLevelType w:val="multilevel"/>
    <w:tmpl w:val="8EAE123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sz w:val="28"/>
        <w:szCs w:val="28"/>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1">
    <w:nsid w:val="68F42366"/>
    <w:multiLevelType w:val="singleLevel"/>
    <w:tmpl w:val="7C38E2B2"/>
    <w:lvl w:ilvl="0">
      <w:start w:val="1"/>
      <w:numFmt w:val="none"/>
      <w:lvlText w:val=""/>
      <w:lvlJc w:val="left"/>
      <w:pPr>
        <w:tabs>
          <w:tab w:val="num" w:pos="0"/>
        </w:tabs>
        <w:ind w:left="0" w:firstLine="0"/>
      </w:pPr>
      <w:rPr>
        <w:rFonts w:ascii="Times New Roman" w:hAnsi="Times New Roman" w:cs="Times New Roman" w:hint="default"/>
      </w:rPr>
    </w:lvl>
  </w:abstractNum>
  <w:abstractNum w:abstractNumId="82">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3">
    <w:nsid w:val="6A6A20CF"/>
    <w:multiLevelType w:val="hybridMultilevel"/>
    <w:tmpl w:val="7A7A38E6"/>
    <w:lvl w:ilvl="0" w:tplc="FC96CBA2">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7">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8">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48A8A6A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91">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92">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nsid w:val="758F4E3B"/>
    <w:multiLevelType w:val="multilevel"/>
    <w:tmpl w:val="03DA4132"/>
    <w:lvl w:ilvl="0">
      <w:start w:val="1"/>
      <w:numFmt w:val="decimal"/>
      <w:lvlText w:val="%1)"/>
      <w:lvlJc w:val="left"/>
      <w:pPr>
        <w:tabs>
          <w:tab w:val="num" w:pos="720"/>
        </w:tabs>
        <w:ind w:left="720" w:hanging="360"/>
      </w:pPr>
      <w:rPr>
        <w:rFonts w:cs="Times New Roman" w:hint="default"/>
        <w:b/>
        <w:i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5">
    <w:nsid w:val="7769560B"/>
    <w:multiLevelType w:val="hybridMultilevel"/>
    <w:tmpl w:val="42680A16"/>
    <w:lvl w:ilvl="0" w:tplc="04190001">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6">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97">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E294228"/>
    <w:multiLevelType w:val="hybridMultilevel"/>
    <w:tmpl w:val="C8DAF152"/>
    <w:lvl w:ilvl="0" w:tplc="FFFFFFFF">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 w:numId="6">
    <w:abstractNumId w:val="90"/>
  </w:num>
  <w:num w:numId="7">
    <w:abstractNumId w:val="74"/>
  </w:num>
  <w:num w:numId="8">
    <w:abstractNumId w:val="68"/>
  </w:num>
  <w:num w:numId="9">
    <w:abstractNumId w:val="53"/>
  </w:num>
  <w:num w:numId="10">
    <w:abstractNumId w:val="39"/>
  </w:num>
  <w:num w:numId="11">
    <w:abstractNumId w:val="44"/>
  </w:num>
  <w:num w:numId="12">
    <w:abstractNumId w:val="86"/>
  </w:num>
  <w:num w:numId="13">
    <w:abstractNumId w:val="71"/>
  </w:num>
  <w:num w:numId="14">
    <w:abstractNumId w:val="43"/>
  </w:num>
  <w:num w:numId="15">
    <w:abstractNumId w:val="93"/>
  </w:num>
  <w:num w:numId="16">
    <w:abstractNumId w:val="66"/>
  </w:num>
  <w:num w:numId="17">
    <w:abstractNumId w:val="80"/>
  </w:num>
  <w:num w:numId="18">
    <w:abstractNumId w:val="40"/>
  </w:num>
  <w:num w:numId="19">
    <w:abstractNumId w:val="87"/>
  </w:num>
  <w:num w:numId="20">
    <w:abstractNumId w:val="38"/>
  </w:num>
  <w:num w:numId="21">
    <w:abstractNumId w:val="85"/>
  </w:num>
  <w:num w:numId="22">
    <w:abstractNumId w:val="16"/>
  </w:num>
  <w:num w:numId="23">
    <w:abstractNumId w:val="94"/>
  </w:num>
  <w:num w:numId="24">
    <w:abstractNumId w:val="54"/>
  </w:num>
  <w:num w:numId="25">
    <w:abstractNumId w:val="31"/>
  </w:num>
  <w:num w:numId="26">
    <w:abstractNumId w:val="51"/>
  </w:num>
  <w:num w:numId="27">
    <w:abstractNumId w:val="48"/>
  </w:num>
  <w:num w:numId="28">
    <w:abstractNumId w:val="11"/>
  </w:num>
  <w:num w:numId="29">
    <w:abstractNumId w:val="89"/>
  </w:num>
  <w:num w:numId="30">
    <w:abstractNumId w:val="12"/>
  </w:num>
  <w:num w:numId="31">
    <w:abstractNumId w:val="21"/>
  </w:num>
  <w:num w:numId="32">
    <w:abstractNumId w:val="76"/>
  </w:num>
  <w:num w:numId="33">
    <w:abstractNumId w:val="82"/>
  </w:num>
  <w:num w:numId="34">
    <w:abstractNumId w:val="34"/>
  </w:num>
  <w:num w:numId="35">
    <w:abstractNumId w:val="32"/>
  </w:num>
  <w:num w:numId="36">
    <w:abstractNumId w:val="30"/>
  </w:num>
  <w:num w:numId="37">
    <w:abstractNumId w:val="62"/>
  </w:num>
  <w:num w:numId="38">
    <w:abstractNumId w:val="64"/>
  </w:num>
  <w:num w:numId="39">
    <w:abstractNumId w:val="98"/>
  </w:num>
  <w:num w:numId="40">
    <w:abstractNumId w:val="95"/>
  </w:num>
  <w:num w:numId="41">
    <w:abstractNumId w:val="26"/>
  </w:num>
  <w:num w:numId="42">
    <w:abstractNumId w:val="52"/>
  </w:num>
  <w:num w:numId="43">
    <w:abstractNumId w:val="63"/>
  </w:num>
  <w:num w:numId="44">
    <w:abstractNumId w:val="19"/>
  </w:num>
  <w:num w:numId="45">
    <w:abstractNumId w:val="96"/>
  </w:num>
  <w:num w:numId="46">
    <w:abstractNumId w:val="17"/>
  </w:num>
  <w:num w:numId="47">
    <w:abstractNumId w:val="83"/>
  </w:num>
  <w:num w:numId="48">
    <w:abstractNumId w:val="25"/>
  </w:num>
  <w:num w:numId="49">
    <w:abstractNumId w:val="77"/>
  </w:num>
  <w:num w:numId="50">
    <w:abstractNumId w:val="9"/>
  </w:num>
  <w:num w:numId="51">
    <w:abstractNumId w:val="36"/>
  </w:num>
  <w:num w:numId="52">
    <w:abstractNumId w:val="72"/>
  </w:num>
  <w:num w:numId="53">
    <w:abstractNumId w:val="50"/>
  </w:num>
  <w:num w:numId="54">
    <w:abstractNumId w:val="75"/>
  </w:num>
  <w:num w:numId="55">
    <w:abstractNumId w:val="37"/>
  </w:num>
  <w:num w:numId="56">
    <w:abstractNumId w:val="33"/>
  </w:num>
  <w:num w:numId="57">
    <w:abstractNumId w:val="57"/>
  </w:num>
  <w:num w:numId="58">
    <w:abstractNumId w:val="47"/>
  </w:num>
  <w:num w:numId="59">
    <w:abstractNumId w:val="10"/>
  </w:num>
  <w:num w:numId="60">
    <w:abstractNumId w:val="46"/>
  </w:num>
  <w:num w:numId="61">
    <w:abstractNumId w:val="67"/>
  </w:num>
  <w:num w:numId="62">
    <w:abstractNumId w:val="91"/>
  </w:num>
  <w:num w:numId="63">
    <w:abstractNumId w:val="22"/>
  </w:num>
  <w:num w:numId="64">
    <w:abstractNumId w:val="8"/>
  </w:num>
  <w:num w:numId="65">
    <w:abstractNumId w:val="41"/>
  </w:num>
  <w:num w:numId="66">
    <w:abstractNumId w:val="60"/>
  </w:num>
  <w:num w:numId="67">
    <w:abstractNumId w:val="92"/>
  </w:num>
  <w:num w:numId="68">
    <w:abstractNumId w:val="45"/>
  </w:num>
  <w:num w:numId="69">
    <w:abstractNumId w:val="70"/>
  </w:num>
  <w:num w:numId="70">
    <w:abstractNumId w:val="18"/>
  </w:num>
  <w:num w:numId="71">
    <w:abstractNumId w:val="59"/>
  </w:num>
  <w:num w:numId="72">
    <w:abstractNumId w:val="56"/>
  </w:num>
  <w:num w:numId="73">
    <w:abstractNumId w:val="42"/>
  </w:num>
  <w:num w:numId="74">
    <w:abstractNumId w:val="14"/>
  </w:num>
  <w:num w:numId="75">
    <w:abstractNumId w:val="61"/>
  </w:num>
  <w:num w:numId="76">
    <w:abstractNumId w:val="49"/>
  </w:num>
  <w:num w:numId="77">
    <w:abstractNumId w:val="73"/>
  </w:num>
  <w:num w:numId="78">
    <w:abstractNumId w:val="78"/>
  </w:num>
  <w:num w:numId="79">
    <w:abstractNumId w:val="13"/>
  </w:num>
  <w:num w:numId="80">
    <w:abstractNumId w:val="99"/>
  </w:num>
  <w:num w:numId="81">
    <w:abstractNumId w:val="35"/>
  </w:num>
  <w:num w:numId="82">
    <w:abstractNumId w:val="29"/>
  </w:num>
  <w:num w:numId="83">
    <w:abstractNumId w:val="28"/>
  </w:num>
  <w:num w:numId="84">
    <w:abstractNumId w:val="24"/>
  </w:num>
  <w:num w:numId="85">
    <w:abstractNumId w:val="69"/>
  </w:num>
  <w:num w:numId="86">
    <w:abstractNumId w:val="65"/>
  </w:num>
  <w:num w:numId="87">
    <w:abstractNumId w:val="88"/>
  </w:num>
  <w:num w:numId="88">
    <w:abstractNumId w:val="97"/>
  </w:num>
  <w:num w:numId="89">
    <w:abstractNumId w:val="84"/>
  </w:num>
  <w:num w:numId="90">
    <w:abstractNumId w:val="79"/>
  </w:num>
  <w:num w:numId="91">
    <w:abstractNumId w:val="58"/>
  </w:num>
  <w:num w:numId="92">
    <w:abstractNumId w:val="15"/>
  </w:num>
  <w:num w:numId="93">
    <w:abstractNumId w:val="27"/>
  </w:num>
  <w:num w:numId="94">
    <w:abstractNumId w:val="55"/>
  </w:num>
  <w:num w:numId="95">
    <w:abstractNumId w:val="23"/>
  </w:num>
  <w:num w:numId="96">
    <w:abstractNumId w:val="81"/>
  </w:num>
  <w:num w:numId="97">
    <w:abstractNumId w:val="2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117"/>
    <w:rsid w:val="00023248"/>
    <w:rsid w:val="000233ED"/>
    <w:rsid w:val="000234B1"/>
    <w:rsid w:val="00023700"/>
    <w:rsid w:val="0002404A"/>
    <w:rsid w:val="000272AF"/>
    <w:rsid w:val="00027AE0"/>
    <w:rsid w:val="00027DE8"/>
    <w:rsid w:val="00030F49"/>
    <w:rsid w:val="0003114E"/>
    <w:rsid w:val="000316C6"/>
    <w:rsid w:val="000320ED"/>
    <w:rsid w:val="00033B70"/>
    <w:rsid w:val="0003468C"/>
    <w:rsid w:val="00035143"/>
    <w:rsid w:val="0003550C"/>
    <w:rsid w:val="00035643"/>
    <w:rsid w:val="00036C5B"/>
    <w:rsid w:val="00037574"/>
    <w:rsid w:val="000402DB"/>
    <w:rsid w:val="000405A6"/>
    <w:rsid w:val="00042DAB"/>
    <w:rsid w:val="00043C41"/>
    <w:rsid w:val="000447E7"/>
    <w:rsid w:val="0004481B"/>
    <w:rsid w:val="0004569E"/>
    <w:rsid w:val="0004572E"/>
    <w:rsid w:val="00045A0F"/>
    <w:rsid w:val="00045D22"/>
    <w:rsid w:val="000467D3"/>
    <w:rsid w:val="000469DA"/>
    <w:rsid w:val="0005035B"/>
    <w:rsid w:val="000527FF"/>
    <w:rsid w:val="00052944"/>
    <w:rsid w:val="0005382C"/>
    <w:rsid w:val="0005391D"/>
    <w:rsid w:val="00053C4F"/>
    <w:rsid w:val="0005407A"/>
    <w:rsid w:val="00054ED3"/>
    <w:rsid w:val="00055FE9"/>
    <w:rsid w:val="00056535"/>
    <w:rsid w:val="000577DD"/>
    <w:rsid w:val="00057AAC"/>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62A"/>
    <w:rsid w:val="00091B7E"/>
    <w:rsid w:val="00091E9C"/>
    <w:rsid w:val="00092830"/>
    <w:rsid w:val="00093640"/>
    <w:rsid w:val="00093920"/>
    <w:rsid w:val="00093C94"/>
    <w:rsid w:val="000945DD"/>
    <w:rsid w:val="00094D62"/>
    <w:rsid w:val="00095F70"/>
    <w:rsid w:val="00097159"/>
    <w:rsid w:val="000972B9"/>
    <w:rsid w:val="000974C3"/>
    <w:rsid w:val="00097669"/>
    <w:rsid w:val="000A068F"/>
    <w:rsid w:val="000A1961"/>
    <w:rsid w:val="000A1DB9"/>
    <w:rsid w:val="000A1E9D"/>
    <w:rsid w:val="000A219A"/>
    <w:rsid w:val="000A22C9"/>
    <w:rsid w:val="000A2D71"/>
    <w:rsid w:val="000A43AE"/>
    <w:rsid w:val="000A4A41"/>
    <w:rsid w:val="000A4A71"/>
    <w:rsid w:val="000A4AD2"/>
    <w:rsid w:val="000A535D"/>
    <w:rsid w:val="000A5682"/>
    <w:rsid w:val="000A5EB5"/>
    <w:rsid w:val="000A6891"/>
    <w:rsid w:val="000A7AC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C7E3D"/>
    <w:rsid w:val="000D0930"/>
    <w:rsid w:val="000D27E3"/>
    <w:rsid w:val="000D282D"/>
    <w:rsid w:val="000D3AA2"/>
    <w:rsid w:val="000D3BD4"/>
    <w:rsid w:val="000D42F9"/>
    <w:rsid w:val="000D53B6"/>
    <w:rsid w:val="000D5B5F"/>
    <w:rsid w:val="000D60F2"/>
    <w:rsid w:val="000D6783"/>
    <w:rsid w:val="000D73B6"/>
    <w:rsid w:val="000E0B70"/>
    <w:rsid w:val="000E0F30"/>
    <w:rsid w:val="000E12B7"/>
    <w:rsid w:val="000E3425"/>
    <w:rsid w:val="000E3F07"/>
    <w:rsid w:val="000E429E"/>
    <w:rsid w:val="000E6013"/>
    <w:rsid w:val="000E6268"/>
    <w:rsid w:val="000E78AE"/>
    <w:rsid w:val="000E7C6A"/>
    <w:rsid w:val="000F05B1"/>
    <w:rsid w:val="000F0B55"/>
    <w:rsid w:val="000F0D24"/>
    <w:rsid w:val="000F114D"/>
    <w:rsid w:val="000F149B"/>
    <w:rsid w:val="000F1CEB"/>
    <w:rsid w:val="000F20B9"/>
    <w:rsid w:val="000F4066"/>
    <w:rsid w:val="000F5076"/>
    <w:rsid w:val="000F528D"/>
    <w:rsid w:val="000F53C2"/>
    <w:rsid w:val="000F5545"/>
    <w:rsid w:val="000F563A"/>
    <w:rsid w:val="000F708F"/>
    <w:rsid w:val="000F710F"/>
    <w:rsid w:val="00100388"/>
    <w:rsid w:val="00100970"/>
    <w:rsid w:val="00101D5D"/>
    <w:rsid w:val="00102E0C"/>
    <w:rsid w:val="001030DA"/>
    <w:rsid w:val="00103240"/>
    <w:rsid w:val="00103677"/>
    <w:rsid w:val="0010414F"/>
    <w:rsid w:val="0010521C"/>
    <w:rsid w:val="00107A8B"/>
    <w:rsid w:val="00107AD4"/>
    <w:rsid w:val="00110379"/>
    <w:rsid w:val="0011038C"/>
    <w:rsid w:val="00110DFA"/>
    <w:rsid w:val="00111344"/>
    <w:rsid w:val="00111BA4"/>
    <w:rsid w:val="00112323"/>
    <w:rsid w:val="00112CC5"/>
    <w:rsid w:val="001150D8"/>
    <w:rsid w:val="00116368"/>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50A5"/>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865"/>
    <w:rsid w:val="00144A4B"/>
    <w:rsid w:val="00144C23"/>
    <w:rsid w:val="00144CC3"/>
    <w:rsid w:val="00145753"/>
    <w:rsid w:val="00145D26"/>
    <w:rsid w:val="00146875"/>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BF1"/>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77B8B"/>
    <w:rsid w:val="0018033A"/>
    <w:rsid w:val="0018080A"/>
    <w:rsid w:val="00181251"/>
    <w:rsid w:val="00182472"/>
    <w:rsid w:val="00182E0E"/>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6945"/>
    <w:rsid w:val="0019725B"/>
    <w:rsid w:val="001978D8"/>
    <w:rsid w:val="001A01F2"/>
    <w:rsid w:val="001A0744"/>
    <w:rsid w:val="001A08B7"/>
    <w:rsid w:val="001A0E3C"/>
    <w:rsid w:val="001A18CE"/>
    <w:rsid w:val="001A2105"/>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3267"/>
    <w:rsid w:val="001B6AE7"/>
    <w:rsid w:val="001B7DBD"/>
    <w:rsid w:val="001B7FED"/>
    <w:rsid w:val="001C09E9"/>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C0"/>
    <w:rsid w:val="001F552D"/>
    <w:rsid w:val="001F5686"/>
    <w:rsid w:val="001F5EF9"/>
    <w:rsid w:val="001F6CEE"/>
    <w:rsid w:val="001F7063"/>
    <w:rsid w:val="001F72FC"/>
    <w:rsid w:val="001F775D"/>
    <w:rsid w:val="0020036E"/>
    <w:rsid w:val="00200AAF"/>
    <w:rsid w:val="00200C8D"/>
    <w:rsid w:val="002022C5"/>
    <w:rsid w:val="00202B49"/>
    <w:rsid w:val="00202C40"/>
    <w:rsid w:val="00202CD6"/>
    <w:rsid w:val="002044AB"/>
    <w:rsid w:val="00206A9B"/>
    <w:rsid w:val="00206B3B"/>
    <w:rsid w:val="002073C4"/>
    <w:rsid w:val="0020749D"/>
    <w:rsid w:val="00207ADA"/>
    <w:rsid w:val="00207CBD"/>
    <w:rsid w:val="002119C7"/>
    <w:rsid w:val="00211C8D"/>
    <w:rsid w:val="00212A1E"/>
    <w:rsid w:val="0021300C"/>
    <w:rsid w:val="00213571"/>
    <w:rsid w:val="002136CE"/>
    <w:rsid w:val="002141E9"/>
    <w:rsid w:val="002172DD"/>
    <w:rsid w:val="00217417"/>
    <w:rsid w:val="0021782F"/>
    <w:rsid w:val="00217B54"/>
    <w:rsid w:val="0022001A"/>
    <w:rsid w:val="00220078"/>
    <w:rsid w:val="00220447"/>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603"/>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796"/>
    <w:rsid w:val="00241B8D"/>
    <w:rsid w:val="002424F9"/>
    <w:rsid w:val="00242839"/>
    <w:rsid w:val="002429E1"/>
    <w:rsid w:val="00242ADF"/>
    <w:rsid w:val="00242DFC"/>
    <w:rsid w:val="00243A83"/>
    <w:rsid w:val="00244105"/>
    <w:rsid w:val="00244438"/>
    <w:rsid w:val="00244814"/>
    <w:rsid w:val="002460F6"/>
    <w:rsid w:val="002464D8"/>
    <w:rsid w:val="002465F6"/>
    <w:rsid w:val="00247766"/>
    <w:rsid w:val="0025028E"/>
    <w:rsid w:val="00250406"/>
    <w:rsid w:val="00250DB8"/>
    <w:rsid w:val="0025259D"/>
    <w:rsid w:val="0025285A"/>
    <w:rsid w:val="00252EBD"/>
    <w:rsid w:val="00252FF5"/>
    <w:rsid w:val="002544C2"/>
    <w:rsid w:val="0025506F"/>
    <w:rsid w:val="002551DE"/>
    <w:rsid w:val="002557E1"/>
    <w:rsid w:val="002562F4"/>
    <w:rsid w:val="0025632A"/>
    <w:rsid w:val="002565A9"/>
    <w:rsid w:val="00260396"/>
    <w:rsid w:val="00260EF2"/>
    <w:rsid w:val="00261A2A"/>
    <w:rsid w:val="0026204B"/>
    <w:rsid w:val="00262DBF"/>
    <w:rsid w:val="00263B00"/>
    <w:rsid w:val="00263B0A"/>
    <w:rsid w:val="00264F3C"/>
    <w:rsid w:val="00265509"/>
    <w:rsid w:val="00265BE7"/>
    <w:rsid w:val="00266729"/>
    <w:rsid w:val="002669A1"/>
    <w:rsid w:val="00267E20"/>
    <w:rsid w:val="0027129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1254"/>
    <w:rsid w:val="00292290"/>
    <w:rsid w:val="002924C1"/>
    <w:rsid w:val="002933E2"/>
    <w:rsid w:val="00294C61"/>
    <w:rsid w:val="00296888"/>
    <w:rsid w:val="0029716D"/>
    <w:rsid w:val="00297306"/>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176D"/>
    <w:rsid w:val="002D1F33"/>
    <w:rsid w:val="002D30EE"/>
    <w:rsid w:val="002D3705"/>
    <w:rsid w:val="002D4606"/>
    <w:rsid w:val="002D5441"/>
    <w:rsid w:val="002D668D"/>
    <w:rsid w:val="002D67B1"/>
    <w:rsid w:val="002E0576"/>
    <w:rsid w:val="002E1075"/>
    <w:rsid w:val="002E16A3"/>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574"/>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31D"/>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6971"/>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77A77"/>
    <w:rsid w:val="003801FC"/>
    <w:rsid w:val="00380F9D"/>
    <w:rsid w:val="003817DF"/>
    <w:rsid w:val="003824AA"/>
    <w:rsid w:val="00382B77"/>
    <w:rsid w:val="00382F40"/>
    <w:rsid w:val="003832B0"/>
    <w:rsid w:val="003841A6"/>
    <w:rsid w:val="00384310"/>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FA7"/>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242"/>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4F10"/>
    <w:rsid w:val="004150E7"/>
    <w:rsid w:val="00415D18"/>
    <w:rsid w:val="0041735D"/>
    <w:rsid w:val="00417E39"/>
    <w:rsid w:val="00420E19"/>
    <w:rsid w:val="00422950"/>
    <w:rsid w:val="00422F12"/>
    <w:rsid w:val="004230C1"/>
    <w:rsid w:val="00423289"/>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EA7"/>
    <w:rsid w:val="00435F0A"/>
    <w:rsid w:val="004372B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A2"/>
    <w:rsid w:val="004644C8"/>
    <w:rsid w:val="00464631"/>
    <w:rsid w:val="00464647"/>
    <w:rsid w:val="00464C59"/>
    <w:rsid w:val="00466283"/>
    <w:rsid w:val="004666F4"/>
    <w:rsid w:val="00466FF8"/>
    <w:rsid w:val="0047107F"/>
    <w:rsid w:val="004712DA"/>
    <w:rsid w:val="00471CA8"/>
    <w:rsid w:val="00472289"/>
    <w:rsid w:val="00472CB5"/>
    <w:rsid w:val="0047304F"/>
    <w:rsid w:val="00473741"/>
    <w:rsid w:val="0047403E"/>
    <w:rsid w:val="00474975"/>
    <w:rsid w:val="0047567D"/>
    <w:rsid w:val="00475C2C"/>
    <w:rsid w:val="00475C30"/>
    <w:rsid w:val="004773B2"/>
    <w:rsid w:val="00481014"/>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85A"/>
    <w:rsid w:val="004D4156"/>
    <w:rsid w:val="004D457F"/>
    <w:rsid w:val="004D506E"/>
    <w:rsid w:val="004D5753"/>
    <w:rsid w:val="004D6AE4"/>
    <w:rsid w:val="004D6B92"/>
    <w:rsid w:val="004D7B05"/>
    <w:rsid w:val="004E0AE1"/>
    <w:rsid w:val="004E14A4"/>
    <w:rsid w:val="004E17F7"/>
    <w:rsid w:val="004E22CF"/>
    <w:rsid w:val="004E2613"/>
    <w:rsid w:val="004E386E"/>
    <w:rsid w:val="004E47F1"/>
    <w:rsid w:val="004E5894"/>
    <w:rsid w:val="004E7748"/>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58A"/>
    <w:rsid w:val="00530919"/>
    <w:rsid w:val="00530F9F"/>
    <w:rsid w:val="005314FD"/>
    <w:rsid w:val="00531FEF"/>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0E15"/>
    <w:rsid w:val="005B2329"/>
    <w:rsid w:val="005B3145"/>
    <w:rsid w:val="005B424A"/>
    <w:rsid w:val="005B4598"/>
    <w:rsid w:val="005B4813"/>
    <w:rsid w:val="005B53F9"/>
    <w:rsid w:val="005B7B08"/>
    <w:rsid w:val="005B7DB1"/>
    <w:rsid w:val="005C062A"/>
    <w:rsid w:val="005C0EF3"/>
    <w:rsid w:val="005C0EFF"/>
    <w:rsid w:val="005C15D7"/>
    <w:rsid w:val="005C2279"/>
    <w:rsid w:val="005C30F3"/>
    <w:rsid w:val="005C3218"/>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2C51"/>
    <w:rsid w:val="005E3229"/>
    <w:rsid w:val="005E3EA6"/>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70C9"/>
    <w:rsid w:val="00600304"/>
    <w:rsid w:val="00600E86"/>
    <w:rsid w:val="0060110F"/>
    <w:rsid w:val="0060117D"/>
    <w:rsid w:val="00601455"/>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866"/>
    <w:rsid w:val="00633C42"/>
    <w:rsid w:val="006341C4"/>
    <w:rsid w:val="006341E5"/>
    <w:rsid w:val="00635873"/>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6215"/>
    <w:rsid w:val="00656D73"/>
    <w:rsid w:val="00657A45"/>
    <w:rsid w:val="00660268"/>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44E"/>
    <w:rsid w:val="00677DD7"/>
    <w:rsid w:val="00677FA4"/>
    <w:rsid w:val="006801D9"/>
    <w:rsid w:val="00680A9A"/>
    <w:rsid w:val="00680C42"/>
    <w:rsid w:val="00680E6E"/>
    <w:rsid w:val="006811D8"/>
    <w:rsid w:val="006812ED"/>
    <w:rsid w:val="006818A8"/>
    <w:rsid w:val="006819A9"/>
    <w:rsid w:val="00681D8F"/>
    <w:rsid w:val="0068221E"/>
    <w:rsid w:val="006849E7"/>
    <w:rsid w:val="0068550A"/>
    <w:rsid w:val="00685BDF"/>
    <w:rsid w:val="00685C6E"/>
    <w:rsid w:val="00685EDF"/>
    <w:rsid w:val="00686193"/>
    <w:rsid w:val="006873A9"/>
    <w:rsid w:val="006913C5"/>
    <w:rsid w:val="006921D1"/>
    <w:rsid w:val="00692519"/>
    <w:rsid w:val="00692651"/>
    <w:rsid w:val="00692839"/>
    <w:rsid w:val="00693017"/>
    <w:rsid w:val="00693223"/>
    <w:rsid w:val="00693C3F"/>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66EB"/>
    <w:rsid w:val="006A7E58"/>
    <w:rsid w:val="006B034F"/>
    <w:rsid w:val="006B0D0B"/>
    <w:rsid w:val="006B20CC"/>
    <w:rsid w:val="006B23C5"/>
    <w:rsid w:val="006B2E8B"/>
    <w:rsid w:val="006B491A"/>
    <w:rsid w:val="006B72F8"/>
    <w:rsid w:val="006C0500"/>
    <w:rsid w:val="006C07A7"/>
    <w:rsid w:val="006C14D1"/>
    <w:rsid w:val="006C1709"/>
    <w:rsid w:val="006C2F3C"/>
    <w:rsid w:val="006C32B4"/>
    <w:rsid w:val="006C3345"/>
    <w:rsid w:val="006C35ED"/>
    <w:rsid w:val="006C5742"/>
    <w:rsid w:val="006C5B44"/>
    <w:rsid w:val="006C5C7E"/>
    <w:rsid w:val="006C5D31"/>
    <w:rsid w:val="006C6107"/>
    <w:rsid w:val="006C6717"/>
    <w:rsid w:val="006C68B5"/>
    <w:rsid w:val="006C6978"/>
    <w:rsid w:val="006D067D"/>
    <w:rsid w:val="006D1496"/>
    <w:rsid w:val="006D19B7"/>
    <w:rsid w:val="006D233D"/>
    <w:rsid w:val="006D246B"/>
    <w:rsid w:val="006D390F"/>
    <w:rsid w:val="006D3FC8"/>
    <w:rsid w:val="006D42BC"/>
    <w:rsid w:val="006D48FF"/>
    <w:rsid w:val="006D498B"/>
    <w:rsid w:val="006D4F43"/>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4F5"/>
    <w:rsid w:val="006E767F"/>
    <w:rsid w:val="006E7E28"/>
    <w:rsid w:val="006F02C8"/>
    <w:rsid w:val="006F07A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A23"/>
    <w:rsid w:val="00703D9D"/>
    <w:rsid w:val="00703F4C"/>
    <w:rsid w:val="007043FC"/>
    <w:rsid w:val="0070454A"/>
    <w:rsid w:val="00704A41"/>
    <w:rsid w:val="00704AFB"/>
    <w:rsid w:val="00704B07"/>
    <w:rsid w:val="00704BB9"/>
    <w:rsid w:val="00705250"/>
    <w:rsid w:val="00705ABB"/>
    <w:rsid w:val="00705F3F"/>
    <w:rsid w:val="00710A57"/>
    <w:rsid w:val="00710BE4"/>
    <w:rsid w:val="00710FD8"/>
    <w:rsid w:val="00711643"/>
    <w:rsid w:val="00712DAC"/>
    <w:rsid w:val="00712FC5"/>
    <w:rsid w:val="00713258"/>
    <w:rsid w:val="007136DE"/>
    <w:rsid w:val="0071394E"/>
    <w:rsid w:val="00714A0E"/>
    <w:rsid w:val="0071515C"/>
    <w:rsid w:val="00715369"/>
    <w:rsid w:val="0071550E"/>
    <w:rsid w:val="00715AF7"/>
    <w:rsid w:val="00715CB6"/>
    <w:rsid w:val="00715FD6"/>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4BA"/>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287A"/>
    <w:rsid w:val="00794065"/>
    <w:rsid w:val="00795353"/>
    <w:rsid w:val="00795438"/>
    <w:rsid w:val="00796198"/>
    <w:rsid w:val="007968E7"/>
    <w:rsid w:val="007969B5"/>
    <w:rsid w:val="0079735C"/>
    <w:rsid w:val="00797875"/>
    <w:rsid w:val="007978C6"/>
    <w:rsid w:val="00797B23"/>
    <w:rsid w:val="007A0C42"/>
    <w:rsid w:val="007A11FD"/>
    <w:rsid w:val="007A148C"/>
    <w:rsid w:val="007A1F5D"/>
    <w:rsid w:val="007A2AAC"/>
    <w:rsid w:val="007A2CDC"/>
    <w:rsid w:val="007A35F0"/>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B39"/>
    <w:rsid w:val="007C11AA"/>
    <w:rsid w:val="007C124F"/>
    <w:rsid w:val="007C12A6"/>
    <w:rsid w:val="007C1336"/>
    <w:rsid w:val="007C1772"/>
    <w:rsid w:val="007C1C7C"/>
    <w:rsid w:val="007C2E21"/>
    <w:rsid w:val="007C2E37"/>
    <w:rsid w:val="007C2EED"/>
    <w:rsid w:val="007C3ADD"/>
    <w:rsid w:val="007C5854"/>
    <w:rsid w:val="007C65D4"/>
    <w:rsid w:val="007C676D"/>
    <w:rsid w:val="007C737E"/>
    <w:rsid w:val="007D030C"/>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4FF1"/>
    <w:rsid w:val="0083518C"/>
    <w:rsid w:val="008353FC"/>
    <w:rsid w:val="00836B0F"/>
    <w:rsid w:val="00836DFB"/>
    <w:rsid w:val="00836EF0"/>
    <w:rsid w:val="0083749C"/>
    <w:rsid w:val="008407FA"/>
    <w:rsid w:val="0084128D"/>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814"/>
    <w:rsid w:val="00850F3A"/>
    <w:rsid w:val="00851012"/>
    <w:rsid w:val="008516CC"/>
    <w:rsid w:val="00852C80"/>
    <w:rsid w:val="00853622"/>
    <w:rsid w:val="00853FB7"/>
    <w:rsid w:val="00853FC6"/>
    <w:rsid w:val="008544BC"/>
    <w:rsid w:val="0085523F"/>
    <w:rsid w:val="00856785"/>
    <w:rsid w:val="00856B21"/>
    <w:rsid w:val="008577D6"/>
    <w:rsid w:val="00857DE6"/>
    <w:rsid w:val="00857F01"/>
    <w:rsid w:val="00860E21"/>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F091C"/>
    <w:rsid w:val="008F33CB"/>
    <w:rsid w:val="008F3607"/>
    <w:rsid w:val="008F37CA"/>
    <w:rsid w:val="008F411C"/>
    <w:rsid w:val="008F41AB"/>
    <w:rsid w:val="008F5D15"/>
    <w:rsid w:val="008F6026"/>
    <w:rsid w:val="008F68A0"/>
    <w:rsid w:val="008F7715"/>
    <w:rsid w:val="009000DC"/>
    <w:rsid w:val="0090017A"/>
    <w:rsid w:val="00900572"/>
    <w:rsid w:val="009024D9"/>
    <w:rsid w:val="009033B3"/>
    <w:rsid w:val="00904567"/>
    <w:rsid w:val="009049B0"/>
    <w:rsid w:val="00904A85"/>
    <w:rsid w:val="00904F39"/>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7B07"/>
    <w:rsid w:val="009200A3"/>
    <w:rsid w:val="00920AA2"/>
    <w:rsid w:val="009211D1"/>
    <w:rsid w:val="0092139C"/>
    <w:rsid w:val="00921F24"/>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6F52"/>
    <w:rsid w:val="0093740C"/>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4C6"/>
    <w:rsid w:val="00954E81"/>
    <w:rsid w:val="00955EB5"/>
    <w:rsid w:val="0095735B"/>
    <w:rsid w:val="00957B7B"/>
    <w:rsid w:val="0096039E"/>
    <w:rsid w:val="009611F7"/>
    <w:rsid w:val="00963ABB"/>
    <w:rsid w:val="00963D48"/>
    <w:rsid w:val="00964557"/>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23BC"/>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C17DB"/>
    <w:rsid w:val="009C222C"/>
    <w:rsid w:val="009C249E"/>
    <w:rsid w:val="009C27DB"/>
    <w:rsid w:val="009C2E22"/>
    <w:rsid w:val="009C4A58"/>
    <w:rsid w:val="009C5F84"/>
    <w:rsid w:val="009C61E7"/>
    <w:rsid w:val="009C696C"/>
    <w:rsid w:val="009C7110"/>
    <w:rsid w:val="009D2544"/>
    <w:rsid w:val="009D2C70"/>
    <w:rsid w:val="009D350D"/>
    <w:rsid w:val="009D3813"/>
    <w:rsid w:val="009D403F"/>
    <w:rsid w:val="009D5BEA"/>
    <w:rsid w:val="009D6112"/>
    <w:rsid w:val="009D6A1E"/>
    <w:rsid w:val="009D6B8F"/>
    <w:rsid w:val="009D75CD"/>
    <w:rsid w:val="009D7EA2"/>
    <w:rsid w:val="009E0828"/>
    <w:rsid w:val="009E12C7"/>
    <w:rsid w:val="009E2117"/>
    <w:rsid w:val="009E233F"/>
    <w:rsid w:val="009E2D02"/>
    <w:rsid w:val="009E324F"/>
    <w:rsid w:val="009E3290"/>
    <w:rsid w:val="009E5DF4"/>
    <w:rsid w:val="009E6085"/>
    <w:rsid w:val="009E6866"/>
    <w:rsid w:val="009E6B81"/>
    <w:rsid w:val="009E6E3F"/>
    <w:rsid w:val="009E7B08"/>
    <w:rsid w:val="009E7C9F"/>
    <w:rsid w:val="009F057F"/>
    <w:rsid w:val="009F11A9"/>
    <w:rsid w:val="009F2526"/>
    <w:rsid w:val="009F264D"/>
    <w:rsid w:val="009F32A0"/>
    <w:rsid w:val="009F408B"/>
    <w:rsid w:val="009F4400"/>
    <w:rsid w:val="009F5224"/>
    <w:rsid w:val="009F5798"/>
    <w:rsid w:val="009F5CA3"/>
    <w:rsid w:val="009F636B"/>
    <w:rsid w:val="009F66B7"/>
    <w:rsid w:val="009F7810"/>
    <w:rsid w:val="009F7866"/>
    <w:rsid w:val="00A000D6"/>
    <w:rsid w:val="00A004EB"/>
    <w:rsid w:val="00A005E5"/>
    <w:rsid w:val="00A015B5"/>
    <w:rsid w:val="00A019FE"/>
    <w:rsid w:val="00A01C77"/>
    <w:rsid w:val="00A0340B"/>
    <w:rsid w:val="00A0446F"/>
    <w:rsid w:val="00A044FC"/>
    <w:rsid w:val="00A047FA"/>
    <w:rsid w:val="00A04FA7"/>
    <w:rsid w:val="00A05E79"/>
    <w:rsid w:val="00A06CF9"/>
    <w:rsid w:val="00A071F8"/>
    <w:rsid w:val="00A10874"/>
    <w:rsid w:val="00A10A3D"/>
    <w:rsid w:val="00A11291"/>
    <w:rsid w:val="00A11533"/>
    <w:rsid w:val="00A13096"/>
    <w:rsid w:val="00A1397A"/>
    <w:rsid w:val="00A1400A"/>
    <w:rsid w:val="00A14459"/>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3D43"/>
    <w:rsid w:val="00A44380"/>
    <w:rsid w:val="00A452B4"/>
    <w:rsid w:val="00A46310"/>
    <w:rsid w:val="00A467D6"/>
    <w:rsid w:val="00A46D79"/>
    <w:rsid w:val="00A470A6"/>
    <w:rsid w:val="00A4754C"/>
    <w:rsid w:val="00A47C3C"/>
    <w:rsid w:val="00A508FA"/>
    <w:rsid w:val="00A51304"/>
    <w:rsid w:val="00A520CB"/>
    <w:rsid w:val="00A52AAE"/>
    <w:rsid w:val="00A52F3D"/>
    <w:rsid w:val="00A54671"/>
    <w:rsid w:val="00A54A94"/>
    <w:rsid w:val="00A555A1"/>
    <w:rsid w:val="00A566C1"/>
    <w:rsid w:val="00A568B8"/>
    <w:rsid w:val="00A57216"/>
    <w:rsid w:val="00A57583"/>
    <w:rsid w:val="00A601B5"/>
    <w:rsid w:val="00A60257"/>
    <w:rsid w:val="00A60574"/>
    <w:rsid w:val="00A60DB5"/>
    <w:rsid w:val="00A6275B"/>
    <w:rsid w:val="00A62A69"/>
    <w:rsid w:val="00A636E7"/>
    <w:rsid w:val="00A64379"/>
    <w:rsid w:val="00A6467A"/>
    <w:rsid w:val="00A65979"/>
    <w:rsid w:val="00A65ED9"/>
    <w:rsid w:val="00A661A4"/>
    <w:rsid w:val="00A67D0F"/>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4D9"/>
    <w:rsid w:val="00A8298A"/>
    <w:rsid w:val="00A82AE5"/>
    <w:rsid w:val="00A82CA5"/>
    <w:rsid w:val="00A82E69"/>
    <w:rsid w:val="00A84342"/>
    <w:rsid w:val="00A8454A"/>
    <w:rsid w:val="00A859B3"/>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973EB"/>
    <w:rsid w:val="00AA032A"/>
    <w:rsid w:val="00AA06F5"/>
    <w:rsid w:val="00AA1153"/>
    <w:rsid w:val="00AA17C8"/>
    <w:rsid w:val="00AA2782"/>
    <w:rsid w:val="00AA2A3E"/>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5C6B"/>
    <w:rsid w:val="00AB68C2"/>
    <w:rsid w:val="00AB7046"/>
    <w:rsid w:val="00AB775E"/>
    <w:rsid w:val="00AB7AAF"/>
    <w:rsid w:val="00AC14AF"/>
    <w:rsid w:val="00AC2C95"/>
    <w:rsid w:val="00AC319D"/>
    <w:rsid w:val="00AC37B4"/>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628"/>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18BA"/>
    <w:rsid w:val="00B01D7E"/>
    <w:rsid w:val="00B02694"/>
    <w:rsid w:val="00B02943"/>
    <w:rsid w:val="00B02F01"/>
    <w:rsid w:val="00B03906"/>
    <w:rsid w:val="00B03ADB"/>
    <w:rsid w:val="00B06A01"/>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5F0C"/>
    <w:rsid w:val="00B467F9"/>
    <w:rsid w:val="00B47021"/>
    <w:rsid w:val="00B476FB"/>
    <w:rsid w:val="00B47B5B"/>
    <w:rsid w:val="00B50018"/>
    <w:rsid w:val="00B50244"/>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205"/>
    <w:rsid w:val="00B6561F"/>
    <w:rsid w:val="00B65767"/>
    <w:rsid w:val="00B65B1C"/>
    <w:rsid w:val="00B6666F"/>
    <w:rsid w:val="00B67284"/>
    <w:rsid w:val="00B6756B"/>
    <w:rsid w:val="00B675EB"/>
    <w:rsid w:val="00B67972"/>
    <w:rsid w:val="00B67C2C"/>
    <w:rsid w:val="00B70737"/>
    <w:rsid w:val="00B7201C"/>
    <w:rsid w:val="00B722EB"/>
    <w:rsid w:val="00B7295E"/>
    <w:rsid w:val="00B73B31"/>
    <w:rsid w:val="00B751F4"/>
    <w:rsid w:val="00B75A06"/>
    <w:rsid w:val="00B75E59"/>
    <w:rsid w:val="00B76856"/>
    <w:rsid w:val="00B76C4E"/>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ADD"/>
    <w:rsid w:val="00BA0332"/>
    <w:rsid w:val="00BA06B4"/>
    <w:rsid w:val="00BA1743"/>
    <w:rsid w:val="00BA199C"/>
    <w:rsid w:val="00BA1F2B"/>
    <w:rsid w:val="00BA2693"/>
    <w:rsid w:val="00BA2715"/>
    <w:rsid w:val="00BA2CA5"/>
    <w:rsid w:val="00BA39E9"/>
    <w:rsid w:val="00BA3A61"/>
    <w:rsid w:val="00BA3C22"/>
    <w:rsid w:val="00BA3DDA"/>
    <w:rsid w:val="00BA4E45"/>
    <w:rsid w:val="00BA5B86"/>
    <w:rsid w:val="00BA68AF"/>
    <w:rsid w:val="00BA760A"/>
    <w:rsid w:val="00BB022F"/>
    <w:rsid w:val="00BB095E"/>
    <w:rsid w:val="00BB1000"/>
    <w:rsid w:val="00BB1390"/>
    <w:rsid w:val="00BB17D1"/>
    <w:rsid w:val="00BB2463"/>
    <w:rsid w:val="00BB2494"/>
    <w:rsid w:val="00BB25FF"/>
    <w:rsid w:val="00BB3229"/>
    <w:rsid w:val="00BB34F6"/>
    <w:rsid w:val="00BB3DB8"/>
    <w:rsid w:val="00BB45D9"/>
    <w:rsid w:val="00BB5932"/>
    <w:rsid w:val="00BB6B49"/>
    <w:rsid w:val="00BB734C"/>
    <w:rsid w:val="00BB744C"/>
    <w:rsid w:val="00BC0C19"/>
    <w:rsid w:val="00BC1290"/>
    <w:rsid w:val="00BC16A1"/>
    <w:rsid w:val="00BC1EED"/>
    <w:rsid w:val="00BC31FE"/>
    <w:rsid w:val="00BC42D7"/>
    <w:rsid w:val="00BC4BB5"/>
    <w:rsid w:val="00BC4D6B"/>
    <w:rsid w:val="00BC4F8B"/>
    <w:rsid w:val="00BC5310"/>
    <w:rsid w:val="00BC5E7A"/>
    <w:rsid w:val="00BC5E85"/>
    <w:rsid w:val="00BC65FF"/>
    <w:rsid w:val="00BC68E7"/>
    <w:rsid w:val="00BC6E89"/>
    <w:rsid w:val="00BC7644"/>
    <w:rsid w:val="00BC7849"/>
    <w:rsid w:val="00BD1ED3"/>
    <w:rsid w:val="00BD22A2"/>
    <w:rsid w:val="00BD2418"/>
    <w:rsid w:val="00BD369E"/>
    <w:rsid w:val="00BD378F"/>
    <w:rsid w:val="00BD3C76"/>
    <w:rsid w:val="00BD66B4"/>
    <w:rsid w:val="00BD6905"/>
    <w:rsid w:val="00BD7BCD"/>
    <w:rsid w:val="00BD7CDE"/>
    <w:rsid w:val="00BD7D4E"/>
    <w:rsid w:val="00BD7FA6"/>
    <w:rsid w:val="00BE02B3"/>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7BB"/>
    <w:rsid w:val="00BF7D12"/>
    <w:rsid w:val="00C0122E"/>
    <w:rsid w:val="00C014CC"/>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E62"/>
    <w:rsid w:val="00C1505E"/>
    <w:rsid w:val="00C16435"/>
    <w:rsid w:val="00C17731"/>
    <w:rsid w:val="00C17E9A"/>
    <w:rsid w:val="00C20EDB"/>
    <w:rsid w:val="00C20EF3"/>
    <w:rsid w:val="00C2100F"/>
    <w:rsid w:val="00C216F1"/>
    <w:rsid w:val="00C23C67"/>
    <w:rsid w:val="00C247A9"/>
    <w:rsid w:val="00C2595C"/>
    <w:rsid w:val="00C25DA7"/>
    <w:rsid w:val="00C26236"/>
    <w:rsid w:val="00C264EC"/>
    <w:rsid w:val="00C268E3"/>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57F17"/>
    <w:rsid w:val="00C604F8"/>
    <w:rsid w:val="00C60D3F"/>
    <w:rsid w:val="00C60FCD"/>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1F"/>
    <w:rsid w:val="00CC3538"/>
    <w:rsid w:val="00CC3891"/>
    <w:rsid w:val="00CC3AA2"/>
    <w:rsid w:val="00CC4A6C"/>
    <w:rsid w:val="00CC50A2"/>
    <w:rsid w:val="00CC5E40"/>
    <w:rsid w:val="00CC66D6"/>
    <w:rsid w:val="00CD1029"/>
    <w:rsid w:val="00CD10A5"/>
    <w:rsid w:val="00CD11FC"/>
    <w:rsid w:val="00CD185B"/>
    <w:rsid w:val="00CD1B67"/>
    <w:rsid w:val="00CD2079"/>
    <w:rsid w:val="00CD258A"/>
    <w:rsid w:val="00CD3B8C"/>
    <w:rsid w:val="00CD4345"/>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699"/>
    <w:rsid w:val="00CE6B26"/>
    <w:rsid w:val="00CE72B5"/>
    <w:rsid w:val="00CE7C3D"/>
    <w:rsid w:val="00CF07B9"/>
    <w:rsid w:val="00CF0C7D"/>
    <w:rsid w:val="00CF1418"/>
    <w:rsid w:val="00CF14AC"/>
    <w:rsid w:val="00CF25D1"/>
    <w:rsid w:val="00CF2623"/>
    <w:rsid w:val="00CF2AAA"/>
    <w:rsid w:val="00CF2E12"/>
    <w:rsid w:val="00CF3021"/>
    <w:rsid w:val="00CF302D"/>
    <w:rsid w:val="00CF3935"/>
    <w:rsid w:val="00CF3C0E"/>
    <w:rsid w:val="00CF3DAB"/>
    <w:rsid w:val="00CF46E7"/>
    <w:rsid w:val="00CF52DB"/>
    <w:rsid w:val="00CF54DB"/>
    <w:rsid w:val="00CF5596"/>
    <w:rsid w:val="00CF5E0A"/>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934"/>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62"/>
    <w:rsid w:val="00D43372"/>
    <w:rsid w:val="00D43F37"/>
    <w:rsid w:val="00D44694"/>
    <w:rsid w:val="00D45157"/>
    <w:rsid w:val="00D452EF"/>
    <w:rsid w:val="00D4549A"/>
    <w:rsid w:val="00D4559E"/>
    <w:rsid w:val="00D45873"/>
    <w:rsid w:val="00D460AC"/>
    <w:rsid w:val="00D46422"/>
    <w:rsid w:val="00D46BB4"/>
    <w:rsid w:val="00D46C66"/>
    <w:rsid w:val="00D4707D"/>
    <w:rsid w:val="00D47146"/>
    <w:rsid w:val="00D47910"/>
    <w:rsid w:val="00D47AF4"/>
    <w:rsid w:val="00D50213"/>
    <w:rsid w:val="00D51792"/>
    <w:rsid w:val="00D53408"/>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30C4"/>
    <w:rsid w:val="00DA3258"/>
    <w:rsid w:val="00DA3E1C"/>
    <w:rsid w:val="00DA3FA6"/>
    <w:rsid w:val="00DA43AF"/>
    <w:rsid w:val="00DA45A5"/>
    <w:rsid w:val="00DA4748"/>
    <w:rsid w:val="00DA5976"/>
    <w:rsid w:val="00DA5FFD"/>
    <w:rsid w:val="00DA669D"/>
    <w:rsid w:val="00DA6FF3"/>
    <w:rsid w:val="00DA74E8"/>
    <w:rsid w:val="00DB0FDD"/>
    <w:rsid w:val="00DB0FFE"/>
    <w:rsid w:val="00DB1696"/>
    <w:rsid w:val="00DB1B37"/>
    <w:rsid w:val="00DB2C04"/>
    <w:rsid w:val="00DB36AE"/>
    <w:rsid w:val="00DB36CD"/>
    <w:rsid w:val="00DB37C2"/>
    <w:rsid w:val="00DB4126"/>
    <w:rsid w:val="00DB4635"/>
    <w:rsid w:val="00DB5014"/>
    <w:rsid w:val="00DB527B"/>
    <w:rsid w:val="00DB6077"/>
    <w:rsid w:val="00DB6C68"/>
    <w:rsid w:val="00DB6C6B"/>
    <w:rsid w:val="00DB7165"/>
    <w:rsid w:val="00DC1646"/>
    <w:rsid w:val="00DC1ED2"/>
    <w:rsid w:val="00DC3F8A"/>
    <w:rsid w:val="00DC40DE"/>
    <w:rsid w:val="00DC50FF"/>
    <w:rsid w:val="00DC546D"/>
    <w:rsid w:val="00DC6036"/>
    <w:rsid w:val="00DD0201"/>
    <w:rsid w:val="00DD1B39"/>
    <w:rsid w:val="00DD2162"/>
    <w:rsid w:val="00DD28F8"/>
    <w:rsid w:val="00DD308D"/>
    <w:rsid w:val="00DD34A3"/>
    <w:rsid w:val="00DD4932"/>
    <w:rsid w:val="00DD4FCC"/>
    <w:rsid w:val="00DD5900"/>
    <w:rsid w:val="00DD5D17"/>
    <w:rsid w:val="00DD5EEB"/>
    <w:rsid w:val="00DD6BF6"/>
    <w:rsid w:val="00DD6CBC"/>
    <w:rsid w:val="00DD77FB"/>
    <w:rsid w:val="00DE0658"/>
    <w:rsid w:val="00DE0B73"/>
    <w:rsid w:val="00DE419C"/>
    <w:rsid w:val="00DE5685"/>
    <w:rsid w:val="00DE56F3"/>
    <w:rsid w:val="00DE6E77"/>
    <w:rsid w:val="00DF05AF"/>
    <w:rsid w:val="00DF146D"/>
    <w:rsid w:val="00DF1A5E"/>
    <w:rsid w:val="00DF1A96"/>
    <w:rsid w:val="00DF3951"/>
    <w:rsid w:val="00DF3F4A"/>
    <w:rsid w:val="00DF421D"/>
    <w:rsid w:val="00DF439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5A67"/>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B61"/>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C11"/>
    <w:rsid w:val="00E87360"/>
    <w:rsid w:val="00E87A55"/>
    <w:rsid w:val="00E9066E"/>
    <w:rsid w:val="00E906A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051"/>
    <w:rsid w:val="00EA722B"/>
    <w:rsid w:val="00EA791F"/>
    <w:rsid w:val="00EA7C38"/>
    <w:rsid w:val="00EB01A5"/>
    <w:rsid w:val="00EB0611"/>
    <w:rsid w:val="00EB13B6"/>
    <w:rsid w:val="00EB182D"/>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14CD"/>
    <w:rsid w:val="00EC1A60"/>
    <w:rsid w:val="00EC1EEB"/>
    <w:rsid w:val="00EC2C6D"/>
    <w:rsid w:val="00EC3606"/>
    <w:rsid w:val="00EC3735"/>
    <w:rsid w:val="00EC3767"/>
    <w:rsid w:val="00EC5239"/>
    <w:rsid w:val="00EC5CDB"/>
    <w:rsid w:val="00EC75B2"/>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3AA"/>
    <w:rsid w:val="00F036C4"/>
    <w:rsid w:val="00F03767"/>
    <w:rsid w:val="00F0485F"/>
    <w:rsid w:val="00F04CEF"/>
    <w:rsid w:val="00F0523F"/>
    <w:rsid w:val="00F053D9"/>
    <w:rsid w:val="00F0595D"/>
    <w:rsid w:val="00F05B20"/>
    <w:rsid w:val="00F061FA"/>
    <w:rsid w:val="00F107EC"/>
    <w:rsid w:val="00F10A3D"/>
    <w:rsid w:val="00F117F5"/>
    <w:rsid w:val="00F11BED"/>
    <w:rsid w:val="00F11E83"/>
    <w:rsid w:val="00F12222"/>
    <w:rsid w:val="00F125F2"/>
    <w:rsid w:val="00F12CDF"/>
    <w:rsid w:val="00F13295"/>
    <w:rsid w:val="00F13476"/>
    <w:rsid w:val="00F15B04"/>
    <w:rsid w:val="00F15CF1"/>
    <w:rsid w:val="00F16DF3"/>
    <w:rsid w:val="00F174F6"/>
    <w:rsid w:val="00F17C10"/>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400CC"/>
    <w:rsid w:val="00F406C4"/>
    <w:rsid w:val="00F40EA1"/>
    <w:rsid w:val="00F42828"/>
    <w:rsid w:val="00F429FC"/>
    <w:rsid w:val="00F42C08"/>
    <w:rsid w:val="00F43EC5"/>
    <w:rsid w:val="00F44A59"/>
    <w:rsid w:val="00F459BB"/>
    <w:rsid w:val="00F46090"/>
    <w:rsid w:val="00F473BA"/>
    <w:rsid w:val="00F50B6D"/>
    <w:rsid w:val="00F5157F"/>
    <w:rsid w:val="00F51B59"/>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76AF"/>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A66"/>
    <w:rsid w:val="00FB15B6"/>
    <w:rsid w:val="00FB17E3"/>
    <w:rsid w:val="00FB43F1"/>
    <w:rsid w:val="00FB5FEF"/>
    <w:rsid w:val="00FB67E3"/>
    <w:rsid w:val="00FB7281"/>
    <w:rsid w:val="00FB768A"/>
    <w:rsid w:val="00FC009D"/>
    <w:rsid w:val="00FC0D29"/>
    <w:rsid w:val="00FC1AF2"/>
    <w:rsid w:val="00FC1C33"/>
    <w:rsid w:val="00FC2F85"/>
    <w:rsid w:val="00FC3A97"/>
    <w:rsid w:val="00FC4223"/>
    <w:rsid w:val="00FC4491"/>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DD7"/>
    <w:rsid w:val="00FF23FB"/>
    <w:rsid w:val="00FF3AB2"/>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iPriority="0"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iPriority="0"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iPriority="0"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iPriority="0"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0"/>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0"/>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link w:val="71"/>
    <w:qFormat/>
    <w:rsid w:val="00D7569C"/>
    <w:pPr>
      <w:tabs>
        <w:tab w:val="num" w:pos="3469"/>
      </w:tabs>
      <w:spacing w:before="240" w:after="60"/>
      <w:ind w:left="3469" w:hanging="1296"/>
      <w:outlineLvl w:val="6"/>
    </w:pPr>
    <w:rPr>
      <w:szCs w:val="24"/>
    </w:rPr>
  </w:style>
  <w:style w:type="paragraph" w:styleId="8">
    <w:name w:val="heading 8"/>
    <w:basedOn w:val="a4"/>
    <w:next w:val="a4"/>
    <w:link w:val="81"/>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locked/>
    <w:rsid w:val="00D802CE"/>
    <w:rPr>
      <w:rFonts w:ascii="Arial" w:hAnsi="Arial" w:cs="Arial"/>
      <w:b/>
      <w:bCs/>
      <w:i/>
      <w:iCs/>
      <w:sz w:val="28"/>
      <w:szCs w:val="28"/>
    </w:rPr>
  </w:style>
  <w:style w:type="character" w:customStyle="1" w:styleId="310">
    <w:name w:val="Заголовок 3 Знак1"/>
    <w:aliases w:val="H3 Знак"/>
    <w:link w:val="31"/>
    <w:locked/>
    <w:rsid w:val="00D802CE"/>
    <w:rPr>
      <w:rFonts w:ascii="Cambria" w:hAnsi="Cambria"/>
      <w:b/>
      <w:bCs/>
      <w:sz w:val="26"/>
      <w:szCs w:val="26"/>
    </w:rPr>
  </w:style>
  <w:style w:type="character" w:customStyle="1" w:styleId="41">
    <w:name w:val="Заголовок 4 Знак1"/>
    <w:aliases w:val="H4 Знак"/>
    <w:link w:val="4"/>
    <w:locked/>
    <w:rsid w:val="00D802CE"/>
    <w:rPr>
      <w:rFonts w:eastAsia="Arial Unicode MS"/>
      <w:b/>
      <w:bCs/>
      <w:sz w:val="28"/>
      <w:szCs w:val="28"/>
    </w:rPr>
  </w:style>
  <w:style w:type="character" w:customStyle="1" w:styleId="51">
    <w:name w:val="Заголовок 5 Знак1"/>
    <w:link w:val="5"/>
    <w:locked/>
    <w:rsid w:val="00D802CE"/>
    <w:rPr>
      <w:rFonts w:ascii="Calibri" w:hAnsi="Calibri" w:cs="Times New Roman"/>
      <w:b/>
      <w:bCs/>
      <w:i/>
      <w:iCs/>
      <w:sz w:val="26"/>
      <w:szCs w:val="26"/>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locked/>
    <w:rsid w:val="00D802CE"/>
    <w:rPr>
      <w:rFonts w:ascii="Calibri" w:hAnsi="Calibri" w:cs="Times New Roman"/>
      <w:sz w:val="24"/>
      <w:szCs w:val="24"/>
    </w:rPr>
  </w:style>
  <w:style w:type="character" w:customStyle="1" w:styleId="81">
    <w:name w:val="Заголовок 8 Знак1"/>
    <w:link w:val="8"/>
    <w:locked/>
    <w:rsid w:val="00D802CE"/>
    <w:rPr>
      <w:rFonts w:ascii="Calibri" w:hAnsi="Calibri" w:cs="Times New Roman"/>
      <w:i/>
      <w:iCs/>
      <w:sz w:val="24"/>
      <w:szCs w:val="24"/>
    </w:rPr>
  </w:style>
  <w:style w:type="character" w:customStyle="1" w:styleId="91">
    <w:name w:val="Заголовок 9 Знак1"/>
    <w:link w:val="9"/>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3"/>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locked/>
    <w:rsid w:val="00D802CE"/>
    <w:rPr>
      <w:rFonts w:cs="Times New Roman"/>
      <w:sz w:val="24"/>
      <w:szCs w:val="24"/>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semiHidden/>
    <w:rsid w:val="00D7569C"/>
    <w:pPr>
      <w:ind w:firstLine="720"/>
      <w:jc w:val="both"/>
    </w:pPr>
    <w:rPr>
      <w:color w:val="000000"/>
      <w:szCs w:val="24"/>
    </w:rPr>
  </w:style>
  <w:style w:type="character" w:customStyle="1" w:styleId="ac">
    <w:name w:val="Основной текст с отступом Знак"/>
    <w:link w:val="ab"/>
    <w:semiHidden/>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rsid w:val="00D7569C"/>
    <w:rPr>
      <w:rFonts w:cs="Times New Roman"/>
    </w:rPr>
  </w:style>
  <w:style w:type="character" w:styleId="ae">
    <w:name w:val="annotation reference"/>
    <w:semiHidden/>
    <w:rsid w:val="00D7569C"/>
    <w:rPr>
      <w:rFonts w:cs="Times New Roman"/>
      <w:sz w:val="16"/>
    </w:rPr>
  </w:style>
  <w:style w:type="paragraph" w:styleId="af">
    <w:name w:val="annotation text"/>
    <w:basedOn w:val="a4"/>
    <w:link w:val="15"/>
    <w:semiHidden/>
    <w:rsid w:val="00D7569C"/>
    <w:rPr>
      <w:sz w:val="20"/>
    </w:rPr>
  </w:style>
  <w:style w:type="character" w:customStyle="1" w:styleId="15">
    <w:name w:val="Текст примечания Знак1"/>
    <w:link w:val="af"/>
    <w:locked/>
    <w:rsid w:val="00D802CE"/>
    <w:rPr>
      <w:rFonts w:cs="Times New Roman"/>
      <w:sz w:val="20"/>
      <w:szCs w:val="20"/>
    </w:rPr>
  </w:style>
  <w:style w:type="character" w:customStyle="1" w:styleId="af0">
    <w:name w:val="Текст примечания Знак"/>
    <w:rsid w:val="00D7569C"/>
    <w:rPr>
      <w:rFonts w:cs="Times New Roman"/>
    </w:rPr>
  </w:style>
  <w:style w:type="paragraph" w:styleId="af1">
    <w:name w:val="annotation subject"/>
    <w:basedOn w:val="af"/>
    <w:next w:val="af"/>
    <w:link w:val="16"/>
    <w:rsid w:val="00D7569C"/>
    <w:rPr>
      <w:b/>
      <w:bCs/>
    </w:rPr>
  </w:style>
  <w:style w:type="character" w:customStyle="1" w:styleId="16">
    <w:name w:val="Тема примечания Знак1"/>
    <w:link w:val="af1"/>
    <w:locked/>
    <w:rsid w:val="00D802CE"/>
    <w:rPr>
      <w:rFonts w:cs="Times New Roman"/>
      <w:b/>
      <w:bCs/>
      <w:sz w:val="20"/>
      <w:szCs w:val="20"/>
    </w:rPr>
  </w:style>
  <w:style w:type="character" w:customStyle="1" w:styleId="af2">
    <w:name w:val="Тема примечания Знак"/>
    <w:rsid w:val="00D7569C"/>
    <w:rPr>
      <w:b/>
    </w:rPr>
  </w:style>
  <w:style w:type="paragraph" w:styleId="af3">
    <w:name w:val="Balloon Text"/>
    <w:basedOn w:val="a4"/>
    <w:link w:val="17"/>
    <w:rsid w:val="00D7569C"/>
    <w:rPr>
      <w:rFonts w:ascii="Tahoma" w:hAnsi="Tahoma" w:cs="Tahoma"/>
      <w:sz w:val="16"/>
      <w:szCs w:val="16"/>
    </w:rPr>
  </w:style>
  <w:style w:type="character" w:customStyle="1" w:styleId="17">
    <w:name w:val="Текст выноски Знак1"/>
    <w:link w:val="af3"/>
    <w:locked/>
    <w:rsid w:val="00D802CE"/>
    <w:rPr>
      <w:rFonts w:cs="Times New Roman"/>
      <w:sz w:val="2"/>
    </w:rPr>
  </w:style>
  <w:style w:type="character" w:customStyle="1" w:styleId="af4">
    <w:name w:val="Текст выноски Знак"/>
    <w:rsid w:val="00D7569C"/>
    <w:rPr>
      <w:rFonts w:ascii="Tahoma" w:hAnsi="Tahoma"/>
      <w:sz w:val="16"/>
    </w:rPr>
  </w:style>
  <w:style w:type="paragraph" w:styleId="23">
    <w:name w:val="Body Text Indent 2"/>
    <w:basedOn w:val="a4"/>
    <w:link w:val="210"/>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locked/>
    <w:rsid w:val="00D802CE"/>
    <w:rPr>
      <w:rFonts w:cs="Times New Roman"/>
      <w:sz w:val="24"/>
      <w:szCs w:val="24"/>
    </w:rPr>
  </w:style>
  <w:style w:type="paragraph" w:styleId="33">
    <w:name w:val="Body Text Indent 3"/>
    <w:basedOn w:val="a4"/>
    <w:link w:val="34"/>
    <w:semiHidden/>
    <w:rsid w:val="00D7569C"/>
    <w:pPr>
      <w:ind w:firstLine="720"/>
      <w:jc w:val="both"/>
    </w:pPr>
    <w:rPr>
      <w:color w:val="0000FF"/>
      <w:szCs w:val="24"/>
      <w:u w:val="single"/>
    </w:rPr>
  </w:style>
  <w:style w:type="character" w:customStyle="1" w:styleId="34">
    <w:name w:val="Основной текст с отступом 3 Знак"/>
    <w:link w:val="33"/>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4">
    <w:name w:val="List 2"/>
    <w:basedOn w:val="a4"/>
    <w:semiHidden/>
    <w:rsid w:val="00D7569C"/>
    <w:pPr>
      <w:ind w:left="566" w:hanging="283"/>
    </w:pPr>
    <w:rPr>
      <w:szCs w:val="24"/>
    </w:rPr>
  </w:style>
  <w:style w:type="paragraph" w:customStyle="1" w:styleId="af7">
    <w:name w:val="Знак"/>
    <w:basedOn w:val="a4"/>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semiHidden/>
    <w:rsid w:val="00D7569C"/>
    <w:pPr>
      <w:spacing w:after="120"/>
    </w:pPr>
    <w:rPr>
      <w:sz w:val="16"/>
      <w:szCs w:val="16"/>
    </w:rPr>
  </w:style>
  <w:style w:type="character" w:customStyle="1" w:styleId="36">
    <w:name w:val="Основной текст 3 Знак"/>
    <w:link w:val="35"/>
    <w:locked/>
    <w:rsid w:val="009E233F"/>
    <w:rPr>
      <w:rFonts w:cs="Times New Roman"/>
      <w:sz w:val="16"/>
      <w:szCs w:val="16"/>
    </w:rPr>
  </w:style>
  <w:style w:type="paragraph" w:customStyle="1" w:styleId="18">
    <w:name w:val="заголовок 1"/>
    <w:basedOn w:val="a4"/>
    <w:next w:val="a4"/>
    <w:rsid w:val="00D7569C"/>
    <w:pPr>
      <w:keepNext/>
      <w:widowControl w:val="0"/>
      <w:jc w:val="center"/>
    </w:pPr>
    <w:rPr>
      <w:b/>
      <w:sz w:val="22"/>
    </w:rPr>
  </w:style>
  <w:style w:type="paragraph" w:customStyle="1" w:styleId="27">
    <w:name w:val="çàãîëîâîê 2"/>
    <w:basedOn w:val="a4"/>
    <w:next w:val="a4"/>
    <w:rsid w:val="00D7569C"/>
    <w:pPr>
      <w:keepNext/>
      <w:jc w:val="both"/>
    </w:pPr>
    <w:rPr>
      <w:lang w:val="en-GB"/>
    </w:rPr>
  </w:style>
  <w:style w:type="paragraph" w:customStyle="1" w:styleId="af9">
    <w:name w:val="Таблица шапка"/>
    <w:basedOn w:val="a4"/>
    <w:rsid w:val="00D7569C"/>
    <w:pPr>
      <w:keepNext/>
      <w:spacing w:before="40" w:after="40"/>
      <w:ind w:left="57" w:right="57"/>
    </w:pPr>
    <w:rPr>
      <w:sz w:val="22"/>
    </w:rPr>
  </w:style>
  <w:style w:type="paragraph" w:customStyle="1" w:styleId="afa">
    <w:name w:val="Таблица текст"/>
    <w:basedOn w:val="a4"/>
    <w:rsid w:val="00D7569C"/>
    <w:pPr>
      <w:spacing w:before="40" w:after="40"/>
      <w:ind w:left="57" w:right="57"/>
    </w:pPr>
  </w:style>
  <w:style w:type="paragraph" w:customStyle="1" w:styleId="a">
    <w:name w:val="Пункт"/>
    <w:basedOn w:val="a4"/>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semiHidden/>
    <w:locked/>
    <w:rsid w:val="00D802CE"/>
    <w:rPr>
      <w:rFonts w:ascii="Courier New" w:hAnsi="Courier New" w:cs="Courier New"/>
      <w:sz w:val="20"/>
      <w:szCs w:val="20"/>
    </w:rPr>
  </w:style>
  <w:style w:type="character" w:customStyle="1" w:styleId="HTML0">
    <w:name w:val="Стандартный HTML Знак"/>
    <w:rsid w:val="00D7569C"/>
    <w:rPr>
      <w:rFonts w:ascii="Courier New" w:hAnsi="Courier New"/>
    </w:rPr>
  </w:style>
  <w:style w:type="character" w:customStyle="1" w:styleId="afb">
    <w:name w:val="Нижний колонтитул Знак"/>
    <w:rsid w:val="00D7569C"/>
    <w:rPr>
      <w:rFonts w:ascii="Courier New" w:hAnsi="Courier New"/>
    </w:rPr>
  </w:style>
  <w:style w:type="character" w:styleId="afc">
    <w:name w:val="Hyperlink"/>
    <w:rsid w:val="00D7569C"/>
    <w:rPr>
      <w:rFonts w:cs="Times New Roman"/>
      <w:color w:val="0000FF"/>
      <w:u w:val="single"/>
    </w:rPr>
  </w:style>
  <w:style w:type="paragraph" w:styleId="afd">
    <w:name w:val="Body Text"/>
    <w:aliases w:val="Основной текст Знак Знак"/>
    <w:basedOn w:val="a4"/>
    <w:link w:val="19"/>
    <w:rsid w:val="00D7569C"/>
    <w:pPr>
      <w:spacing w:after="120"/>
    </w:pPr>
    <w:rPr>
      <w:szCs w:val="24"/>
    </w:rPr>
  </w:style>
  <w:style w:type="character" w:customStyle="1" w:styleId="19">
    <w:name w:val="Основной текст Знак1"/>
    <w:aliases w:val="Основной текст Знак Знак Знак"/>
    <w:link w:val="afd"/>
    <w:locked/>
    <w:rsid w:val="00D802CE"/>
    <w:rPr>
      <w:rFonts w:cs="Times New Roman"/>
      <w:sz w:val="24"/>
      <w:szCs w:val="24"/>
    </w:rPr>
  </w:style>
  <w:style w:type="character" w:customStyle="1" w:styleId="afe">
    <w:name w:val="Основной текст Знак"/>
    <w:rsid w:val="00D7569C"/>
    <w:rPr>
      <w:sz w:val="24"/>
    </w:rPr>
  </w:style>
  <w:style w:type="paragraph" w:styleId="aff">
    <w:name w:val="footnote text"/>
    <w:basedOn w:val="a4"/>
    <w:link w:val="1a"/>
    <w:semiHidden/>
    <w:rsid w:val="00D7569C"/>
    <w:pPr>
      <w:spacing w:line="360" w:lineRule="auto"/>
      <w:ind w:firstLine="567"/>
      <w:jc w:val="both"/>
    </w:pPr>
  </w:style>
  <w:style w:type="character" w:customStyle="1" w:styleId="1a">
    <w:name w:val="Текст сноски Знак1"/>
    <w:link w:val="aff"/>
    <w:semiHidden/>
    <w:locked/>
    <w:rsid w:val="00D802CE"/>
    <w:rPr>
      <w:rFonts w:cs="Times New Roman"/>
      <w:sz w:val="20"/>
      <w:szCs w:val="20"/>
    </w:rPr>
  </w:style>
  <w:style w:type="character" w:customStyle="1" w:styleId="aff0">
    <w:name w:val="Текст сноски Знак"/>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rsid w:val="00D7569C"/>
    <w:pPr>
      <w:numPr>
        <w:numId w:val="8"/>
      </w:numPr>
      <w:jc w:val="both"/>
    </w:pPr>
    <w:rPr>
      <w:szCs w:val="24"/>
    </w:rPr>
  </w:style>
  <w:style w:type="paragraph" w:customStyle="1" w:styleId="38">
    <w:name w:val="Стиль3"/>
    <w:basedOn w:val="23"/>
    <w:rsid w:val="00D7569C"/>
    <w:pPr>
      <w:tabs>
        <w:tab w:val="num" w:pos="1307"/>
      </w:tabs>
      <w:overflowPunct/>
      <w:autoSpaceDE/>
      <w:autoSpaceDN/>
      <w:spacing w:after="0" w:line="240" w:lineRule="auto"/>
      <w:ind w:left="1080" w:firstLine="0"/>
    </w:pPr>
  </w:style>
  <w:style w:type="paragraph" w:customStyle="1" w:styleId="1-3">
    <w:name w:val="Текст1-3"/>
    <w:basedOn w:val="a4"/>
    <w:rsid w:val="00D7569C"/>
    <w:pPr>
      <w:spacing w:after="60" w:line="288" w:lineRule="auto"/>
      <w:jc w:val="both"/>
    </w:pPr>
  </w:style>
  <w:style w:type="paragraph" w:customStyle="1" w:styleId="aHeader">
    <w:name w:val="a_Header"/>
    <w:basedOn w:val="a4"/>
    <w:rsid w:val="00D7569C"/>
    <w:pPr>
      <w:tabs>
        <w:tab w:val="left" w:pos="1985"/>
      </w:tabs>
      <w:spacing w:after="60"/>
      <w:jc w:val="center"/>
    </w:pPr>
    <w:rPr>
      <w:rFonts w:ascii="Courier New" w:hAnsi="Courier New"/>
      <w:szCs w:val="24"/>
    </w:rPr>
  </w:style>
  <w:style w:type="paragraph" w:styleId="aff2">
    <w:name w:val="Plain Text"/>
    <w:basedOn w:val="a4"/>
    <w:link w:val="1b"/>
    <w:semiHidden/>
    <w:rsid w:val="00D7569C"/>
    <w:rPr>
      <w:rFonts w:ascii="Courier New" w:hAnsi="Courier New"/>
      <w:sz w:val="20"/>
    </w:rPr>
  </w:style>
  <w:style w:type="character" w:customStyle="1" w:styleId="1b">
    <w:name w:val="Текст Знак1"/>
    <w:link w:val="aff2"/>
    <w:locked/>
    <w:rsid w:val="00D802CE"/>
    <w:rPr>
      <w:rFonts w:ascii="Courier New" w:hAnsi="Courier New" w:cs="Courier New"/>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szCs w:val="24"/>
    </w:rPr>
  </w:style>
  <w:style w:type="paragraph" w:styleId="2a">
    <w:name w:val="toc 2"/>
    <w:basedOn w:val="a4"/>
    <w:next w:val="a4"/>
    <w:autoRedefine/>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5">
    <w:name w:val="Document Map"/>
    <w:basedOn w:val="a4"/>
    <w:link w:val="1c"/>
    <w:semiHidden/>
    <w:rsid w:val="00D7569C"/>
    <w:pPr>
      <w:shd w:val="clear" w:color="auto" w:fill="000080"/>
    </w:pPr>
    <w:rPr>
      <w:rFonts w:ascii="Tahoma" w:hAnsi="Tahoma" w:cs="Tahoma"/>
    </w:rPr>
  </w:style>
  <w:style w:type="character" w:customStyle="1" w:styleId="1c">
    <w:name w:val="Схема документа Знак1"/>
    <w:link w:val="aff5"/>
    <w:semiHidden/>
    <w:locked/>
    <w:rsid w:val="00D802CE"/>
    <w:rPr>
      <w:rFonts w:cs="Times New Roman"/>
      <w:sz w:val="2"/>
    </w:rPr>
  </w:style>
  <w:style w:type="character" w:customStyle="1" w:styleId="aff6">
    <w:name w:val="Схема документа Знак"/>
    <w:rsid w:val="00D7569C"/>
    <w:rPr>
      <w:rFonts w:ascii="Tahoma" w:hAnsi="Tahoma"/>
      <w:sz w:val="24"/>
      <w:shd w:val="clear" w:color="auto" w:fill="000080"/>
    </w:rPr>
  </w:style>
  <w:style w:type="paragraph" w:styleId="1d">
    <w:name w:val="toc 1"/>
    <w:basedOn w:val="a4"/>
    <w:next w:val="a4"/>
    <w:autoRedefine/>
    <w:rsid w:val="00316857"/>
    <w:pPr>
      <w:tabs>
        <w:tab w:val="left" w:pos="426"/>
        <w:tab w:val="right" w:leader="dot" w:pos="9923"/>
      </w:tabs>
      <w:ind w:left="426" w:hanging="426"/>
    </w:pPr>
    <w:rPr>
      <w:noProof/>
    </w:rPr>
  </w:style>
  <w:style w:type="paragraph" w:styleId="3a">
    <w:name w:val="toc 3"/>
    <w:basedOn w:val="a4"/>
    <w:next w:val="a4"/>
    <w:autoRedefine/>
    <w:semiHidden/>
    <w:rsid w:val="00316857"/>
    <w:pPr>
      <w:jc w:val="both"/>
    </w:pPr>
  </w:style>
  <w:style w:type="paragraph" w:styleId="43">
    <w:name w:val="toc 4"/>
    <w:basedOn w:val="a4"/>
    <w:next w:val="a4"/>
    <w:autoRedefine/>
    <w:semiHidden/>
    <w:rsid w:val="00D7569C"/>
    <w:pPr>
      <w:ind w:left="720"/>
    </w:pPr>
  </w:style>
  <w:style w:type="paragraph" w:styleId="52">
    <w:name w:val="toc 5"/>
    <w:basedOn w:val="a4"/>
    <w:next w:val="a4"/>
    <w:autoRedefine/>
    <w:semiHidden/>
    <w:rsid w:val="00D7569C"/>
    <w:pPr>
      <w:ind w:left="960"/>
    </w:pPr>
  </w:style>
  <w:style w:type="paragraph" w:styleId="61">
    <w:name w:val="toc 6"/>
    <w:basedOn w:val="a4"/>
    <w:next w:val="a4"/>
    <w:autoRedefine/>
    <w:semiHidden/>
    <w:rsid w:val="00D7569C"/>
    <w:pPr>
      <w:ind w:left="1200"/>
    </w:pPr>
  </w:style>
  <w:style w:type="paragraph" w:styleId="72">
    <w:name w:val="toc 7"/>
    <w:basedOn w:val="a4"/>
    <w:next w:val="a4"/>
    <w:autoRedefine/>
    <w:semiHidden/>
    <w:rsid w:val="00D7569C"/>
    <w:pPr>
      <w:ind w:left="1440"/>
    </w:pPr>
  </w:style>
  <w:style w:type="paragraph" w:styleId="82">
    <w:name w:val="toc 8"/>
    <w:basedOn w:val="a4"/>
    <w:next w:val="a4"/>
    <w:autoRedefine/>
    <w:semiHidden/>
    <w:rsid w:val="00D7569C"/>
    <w:pPr>
      <w:ind w:left="1680"/>
    </w:pPr>
  </w:style>
  <w:style w:type="paragraph" w:styleId="92">
    <w:name w:val="toc 9"/>
    <w:basedOn w:val="a4"/>
    <w:next w:val="a4"/>
    <w:autoRedefine/>
    <w:semiHidden/>
    <w:rsid w:val="00D7569C"/>
    <w:pPr>
      <w:ind w:left="1920"/>
    </w:pPr>
  </w:style>
  <w:style w:type="paragraph" w:customStyle="1" w:styleId="aff7">
    <w:name w:val="Подраздел"/>
    <w:basedOn w:val="a4"/>
    <w:rsid w:val="00D7569C"/>
    <w:pPr>
      <w:spacing w:before="240"/>
      <w:ind w:left="1701" w:hanging="283"/>
      <w:jc w:val="both"/>
    </w:pPr>
    <w:rPr>
      <w:rFonts w:ascii="PragmaticaTT" w:hAnsi="PragmaticaTT"/>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rsid w:val="00316857"/>
    <w:pPr>
      <w:tabs>
        <w:tab w:val="num" w:pos="643"/>
        <w:tab w:val="num" w:pos="1701"/>
      </w:tabs>
      <w:ind w:left="643" w:hanging="360"/>
      <w:jc w:val="both"/>
    </w:pPr>
    <w:rPr>
      <w:sz w:val="28"/>
    </w:rPr>
  </w:style>
  <w:style w:type="paragraph" w:customStyle="1" w:styleId="32">
    <w:name w:val="Пункт_3"/>
    <w:basedOn w:val="a4"/>
    <w:rsid w:val="00316857"/>
    <w:pPr>
      <w:numPr>
        <w:ilvl w:val="2"/>
        <w:numId w:val="6"/>
      </w:numPr>
      <w:jc w:val="both"/>
    </w:pPr>
    <w:rPr>
      <w:sz w:val="28"/>
      <w:szCs w:val="28"/>
    </w:rPr>
  </w:style>
  <w:style w:type="paragraph" w:styleId="3">
    <w:name w:val="List Bullet 3"/>
    <w:basedOn w:val="a4"/>
    <w:rsid w:val="00316857"/>
    <w:pPr>
      <w:numPr>
        <w:numId w:val="2"/>
      </w:numPr>
      <w:tabs>
        <w:tab w:val="num" w:pos="643"/>
      </w:tabs>
    </w:pPr>
    <w:rPr>
      <w:szCs w:val="24"/>
    </w:rPr>
  </w:style>
  <w:style w:type="paragraph" w:styleId="30">
    <w:name w:val="List Number 3"/>
    <w:basedOn w:val="a4"/>
    <w:rsid w:val="00316857"/>
    <w:pPr>
      <w:numPr>
        <w:numId w:val="3"/>
      </w:numPr>
      <w:tabs>
        <w:tab w:val="clear" w:pos="360"/>
        <w:tab w:val="num" w:pos="926"/>
      </w:tabs>
      <w:ind w:left="926"/>
    </w:pPr>
    <w:rPr>
      <w:szCs w:val="24"/>
    </w:rPr>
  </w:style>
  <w:style w:type="paragraph" w:styleId="affa">
    <w:name w:val="List Continue"/>
    <w:basedOn w:val="a4"/>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rsid w:val="00316857"/>
    <w:pPr>
      <w:widowControl w:val="0"/>
    </w:pPr>
    <w:rPr>
      <w:rFonts w:ascii="Courier New" w:hAnsi="Courier New"/>
      <w:sz w:val="24"/>
      <w:szCs w:val="24"/>
    </w:rPr>
  </w:style>
  <w:style w:type="paragraph" w:styleId="affc">
    <w:name w:val="caption"/>
    <w:basedOn w:val="a4"/>
    <w:next w:val="a4"/>
    <w:qFormat/>
    <w:rsid w:val="00316857"/>
    <w:pPr>
      <w:pageBreakBefore/>
      <w:suppressAutoHyphens/>
      <w:spacing w:before="120" w:after="120"/>
      <w:jc w:val="both"/>
    </w:pPr>
    <w:rPr>
      <w:i/>
      <w:szCs w:val="22"/>
    </w:rPr>
  </w:style>
  <w:style w:type="character" w:customStyle="1" w:styleId="affd">
    <w:name w:val="комментарий"/>
    <w:rsid w:val="00316857"/>
    <w:rPr>
      <w:b/>
      <w:i/>
      <w:shd w:val="clear" w:color="auto" w:fill="FFFF99"/>
    </w:rPr>
  </w:style>
  <w:style w:type="paragraph" w:customStyle="1" w:styleId="02statia2">
    <w:name w:val="02statia2"/>
    <w:basedOn w:val="a4"/>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rsid w:val="00316857"/>
    <w:pPr>
      <w:numPr>
        <w:ilvl w:val="0"/>
        <w:numId w:val="0"/>
      </w:numPr>
      <w:ind w:left="1134" w:hanging="1134"/>
    </w:pPr>
    <w:rPr>
      <w:bCs/>
      <w:sz w:val="22"/>
      <w:szCs w:val="22"/>
    </w:rPr>
  </w:style>
  <w:style w:type="paragraph" w:customStyle="1" w:styleId="a2">
    <w:name w:val="Подподпункт"/>
    <w:basedOn w:val="affe"/>
    <w:rsid w:val="00316857"/>
    <w:pPr>
      <w:numPr>
        <w:numId w:val="10"/>
      </w:numPr>
      <w:tabs>
        <w:tab w:val="num" w:pos="926"/>
      </w:tabs>
      <w:ind w:left="0"/>
    </w:pPr>
  </w:style>
  <w:style w:type="paragraph" w:customStyle="1" w:styleId="afff">
    <w:name w:val="маркированный"/>
    <w:basedOn w:val="a4"/>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semiHidden/>
    <w:rsid w:val="00316857"/>
    <w:rPr>
      <w:sz w:val="20"/>
    </w:rPr>
  </w:style>
  <w:style w:type="character" w:customStyle="1" w:styleId="afff7">
    <w:name w:val="Текст концевой сноски Знак"/>
    <w:link w:val="afff6"/>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316857"/>
  </w:style>
  <w:style w:type="character" w:customStyle="1" w:styleId="afffa">
    <w:name w:val="Подпункт Знак"/>
    <w:rsid w:val="00316857"/>
    <w:rPr>
      <w:sz w:val="28"/>
      <w:lang w:val="ru-RU" w:eastAsia="ru-RU"/>
    </w:rPr>
  </w:style>
  <w:style w:type="character" w:customStyle="1" w:styleId="FontStyle11">
    <w:name w:val="Font Style11"/>
    <w:rsid w:val="00316857"/>
    <w:rPr>
      <w:rFonts w:ascii="Times New Roman" w:hAnsi="Times New Roman"/>
      <w:sz w:val="26"/>
    </w:rPr>
  </w:style>
  <w:style w:type="character" w:customStyle="1" w:styleId="212">
    <w:name w:val="Заголовок 2 Знак1"/>
    <w:rsid w:val="00316857"/>
    <w:rPr>
      <w:b/>
      <w:snapToGrid w:val="0"/>
      <w:sz w:val="28"/>
      <w:lang w:val="ru-RU" w:eastAsia="ru-RU"/>
    </w:rPr>
  </w:style>
  <w:style w:type="character" w:customStyle="1" w:styleId="Sp1">
    <w:name w:val="Sp1 Знак Знак"/>
    <w:rsid w:val="00316857"/>
    <w:rPr>
      <w:b/>
      <w:kern w:val="24"/>
      <w:sz w:val="24"/>
      <w:lang w:val="ru-RU" w:eastAsia="ru-RU"/>
    </w:rPr>
  </w:style>
  <w:style w:type="paragraph" w:customStyle="1" w:styleId="afffb">
    <w:name w:val="Стиль начало"/>
    <w:basedOn w:val="a4"/>
    <w:rsid w:val="00316857"/>
    <w:pPr>
      <w:spacing w:line="264" w:lineRule="auto"/>
    </w:pPr>
    <w:rPr>
      <w:sz w:val="28"/>
    </w:rPr>
  </w:style>
  <w:style w:type="paragraph" w:customStyle="1" w:styleId="Noeeu14">
    <w:name w:val="Noeeu14"/>
    <w:basedOn w:val="a4"/>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316857"/>
    <w:rPr>
      <w:rFonts w:ascii="Times New Roman" w:hAnsi="Times New Roman"/>
      <w:sz w:val="26"/>
    </w:rPr>
  </w:style>
  <w:style w:type="character" w:customStyle="1" w:styleId="FontStyle57">
    <w:name w:val="Font Style57"/>
    <w:rsid w:val="00316857"/>
    <w:rPr>
      <w:rFonts w:ascii="Times New Roman" w:hAnsi="Times New Roman"/>
      <w:b/>
      <w:sz w:val="20"/>
    </w:rPr>
  </w:style>
  <w:style w:type="paragraph" w:customStyle="1" w:styleId="Style20">
    <w:name w:val="Style20"/>
    <w:basedOn w:val="a4"/>
    <w:rsid w:val="00316857"/>
    <w:pPr>
      <w:widowControl w:val="0"/>
      <w:autoSpaceDE w:val="0"/>
      <w:autoSpaceDN w:val="0"/>
      <w:adjustRightInd w:val="0"/>
    </w:pPr>
    <w:rPr>
      <w:rFonts w:ascii="Arial" w:hAnsi="Arial"/>
      <w:szCs w:val="24"/>
    </w:rPr>
  </w:style>
  <w:style w:type="paragraph" w:styleId="afffc">
    <w:name w:val="Revision"/>
    <w:hidden/>
    <w:semiHidden/>
    <w:rsid w:val="00316857"/>
    <w:rPr>
      <w:sz w:val="24"/>
      <w:szCs w:val="24"/>
    </w:rPr>
  </w:style>
  <w:style w:type="paragraph" w:customStyle="1" w:styleId="40">
    <w:name w:val="Пункт_4"/>
    <w:basedOn w:val="a4"/>
    <w:link w:val="44"/>
    <w:rsid w:val="00316857"/>
    <w:pPr>
      <w:numPr>
        <w:ilvl w:val="3"/>
        <w:numId w:val="7"/>
      </w:numPr>
      <w:jc w:val="both"/>
    </w:pPr>
    <w:rPr>
      <w:sz w:val="28"/>
      <w:szCs w:val="28"/>
    </w:rPr>
  </w:style>
  <w:style w:type="character" w:customStyle="1" w:styleId="44">
    <w:name w:val="Пункт_4 Знак"/>
    <w:link w:val="40"/>
    <w:locked/>
    <w:rsid w:val="00316857"/>
    <w:rPr>
      <w:sz w:val="28"/>
      <w:szCs w:val="28"/>
    </w:rPr>
  </w:style>
  <w:style w:type="paragraph" w:customStyle="1" w:styleId="afffd">
    <w:name w:val="Примечание"/>
    <w:basedOn w:val="a4"/>
    <w:link w:val="afffe"/>
    <w:rsid w:val="00FA013F"/>
    <w:pPr>
      <w:spacing w:before="240" w:after="240" w:line="288" w:lineRule="auto"/>
      <w:ind w:left="1134" w:right="1134"/>
      <w:jc w:val="both"/>
    </w:pPr>
    <w:rPr>
      <w:spacing w:val="20"/>
      <w:sz w:val="28"/>
    </w:rPr>
  </w:style>
  <w:style w:type="character" w:customStyle="1" w:styleId="afffe">
    <w:name w:val="Примечание Знак"/>
    <w:link w:val="afffd"/>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rsid w:val="007449C0"/>
    <w:pPr>
      <w:tabs>
        <w:tab w:val="left" w:pos="1701"/>
      </w:tabs>
      <w:spacing w:line="288" w:lineRule="auto"/>
      <w:ind w:firstLine="567"/>
      <w:jc w:val="both"/>
    </w:pPr>
    <w:rPr>
      <w:sz w:val="28"/>
      <w:szCs w:val="24"/>
    </w:rPr>
  </w:style>
  <w:style w:type="paragraph" w:customStyle="1" w:styleId="-4">
    <w:name w:val="Пункт-4"/>
    <w:basedOn w:val="a4"/>
    <w:rsid w:val="007449C0"/>
    <w:pPr>
      <w:tabs>
        <w:tab w:val="num" w:pos="1701"/>
      </w:tabs>
      <w:spacing w:line="288" w:lineRule="auto"/>
      <w:ind w:firstLine="567"/>
      <w:jc w:val="both"/>
    </w:pPr>
    <w:rPr>
      <w:sz w:val="28"/>
      <w:szCs w:val="24"/>
    </w:rPr>
  </w:style>
  <w:style w:type="paragraph" w:customStyle="1" w:styleId="-5">
    <w:name w:val="Пункт-5"/>
    <w:basedOn w:val="a4"/>
    <w:rsid w:val="007449C0"/>
    <w:pPr>
      <w:tabs>
        <w:tab w:val="num" w:pos="1701"/>
      </w:tabs>
      <w:spacing w:line="288" w:lineRule="auto"/>
      <w:ind w:firstLine="567"/>
      <w:jc w:val="both"/>
    </w:pPr>
    <w:rPr>
      <w:sz w:val="28"/>
      <w:szCs w:val="24"/>
    </w:rPr>
  </w:style>
  <w:style w:type="paragraph" w:customStyle="1" w:styleId="-6">
    <w:name w:val="Пункт-6"/>
    <w:basedOn w:val="a4"/>
    <w:rsid w:val="007449C0"/>
    <w:pPr>
      <w:tabs>
        <w:tab w:val="num" w:pos="1701"/>
      </w:tabs>
      <w:spacing w:line="288" w:lineRule="auto"/>
      <w:ind w:firstLine="567"/>
      <w:jc w:val="both"/>
    </w:pPr>
    <w:rPr>
      <w:sz w:val="28"/>
      <w:szCs w:val="24"/>
    </w:rPr>
  </w:style>
  <w:style w:type="paragraph" w:customStyle="1" w:styleId="-7">
    <w:name w:val="Пункт-7"/>
    <w:basedOn w:val="a4"/>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locked/>
    <w:rsid w:val="00B65205"/>
    <w:pPr>
      <w:numPr>
        <w:numId w:val="28"/>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uiPriority w:val="34"/>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uiPriority w:val="99"/>
    <w:rsid w:val="001F4E2E"/>
    <w:pPr>
      <w:numPr>
        <w:numId w:val="14"/>
      </w:numPr>
    </w:pPr>
  </w:style>
  <w:style w:type="numbering" w:customStyle="1" w:styleId="1">
    <w:name w:val="Стиль1"/>
    <w:rsid w:val="001F4E2E"/>
    <w:pPr>
      <w:numPr>
        <w:numId w:val="11"/>
      </w:numPr>
    </w:pPr>
  </w:style>
  <w:style w:type="numbering" w:customStyle="1" w:styleId="11">
    <w:name w:val="Стиль11"/>
    <w:uiPriority w:val="99"/>
    <w:rsid w:val="001F4E2E"/>
    <w:pPr>
      <w:numPr>
        <w:numId w:val="13"/>
      </w:numPr>
    </w:pPr>
  </w:style>
  <w:style w:type="numbering" w:customStyle="1" w:styleId="20">
    <w:name w:val="Стиль2"/>
    <w:rsid w:val="001F4E2E"/>
    <w:pPr>
      <w:numPr>
        <w:numId w:val="12"/>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 w:type="numbering" w:customStyle="1" w:styleId="1f9">
    <w:name w:val="Нет списка1"/>
    <w:next w:val="a7"/>
    <w:uiPriority w:val="99"/>
    <w:semiHidden/>
    <w:unhideWhenUsed/>
    <w:rsid w:val="00472289"/>
  </w:style>
  <w:style w:type="character" w:customStyle="1" w:styleId="WW8Num2z0">
    <w:name w:val="WW8Num2z0"/>
    <w:rsid w:val="00472289"/>
    <w:rPr>
      <w:b/>
    </w:rPr>
  </w:style>
  <w:style w:type="character" w:customStyle="1" w:styleId="WW8Num3z0">
    <w:name w:val="WW8Num3z0"/>
    <w:rsid w:val="00472289"/>
    <w:rPr>
      <w:b/>
    </w:rPr>
  </w:style>
  <w:style w:type="character" w:customStyle="1" w:styleId="WW8Num4z0">
    <w:name w:val="WW8Num4z0"/>
    <w:rsid w:val="00472289"/>
    <w:rPr>
      <w:b/>
    </w:rPr>
  </w:style>
  <w:style w:type="character" w:customStyle="1" w:styleId="1fa">
    <w:name w:val="Основной шрифт абзаца1"/>
    <w:rsid w:val="00472289"/>
  </w:style>
  <w:style w:type="character" w:customStyle="1" w:styleId="affff4">
    <w:name w:val="Символ нумерации"/>
    <w:rsid w:val="00472289"/>
  </w:style>
  <w:style w:type="paragraph" w:customStyle="1" w:styleId="affff5">
    <w:name w:val="Заголовок"/>
    <w:basedOn w:val="a4"/>
    <w:next w:val="afd"/>
    <w:rsid w:val="00472289"/>
    <w:pPr>
      <w:keepNext/>
      <w:suppressAutoHyphens/>
      <w:spacing w:before="240" w:after="120"/>
    </w:pPr>
    <w:rPr>
      <w:rFonts w:ascii="Arial" w:eastAsia="Droid Sans Fallback" w:hAnsi="Arial" w:cs="unifont"/>
      <w:sz w:val="28"/>
      <w:szCs w:val="28"/>
      <w:lang w:eastAsia="zh-CN"/>
    </w:rPr>
  </w:style>
  <w:style w:type="paragraph" w:styleId="affff6">
    <w:name w:val="List"/>
    <w:basedOn w:val="afd"/>
    <w:locked/>
    <w:rsid w:val="00472289"/>
    <w:pPr>
      <w:suppressAutoHyphens/>
    </w:pPr>
    <w:rPr>
      <w:rFonts w:cs="unifont"/>
      <w:szCs w:val="20"/>
      <w:lang w:val="x-none" w:eastAsia="zh-CN"/>
    </w:rPr>
  </w:style>
  <w:style w:type="paragraph" w:customStyle="1" w:styleId="1fb">
    <w:name w:val="Указатель1"/>
    <w:basedOn w:val="a4"/>
    <w:rsid w:val="00472289"/>
    <w:pPr>
      <w:suppressLineNumbers/>
      <w:suppressAutoHyphens/>
      <w:spacing w:after="120"/>
    </w:pPr>
    <w:rPr>
      <w:rFonts w:cs="unifont"/>
      <w:lang w:eastAsia="zh-CN"/>
    </w:rPr>
  </w:style>
  <w:style w:type="paragraph" w:customStyle="1" w:styleId="CharChar">
    <w:name w:val="Char Char Знак Знак Знак"/>
    <w:basedOn w:val="a4"/>
    <w:rsid w:val="00472289"/>
    <w:pPr>
      <w:widowControl w:val="0"/>
      <w:suppressAutoHyphens/>
      <w:spacing w:after="160" w:line="240" w:lineRule="exact"/>
      <w:jc w:val="right"/>
    </w:pPr>
    <w:rPr>
      <w:sz w:val="20"/>
      <w:lang w:val="en-GB" w:eastAsia="zh-CN"/>
    </w:rPr>
  </w:style>
  <w:style w:type="paragraph" w:customStyle="1" w:styleId="msobodytextindent2cxsplast">
    <w:name w:val="msobodytextindent2cxsplast"/>
    <w:basedOn w:val="a4"/>
    <w:rsid w:val="00472289"/>
    <w:pPr>
      <w:suppressAutoHyphens/>
      <w:spacing w:before="280" w:after="280"/>
    </w:pPr>
    <w:rPr>
      <w:szCs w:val="24"/>
      <w:lang w:eastAsia="zh-CN"/>
    </w:rPr>
  </w:style>
  <w:style w:type="paragraph" w:customStyle="1" w:styleId="113">
    <w:name w:val="Знак11"/>
    <w:basedOn w:val="a4"/>
    <w:rsid w:val="00472289"/>
    <w:pPr>
      <w:widowControl w:val="0"/>
      <w:suppressAutoHyphens/>
      <w:spacing w:after="160" w:line="240" w:lineRule="exact"/>
      <w:jc w:val="right"/>
    </w:pPr>
    <w:rPr>
      <w:sz w:val="20"/>
      <w:lang w:val="en-GB" w:eastAsia="zh-CN"/>
    </w:rPr>
  </w:style>
  <w:style w:type="paragraph" w:customStyle="1" w:styleId="CharChar0">
    <w:name w:val="Char Char"/>
    <w:basedOn w:val="a4"/>
    <w:rsid w:val="00472289"/>
    <w:pPr>
      <w:widowControl w:val="0"/>
      <w:suppressAutoHyphens/>
      <w:spacing w:after="160" w:line="240" w:lineRule="exact"/>
      <w:jc w:val="right"/>
    </w:pPr>
    <w:rPr>
      <w:sz w:val="20"/>
      <w:lang w:val="en-GB" w:eastAsia="zh-CN"/>
    </w:rPr>
  </w:style>
  <w:style w:type="paragraph" w:customStyle="1" w:styleId="affff7">
    <w:name w:val="Содержимое таблицы"/>
    <w:basedOn w:val="a4"/>
    <w:rsid w:val="00472289"/>
    <w:pPr>
      <w:suppressLineNumbers/>
      <w:suppressAutoHyphens/>
      <w:spacing w:after="120"/>
    </w:pPr>
    <w:rPr>
      <w:lang w:eastAsia="zh-CN"/>
    </w:rPr>
  </w:style>
  <w:style w:type="paragraph" w:customStyle="1" w:styleId="affff8">
    <w:name w:val="Заголовок таблицы"/>
    <w:basedOn w:val="affff7"/>
    <w:rsid w:val="00472289"/>
    <w:pPr>
      <w:jc w:val="center"/>
    </w:pPr>
    <w:rPr>
      <w:b/>
      <w:bCs/>
    </w:rPr>
  </w:style>
  <w:style w:type="table" w:customStyle="1" w:styleId="1fc">
    <w:name w:val="Сетка таблицы1"/>
    <w:basedOn w:val="a6"/>
    <w:next w:val="afff8"/>
    <w:uiPriority w:val="59"/>
    <w:rsid w:val="0047228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5"/>
    <w:rsid w:val="00472289"/>
  </w:style>
  <w:style w:type="character" w:customStyle="1" w:styleId="prog-disc-icn">
    <w:name w:val="prog-disc-icn"/>
    <w:basedOn w:val="a5"/>
    <w:rsid w:val="00472289"/>
  </w:style>
  <w:style w:type="paragraph" w:customStyle="1" w:styleId="120">
    <w:name w:val="ГОСТ Обычный 12"/>
    <w:link w:val="121"/>
    <w:rsid w:val="00472289"/>
    <w:pPr>
      <w:spacing w:line="360" w:lineRule="auto"/>
      <w:ind w:firstLine="851"/>
      <w:jc w:val="both"/>
    </w:pPr>
    <w:rPr>
      <w:rFonts w:eastAsia="Calibri"/>
      <w:sz w:val="24"/>
      <w:szCs w:val="24"/>
    </w:rPr>
  </w:style>
  <w:style w:type="character" w:customStyle="1" w:styleId="121">
    <w:name w:val="ГОСТ Обычный 12 Знак"/>
    <w:link w:val="120"/>
    <w:locked/>
    <w:rsid w:val="00472289"/>
    <w:rPr>
      <w:rFonts w:eastAsia="Calibri"/>
      <w:sz w:val="24"/>
      <w:szCs w:val="24"/>
    </w:rPr>
  </w:style>
  <w:style w:type="paragraph" w:styleId="affff9">
    <w:name w:val="Subtitle"/>
    <w:basedOn w:val="a4"/>
    <w:link w:val="affffa"/>
    <w:qFormat/>
    <w:rsid w:val="00472289"/>
    <w:pPr>
      <w:spacing w:after="60"/>
      <w:jc w:val="center"/>
      <w:outlineLvl w:val="1"/>
    </w:pPr>
    <w:rPr>
      <w:rFonts w:ascii="Arial" w:hAnsi="Arial"/>
      <w:szCs w:val="24"/>
      <w:lang w:val="x-none" w:eastAsia="x-none"/>
    </w:rPr>
  </w:style>
  <w:style w:type="character" w:customStyle="1" w:styleId="affffa">
    <w:name w:val="Подзаголовок Знак"/>
    <w:basedOn w:val="a5"/>
    <w:link w:val="affff9"/>
    <w:rsid w:val="00472289"/>
    <w:rPr>
      <w:rFonts w:ascii="Arial" w:hAnsi="Arial"/>
      <w:sz w:val="24"/>
      <w:szCs w:val="24"/>
      <w:lang w:val="x-none" w:eastAsia="x-none"/>
    </w:rPr>
  </w:style>
  <w:style w:type="paragraph" w:styleId="affffb">
    <w:name w:val="TOC Heading"/>
    <w:basedOn w:val="10"/>
    <w:next w:val="a4"/>
    <w:uiPriority w:val="39"/>
    <w:qFormat/>
    <w:rsid w:val="00472289"/>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c">
    <w:name w:val="Strong"/>
    <w:basedOn w:val="a5"/>
    <w:qFormat/>
    <w:rsid w:val="00472289"/>
    <w:rPr>
      <w:b/>
      <w:bCs/>
    </w:rPr>
  </w:style>
  <w:style w:type="paragraph" w:styleId="affffd">
    <w:name w:val="No Spacing"/>
    <w:qFormat/>
    <w:rsid w:val="00472289"/>
    <w:pPr>
      <w:suppressAutoHyphens/>
    </w:pPr>
    <w:rPr>
      <w:sz w:val="24"/>
      <w:lang w:eastAsia="zh-CN"/>
    </w:rPr>
  </w:style>
  <w:style w:type="character" w:customStyle="1" w:styleId="product-spec-itemvalue-inner">
    <w:name w:val="product-spec-item__value-inner"/>
    <w:rsid w:val="00472289"/>
    <w:rPr>
      <w:rFonts w:cs="Times New Roman"/>
    </w:rPr>
  </w:style>
  <w:style w:type="character" w:customStyle="1" w:styleId="product-spec-itemname-inner">
    <w:name w:val="product-spec-item__name-inner"/>
    <w:basedOn w:val="a5"/>
    <w:rsid w:val="00472289"/>
  </w:style>
  <w:style w:type="paragraph" w:customStyle="1" w:styleId="2f1">
    <w:name w:val="Обычный2"/>
    <w:rsid w:val="00422950"/>
    <w:rPr>
      <w:sz w:val="24"/>
    </w:rPr>
  </w:style>
  <w:style w:type="paragraph" w:customStyle="1" w:styleId="affffe">
    <w:name w:val="Знак"/>
    <w:basedOn w:val="a4"/>
    <w:rsid w:val="00422950"/>
    <w:pPr>
      <w:tabs>
        <w:tab w:val="num" w:pos="360"/>
      </w:tabs>
      <w:spacing w:after="160" w:line="240" w:lineRule="exact"/>
    </w:pPr>
    <w:rPr>
      <w:rFonts w:ascii="Verdana" w:hAnsi="Verdana" w:cs="Verdana"/>
      <w:sz w:val="20"/>
      <w:lang w:val="en-US" w:eastAsia="en-US"/>
    </w:rPr>
  </w:style>
  <w:style w:type="paragraph" w:customStyle="1" w:styleId="afffff">
    <w:name w:val="Знак Знак Знак Знак"/>
    <w:basedOn w:val="a4"/>
    <w:rsid w:val="00422950"/>
    <w:pPr>
      <w:spacing w:after="160" w:line="240" w:lineRule="exact"/>
    </w:pPr>
    <w:rPr>
      <w:rFonts w:ascii="Verdana" w:hAnsi="Verdana" w:cs="Verdana"/>
      <w:sz w:val="20"/>
      <w:lang w:val="en-US" w:eastAsia="en-US"/>
    </w:rPr>
  </w:style>
  <w:style w:type="paragraph" w:customStyle="1" w:styleId="221">
    <w:name w:val="Основной текст с отступом 22"/>
    <w:basedOn w:val="a4"/>
    <w:rsid w:val="00422950"/>
    <w:pPr>
      <w:widowControl w:val="0"/>
      <w:overflowPunct w:val="0"/>
      <w:autoSpaceDE w:val="0"/>
      <w:autoSpaceDN w:val="0"/>
      <w:adjustRightInd w:val="0"/>
      <w:spacing w:after="360" w:line="240" w:lineRule="exact"/>
      <w:ind w:firstLine="851"/>
      <w:jc w:val="both"/>
      <w:textAlignment w:val="baseline"/>
    </w:pPr>
  </w:style>
  <w:style w:type="paragraph" w:customStyle="1" w:styleId="2f2">
    <w:name w:val="Знак2"/>
    <w:basedOn w:val="a4"/>
    <w:rsid w:val="00422950"/>
    <w:pPr>
      <w:widowControl w:val="0"/>
      <w:adjustRightInd w:val="0"/>
      <w:spacing w:after="160" w:line="240" w:lineRule="exact"/>
      <w:jc w:val="right"/>
    </w:pPr>
    <w:rPr>
      <w:sz w:val="20"/>
      <w:lang w:val="en-GB" w:eastAsia="en-US"/>
    </w:rPr>
  </w:style>
  <w:style w:type="paragraph" w:customStyle="1" w:styleId="46">
    <w:name w:val="Знак Знак4 Знак"/>
    <w:basedOn w:val="a4"/>
    <w:rsid w:val="00422950"/>
    <w:pPr>
      <w:widowControl w:val="0"/>
      <w:adjustRightInd w:val="0"/>
      <w:spacing w:after="160" w:line="240" w:lineRule="exact"/>
      <w:jc w:val="right"/>
    </w:pPr>
    <w:rPr>
      <w:sz w:val="20"/>
      <w:lang w:val="en-GB" w:eastAsia="en-US"/>
    </w:rPr>
  </w:style>
  <w:style w:type="character" w:customStyle="1" w:styleId="1fd">
    <w:name w:val="Знак Знак Знак Знак1"/>
    <w:basedOn w:val="a5"/>
    <w:rsid w:val="00422950"/>
    <w:rPr>
      <w:rFonts w:ascii="Arial" w:hAnsi="Arial" w:cs="Arial"/>
      <w:b/>
      <w:bCs/>
      <w:kern w:val="32"/>
      <w:sz w:val="32"/>
      <w:szCs w:val="32"/>
    </w:rPr>
  </w:style>
  <w:style w:type="paragraph" w:customStyle="1" w:styleId="-">
    <w:name w:val="Контракт-раздел"/>
    <w:basedOn w:val="a4"/>
    <w:next w:val="-0"/>
    <w:rsid w:val="00422950"/>
    <w:pPr>
      <w:keepNext/>
      <w:numPr>
        <w:numId w:val="9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4"/>
    <w:rsid w:val="00422950"/>
    <w:pPr>
      <w:numPr>
        <w:ilvl w:val="1"/>
        <w:numId w:val="95"/>
      </w:numPr>
      <w:tabs>
        <w:tab w:val="num" w:pos="1391"/>
      </w:tabs>
      <w:ind w:left="1391"/>
      <w:jc w:val="both"/>
    </w:pPr>
    <w:rPr>
      <w:szCs w:val="24"/>
    </w:rPr>
  </w:style>
  <w:style w:type="paragraph" w:customStyle="1" w:styleId="-1">
    <w:name w:val="Контракт-подпункт"/>
    <w:basedOn w:val="a4"/>
    <w:rsid w:val="00422950"/>
    <w:pPr>
      <w:numPr>
        <w:ilvl w:val="2"/>
        <w:numId w:val="95"/>
      </w:numPr>
      <w:jc w:val="both"/>
    </w:pPr>
    <w:rPr>
      <w:szCs w:val="24"/>
    </w:rPr>
  </w:style>
  <w:style w:type="paragraph" w:customStyle="1" w:styleId="-2">
    <w:name w:val="Контракт-подподпункт"/>
    <w:basedOn w:val="a4"/>
    <w:rsid w:val="00422950"/>
    <w:pPr>
      <w:numPr>
        <w:ilvl w:val="3"/>
        <w:numId w:val="95"/>
      </w:numPr>
      <w:jc w:val="both"/>
    </w:pPr>
    <w:rPr>
      <w:szCs w:val="24"/>
    </w:rPr>
  </w:style>
  <w:style w:type="paragraph" w:customStyle="1" w:styleId="2TimesNewRoman14">
    <w:name w:val="Стиль Заголовок 2 + Times New Roman 14 пт"/>
    <w:basedOn w:val="22"/>
    <w:rsid w:val="00422950"/>
    <w:pPr>
      <w:numPr>
        <w:ilvl w:val="0"/>
        <w:numId w:val="0"/>
      </w:numPr>
      <w:spacing w:before="0" w:after="120"/>
    </w:pPr>
    <w:rPr>
      <w:rFonts w:ascii="Times New Roman" w:hAnsi="Times New Roman"/>
      <w:i w:val="0"/>
      <w:iCs w:val="0"/>
      <w:szCs w:val="24"/>
    </w:rPr>
  </w:style>
  <w:style w:type="paragraph" w:customStyle="1" w:styleId="Iniiaiieoaeno">
    <w:name w:val="Iniiaiie oaeno"/>
    <w:basedOn w:val="a4"/>
    <w:rsid w:val="00422950"/>
    <w:pPr>
      <w:widowControl w:val="0"/>
      <w:jc w:val="both"/>
    </w:pPr>
    <w:rPr>
      <w:rFonts w:ascii="MS Sans Serif" w:hAnsi="MS Sans Serif"/>
      <w:sz w:val="20"/>
    </w:rPr>
  </w:style>
  <w:style w:type="paragraph" w:customStyle="1" w:styleId="KTFormular">
    <w:name w:val="KTFormular"/>
    <w:basedOn w:val="a4"/>
    <w:rsid w:val="00422950"/>
    <w:rPr>
      <w:rFonts w:ascii="Univers" w:hAnsi="Univers"/>
      <w:sz w:val="16"/>
      <w:lang w:val="de-DE" w:eastAsia="de-DE"/>
    </w:rPr>
  </w:style>
  <w:style w:type="paragraph" w:customStyle="1" w:styleId="xl25">
    <w:name w:val="xl25"/>
    <w:basedOn w:val="a4"/>
    <w:rsid w:val="00422950"/>
    <w:pPr>
      <w:spacing w:before="100" w:after="100"/>
      <w:textAlignment w:val="top"/>
    </w:pPr>
    <w:rPr>
      <w:rFonts w:ascii="Arial Narrow" w:hAnsi="Arial Narrow"/>
    </w:rPr>
  </w:style>
  <w:style w:type="paragraph" w:customStyle="1" w:styleId="KTG">
    <w:name w:val="KTG"/>
    <w:basedOn w:val="a4"/>
    <w:rsid w:val="00422950"/>
    <w:pPr>
      <w:tabs>
        <w:tab w:val="left" w:pos="1134"/>
      </w:tabs>
    </w:pPr>
    <w:rPr>
      <w:rFonts w:ascii="Arial" w:hAnsi="Arial"/>
      <w:sz w:val="22"/>
      <w:lang w:val="de-DE" w:eastAsia="de-DE"/>
    </w:rPr>
  </w:style>
  <w:style w:type="paragraph" w:customStyle="1" w:styleId="afffff0">
    <w:name w:val="Знак Знак Знак Знак Знак Знак Знак Знак Знак Знак 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Normal">
    <w:name w:val="[Normal]"/>
    <w:rsid w:val="00422950"/>
    <w:pPr>
      <w:widowControl w:val="0"/>
      <w:autoSpaceDE w:val="0"/>
      <w:autoSpaceDN w:val="0"/>
      <w:adjustRightInd w:val="0"/>
    </w:pPr>
    <w:rPr>
      <w:rFonts w:ascii="Arial" w:hAnsi="Arial" w:cs="Arial"/>
      <w:sz w:val="24"/>
      <w:szCs w:val="24"/>
    </w:rPr>
  </w:style>
  <w:style w:type="paragraph" w:customStyle="1" w:styleId="BodyText22">
    <w:name w:val="Body Text 22"/>
    <w:basedOn w:val="a4"/>
    <w:rsid w:val="00422950"/>
    <w:pPr>
      <w:widowControl w:val="0"/>
      <w:overflowPunct w:val="0"/>
      <w:autoSpaceDE w:val="0"/>
      <w:autoSpaceDN w:val="0"/>
      <w:adjustRightInd w:val="0"/>
      <w:spacing w:line="220" w:lineRule="auto"/>
      <w:ind w:firstLine="567"/>
      <w:jc w:val="both"/>
      <w:textAlignment w:val="baseline"/>
    </w:pPr>
  </w:style>
  <w:style w:type="paragraph" w:customStyle="1" w:styleId="314">
    <w:name w:val="Стиль Заголовок 3 + 14 пт"/>
    <w:basedOn w:val="31"/>
    <w:autoRedefine/>
    <w:rsid w:val="00422950"/>
    <w:pPr>
      <w:numPr>
        <w:ilvl w:val="0"/>
        <w:numId w:val="0"/>
      </w:numPr>
      <w:spacing w:before="0" w:after="120"/>
      <w:ind w:left="397"/>
    </w:pPr>
    <w:rPr>
      <w:rFonts w:ascii="Times New Roman" w:hAnsi="Times New Roman" w:cs="Arial"/>
      <w:sz w:val="28"/>
    </w:rPr>
  </w:style>
  <w:style w:type="paragraph" w:customStyle="1" w:styleId="02statia3">
    <w:name w:val="02statia3"/>
    <w:basedOn w:val="a4"/>
    <w:rsid w:val="00422950"/>
    <w:pPr>
      <w:spacing w:before="120" w:line="320" w:lineRule="atLeast"/>
      <w:ind w:left="2900" w:hanging="880"/>
      <w:jc w:val="both"/>
    </w:pPr>
    <w:rPr>
      <w:rFonts w:ascii="GaramondNarrowC" w:hAnsi="GaramondNarrowC"/>
      <w:color w:val="000000"/>
      <w:sz w:val="21"/>
      <w:szCs w:val="21"/>
    </w:rPr>
  </w:style>
  <w:style w:type="paragraph" w:customStyle="1" w:styleId="KTM">
    <w:name w:val="KTM Знак"/>
    <w:basedOn w:val="a4"/>
    <w:link w:val="KTM0"/>
    <w:rsid w:val="00422950"/>
    <w:pPr>
      <w:tabs>
        <w:tab w:val="left" w:pos="1134"/>
      </w:tabs>
    </w:pPr>
    <w:rPr>
      <w:rFonts w:ascii="Arial" w:hAnsi="Arial"/>
      <w:sz w:val="22"/>
      <w:lang w:val="de-DE" w:eastAsia="de-DE"/>
    </w:rPr>
  </w:style>
  <w:style w:type="character" w:customStyle="1" w:styleId="KTM0">
    <w:name w:val="KTM Знак Знак"/>
    <w:basedOn w:val="a5"/>
    <w:link w:val="KTM"/>
    <w:rsid w:val="00422950"/>
    <w:rPr>
      <w:rFonts w:ascii="Arial" w:hAnsi="Arial"/>
      <w:sz w:val="22"/>
      <w:lang w:val="de-DE" w:eastAsia="de-DE"/>
    </w:rPr>
  </w:style>
  <w:style w:type="paragraph" w:customStyle="1" w:styleId="114">
    <w:name w:val="Обычный + 11 пт"/>
    <w:basedOn w:val="a4"/>
    <w:rsid w:val="00422950"/>
    <w:pPr>
      <w:ind w:left="360" w:right="-263" w:firstLine="348"/>
      <w:jc w:val="both"/>
    </w:pPr>
    <w:rPr>
      <w:sz w:val="22"/>
      <w:szCs w:val="22"/>
    </w:rPr>
  </w:style>
  <w:style w:type="paragraph" w:customStyle="1" w:styleId="afffff1">
    <w:name w:val="Знак Знак Знак"/>
    <w:basedOn w:val="a4"/>
    <w:rsid w:val="00422950"/>
    <w:pPr>
      <w:widowControl w:val="0"/>
      <w:adjustRightInd w:val="0"/>
      <w:spacing w:after="160" w:line="240" w:lineRule="exact"/>
      <w:jc w:val="right"/>
    </w:pPr>
    <w:rPr>
      <w:sz w:val="20"/>
      <w:lang w:val="en-GB" w:eastAsia="en-US"/>
    </w:rPr>
  </w:style>
  <w:style w:type="paragraph" w:customStyle="1" w:styleId="afffff2">
    <w:name w:val="Знак 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afffff3">
    <w:name w:val="Знак Знак Знак Знак 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afffff4">
    <w:name w:val="Знак Знак Знак Знак Знак Знак Знак Знак Знак Знак Знак Знак Знак 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afffff5">
    <w:name w:val="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1fe">
    <w:name w:val="Знак Знак Знак Знак Знак Знак Знак Знак Знак1 Знак"/>
    <w:basedOn w:val="a4"/>
    <w:rsid w:val="00422950"/>
    <w:pPr>
      <w:spacing w:after="160" w:line="240" w:lineRule="exact"/>
    </w:pPr>
    <w:rPr>
      <w:rFonts w:ascii="Verdana" w:hAnsi="Verdana" w:cs="Verdana"/>
      <w:szCs w:val="24"/>
      <w:lang w:val="en-US" w:eastAsia="en-US"/>
    </w:rPr>
  </w:style>
  <w:style w:type="paragraph" w:customStyle="1" w:styleId="KTM1">
    <w:name w:val="KTM"/>
    <w:basedOn w:val="a4"/>
    <w:rsid w:val="00422950"/>
    <w:pPr>
      <w:tabs>
        <w:tab w:val="left" w:pos="1134"/>
      </w:tabs>
    </w:pPr>
    <w:rPr>
      <w:rFonts w:ascii="Arial" w:hAnsi="Arial"/>
      <w:sz w:val="22"/>
      <w:lang w:val="de-DE" w:eastAsia="de-DE"/>
    </w:rPr>
  </w:style>
  <w:style w:type="paragraph" w:customStyle="1" w:styleId="OFFTesto">
    <w:name w:val="OFF Testo"/>
    <w:rsid w:val="00422950"/>
    <w:pPr>
      <w:overflowPunct w:val="0"/>
      <w:autoSpaceDE w:val="0"/>
      <w:autoSpaceDN w:val="0"/>
      <w:adjustRightInd w:val="0"/>
      <w:jc w:val="both"/>
      <w:textAlignment w:val="baseline"/>
    </w:pPr>
    <w:rPr>
      <w:rFonts w:ascii="Univers" w:hAnsi="Univers"/>
      <w:sz w:val="24"/>
      <w:lang w:val="it-IT" w:eastAsia="it-IT"/>
    </w:rPr>
  </w:style>
  <w:style w:type="paragraph" w:customStyle="1" w:styleId="KTK">
    <w:name w:val="KTK"/>
    <w:basedOn w:val="a4"/>
    <w:rsid w:val="00422950"/>
    <w:pPr>
      <w:tabs>
        <w:tab w:val="left" w:pos="1134"/>
      </w:tabs>
    </w:pPr>
    <w:rPr>
      <w:rFonts w:ascii="Arial" w:hAnsi="Arial"/>
      <w:b/>
      <w:sz w:val="28"/>
      <w:lang w:val="de-DE" w:eastAsia="de-DE"/>
    </w:rPr>
  </w:style>
  <w:style w:type="paragraph" w:customStyle="1" w:styleId="Angebot">
    <w:name w:val="Angebot"/>
    <w:basedOn w:val="a4"/>
    <w:rsid w:val="00422950"/>
    <w:pPr>
      <w:tabs>
        <w:tab w:val="left" w:pos="1134"/>
      </w:tabs>
    </w:pPr>
    <w:rPr>
      <w:rFonts w:ascii="Arial" w:hAnsi="Arial"/>
      <w:sz w:val="22"/>
      <w:lang w:val="de-DE" w:eastAsia="de-DE"/>
    </w:rPr>
  </w:style>
  <w:style w:type="paragraph" w:customStyle="1" w:styleId="2f3">
    <w:name w:val="Знак2 Знак Знак"/>
    <w:basedOn w:val="a4"/>
    <w:rsid w:val="00422950"/>
    <w:pPr>
      <w:widowControl w:val="0"/>
      <w:adjustRightInd w:val="0"/>
      <w:spacing w:after="160" w:line="240" w:lineRule="exact"/>
      <w:jc w:val="right"/>
    </w:pPr>
    <w:rPr>
      <w:sz w:val="20"/>
      <w:lang w:val="en-GB" w:eastAsia="en-US"/>
    </w:rPr>
  </w:style>
  <w:style w:type="paragraph" w:customStyle="1" w:styleId="afffff6">
    <w:name w:val="Словарная статья"/>
    <w:basedOn w:val="a4"/>
    <w:next w:val="a4"/>
    <w:rsid w:val="00422950"/>
    <w:pPr>
      <w:suppressAutoHyphens/>
      <w:autoSpaceDE w:val="0"/>
      <w:ind w:right="118"/>
      <w:jc w:val="both"/>
    </w:pPr>
    <w:rPr>
      <w:rFonts w:ascii="Arial" w:hAnsi="Arial" w:cs="Arial"/>
      <w:sz w:val="20"/>
      <w:lang w:eastAsia="ar-SA"/>
    </w:rPr>
  </w:style>
  <w:style w:type="character" w:customStyle="1" w:styleId="2f4">
    <w:name w:val="Знак Знак2"/>
    <w:basedOn w:val="a5"/>
    <w:locked/>
    <w:rsid w:val="00422950"/>
    <w:rPr>
      <w:sz w:val="24"/>
      <w:szCs w:val="24"/>
      <w:lang w:val="ru-RU" w:eastAsia="ru-RU"/>
    </w:rPr>
  </w:style>
  <w:style w:type="paragraph" w:customStyle="1" w:styleId="2f5">
    <w:name w:val="Пункт 2"/>
    <w:basedOn w:val="a4"/>
    <w:rsid w:val="00422950"/>
    <w:pPr>
      <w:spacing w:after="120"/>
      <w:ind w:firstLine="709"/>
      <w:jc w:val="both"/>
    </w:pPr>
    <w:rPr>
      <w:szCs w:val="24"/>
    </w:rPr>
  </w:style>
  <w:style w:type="paragraph" w:customStyle="1" w:styleId="font5">
    <w:name w:val="font5"/>
    <w:basedOn w:val="a4"/>
    <w:rsid w:val="00422950"/>
    <w:pPr>
      <w:spacing w:before="100" w:beforeAutospacing="1" w:after="100" w:afterAutospacing="1"/>
    </w:pPr>
    <w:rPr>
      <w:rFonts w:ascii="Tahoma" w:hAnsi="Tahoma" w:cs="Tahoma"/>
      <w:color w:val="000000"/>
      <w:sz w:val="16"/>
      <w:szCs w:val="16"/>
    </w:rPr>
  </w:style>
  <w:style w:type="paragraph" w:customStyle="1" w:styleId="font6">
    <w:name w:val="font6"/>
    <w:basedOn w:val="a4"/>
    <w:rsid w:val="00422950"/>
    <w:pPr>
      <w:spacing w:before="100" w:beforeAutospacing="1" w:after="100" w:afterAutospacing="1"/>
    </w:pPr>
    <w:rPr>
      <w:rFonts w:ascii="Tahoma" w:hAnsi="Tahoma" w:cs="Tahoma"/>
      <w:b/>
      <w:bCs/>
      <w:color w:val="000000"/>
      <w:sz w:val="16"/>
      <w:szCs w:val="16"/>
    </w:rPr>
  </w:style>
  <w:style w:type="paragraph" w:customStyle="1" w:styleId="xl24">
    <w:name w:val="xl24"/>
    <w:basedOn w:val="a4"/>
    <w:rsid w:val="004229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26">
    <w:name w:val="xl26"/>
    <w:basedOn w:val="a4"/>
    <w:rsid w:val="00422950"/>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center"/>
    </w:pPr>
    <w:rPr>
      <w:szCs w:val="24"/>
    </w:rPr>
  </w:style>
  <w:style w:type="paragraph" w:customStyle="1" w:styleId="xl27">
    <w:name w:val="xl27"/>
    <w:basedOn w:val="a4"/>
    <w:rsid w:val="00422950"/>
    <w:pPr>
      <w:spacing w:before="100" w:beforeAutospacing="1" w:after="100" w:afterAutospacing="1"/>
      <w:textAlignment w:val="center"/>
    </w:pPr>
    <w:rPr>
      <w:szCs w:val="24"/>
    </w:rPr>
  </w:style>
  <w:style w:type="paragraph" w:customStyle="1" w:styleId="xl28">
    <w:name w:val="xl28"/>
    <w:basedOn w:val="a4"/>
    <w:rsid w:val="00422950"/>
    <w:pPr>
      <w:spacing w:before="100" w:beforeAutospacing="1" w:after="100" w:afterAutospacing="1"/>
      <w:textAlignment w:val="center"/>
    </w:pPr>
    <w:rPr>
      <w:sz w:val="28"/>
      <w:szCs w:val="28"/>
    </w:rPr>
  </w:style>
  <w:style w:type="paragraph" w:customStyle="1" w:styleId="xl29">
    <w:name w:val="xl29"/>
    <w:basedOn w:val="a4"/>
    <w:rsid w:val="00422950"/>
    <w:pPr>
      <w:spacing w:before="100" w:beforeAutospacing="1" w:after="100" w:afterAutospacing="1"/>
      <w:textAlignment w:val="center"/>
    </w:pPr>
    <w:rPr>
      <w:sz w:val="16"/>
      <w:szCs w:val="16"/>
    </w:rPr>
  </w:style>
  <w:style w:type="paragraph" w:customStyle="1" w:styleId="xl30">
    <w:name w:val="xl30"/>
    <w:basedOn w:val="a4"/>
    <w:rsid w:val="00422950"/>
    <w:pPr>
      <w:spacing w:before="100" w:beforeAutospacing="1" w:after="100" w:afterAutospacing="1"/>
      <w:textAlignment w:val="center"/>
    </w:pPr>
    <w:rPr>
      <w:szCs w:val="24"/>
    </w:rPr>
  </w:style>
  <w:style w:type="paragraph" w:customStyle="1" w:styleId="xl31">
    <w:name w:val="xl31"/>
    <w:basedOn w:val="a4"/>
    <w:rsid w:val="00422950"/>
    <w:pPr>
      <w:spacing w:before="100" w:beforeAutospacing="1" w:after="100" w:afterAutospacing="1"/>
      <w:jc w:val="center"/>
      <w:textAlignment w:val="center"/>
    </w:pPr>
    <w:rPr>
      <w:szCs w:val="24"/>
    </w:rPr>
  </w:style>
  <w:style w:type="paragraph" w:customStyle="1" w:styleId="xl32">
    <w:name w:val="xl32"/>
    <w:basedOn w:val="a4"/>
    <w:rsid w:val="00422950"/>
    <w:pPr>
      <w:spacing w:before="100" w:beforeAutospacing="1" w:after="100" w:afterAutospacing="1"/>
    </w:pPr>
    <w:rPr>
      <w:szCs w:val="24"/>
    </w:rPr>
  </w:style>
  <w:style w:type="paragraph" w:customStyle="1" w:styleId="xl33">
    <w:name w:val="xl33"/>
    <w:basedOn w:val="a4"/>
    <w:rsid w:val="00422950"/>
    <w:pPr>
      <w:spacing w:before="100" w:beforeAutospacing="1" w:after="100" w:afterAutospacing="1"/>
    </w:pPr>
    <w:rPr>
      <w:szCs w:val="24"/>
    </w:rPr>
  </w:style>
  <w:style w:type="paragraph" w:customStyle="1" w:styleId="xl34">
    <w:name w:val="xl34"/>
    <w:basedOn w:val="a4"/>
    <w:rsid w:val="004229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35">
    <w:name w:val="xl35"/>
    <w:basedOn w:val="a4"/>
    <w:rsid w:val="004229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36">
    <w:name w:val="xl36"/>
    <w:basedOn w:val="a4"/>
    <w:rsid w:val="004229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37">
    <w:name w:val="xl37"/>
    <w:basedOn w:val="a4"/>
    <w:rsid w:val="00422950"/>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center"/>
    </w:pPr>
    <w:rPr>
      <w:szCs w:val="24"/>
    </w:rPr>
  </w:style>
  <w:style w:type="paragraph" w:customStyle="1" w:styleId="xl38">
    <w:name w:val="xl38"/>
    <w:basedOn w:val="a4"/>
    <w:rsid w:val="00422950"/>
    <w:pPr>
      <w:spacing w:before="100" w:beforeAutospacing="1" w:after="100" w:afterAutospacing="1"/>
      <w:jc w:val="center"/>
      <w:textAlignment w:val="center"/>
    </w:pPr>
    <w:rPr>
      <w:sz w:val="16"/>
      <w:szCs w:val="16"/>
    </w:rPr>
  </w:style>
  <w:style w:type="paragraph" w:customStyle="1" w:styleId="xl39">
    <w:name w:val="xl39"/>
    <w:basedOn w:val="a4"/>
    <w:rsid w:val="00422950"/>
    <w:pPr>
      <w:spacing w:before="100" w:beforeAutospacing="1" w:after="100" w:afterAutospacing="1"/>
      <w:jc w:val="center"/>
    </w:pPr>
    <w:rPr>
      <w:szCs w:val="24"/>
    </w:rPr>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5"/>
    <w:locked/>
    <w:rsid w:val="00422950"/>
    <w:rPr>
      <w:rFonts w:eastAsia="Calibri"/>
      <w:sz w:val="24"/>
      <w:szCs w:val="24"/>
      <w:lang w:val="ru-RU" w:eastAsia="ru-RU" w:bidi="ar-SA"/>
    </w:rPr>
  </w:style>
  <w:style w:type="character" w:customStyle="1" w:styleId="Heading3Char">
    <w:name w:val="Heading 3 Char"/>
    <w:aliases w:val="H3 Char"/>
    <w:basedOn w:val="a5"/>
    <w:locked/>
    <w:rsid w:val="00422950"/>
    <w:rPr>
      <w:rFonts w:ascii="Cambria" w:eastAsia="Calibri" w:hAnsi="Cambria" w:cs="Cambria"/>
      <w:b/>
      <w:bCs/>
      <w:sz w:val="26"/>
      <w:szCs w:val="26"/>
      <w:lang w:val="ru-RU" w:eastAsia="ru-RU" w:bidi="ar-SA"/>
    </w:rPr>
  </w:style>
  <w:style w:type="character" w:customStyle="1" w:styleId="Heading4Char">
    <w:name w:val="Heading 4 Char"/>
    <w:basedOn w:val="a5"/>
    <w:locked/>
    <w:rsid w:val="00422950"/>
    <w:rPr>
      <w:rFonts w:eastAsia="Arial Unicode MS"/>
      <w:b/>
      <w:bCs/>
      <w:sz w:val="28"/>
      <w:szCs w:val="28"/>
      <w:lang w:val="ru-RU" w:eastAsia="ru-RU" w:bidi="ar-SA"/>
    </w:rPr>
  </w:style>
  <w:style w:type="character" w:customStyle="1" w:styleId="Heading9Char">
    <w:name w:val="Heading 9 Char"/>
    <w:basedOn w:val="a5"/>
    <w:locked/>
    <w:rsid w:val="00422950"/>
    <w:rPr>
      <w:rFonts w:ascii="Arial" w:eastAsia="Calibri" w:hAnsi="Arial" w:cs="Arial"/>
      <w:lang w:val="ru-RU" w:eastAsia="ru-RU" w:bidi="ar-SA"/>
    </w:rPr>
  </w:style>
  <w:style w:type="character" w:customStyle="1" w:styleId="HeaderChar">
    <w:name w:val="Header Char"/>
    <w:aliases w:val="Heder Char,Titul Char"/>
    <w:basedOn w:val="a5"/>
    <w:locked/>
    <w:rsid w:val="00422950"/>
    <w:rPr>
      <w:rFonts w:ascii="Courier New" w:eastAsia="Calibri" w:hAnsi="Courier New" w:cs="Courier New"/>
      <w:lang w:val="ru-RU" w:eastAsia="ru-RU" w:bidi="ar-SA"/>
    </w:rPr>
  </w:style>
  <w:style w:type="paragraph" w:customStyle="1" w:styleId="Normal1">
    <w:name w:val="Normal1"/>
    <w:rsid w:val="00422950"/>
    <w:rPr>
      <w:rFonts w:eastAsia="Calibri"/>
      <w:sz w:val="24"/>
      <w:szCs w:val="24"/>
    </w:rPr>
  </w:style>
  <w:style w:type="character" w:customStyle="1" w:styleId="CommentTextChar">
    <w:name w:val="Comment Text Char"/>
    <w:basedOn w:val="a5"/>
    <w:semiHidden/>
    <w:locked/>
    <w:rsid w:val="00422950"/>
    <w:rPr>
      <w:rFonts w:eastAsia="Calibri"/>
      <w:lang w:val="ru-RU" w:eastAsia="ru-RU" w:bidi="ar-SA"/>
    </w:rPr>
  </w:style>
  <w:style w:type="character" w:customStyle="1" w:styleId="CommentSubjectChar">
    <w:name w:val="Comment Subject Char"/>
    <w:basedOn w:val="CommentTextChar"/>
    <w:locked/>
    <w:rsid w:val="00422950"/>
    <w:rPr>
      <w:rFonts w:eastAsia="Calibri"/>
      <w:b/>
      <w:bCs/>
      <w:lang w:val="ru-RU" w:eastAsia="ru-RU" w:bidi="ar-SA"/>
    </w:rPr>
  </w:style>
  <w:style w:type="character" w:customStyle="1" w:styleId="BalloonTextChar">
    <w:name w:val="Balloon Text Char"/>
    <w:basedOn w:val="a5"/>
    <w:locked/>
    <w:rsid w:val="00422950"/>
    <w:rPr>
      <w:rFonts w:ascii="Tahoma" w:eastAsia="Calibri" w:hAnsi="Tahoma" w:cs="Tahoma"/>
      <w:sz w:val="16"/>
      <w:szCs w:val="16"/>
      <w:lang w:val="ru-RU" w:eastAsia="ru-RU" w:bidi="ar-SA"/>
    </w:rPr>
  </w:style>
  <w:style w:type="character" w:customStyle="1" w:styleId="BodyTextIndent3Char">
    <w:name w:val="Body Text Indent 3 Char"/>
    <w:basedOn w:val="a5"/>
    <w:semiHidden/>
    <w:locked/>
    <w:rsid w:val="00422950"/>
    <w:rPr>
      <w:rFonts w:eastAsia="Calibri"/>
      <w:color w:val="0000FF"/>
      <w:sz w:val="24"/>
      <w:szCs w:val="24"/>
      <w:u w:val="single"/>
      <w:lang w:val="ru-RU" w:eastAsia="ru-RU" w:bidi="ar-SA"/>
    </w:rPr>
  </w:style>
  <w:style w:type="character" w:customStyle="1" w:styleId="BodyText3Char">
    <w:name w:val="Body Text 3 Char"/>
    <w:basedOn w:val="a5"/>
    <w:semiHidden/>
    <w:locked/>
    <w:rsid w:val="00422950"/>
    <w:rPr>
      <w:rFonts w:eastAsia="Calibri"/>
      <w:sz w:val="16"/>
      <w:szCs w:val="16"/>
      <w:lang w:val="ru-RU" w:eastAsia="ru-RU" w:bidi="ar-SA"/>
    </w:rPr>
  </w:style>
  <w:style w:type="character" w:customStyle="1" w:styleId="BodyTextChar">
    <w:name w:val="Body Text Char"/>
    <w:aliases w:val="Основной текст Знак Знак Char,Знак3 Char"/>
    <w:basedOn w:val="a5"/>
    <w:semiHidden/>
    <w:locked/>
    <w:rsid w:val="00422950"/>
    <w:rPr>
      <w:rFonts w:cs="Calibri"/>
      <w:lang w:val="x-none" w:eastAsia="en-US"/>
    </w:rPr>
  </w:style>
  <w:style w:type="paragraph" w:customStyle="1" w:styleId="BodyTextIndent21">
    <w:name w:val="Body Text Indent 21"/>
    <w:basedOn w:val="a4"/>
    <w:rsid w:val="00422950"/>
    <w:pPr>
      <w:widowControl w:val="0"/>
      <w:overflowPunct w:val="0"/>
      <w:autoSpaceDE w:val="0"/>
      <w:autoSpaceDN w:val="0"/>
      <w:adjustRightInd w:val="0"/>
      <w:spacing w:after="360" w:line="240" w:lineRule="exact"/>
      <w:ind w:firstLine="851"/>
      <w:jc w:val="both"/>
      <w:textAlignment w:val="baseline"/>
    </w:pPr>
    <w:rPr>
      <w:rFonts w:eastAsia="Calibri"/>
      <w:szCs w:val="24"/>
    </w:rPr>
  </w:style>
  <w:style w:type="character" w:customStyle="1" w:styleId="PlainTextChar">
    <w:name w:val="Plain Text Char"/>
    <w:basedOn w:val="a5"/>
    <w:semiHidden/>
    <w:locked/>
    <w:rsid w:val="00422950"/>
    <w:rPr>
      <w:rFonts w:ascii="Courier New" w:eastAsia="Calibri" w:hAnsi="Courier New" w:cs="Courier New"/>
      <w:lang w:val="ru-RU" w:eastAsia="ru-RU" w:bidi="ar-SA"/>
    </w:rPr>
  </w:style>
  <w:style w:type="paragraph" w:customStyle="1" w:styleId="3c">
    <w:name w:val="Абзац списка3"/>
    <w:basedOn w:val="a4"/>
    <w:rsid w:val="00422950"/>
    <w:pPr>
      <w:spacing w:after="200" w:line="276" w:lineRule="auto"/>
      <w:ind w:left="720"/>
    </w:pPr>
    <w:rPr>
      <w:rFonts w:ascii="Calibri" w:hAnsi="Calibri" w:cs="Calibri"/>
      <w:sz w:val="22"/>
      <w:szCs w:val="22"/>
      <w:lang w:eastAsia="en-US"/>
    </w:rPr>
  </w:style>
  <w:style w:type="paragraph" w:customStyle="1" w:styleId="2f6">
    <w:name w:val="Рецензия2"/>
    <w:hidden/>
    <w:semiHidden/>
    <w:rsid w:val="00422950"/>
    <w:rPr>
      <w:rFonts w:eastAsia="Calibri"/>
      <w:sz w:val="24"/>
      <w:szCs w:val="24"/>
    </w:rPr>
  </w:style>
  <w:style w:type="character" w:customStyle="1" w:styleId="NormalWebChar">
    <w:name w:val="Normal (Web) Char"/>
    <w:aliases w:val="Обычный (Web) Char,Обычный (веб) Знак Знак Char,Обычный (Web) Знак Знак Знак Char"/>
    <w:locked/>
    <w:rsid w:val="00422950"/>
    <w:rPr>
      <w:sz w:val="24"/>
      <w:lang w:val="ru-RU" w:eastAsia="ru-RU" w:bidi="ar-SA"/>
    </w:rPr>
  </w:style>
  <w:style w:type="character" w:customStyle="1" w:styleId="BodyTextChar1">
    <w:name w:val="Body Text Char1"/>
    <w:aliases w:val="Основной текст Знак Знак Char1,Знак3 Char1"/>
    <w:semiHidden/>
    <w:locked/>
    <w:rsid w:val="00422950"/>
    <w:rPr>
      <w:sz w:val="24"/>
      <w:lang w:val="ru-RU" w:eastAsia="ru-RU" w:bidi="ar-SA"/>
    </w:rPr>
  </w:style>
  <w:style w:type="paragraph" w:customStyle="1" w:styleId="2f7">
    <w:name w:val="Без интервала2"/>
    <w:rsid w:val="00422950"/>
    <w:rPr>
      <w:rFonts w:eastAsia="Calibri"/>
      <w:sz w:val="24"/>
      <w:szCs w:val="24"/>
    </w:rPr>
  </w:style>
  <w:style w:type="paragraph" w:customStyle="1" w:styleId="213">
    <w:name w:val="Знак21"/>
    <w:basedOn w:val="a4"/>
    <w:rsid w:val="00422950"/>
    <w:pPr>
      <w:widowControl w:val="0"/>
      <w:adjustRightInd w:val="0"/>
      <w:spacing w:after="160" w:line="240" w:lineRule="exact"/>
      <w:jc w:val="right"/>
    </w:pPr>
    <w:rPr>
      <w:rFonts w:eastAsia="Calibri"/>
      <w:sz w:val="20"/>
      <w:lang w:val="en-GB" w:eastAsia="en-US"/>
    </w:rPr>
  </w:style>
  <w:style w:type="paragraph" w:customStyle="1" w:styleId="afffff7">
    <w:name w:val="Знак Знак Знак Знак Знак Знак Знак Знак Знак Знак 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afffff8">
    <w:name w:val="Знак Знак Знак"/>
    <w:basedOn w:val="a4"/>
    <w:rsid w:val="00422950"/>
    <w:pPr>
      <w:widowControl w:val="0"/>
      <w:adjustRightInd w:val="0"/>
      <w:spacing w:after="160" w:line="240" w:lineRule="exact"/>
      <w:jc w:val="right"/>
    </w:pPr>
    <w:rPr>
      <w:rFonts w:eastAsia="Calibri"/>
      <w:sz w:val="20"/>
      <w:lang w:val="en-GB" w:eastAsia="en-US"/>
    </w:rPr>
  </w:style>
  <w:style w:type="paragraph" w:customStyle="1" w:styleId="afffff9">
    <w:name w:val="Знак 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afffffa">
    <w:name w:val="Знак Знак Знак Знак 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afffffb">
    <w:name w:val="Знак Знак Знак Знак Знак Знак Знак Знак Знак Знак Знак Знак Знак 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afffffc">
    <w:name w:val="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1ff">
    <w:name w:val="Знак Знак Знак Знак Знак Знак Знак Знак Знак1 Знак"/>
    <w:basedOn w:val="a4"/>
    <w:rsid w:val="00422950"/>
    <w:pPr>
      <w:spacing w:after="160" w:line="240" w:lineRule="exact"/>
    </w:pPr>
    <w:rPr>
      <w:rFonts w:ascii="Verdana" w:eastAsia="Calibri" w:hAnsi="Verdana" w:cs="Verdana"/>
      <w:szCs w:val="24"/>
      <w:lang w:val="en-US" w:eastAsia="en-US"/>
    </w:rPr>
  </w:style>
  <w:style w:type="paragraph" w:customStyle="1" w:styleId="2f8">
    <w:name w:val="Знак2 Знак Знак"/>
    <w:basedOn w:val="a4"/>
    <w:rsid w:val="00422950"/>
    <w:pPr>
      <w:widowControl w:val="0"/>
      <w:adjustRightInd w:val="0"/>
      <w:spacing w:after="160" w:line="240" w:lineRule="exact"/>
      <w:jc w:val="right"/>
    </w:pPr>
    <w:rPr>
      <w:rFonts w:eastAsia="Calibri"/>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iPriority="0"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iPriority="0"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iPriority="0"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iPriority="0"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0"/>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0"/>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link w:val="71"/>
    <w:qFormat/>
    <w:rsid w:val="00D7569C"/>
    <w:pPr>
      <w:tabs>
        <w:tab w:val="num" w:pos="3469"/>
      </w:tabs>
      <w:spacing w:before="240" w:after="60"/>
      <w:ind w:left="3469" w:hanging="1296"/>
      <w:outlineLvl w:val="6"/>
    </w:pPr>
    <w:rPr>
      <w:szCs w:val="24"/>
    </w:rPr>
  </w:style>
  <w:style w:type="paragraph" w:styleId="8">
    <w:name w:val="heading 8"/>
    <w:basedOn w:val="a4"/>
    <w:next w:val="a4"/>
    <w:link w:val="81"/>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locked/>
    <w:rsid w:val="00D802CE"/>
    <w:rPr>
      <w:rFonts w:ascii="Arial" w:hAnsi="Arial" w:cs="Arial"/>
      <w:b/>
      <w:bCs/>
      <w:i/>
      <w:iCs/>
      <w:sz w:val="28"/>
      <w:szCs w:val="28"/>
    </w:rPr>
  </w:style>
  <w:style w:type="character" w:customStyle="1" w:styleId="310">
    <w:name w:val="Заголовок 3 Знак1"/>
    <w:aliases w:val="H3 Знак"/>
    <w:link w:val="31"/>
    <w:locked/>
    <w:rsid w:val="00D802CE"/>
    <w:rPr>
      <w:rFonts w:ascii="Cambria" w:hAnsi="Cambria"/>
      <w:b/>
      <w:bCs/>
      <w:sz w:val="26"/>
      <w:szCs w:val="26"/>
    </w:rPr>
  </w:style>
  <w:style w:type="character" w:customStyle="1" w:styleId="41">
    <w:name w:val="Заголовок 4 Знак1"/>
    <w:aliases w:val="H4 Знак"/>
    <w:link w:val="4"/>
    <w:locked/>
    <w:rsid w:val="00D802CE"/>
    <w:rPr>
      <w:rFonts w:eastAsia="Arial Unicode MS"/>
      <w:b/>
      <w:bCs/>
      <w:sz w:val="28"/>
      <w:szCs w:val="28"/>
    </w:rPr>
  </w:style>
  <w:style w:type="character" w:customStyle="1" w:styleId="51">
    <w:name w:val="Заголовок 5 Знак1"/>
    <w:link w:val="5"/>
    <w:locked/>
    <w:rsid w:val="00D802CE"/>
    <w:rPr>
      <w:rFonts w:ascii="Calibri" w:hAnsi="Calibri" w:cs="Times New Roman"/>
      <w:b/>
      <w:bCs/>
      <w:i/>
      <w:iCs/>
      <w:sz w:val="26"/>
      <w:szCs w:val="26"/>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locked/>
    <w:rsid w:val="00D802CE"/>
    <w:rPr>
      <w:rFonts w:ascii="Calibri" w:hAnsi="Calibri" w:cs="Times New Roman"/>
      <w:sz w:val="24"/>
      <w:szCs w:val="24"/>
    </w:rPr>
  </w:style>
  <w:style w:type="character" w:customStyle="1" w:styleId="81">
    <w:name w:val="Заголовок 8 Знак1"/>
    <w:link w:val="8"/>
    <w:locked/>
    <w:rsid w:val="00D802CE"/>
    <w:rPr>
      <w:rFonts w:ascii="Calibri" w:hAnsi="Calibri" w:cs="Times New Roman"/>
      <w:i/>
      <w:iCs/>
      <w:sz w:val="24"/>
      <w:szCs w:val="24"/>
    </w:rPr>
  </w:style>
  <w:style w:type="character" w:customStyle="1" w:styleId="91">
    <w:name w:val="Заголовок 9 Знак1"/>
    <w:link w:val="9"/>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3"/>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locked/>
    <w:rsid w:val="00D802CE"/>
    <w:rPr>
      <w:rFonts w:cs="Times New Roman"/>
      <w:sz w:val="24"/>
      <w:szCs w:val="24"/>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semiHidden/>
    <w:rsid w:val="00D7569C"/>
    <w:pPr>
      <w:ind w:firstLine="720"/>
      <w:jc w:val="both"/>
    </w:pPr>
    <w:rPr>
      <w:color w:val="000000"/>
      <w:szCs w:val="24"/>
    </w:rPr>
  </w:style>
  <w:style w:type="character" w:customStyle="1" w:styleId="ac">
    <w:name w:val="Основной текст с отступом Знак"/>
    <w:link w:val="ab"/>
    <w:semiHidden/>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rsid w:val="00D7569C"/>
    <w:rPr>
      <w:rFonts w:cs="Times New Roman"/>
    </w:rPr>
  </w:style>
  <w:style w:type="character" w:styleId="ae">
    <w:name w:val="annotation reference"/>
    <w:semiHidden/>
    <w:rsid w:val="00D7569C"/>
    <w:rPr>
      <w:rFonts w:cs="Times New Roman"/>
      <w:sz w:val="16"/>
    </w:rPr>
  </w:style>
  <w:style w:type="paragraph" w:styleId="af">
    <w:name w:val="annotation text"/>
    <w:basedOn w:val="a4"/>
    <w:link w:val="15"/>
    <w:semiHidden/>
    <w:rsid w:val="00D7569C"/>
    <w:rPr>
      <w:sz w:val="20"/>
    </w:rPr>
  </w:style>
  <w:style w:type="character" w:customStyle="1" w:styleId="15">
    <w:name w:val="Текст примечания Знак1"/>
    <w:link w:val="af"/>
    <w:locked/>
    <w:rsid w:val="00D802CE"/>
    <w:rPr>
      <w:rFonts w:cs="Times New Roman"/>
      <w:sz w:val="20"/>
      <w:szCs w:val="20"/>
    </w:rPr>
  </w:style>
  <w:style w:type="character" w:customStyle="1" w:styleId="af0">
    <w:name w:val="Текст примечания Знак"/>
    <w:rsid w:val="00D7569C"/>
    <w:rPr>
      <w:rFonts w:cs="Times New Roman"/>
    </w:rPr>
  </w:style>
  <w:style w:type="paragraph" w:styleId="af1">
    <w:name w:val="annotation subject"/>
    <w:basedOn w:val="af"/>
    <w:next w:val="af"/>
    <w:link w:val="16"/>
    <w:rsid w:val="00D7569C"/>
    <w:rPr>
      <w:b/>
      <w:bCs/>
    </w:rPr>
  </w:style>
  <w:style w:type="character" w:customStyle="1" w:styleId="16">
    <w:name w:val="Тема примечания Знак1"/>
    <w:link w:val="af1"/>
    <w:locked/>
    <w:rsid w:val="00D802CE"/>
    <w:rPr>
      <w:rFonts w:cs="Times New Roman"/>
      <w:b/>
      <w:bCs/>
      <w:sz w:val="20"/>
      <w:szCs w:val="20"/>
    </w:rPr>
  </w:style>
  <w:style w:type="character" w:customStyle="1" w:styleId="af2">
    <w:name w:val="Тема примечания Знак"/>
    <w:rsid w:val="00D7569C"/>
    <w:rPr>
      <w:b/>
    </w:rPr>
  </w:style>
  <w:style w:type="paragraph" w:styleId="af3">
    <w:name w:val="Balloon Text"/>
    <w:basedOn w:val="a4"/>
    <w:link w:val="17"/>
    <w:rsid w:val="00D7569C"/>
    <w:rPr>
      <w:rFonts w:ascii="Tahoma" w:hAnsi="Tahoma" w:cs="Tahoma"/>
      <w:sz w:val="16"/>
      <w:szCs w:val="16"/>
    </w:rPr>
  </w:style>
  <w:style w:type="character" w:customStyle="1" w:styleId="17">
    <w:name w:val="Текст выноски Знак1"/>
    <w:link w:val="af3"/>
    <w:locked/>
    <w:rsid w:val="00D802CE"/>
    <w:rPr>
      <w:rFonts w:cs="Times New Roman"/>
      <w:sz w:val="2"/>
    </w:rPr>
  </w:style>
  <w:style w:type="character" w:customStyle="1" w:styleId="af4">
    <w:name w:val="Текст выноски Знак"/>
    <w:rsid w:val="00D7569C"/>
    <w:rPr>
      <w:rFonts w:ascii="Tahoma" w:hAnsi="Tahoma"/>
      <w:sz w:val="16"/>
    </w:rPr>
  </w:style>
  <w:style w:type="paragraph" w:styleId="23">
    <w:name w:val="Body Text Indent 2"/>
    <w:basedOn w:val="a4"/>
    <w:link w:val="210"/>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locked/>
    <w:rsid w:val="00D802CE"/>
    <w:rPr>
      <w:rFonts w:cs="Times New Roman"/>
      <w:sz w:val="24"/>
      <w:szCs w:val="24"/>
    </w:rPr>
  </w:style>
  <w:style w:type="paragraph" w:styleId="33">
    <w:name w:val="Body Text Indent 3"/>
    <w:basedOn w:val="a4"/>
    <w:link w:val="34"/>
    <w:semiHidden/>
    <w:rsid w:val="00D7569C"/>
    <w:pPr>
      <w:ind w:firstLine="720"/>
      <w:jc w:val="both"/>
    </w:pPr>
    <w:rPr>
      <w:color w:val="0000FF"/>
      <w:szCs w:val="24"/>
      <w:u w:val="single"/>
    </w:rPr>
  </w:style>
  <w:style w:type="character" w:customStyle="1" w:styleId="34">
    <w:name w:val="Основной текст с отступом 3 Знак"/>
    <w:link w:val="33"/>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4">
    <w:name w:val="List 2"/>
    <w:basedOn w:val="a4"/>
    <w:semiHidden/>
    <w:rsid w:val="00D7569C"/>
    <w:pPr>
      <w:ind w:left="566" w:hanging="283"/>
    </w:pPr>
    <w:rPr>
      <w:szCs w:val="24"/>
    </w:rPr>
  </w:style>
  <w:style w:type="paragraph" w:customStyle="1" w:styleId="af7">
    <w:name w:val="Знак"/>
    <w:basedOn w:val="a4"/>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semiHidden/>
    <w:rsid w:val="00D7569C"/>
    <w:pPr>
      <w:spacing w:after="120"/>
    </w:pPr>
    <w:rPr>
      <w:sz w:val="16"/>
      <w:szCs w:val="16"/>
    </w:rPr>
  </w:style>
  <w:style w:type="character" w:customStyle="1" w:styleId="36">
    <w:name w:val="Основной текст 3 Знак"/>
    <w:link w:val="35"/>
    <w:locked/>
    <w:rsid w:val="009E233F"/>
    <w:rPr>
      <w:rFonts w:cs="Times New Roman"/>
      <w:sz w:val="16"/>
      <w:szCs w:val="16"/>
    </w:rPr>
  </w:style>
  <w:style w:type="paragraph" w:customStyle="1" w:styleId="18">
    <w:name w:val="заголовок 1"/>
    <w:basedOn w:val="a4"/>
    <w:next w:val="a4"/>
    <w:rsid w:val="00D7569C"/>
    <w:pPr>
      <w:keepNext/>
      <w:widowControl w:val="0"/>
      <w:jc w:val="center"/>
    </w:pPr>
    <w:rPr>
      <w:b/>
      <w:sz w:val="22"/>
    </w:rPr>
  </w:style>
  <w:style w:type="paragraph" w:customStyle="1" w:styleId="27">
    <w:name w:val="çàãîëîâîê 2"/>
    <w:basedOn w:val="a4"/>
    <w:next w:val="a4"/>
    <w:rsid w:val="00D7569C"/>
    <w:pPr>
      <w:keepNext/>
      <w:jc w:val="both"/>
    </w:pPr>
    <w:rPr>
      <w:lang w:val="en-GB"/>
    </w:rPr>
  </w:style>
  <w:style w:type="paragraph" w:customStyle="1" w:styleId="af9">
    <w:name w:val="Таблица шапка"/>
    <w:basedOn w:val="a4"/>
    <w:rsid w:val="00D7569C"/>
    <w:pPr>
      <w:keepNext/>
      <w:spacing w:before="40" w:after="40"/>
      <w:ind w:left="57" w:right="57"/>
    </w:pPr>
    <w:rPr>
      <w:sz w:val="22"/>
    </w:rPr>
  </w:style>
  <w:style w:type="paragraph" w:customStyle="1" w:styleId="afa">
    <w:name w:val="Таблица текст"/>
    <w:basedOn w:val="a4"/>
    <w:rsid w:val="00D7569C"/>
    <w:pPr>
      <w:spacing w:before="40" w:after="40"/>
      <w:ind w:left="57" w:right="57"/>
    </w:pPr>
  </w:style>
  <w:style w:type="paragraph" w:customStyle="1" w:styleId="a">
    <w:name w:val="Пункт"/>
    <w:basedOn w:val="a4"/>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semiHidden/>
    <w:locked/>
    <w:rsid w:val="00D802CE"/>
    <w:rPr>
      <w:rFonts w:ascii="Courier New" w:hAnsi="Courier New" w:cs="Courier New"/>
      <w:sz w:val="20"/>
      <w:szCs w:val="20"/>
    </w:rPr>
  </w:style>
  <w:style w:type="character" w:customStyle="1" w:styleId="HTML0">
    <w:name w:val="Стандартный HTML Знак"/>
    <w:rsid w:val="00D7569C"/>
    <w:rPr>
      <w:rFonts w:ascii="Courier New" w:hAnsi="Courier New"/>
    </w:rPr>
  </w:style>
  <w:style w:type="character" w:customStyle="1" w:styleId="afb">
    <w:name w:val="Нижний колонтитул Знак"/>
    <w:rsid w:val="00D7569C"/>
    <w:rPr>
      <w:rFonts w:ascii="Courier New" w:hAnsi="Courier New"/>
    </w:rPr>
  </w:style>
  <w:style w:type="character" w:styleId="afc">
    <w:name w:val="Hyperlink"/>
    <w:rsid w:val="00D7569C"/>
    <w:rPr>
      <w:rFonts w:cs="Times New Roman"/>
      <w:color w:val="0000FF"/>
      <w:u w:val="single"/>
    </w:rPr>
  </w:style>
  <w:style w:type="paragraph" w:styleId="afd">
    <w:name w:val="Body Text"/>
    <w:aliases w:val="Основной текст Знак Знак"/>
    <w:basedOn w:val="a4"/>
    <w:link w:val="19"/>
    <w:rsid w:val="00D7569C"/>
    <w:pPr>
      <w:spacing w:after="120"/>
    </w:pPr>
    <w:rPr>
      <w:szCs w:val="24"/>
    </w:rPr>
  </w:style>
  <w:style w:type="character" w:customStyle="1" w:styleId="19">
    <w:name w:val="Основной текст Знак1"/>
    <w:aliases w:val="Основной текст Знак Знак Знак"/>
    <w:link w:val="afd"/>
    <w:locked/>
    <w:rsid w:val="00D802CE"/>
    <w:rPr>
      <w:rFonts w:cs="Times New Roman"/>
      <w:sz w:val="24"/>
      <w:szCs w:val="24"/>
    </w:rPr>
  </w:style>
  <w:style w:type="character" w:customStyle="1" w:styleId="afe">
    <w:name w:val="Основной текст Знак"/>
    <w:rsid w:val="00D7569C"/>
    <w:rPr>
      <w:sz w:val="24"/>
    </w:rPr>
  </w:style>
  <w:style w:type="paragraph" w:styleId="aff">
    <w:name w:val="footnote text"/>
    <w:basedOn w:val="a4"/>
    <w:link w:val="1a"/>
    <w:semiHidden/>
    <w:rsid w:val="00D7569C"/>
    <w:pPr>
      <w:spacing w:line="360" w:lineRule="auto"/>
      <w:ind w:firstLine="567"/>
      <w:jc w:val="both"/>
    </w:pPr>
  </w:style>
  <w:style w:type="character" w:customStyle="1" w:styleId="1a">
    <w:name w:val="Текст сноски Знак1"/>
    <w:link w:val="aff"/>
    <w:semiHidden/>
    <w:locked/>
    <w:rsid w:val="00D802CE"/>
    <w:rPr>
      <w:rFonts w:cs="Times New Roman"/>
      <w:sz w:val="20"/>
      <w:szCs w:val="20"/>
    </w:rPr>
  </w:style>
  <w:style w:type="character" w:customStyle="1" w:styleId="aff0">
    <w:name w:val="Текст сноски Знак"/>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rsid w:val="00D7569C"/>
    <w:pPr>
      <w:numPr>
        <w:numId w:val="8"/>
      </w:numPr>
      <w:jc w:val="both"/>
    </w:pPr>
    <w:rPr>
      <w:szCs w:val="24"/>
    </w:rPr>
  </w:style>
  <w:style w:type="paragraph" w:customStyle="1" w:styleId="38">
    <w:name w:val="Стиль3"/>
    <w:basedOn w:val="23"/>
    <w:rsid w:val="00D7569C"/>
    <w:pPr>
      <w:tabs>
        <w:tab w:val="num" w:pos="1307"/>
      </w:tabs>
      <w:overflowPunct/>
      <w:autoSpaceDE/>
      <w:autoSpaceDN/>
      <w:spacing w:after="0" w:line="240" w:lineRule="auto"/>
      <w:ind w:left="1080" w:firstLine="0"/>
    </w:pPr>
  </w:style>
  <w:style w:type="paragraph" w:customStyle="1" w:styleId="1-3">
    <w:name w:val="Текст1-3"/>
    <w:basedOn w:val="a4"/>
    <w:rsid w:val="00D7569C"/>
    <w:pPr>
      <w:spacing w:after="60" w:line="288" w:lineRule="auto"/>
      <w:jc w:val="both"/>
    </w:pPr>
  </w:style>
  <w:style w:type="paragraph" w:customStyle="1" w:styleId="aHeader">
    <w:name w:val="a_Header"/>
    <w:basedOn w:val="a4"/>
    <w:rsid w:val="00D7569C"/>
    <w:pPr>
      <w:tabs>
        <w:tab w:val="left" w:pos="1985"/>
      </w:tabs>
      <w:spacing w:after="60"/>
      <w:jc w:val="center"/>
    </w:pPr>
    <w:rPr>
      <w:rFonts w:ascii="Courier New" w:hAnsi="Courier New"/>
      <w:szCs w:val="24"/>
    </w:rPr>
  </w:style>
  <w:style w:type="paragraph" w:styleId="aff2">
    <w:name w:val="Plain Text"/>
    <w:basedOn w:val="a4"/>
    <w:link w:val="1b"/>
    <w:semiHidden/>
    <w:rsid w:val="00D7569C"/>
    <w:rPr>
      <w:rFonts w:ascii="Courier New" w:hAnsi="Courier New"/>
      <w:sz w:val="20"/>
    </w:rPr>
  </w:style>
  <w:style w:type="character" w:customStyle="1" w:styleId="1b">
    <w:name w:val="Текст Знак1"/>
    <w:link w:val="aff2"/>
    <w:locked/>
    <w:rsid w:val="00D802CE"/>
    <w:rPr>
      <w:rFonts w:ascii="Courier New" w:hAnsi="Courier New" w:cs="Courier New"/>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szCs w:val="24"/>
    </w:rPr>
  </w:style>
  <w:style w:type="paragraph" w:styleId="2a">
    <w:name w:val="toc 2"/>
    <w:basedOn w:val="a4"/>
    <w:next w:val="a4"/>
    <w:autoRedefine/>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5">
    <w:name w:val="Document Map"/>
    <w:basedOn w:val="a4"/>
    <w:link w:val="1c"/>
    <w:semiHidden/>
    <w:rsid w:val="00D7569C"/>
    <w:pPr>
      <w:shd w:val="clear" w:color="auto" w:fill="000080"/>
    </w:pPr>
    <w:rPr>
      <w:rFonts w:ascii="Tahoma" w:hAnsi="Tahoma" w:cs="Tahoma"/>
    </w:rPr>
  </w:style>
  <w:style w:type="character" w:customStyle="1" w:styleId="1c">
    <w:name w:val="Схема документа Знак1"/>
    <w:link w:val="aff5"/>
    <w:semiHidden/>
    <w:locked/>
    <w:rsid w:val="00D802CE"/>
    <w:rPr>
      <w:rFonts w:cs="Times New Roman"/>
      <w:sz w:val="2"/>
    </w:rPr>
  </w:style>
  <w:style w:type="character" w:customStyle="1" w:styleId="aff6">
    <w:name w:val="Схема документа Знак"/>
    <w:rsid w:val="00D7569C"/>
    <w:rPr>
      <w:rFonts w:ascii="Tahoma" w:hAnsi="Tahoma"/>
      <w:sz w:val="24"/>
      <w:shd w:val="clear" w:color="auto" w:fill="000080"/>
    </w:rPr>
  </w:style>
  <w:style w:type="paragraph" w:styleId="1d">
    <w:name w:val="toc 1"/>
    <w:basedOn w:val="a4"/>
    <w:next w:val="a4"/>
    <w:autoRedefine/>
    <w:rsid w:val="00316857"/>
    <w:pPr>
      <w:tabs>
        <w:tab w:val="left" w:pos="426"/>
        <w:tab w:val="right" w:leader="dot" w:pos="9923"/>
      </w:tabs>
      <w:ind w:left="426" w:hanging="426"/>
    </w:pPr>
    <w:rPr>
      <w:noProof/>
    </w:rPr>
  </w:style>
  <w:style w:type="paragraph" w:styleId="3a">
    <w:name w:val="toc 3"/>
    <w:basedOn w:val="a4"/>
    <w:next w:val="a4"/>
    <w:autoRedefine/>
    <w:semiHidden/>
    <w:rsid w:val="00316857"/>
    <w:pPr>
      <w:jc w:val="both"/>
    </w:pPr>
  </w:style>
  <w:style w:type="paragraph" w:styleId="43">
    <w:name w:val="toc 4"/>
    <w:basedOn w:val="a4"/>
    <w:next w:val="a4"/>
    <w:autoRedefine/>
    <w:semiHidden/>
    <w:rsid w:val="00D7569C"/>
    <w:pPr>
      <w:ind w:left="720"/>
    </w:pPr>
  </w:style>
  <w:style w:type="paragraph" w:styleId="52">
    <w:name w:val="toc 5"/>
    <w:basedOn w:val="a4"/>
    <w:next w:val="a4"/>
    <w:autoRedefine/>
    <w:semiHidden/>
    <w:rsid w:val="00D7569C"/>
    <w:pPr>
      <w:ind w:left="960"/>
    </w:pPr>
  </w:style>
  <w:style w:type="paragraph" w:styleId="61">
    <w:name w:val="toc 6"/>
    <w:basedOn w:val="a4"/>
    <w:next w:val="a4"/>
    <w:autoRedefine/>
    <w:semiHidden/>
    <w:rsid w:val="00D7569C"/>
    <w:pPr>
      <w:ind w:left="1200"/>
    </w:pPr>
  </w:style>
  <w:style w:type="paragraph" w:styleId="72">
    <w:name w:val="toc 7"/>
    <w:basedOn w:val="a4"/>
    <w:next w:val="a4"/>
    <w:autoRedefine/>
    <w:semiHidden/>
    <w:rsid w:val="00D7569C"/>
    <w:pPr>
      <w:ind w:left="1440"/>
    </w:pPr>
  </w:style>
  <w:style w:type="paragraph" w:styleId="82">
    <w:name w:val="toc 8"/>
    <w:basedOn w:val="a4"/>
    <w:next w:val="a4"/>
    <w:autoRedefine/>
    <w:semiHidden/>
    <w:rsid w:val="00D7569C"/>
    <w:pPr>
      <w:ind w:left="1680"/>
    </w:pPr>
  </w:style>
  <w:style w:type="paragraph" w:styleId="92">
    <w:name w:val="toc 9"/>
    <w:basedOn w:val="a4"/>
    <w:next w:val="a4"/>
    <w:autoRedefine/>
    <w:semiHidden/>
    <w:rsid w:val="00D7569C"/>
    <w:pPr>
      <w:ind w:left="1920"/>
    </w:pPr>
  </w:style>
  <w:style w:type="paragraph" w:customStyle="1" w:styleId="aff7">
    <w:name w:val="Подраздел"/>
    <w:basedOn w:val="a4"/>
    <w:rsid w:val="00D7569C"/>
    <w:pPr>
      <w:spacing w:before="240"/>
      <w:ind w:left="1701" w:hanging="283"/>
      <w:jc w:val="both"/>
    </w:pPr>
    <w:rPr>
      <w:rFonts w:ascii="PragmaticaTT" w:hAnsi="PragmaticaTT"/>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rsid w:val="00316857"/>
    <w:pPr>
      <w:tabs>
        <w:tab w:val="num" w:pos="643"/>
        <w:tab w:val="num" w:pos="1701"/>
      </w:tabs>
      <w:ind w:left="643" w:hanging="360"/>
      <w:jc w:val="both"/>
    </w:pPr>
    <w:rPr>
      <w:sz w:val="28"/>
    </w:rPr>
  </w:style>
  <w:style w:type="paragraph" w:customStyle="1" w:styleId="32">
    <w:name w:val="Пункт_3"/>
    <w:basedOn w:val="a4"/>
    <w:rsid w:val="00316857"/>
    <w:pPr>
      <w:numPr>
        <w:ilvl w:val="2"/>
        <w:numId w:val="6"/>
      </w:numPr>
      <w:jc w:val="both"/>
    </w:pPr>
    <w:rPr>
      <w:sz w:val="28"/>
      <w:szCs w:val="28"/>
    </w:rPr>
  </w:style>
  <w:style w:type="paragraph" w:styleId="3">
    <w:name w:val="List Bullet 3"/>
    <w:basedOn w:val="a4"/>
    <w:rsid w:val="00316857"/>
    <w:pPr>
      <w:numPr>
        <w:numId w:val="2"/>
      </w:numPr>
      <w:tabs>
        <w:tab w:val="num" w:pos="643"/>
      </w:tabs>
    </w:pPr>
    <w:rPr>
      <w:szCs w:val="24"/>
    </w:rPr>
  </w:style>
  <w:style w:type="paragraph" w:styleId="30">
    <w:name w:val="List Number 3"/>
    <w:basedOn w:val="a4"/>
    <w:rsid w:val="00316857"/>
    <w:pPr>
      <w:numPr>
        <w:numId w:val="3"/>
      </w:numPr>
      <w:tabs>
        <w:tab w:val="clear" w:pos="360"/>
        <w:tab w:val="num" w:pos="926"/>
      </w:tabs>
      <w:ind w:left="926"/>
    </w:pPr>
    <w:rPr>
      <w:szCs w:val="24"/>
    </w:rPr>
  </w:style>
  <w:style w:type="paragraph" w:styleId="affa">
    <w:name w:val="List Continue"/>
    <w:basedOn w:val="a4"/>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rsid w:val="00316857"/>
    <w:pPr>
      <w:widowControl w:val="0"/>
    </w:pPr>
    <w:rPr>
      <w:rFonts w:ascii="Courier New" w:hAnsi="Courier New"/>
      <w:sz w:val="24"/>
      <w:szCs w:val="24"/>
    </w:rPr>
  </w:style>
  <w:style w:type="paragraph" w:styleId="affc">
    <w:name w:val="caption"/>
    <w:basedOn w:val="a4"/>
    <w:next w:val="a4"/>
    <w:qFormat/>
    <w:rsid w:val="00316857"/>
    <w:pPr>
      <w:pageBreakBefore/>
      <w:suppressAutoHyphens/>
      <w:spacing w:before="120" w:after="120"/>
      <w:jc w:val="both"/>
    </w:pPr>
    <w:rPr>
      <w:i/>
      <w:szCs w:val="22"/>
    </w:rPr>
  </w:style>
  <w:style w:type="character" w:customStyle="1" w:styleId="affd">
    <w:name w:val="комментарий"/>
    <w:rsid w:val="00316857"/>
    <w:rPr>
      <w:b/>
      <w:i/>
      <w:shd w:val="clear" w:color="auto" w:fill="FFFF99"/>
    </w:rPr>
  </w:style>
  <w:style w:type="paragraph" w:customStyle="1" w:styleId="02statia2">
    <w:name w:val="02statia2"/>
    <w:basedOn w:val="a4"/>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rsid w:val="00316857"/>
    <w:pPr>
      <w:numPr>
        <w:ilvl w:val="0"/>
        <w:numId w:val="0"/>
      </w:numPr>
      <w:ind w:left="1134" w:hanging="1134"/>
    </w:pPr>
    <w:rPr>
      <w:bCs/>
      <w:sz w:val="22"/>
      <w:szCs w:val="22"/>
    </w:rPr>
  </w:style>
  <w:style w:type="paragraph" w:customStyle="1" w:styleId="a2">
    <w:name w:val="Подподпункт"/>
    <w:basedOn w:val="affe"/>
    <w:rsid w:val="00316857"/>
    <w:pPr>
      <w:numPr>
        <w:numId w:val="10"/>
      </w:numPr>
      <w:tabs>
        <w:tab w:val="num" w:pos="926"/>
      </w:tabs>
      <w:ind w:left="0"/>
    </w:pPr>
  </w:style>
  <w:style w:type="paragraph" w:customStyle="1" w:styleId="afff">
    <w:name w:val="маркированный"/>
    <w:basedOn w:val="a4"/>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semiHidden/>
    <w:rsid w:val="00316857"/>
    <w:rPr>
      <w:sz w:val="20"/>
    </w:rPr>
  </w:style>
  <w:style w:type="character" w:customStyle="1" w:styleId="afff7">
    <w:name w:val="Текст концевой сноски Знак"/>
    <w:link w:val="afff6"/>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316857"/>
  </w:style>
  <w:style w:type="character" w:customStyle="1" w:styleId="afffa">
    <w:name w:val="Подпункт Знак"/>
    <w:rsid w:val="00316857"/>
    <w:rPr>
      <w:sz w:val="28"/>
      <w:lang w:val="ru-RU" w:eastAsia="ru-RU"/>
    </w:rPr>
  </w:style>
  <w:style w:type="character" w:customStyle="1" w:styleId="FontStyle11">
    <w:name w:val="Font Style11"/>
    <w:rsid w:val="00316857"/>
    <w:rPr>
      <w:rFonts w:ascii="Times New Roman" w:hAnsi="Times New Roman"/>
      <w:sz w:val="26"/>
    </w:rPr>
  </w:style>
  <w:style w:type="character" w:customStyle="1" w:styleId="212">
    <w:name w:val="Заголовок 2 Знак1"/>
    <w:rsid w:val="00316857"/>
    <w:rPr>
      <w:b/>
      <w:snapToGrid w:val="0"/>
      <w:sz w:val="28"/>
      <w:lang w:val="ru-RU" w:eastAsia="ru-RU"/>
    </w:rPr>
  </w:style>
  <w:style w:type="character" w:customStyle="1" w:styleId="Sp1">
    <w:name w:val="Sp1 Знак Знак"/>
    <w:rsid w:val="00316857"/>
    <w:rPr>
      <w:b/>
      <w:kern w:val="24"/>
      <w:sz w:val="24"/>
      <w:lang w:val="ru-RU" w:eastAsia="ru-RU"/>
    </w:rPr>
  </w:style>
  <w:style w:type="paragraph" w:customStyle="1" w:styleId="afffb">
    <w:name w:val="Стиль начало"/>
    <w:basedOn w:val="a4"/>
    <w:rsid w:val="00316857"/>
    <w:pPr>
      <w:spacing w:line="264" w:lineRule="auto"/>
    </w:pPr>
    <w:rPr>
      <w:sz w:val="28"/>
    </w:rPr>
  </w:style>
  <w:style w:type="paragraph" w:customStyle="1" w:styleId="Noeeu14">
    <w:name w:val="Noeeu14"/>
    <w:basedOn w:val="a4"/>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316857"/>
    <w:rPr>
      <w:rFonts w:ascii="Times New Roman" w:hAnsi="Times New Roman"/>
      <w:sz w:val="26"/>
    </w:rPr>
  </w:style>
  <w:style w:type="character" w:customStyle="1" w:styleId="FontStyle57">
    <w:name w:val="Font Style57"/>
    <w:rsid w:val="00316857"/>
    <w:rPr>
      <w:rFonts w:ascii="Times New Roman" w:hAnsi="Times New Roman"/>
      <w:b/>
      <w:sz w:val="20"/>
    </w:rPr>
  </w:style>
  <w:style w:type="paragraph" w:customStyle="1" w:styleId="Style20">
    <w:name w:val="Style20"/>
    <w:basedOn w:val="a4"/>
    <w:rsid w:val="00316857"/>
    <w:pPr>
      <w:widowControl w:val="0"/>
      <w:autoSpaceDE w:val="0"/>
      <w:autoSpaceDN w:val="0"/>
      <w:adjustRightInd w:val="0"/>
    </w:pPr>
    <w:rPr>
      <w:rFonts w:ascii="Arial" w:hAnsi="Arial"/>
      <w:szCs w:val="24"/>
    </w:rPr>
  </w:style>
  <w:style w:type="paragraph" w:styleId="afffc">
    <w:name w:val="Revision"/>
    <w:hidden/>
    <w:semiHidden/>
    <w:rsid w:val="00316857"/>
    <w:rPr>
      <w:sz w:val="24"/>
      <w:szCs w:val="24"/>
    </w:rPr>
  </w:style>
  <w:style w:type="paragraph" w:customStyle="1" w:styleId="40">
    <w:name w:val="Пункт_4"/>
    <w:basedOn w:val="a4"/>
    <w:link w:val="44"/>
    <w:rsid w:val="00316857"/>
    <w:pPr>
      <w:numPr>
        <w:ilvl w:val="3"/>
        <w:numId w:val="7"/>
      </w:numPr>
      <w:jc w:val="both"/>
    </w:pPr>
    <w:rPr>
      <w:sz w:val="28"/>
      <w:szCs w:val="28"/>
    </w:rPr>
  </w:style>
  <w:style w:type="character" w:customStyle="1" w:styleId="44">
    <w:name w:val="Пункт_4 Знак"/>
    <w:link w:val="40"/>
    <w:locked/>
    <w:rsid w:val="00316857"/>
    <w:rPr>
      <w:sz w:val="28"/>
      <w:szCs w:val="28"/>
    </w:rPr>
  </w:style>
  <w:style w:type="paragraph" w:customStyle="1" w:styleId="afffd">
    <w:name w:val="Примечание"/>
    <w:basedOn w:val="a4"/>
    <w:link w:val="afffe"/>
    <w:rsid w:val="00FA013F"/>
    <w:pPr>
      <w:spacing w:before="240" w:after="240" w:line="288" w:lineRule="auto"/>
      <w:ind w:left="1134" w:right="1134"/>
      <w:jc w:val="both"/>
    </w:pPr>
    <w:rPr>
      <w:spacing w:val="20"/>
      <w:sz w:val="28"/>
    </w:rPr>
  </w:style>
  <w:style w:type="character" w:customStyle="1" w:styleId="afffe">
    <w:name w:val="Примечание Знак"/>
    <w:link w:val="afffd"/>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rsid w:val="007449C0"/>
    <w:pPr>
      <w:tabs>
        <w:tab w:val="left" w:pos="1701"/>
      </w:tabs>
      <w:spacing w:line="288" w:lineRule="auto"/>
      <w:ind w:firstLine="567"/>
      <w:jc w:val="both"/>
    </w:pPr>
    <w:rPr>
      <w:sz w:val="28"/>
      <w:szCs w:val="24"/>
    </w:rPr>
  </w:style>
  <w:style w:type="paragraph" w:customStyle="1" w:styleId="-4">
    <w:name w:val="Пункт-4"/>
    <w:basedOn w:val="a4"/>
    <w:rsid w:val="007449C0"/>
    <w:pPr>
      <w:tabs>
        <w:tab w:val="num" w:pos="1701"/>
      </w:tabs>
      <w:spacing w:line="288" w:lineRule="auto"/>
      <w:ind w:firstLine="567"/>
      <w:jc w:val="both"/>
    </w:pPr>
    <w:rPr>
      <w:sz w:val="28"/>
      <w:szCs w:val="24"/>
    </w:rPr>
  </w:style>
  <w:style w:type="paragraph" w:customStyle="1" w:styleId="-5">
    <w:name w:val="Пункт-5"/>
    <w:basedOn w:val="a4"/>
    <w:rsid w:val="007449C0"/>
    <w:pPr>
      <w:tabs>
        <w:tab w:val="num" w:pos="1701"/>
      </w:tabs>
      <w:spacing w:line="288" w:lineRule="auto"/>
      <w:ind w:firstLine="567"/>
      <w:jc w:val="both"/>
    </w:pPr>
    <w:rPr>
      <w:sz w:val="28"/>
      <w:szCs w:val="24"/>
    </w:rPr>
  </w:style>
  <w:style w:type="paragraph" w:customStyle="1" w:styleId="-6">
    <w:name w:val="Пункт-6"/>
    <w:basedOn w:val="a4"/>
    <w:rsid w:val="007449C0"/>
    <w:pPr>
      <w:tabs>
        <w:tab w:val="num" w:pos="1701"/>
      </w:tabs>
      <w:spacing w:line="288" w:lineRule="auto"/>
      <w:ind w:firstLine="567"/>
      <w:jc w:val="both"/>
    </w:pPr>
    <w:rPr>
      <w:sz w:val="28"/>
      <w:szCs w:val="24"/>
    </w:rPr>
  </w:style>
  <w:style w:type="paragraph" w:customStyle="1" w:styleId="-7">
    <w:name w:val="Пункт-7"/>
    <w:basedOn w:val="a4"/>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locked/>
    <w:rsid w:val="00B65205"/>
    <w:pPr>
      <w:numPr>
        <w:numId w:val="28"/>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uiPriority w:val="34"/>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uiPriority w:val="99"/>
    <w:rsid w:val="001F4E2E"/>
    <w:pPr>
      <w:numPr>
        <w:numId w:val="14"/>
      </w:numPr>
    </w:pPr>
  </w:style>
  <w:style w:type="numbering" w:customStyle="1" w:styleId="1">
    <w:name w:val="Стиль1"/>
    <w:rsid w:val="001F4E2E"/>
    <w:pPr>
      <w:numPr>
        <w:numId w:val="11"/>
      </w:numPr>
    </w:pPr>
  </w:style>
  <w:style w:type="numbering" w:customStyle="1" w:styleId="11">
    <w:name w:val="Стиль11"/>
    <w:uiPriority w:val="99"/>
    <w:rsid w:val="001F4E2E"/>
    <w:pPr>
      <w:numPr>
        <w:numId w:val="13"/>
      </w:numPr>
    </w:pPr>
  </w:style>
  <w:style w:type="numbering" w:customStyle="1" w:styleId="20">
    <w:name w:val="Стиль2"/>
    <w:rsid w:val="001F4E2E"/>
    <w:pPr>
      <w:numPr>
        <w:numId w:val="12"/>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 w:type="numbering" w:customStyle="1" w:styleId="1f9">
    <w:name w:val="Нет списка1"/>
    <w:next w:val="a7"/>
    <w:uiPriority w:val="99"/>
    <w:semiHidden/>
    <w:unhideWhenUsed/>
    <w:rsid w:val="00472289"/>
  </w:style>
  <w:style w:type="character" w:customStyle="1" w:styleId="WW8Num2z0">
    <w:name w:val="WW8Num2z0"/>
    <w:rsid w:val="00472289"/>
    <w:rPr>
      <w:b/>
    </w:rPr>
  </w:style>
  <w:style w:type="character" w:customStyle="1" w:styleId="WW8Num3z0">
    <w:name w:val="WW8Num3z0"/>
    <w:rsid w:val="00472289"/>
    <w:rPr>
      <w:b/>
    </w:rPr>
  </w:style>
  <w:style w:type="character" w:customStyle="1" w:styleId="WW8Num4z0">
    <w:name w:val="WW8Num4z0"/>
    <w:rsid w:val="00472289"/>
    <w:rPr>
      <w:b/>
    </w:rPr>
  </w:style>
  <w:style w:type="character" w:customStyle="1" w:styleId="1fa">
    <w:name w:val="Основной шрифт абзаца1"/>
    <w:rsid w:val="00472289"/>
  </w:style>
  <w:style w:type="character" w:customStyle="1" w:styleId="affff4">
    <w:name w:val="Символ нумерации"/>
    <w:rsid w:val="00472289"/>
  </w:style>
  <w:style w:type="paragraph" w:customStyle="1" w:styleId="affff5">
    <w:name w:val="Заголовок"/>
    <w:basedOn w:val="a4"/>
    <w:next w:val="afd"/>
    <w:rsid w:val="00472289"/>
    <w:pPr>
      <w:keepNext/>
      <w:suppressAutoHyphens/>
      <w:spacing w:before="240" w:after="120"/>
    </w:pPr>
    <w:rPr>
      <w:rFonts w:ascii="Arial" w:eastAsia="Droid Sans Fallback" w:hAnsi="Arial" w:cs="unifont"/>
      <w:sz w:val="28"/>
      <w:szCs w:val="28"/>
      <w:lang w:eastAsia="zh-CN"/>
    </w:rPr>
  </w:style>
  <w:style w:type="paragraph" w:styleId="affff6">
    <w:name w:val="List"/>
    <w:basedOn w:val="afd"/>
    <w:locked/>
    <w:rsid w:val="00472289"/>
    <w:pPr>
      <w:suppressAutoHyphens/>
    </w:pPr>
    <w:rPr>
      <w:rFonts w:cs="unifont"/>
      <w:szCs w:val="20"/>
      <w:lang w:val="x-none" w:eastAsia="zh-CN"/>
    </w:rPr>
  </w:style>
  <w:style w:type="paragraph" w:customStyle="1" w:styleId="1fb">
    <w:name w:val="Указатель1"/>
    <w:basedOn w:val="a4"/>
    <w:rsid w:val="00472289"/>
    <w:pPr>
      <w:suppressLineNumbers/>
      <w:suppressAutoHyphens/>
      <w:spacing w:after="120"/>
    </w:pPr>
    <w:rPr>
      <w:rFonts w:cs="unifont"/>
      <w:lang w:eastAsia="zh-CN"/>
    </w:rPr>
  </w:style>
  <w:style w:type="paragraph" w:customStyle="1" w:styleId="CharChar">
    <w:name w:val="Char Char Знак Знак Знак"/>
    <w:basedOn w:val="a4"/>
    <w:rsid w:val="00472289"/>
    <w:pPr>
      <w:widowControl w:val="0"/>
      <w:suppressAutoHyphens/>
      <w:spacing w:after="160" w:line="240" w:lineRule="exact"/>
      <w:jc w:val="right"/>
    </w:pPr>
    <w:rPr>
      <w:sz w:val="20"/>
      <w:lang w:val="en-GB" w:eastAsia="zh-CN"/>
    </w:rPr>
  </w:style>
  <w:style w:type="paragraph" w:customStyle="1" w:styleId="msobodytextindent2cxsplast">
    <w:name w:val="msobodytextindent2cxsplast"/>
    <w:basedOn w:val="a4"/>
    <w:rsid w:val="00472289"/>
    <w:pPr>
      <w:suppressAutoHyphens/>
      <w:spacing w:before="280" w:after="280"/>
    </w:pPr>
    <w:rPr>
      <w:szCs w:val="24"/>
      <w:lang w:eastAsia="zh-CN"/>
    </w:rPr>
  </w:style>
  <w:style w:type="paragraph" w:customStyle="1" w:styleId="113">
    <w:name w:val="Знак11"/>
    <w:basedOn w:val="a4"/>
    <w:rsid w:val="00472289"/>
    <w:pPr>
      <w:widowControl w:val="0"/>
      <w:suppressAutoHyphens/>
      <w:spacing w:after="160" w:line="240" w:lineRule="exact"/>
      <w:jc w:val="right"/>
    </w:pPr>
    <w:rPr>
      <w:sz w:val="20"/>
      <w:lang w:val="en-GB" w:eastAsia="zh-CN"/>
    </w:rPr>
  </w:style>
  <w:style w:type="paragraph" w:customStyle="1" w:styleId="CharChar0">
    <w:name w:val="Char Char"/>
    <w:basedOn w:val="a4"/>
    <w:rsid w:val="00472289"/>
    <w:pPr>
      <w:widowControl w:val="0"/>
      <w:suppressAutoHyphens/>
      <w:spacing w:after="160" w:line="240" w:lineRule="exact"/>
      <w:jc w:val="right"/>
    </w:pPr>
    <w:rPr>
      <w:sz w:val="20"/>
      <w:lang w:val="en-GB" w:eastAsia="zh-CN"/>
    </w:rPr>
  </w:style>
  <w:style w:type="paragraph" w:customStyle="1" w:styleId="affff7">
    <w:name w:val="Содержимое таблицы"/>
    <w:basedOn w:val="a4"/>
    <w:rsid w:val="00472289"/>
    <w:pPr>
      <w:suppressLineNumbers/>
      <w:suppressAutoHyphens/>
      <w:spacing w:after="120"/>
    </w:pPr>
    <w:rPr>
      <w:lang w:eastAsia="zh-CN"/>
    </w:rPr>
  </w:style>
  <w:style w:type="paragraph" w:customStyle="1" w:styleId="affff8">
    <w:name w:val="Заголовок таблицы"/>
    <w:basedOn w:val="affff7"/>
    <w:rsid w:val="00472289"/>
    <w:pPr>
      <w:jc w:val="center"/>
    </w:pPr>
    <w:rPr>
      <w:b/>
      <w:bCs/>
    </w:rPr>
  </w:style>
  <w:style w:type="table" w:customStyle="1" w:styleId="1fc">
    <w:name w:val="Сетка таблицы1"/>
    <w:basedOn w:val="a6"/>
    <w:next w:val="afff8"/>
    <w:uiPriority w:val="59"/>
    <w:rsid w:val="0047228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5"/>
    <w:rsid w:val="00472289"/>
  </w:style>
  <w:style w:type="character" w:customStyle="1" w:styleId="prog-disc-icn">
    <w:name w:val="prog-disc-icn"/>
    <w:basedOn w:val="a5"/>
    <w:rsid w:val="00472289"/>
  </w:style>
  <w:style w:type="paragraph" w:customStyle="1" w:styleId="120">
    <w:name w:val="ГОСТ Обычный 12"/>
    <w:link w:val="121"/>
    <w:rsid w:val="00472289"/>
    <w:pPr>
      <w:spacing w:line="360" w:lineRule="auto"/>
      <w:ind w:firstLine="851"/>
      <w:jc w:val="both"/>
    </w:pPr>
    <w:rPr>
      <w:rFonts w:eastAsia="Calibri"/>
      <w:sz w:val="24"/>
      <w:szCs w:val="24"/>
    </w:rPr>
  </w:style>
  <w:style w:type="character" w:customStyle="1" w:styleId="121">
    <w:name w:val="ГОСТ Обычный 12 Знак"/>
    <w:link w:val="120"/>
    <w:locked/>
    <w:rsid w:val="00472289"/>
    <w:rPr>
      <w:rFonts w:eastAsia="Calibri"/>
      <w:sz w:val="24"/>
      <w:szCs w:val="24"/>
    </w:rPr>
  </w:style>
  <w:style w:type="paragraph" w:styleId="affff9">
    <w:name w:val="Subtitle"/>
    <w:basedOn w:val="a4"/>
    <w:link w:val="affffa"/>
    <w:qFormat/>
    <w:rsid w:val="00472289"/>
    <w:pPr>
      <w:spacing w:after="60"/>
      <w:jc w:val="center"/>
      <w:outlineLvl w:val="1"/>
    </w:pPr>
    <w:rPr>
      <w:rFonts w:ascii="Arial" w:hAnsi="Arial"/>
      <w:szCs w:val="24"/>
      <w:lang w:val="x-none" w:eastAsia="x-none"/>
    </w:rPr>
  </w:style>
  <w:style w:type="character" w:customStyle="1" w:styleId="affffa">
    <w:name w:val="Подзаголовок Знак"/>
    <w:basedOn w:val="a5"/>
    <w:link w:val="affff9"/>
    <w:rsid w:val="00472289"/>
    <w:rPr>
      <w:rFonts w:ascii="Arial" w:hAnsi="Arial"/>
      <w:sz w:val="24"/>
      <w:szCs w:val="24"/>
      <w:lang w:val="x-none" w:eastAsia="x-none"/>
    </w:rPr>
  </w:style>
  <w:style w:type="paragraph" w:styleId="affffb">
    <w:name w:val="TOC Heading"/>
    <w:basedOn w:val="10"/>
    <w:next w:val="a4"/>
    <w:uiPriority w:val="39"/>
    <w:qFormat/>
    <w:rsid w:val="00472289"/>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c">
    <w:name w:val="Strong"/>
    <w:basedOn w:val="a5"/>
    <w:qFormat/>
    <w:rsid w:val="00472289"/>
    <w:rPr>
      <w:b/>
      <w:bCs/>
    </w:rPr>
  </w:style>
  <w:style w:type="paragraph" w:styleId="affffd">
    <w:name w:val="No Spacing"/>
    <w:qFormat/>
    <w:rsid w:val="00472289"/>
    <w:pPr>
      <w:suppressAutoHyphens/>
    </w:pPr>
    <w:rPr>
      <w:sz w:val="24"/>
      <w:lang w:eastAsia="zh-CN"/>
    </w:rPr>
  </w:style>
  <w:style w:type="character" w:customStyle="1" w:styleId="product-spec-itemvalue-inner">
    <w:name w:val="product-spec-item__value-inner"/>
    <w:rsid w:val="00472289"/>
    <w:rPr>
      <w:rFonts w:cs="Times New Roman"/>
    </w:rPr>
  </w:style>
  <w:style w:type="character" w:customStyle="1" w:styleId="product-spec-itemname-inner">
    <w:name w:val="product-spec-item__name-inner"/>
    <w:basedOn w:val="a5"/>
    <w:rsid w:val="00472289"/>
  </w:style>
  <w:style w:type="paragraph" w:customStyle="1" w:styleId="2f1">
    <w:name w:val="Обычный2"/>
    <w:rsid w:val="00422950"/>
    <w:rPr>
      <w:sz w:val="24"/>
    </w:rPr>
  </w:style>
  <w:style w:type="paragraph" w:customStyle="1" w:styleId="affffe">
    <w:name w:val="Знак"/>
    <w:basedOn w:val="a4"/>
    <w:rsid w:val="00422950"/>
    <w:pPr>
      <w:tabs>
        <w:tab w:val="num" w:pos="360"/>
      </w:tabs>
      <w:spacing w:after="160" w:line="240" w:lineRule="exact"/>
    </w:pPr>
    <w:rPr>
      <w:rFonts w:ascii="Verdana" w:hAnsi="Verdana" w:cs="Verdana"/>
      <w:sz w:val="20"/>
      <w:lang w:val="en-US" w:eastAsia="en-US"/>
    </w:rPr>
  </w:style>
  <w:style w:type="paragraph" w:customStyle="1" w:styleId="afffff">
    <w:name w:val="Знак Знак Знак Знак"/>
    <w:basedOn w:val="a4"/>
    <w:rsid w:val="00422950"/>
    <w:pPr>
      <w:spacing w:after="160" w:line="240" w:lineRule="exact"/>
    </w:pPr>
    <w:rPr>
      <w:rFonts w:ascii="Verdana" w:hAnsi="Verdana" w:cs="Verdana"/>
      <w:sz w:val="20"/>
      <w:lang w:val="en-US" w:eastAsia="en-US"/>
    </w:rPr>
  </w:style>
  <w:style w:type="paragraph" w:customStyle="1" w:styleId="221">
    <w:name w:val="Основной текст с отступом 22"/>
    <w:basedOn w:val="a4"/>
    <w:rsid w:val="00422950"/>
    <w:pPr>
      <w:widowControl w:val="0"/>
      <w:overflowPunct w:val="0"/>
      <w:autoSpaceDE w:val="0"/>
      <w:autoSpaceDN w:val="0"/>
      <w:adjustRightInd w:val="0"/>
      <w:spacing w:after="360" w:line="240" w:lineRule="exact"/>
      <w:ind w:firstLine="851"/>
      <w:jc w:val="both"/>
      <w:textAlignment w:val="baseline"/>
    </w:pPr>
  </w:style>
  <w:style w:type="paragraph" w:customStyle="1" w:styleId="2f2">
    <w:name w:val="Знак2"/>
    <w:basedOn w:val="a4"/>
    <w:rsid w:val="00422950"/>
    <w:pPr>
      <w:widowControl w:val="0"/>
      <w:adjustRightInd w:val="0"/>
      <w:spacing w:after="160" w:line="240" w:lineRule="exact"/>
      <w:jc w:val="right"/>
    </w:pPr>
    <w:rPr>
      <w:sz w:val="20"/>
      <w:lang w:val="en-GB" w:eastAsia="en-US"/>
    </w:rPr>
  </w:style>
  <w:style w:type="paragraph" w:customStyle="1" w:styleId="46">
    <w:name w:val="Знак Знак4 Знак"/>
    <w:basedOn w:val="a4"/>
    <w:rsid w:val="00422950"/>
    <w:pPr>
      <w:widowControl w:val="0"/>
      <w:adjustRightInd w:val="0"/>
      <w:spacing w:after="160" w:line="240" w:lineRule="exact"/>
      <w:jc w:val="right"/>
    </w:pPr>
    <w:rPr>
      <w:sz w:val="20"/>
      <w:lang w:val="en-GB" w:eastAsia="en-US"/>
    </w:rPr>
  </w:style>
  <w:style w:type="character" w:customStyle="1" w:styleId="1fd">
    <w:name w:val="Знак Знак Знак Знак1"/>
    <w:basedOn w:val="a5"/>
    <w:rsid w:val="00422950"/>
    <w:rPr>
      <w:rFonts w:ascii="Arial" w:hAnsi="Arial" w:cs="Arial"/>
      <w:b/>
      <w:bCs/>
      <w:kern w:val="32"/>
      <w:sz w:val="32"/>
      <w:szCs w:val="32"/>
    </w:rPr>
  </w:style>
  <w:style w:type="paragraph" w:customStyle="1" w:styleId="-">
    <w:name w:val="Контракт-раздел"/>
    <w:basedOn w:val="a4"/>
    <w:next w:val="-0"/>
    <w:rsid w:val="00422950"/>
    <w:pPr>
      <w:keepNext/>
      <w:numPr>
        <w:numId w:val="9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4"/>
    <w:rsid w:val="00422950"/>
    <w:pPr>
      <w:numPr>
        <w:ilvl w:val="1"/>
        <w:numId w:val="95"/>
      </w:numPr>
      <w:tabs>
        <w:tab w:val="num" w:pos="1391"/>
      </w:tabs>
      <w:ind w:left="1391"/>
      <w:jc w:val="both"/>
    </w:pPr>
    <w:rPr>
      <w:szCs w:val="24"/>
    </w:rPr>
  </w:style>
  <w:style w:type="paragraph" w:customStyle="1" w:styleId="-1">
    <w:name w:val="Контракт-подпункт"/>
    <w:basedOn w:val="a4"/>
    <w:rsid w:val="00422950"/>
    <w:pPr>
      <w:numPr>
        <w:ilvl w:val="2"/>
        <w:numId w:val="95"/>
      </w:numPr>
      <w:jc w:val="both"/>
    </w:pPr>
    <w:rPr>
      <w:szCs w:val="24"/>
    </w:rPr>
  </w:style>
  <w:style w:type="paragraph" w:customStyle="1" w:styleId="-2">
    <w:name w:val="Контракт-подподпункт"/>
    <w:basedOn w:val="a4"/>
    <w:rsid w:val="00422950"/>
    <w:pPr>
      <w:numPr>
        <w:ilvl w:val="3"/>
        <w:numId w:val="95"/>
      </w:numPr>
      <w:jc w:val="both"/>
    </w:pPr>
    <w:rPr>
      <w:szCs w:val="24"/>
    </w:rPr>
  </w:style>
  <w:style w:type="paragraph" w:customStyle="1" w:styleId="2TimesNewRoman14">
    <w:name w:val="Стиль Заголовок 2 + Times New Roman 14 пт"/>
    <w:basedOn w:val="22"/>
    <w:rsid w:val="00422950"/>
    <w:pPr>
      <w:numPr>
        <w:ilvl w:val="0"/>
        <w:numId w:val="0"/>
      </w:numPr>
      <w:spacing w:before="0" w:after="120"/>
    </w:pPr>
    <w:rPr>
      <w:rFonts w:ascii="Times New Roman" w:hAnsi="Times New Roman"/>
      <w:i w:val="0"/>
      <w:iCs w:val="0"/>
      <w:szCs w:val="24"/>
    </w:rPr>
  </w:style>
  <w:style w:type="paragraph" w:customStyle="1" w:styleId="Iniiaiieoaeno">
    <w:name w:val="Iniiaiie oaeno"/>
    <w:basedOn w:val="a4"/>
    <w:rsid w:val="00422950"/>
    <w:pPr>
      <w:widowControl w:val="0"/>
      <w:jc w:val="both"/>
    </w:pPr>
    <w:rPr>
      <w:rFonts w:ascii="MS Sans Serif" w:hAnsi="MS Sans Serif"/>
      <w:sz w:val="20"/>
    </w:rPr>
  </w:style>
  <w:style w:type="paragraph" w:customStyle="1" w:styleId="KTFormular">
    <w:name w:val="KTFormular"/>
    <w:basedOn w:val="a4"/>
    <w:rsid w:val="00422950"/>
    <w:rPr>
      <w:rFonts w:ascii="Univers" w:hAnsi="Univers"/>
      <w:sz w:val="16"/>
      <w:lang w:val="de-DE" w:eastAsia="de-DE"/>
    </w:rPr>
  </w:style>
  <w:style w:type="paragraph" w:customStyle="1" w:styleId="xl25">
    <w:name w:val="xl25"/>
    <w:basedOn w:val="a4"/>
    <w:rsid w:val="00422950"/>
    <w:pPr>
      <w:spacing w:before="100" w:after="100"/>
      <w:textAlignment w:val="top"/>
    </w:pPr>
    <w:rPr>
      <w:rFonts w:ascii="Arial Narrow" w:hAnsi="Arial Narrow"/>
    </w:rPr>
  </w:style>
  <w:style w:type="paragraph" w:customStyle="1" w:styleId="KTG">
    <w:name w:val="KTG"/>
    <w:basedOn w:val="a4"/>
    <w:rsid w:val="00422950"/>
    <w:pPr>
      <w:tabs>
        <w:tab w:val="left" w:pos="1134"/>
      </w:tabs>
    </w:pPr>
    <w:rPr>
      <w:rFonts w:ascii="Arial" w:hAnsi="Arial"/>
      <w:sz w:val="22"/>
      <w:lang w:val="de-DE" w:eastAsia="de-DE"/>
    </w:rPr>
  </w:style>
  <w:style w:type="paragraph" w:customStyle="1" w:styleId="afffff0">
    <w:name w:val="Знак Знак Знак Знак Знак Знак Знак Знак Знак Знак 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Normal">
    <w:name w:val="[Normal]"/>
    <w:rsid w:val="00422950"/>
    <w:pPr>
      <w:widowControl w:val="0"/>
      <w:autoSpaceDE w:val="0"/>
      <w:autoSpaceDN w:val="0"/>
      <w:adjustRightInd w:val="0"/>
    </w:pPr>
    <w:rPr>
      <w:rFonts w:ascii="Arial" w:hAnsi="Arial" w:cs="Arial"/>
      <w:sz w:val="24"/>
      <w:szCs w:val="24"/>
    </w:rPr>
  </w:style>
  <w:style w:type="paragraph" w:customStyle="1" w:styleId="BodyText22">
    <w:name w:val="Body Text 22"/>
    <w:basedOn w:val="a4"/>
    <w:rsid w:val="00422950"/>
    <w:pPr>
      <w:widowControl w:val="0"/>
      <w:overflowPunct w:val="0"/>
      <w:autoSpaceDE w:val="0"/>
      <w:autoSpaceDN w:val="0"/>
      <w:adjustRightInd w:val="0"/>
      <w:spacing w:line="220" w:lineRule="auto"/>
      <w:ind w:firstLine="567"/>
      <w:jc w:val="both"/>
      <w:textAlignment w:val="baseline"/>
    </w:pPr>
  </w:style>
  <w:style w:type="paragraph" w:customStyle="1" w:styleId="314">
    <w:name w:val="Стиль Заголовок 3 + 14 пт"/>
    <w:basedOn w:val="31"/>
    <w:autoRedefine/>
    <w:rsid w:val="00422950"/>
    <w:pPr>
      <w:numPr>
        <w:ilvl w:val="0"/>
        <w:numId w:val="0"/>
      </w:numPr>
      <w:spacing w:before="0" w:after="120"/>
      <w:ind w:left="397"/>
    </w:pPr>
    <w:rPr>
      <w:rFonts w:ascii="Times New Roman" w:hAnsi="Times New Roman" w:cs="Arial"/>
      <w:sz w:val="28"/>
    </w:rPr>
  </w:style>
  <w:style w:type="paragraph" w:customStyle="1" w:styleId="02statia3">
    <w:name w:val="02statia3"/>
    <w:basedOn w:val="a4"/>
    <w:rsid w:val="00422950"/>
    <w:pPr>
      <w:spacing w:before="120" w:line="320" w:lineRule="atLeast"/>
      <w:ind w:left="2900" w:hanging="880"/>
      <w:jc w:val="both"/>
    </w:pPr>
    <w:rPr>
      <w:rFonts w:ascii="GaramondNarrowC" w:hAnsi="GaramondNarrowC"/>
      <w:color w:val="000000"/>
      <w:sz w:val="21"/>
      <w:szCs w:val="21"/>
    </w:rPr>
  </w:style>
  <w:style w:type="paragraph" w:customStyle="1" w:styleId="KTM">
    <w:name w:val="KTM Знак"/>
    <w:basedOn w:val="a4"/>
    <w:link w:val="KTM0"/>
    <w:rsid w:val="00422950"/>
    <w:pPr>
      <w:tabs>
        <w:tab w:val="left" w:pos="1134"/>
      </w:tabs>
    </w:pPr>
    <w:rPr>
      <w:rFonts w:ascii="Arial" w:hAnsi="Arial"/>
      <w:sz w:val="22"/>
      <w:lang w:val="de-DE" w:eastAsia="de-DE"/>
    </w:rPr>
  </w:style>
  <w:style w:type="character" w:customStyle="1" w:styleId="KTM0">
    <w:name w:val="KTM Знак Знак"/>
    <w:basedOn w:val="a5"/>
    <w:link w:val="KTM"/>
    <w:rsid w:val="00422950"/>
    <w:rPr>
      <w:rFonts w:ascii="Arial" w:hAnsi="Arial"/>
      <w:sz w:val="22"/>
      <w:lang w:val="de-DE" w:eastAsia="de-DE"/>
    </w:rPr>
  </w:style>
  <w:style w:type="paragraph" w:customStyle="1" w:styleId="114">
    <w:name w:val="Обычный + 11 пт"/>
    <w:basedOn w:val="a4"/>
    <w:rsid w:val="00422950"/>
    <w:pPr>
      <w:ind w:left="360" w:right="-263" w:firstLine="348"/>
      <w:jc w:val="both"/>
    </w:pPr>
    <w:rPr>
      <w:sz w:val="22"/>
      <w:szCs w:val="22"/>
    </w:rPr>
  </w:style>
  <w:style w:type="paragraph" w:customStyle="1" w:styleId="afffff1">
    <w:name w:val="Знак Знак Знак"/>
    <w:basedOn w:val="a4"/>
    <w:rsid w:val="00422950"/>
    <w:pPr>
      <w:widowControl w:val="0"/>
      <w:adjustRightInd w:val="0"/>
      <w:spacing w:after="160" w:line="240" w:lineRule="exact"/>
      <w:jc w:val="right"/>
    </w:pPr>
    <w:rPr>
      <w:sz w:val="20"/>
      <w:lang w:val="en-GB" w:eastAsia="en-US"/>
    </w:rPr>
  </w:style>
  <w:style w:type="paragraph" w:customStyle="1" w:styleId="afffff2">
    <w:name w:val="Знак 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afffff3">
    <w:name w:val="Знак Знак Знак Знак 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afffff4">
    <w:name w:val="Знак Знак Знак Знак Знак Знак Знак Знак Знак Знак Знак Знак Знак 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afffff5">
    <w:name w:val="Знак Знак Знак Знак Знак Знак"/>
    <w:basedOn w:val="a4"/>
    <w:rsid w:val="00422950"/>
    <w:pPr>
      <w:spacing w:after="160" w:line="240" w:lineRule="exact"/>
    </w:pPr>
    <w:rPr>
      <w:rFonts w:ascii="Verdana" w:hAnsi="Verdana" w:cs="Verdana"/>
      <w:szCs w:val="24"/>
      <w:lang w:val="en-US" w:eastAsia="en-US"/>
    </w:rPr>
  </w:style>
  <w:style w:type="paragraph" w:customStyle="1" w:styleId="1fe">
    <w:name w:val="Знак Знак Знак Знак Знак Знак Знак Знак Знак1 Знак"/>
    <w:basedOn w:val="a4"/>
    <w:rsid w:val="00422950"/>
    <w:pPr>
      <w:spacing w:after="160" w:line="240" w:lineRule="exact"/>
    </w:pPr>
    <w:rPr>
      <w:rFonts w:ascii="Verdana" w:hAnsi="Verdana" w:cs="Verdana"/>
      <w:szCs w:val="24"/>
      <w:lang w:val="en-US" w:eastAsia="en-US"/>
    </w:rPr>
  </w:style>
  <w:style w:type="paragraph" w:customStyle="1" w:styleId="KTM1">
    <w:name w:val="KTM"/>
    <w:basedOn w:val="a4"/>
    <w:rsid w:val="00422950"/>
    <w:pPr>
      <w:tabs>
        <w:tab w:val="left" w:pos="1134"/>
      </w:tabs>
    </w:pPr>
    <w:rPr>
      <w:rFonts w:ascii="Arial" w:hAnsi="Arial"/>
      <w:sz w:val="22"/>
      <w:lang w:val="de-DE" w:eastAsia="de-DE"/>
    </w:rPr>
  </w:style>
  <w:style w:type="paragraph" w:customStyle="1" w:styleId="OFFTesto">
    <w:name w:val="OFF Testo"/>
    <w:rsid w:val="00422950"/>
    <w:pPr>
      <w:overflowPunct w:val="0"/>
      <w:autoSpaceDE w:val="0"/>
      <w:autoSpaceDN w:val="0"/>
      <w:adjustRightInd w:val="0"/>
      <w:jc w:val="both"/>
      <w:textAlignment w:val="baseline"/>
    </w:pPr>
    <w:rPr>
      <w:rFonts w:ascii="Univers" w:hAnsi="Univers"/>
      <w:sz w:val="24"/>
      <w:lang w:val="it-IT" w:eastAsia="it-IT"/>
    </w:rPr>
  </w:style>
  <w:style w:type="paragraph" w:customStyle="1" w:styleId="KTK">
    <w:name w:val="KTK"/>
    <w:basedOn w:val="a4"/>
    <w:rsid w:val="00422950"/>
    <w:pPr>
      <w:tabs>
        <w:tab w:val="left" w:pos="1134"/>
      </w:tabs>
    </w:pPr>
    <w:rPr>
      <w:rFonts w:ascii="Arial" w:hAnsi="Arial"/>
      <w:b/>
      <w:sz w:val="28"/>
      <w:lang w:val="de-DE" w:eastAsia="de-DE"/>
    </w:rPr>
  </w:style>
  <w:style w:type="paragraph" w:customStyle="1" w:styleId="Angebot">
    <w:name w:val="Angebot"/>
    <w:basedOn w:val="a4"/>
    <w:rsid w:val="00422950"/>
    <w:pPr>
      <w:tabs>
        <w:tab w:val="left" w:pos="1134"/>
      </w:tabs>
    </w:pPr>
    <w:rPr>
      <w:rFonts w:ascii="Arial" w:hAnsi="Arial"/>
      <w:sz w:val="22"/>
      <w:lang w:val="de-DE" w:eastAsia="de-DE"/>
    </w:rPr>
  </w:style>
  <w:style w:type="paragraph" w:customStyle="1" w:styleId="2f3">
    <w:name w:val="Знак2 Знак Знак"/>
    <w:basedOn w:val="a4"/>
    <w:rsid w:val="00422950"/>
    <w:pPr>
      <w:widowControl w:val="0"/>
      <w:adjustRightInd w:val="0"/>
      <w:spacing w:after="160" w:line="240" w:lineRule="exact"/>
      <w:jc w:val="right"/>
    </w:pPr>
    <w:rPr>
      <w:sz w:val="20"/>
      <w:lang w:val="en-GB" w:eastAsia="en-US"/>
    </w:rPr>
  </w:style>
  <w:style w:type="paragraph" w:customStyle="1" w:styleId="afffff6">
    <w:name w:val="Словарная статья"/>
    <w:basedOn w:val="a4"/>
    <w:next w:val="a4"/>
    <w:rsid w:val="00422950"/>
    <w:pPr>
      <w:suppressAutoHyphens/>
      <w:autoSpaceDE w:val="0"/>
      <w:ind w:right="118"/>
      <w:jc w:val="both"/>
    </w:pPr>
    <w:rPr>
      <w:rFonts w:ascii="Arial" w:hAnsi="Arial" w:cs="Arial"/>
      <w:sz w:val="20"/>
      <w:lang w:eastAsia="ar-SA"/>
    </w:rPr>
  </w:style>
  <w:style w:type="character" w:customStyle="1" w:styleId="2f4">
    <w:name w:val="Знак Знак2"/>
    <w:basedOn w:val="a5"/>
    <w:locked/>
    <w:rsid w:val="00422950"/>
    <w:rPr>
      <w:sz w:val="24"/>
      <w:szCs w:val="24"/>
      <w:lang w:val="ru-RU" w:eastAsia="ru-RU"/>
    </w:rPr>
  </w:style>
  <w:style w:type="paragraph" w:customStyle="1" w:styleId="2f5">
    <w:name w:val="Пункт 2"/>
    <w:basedOn w:val="a4"/>
    <w:rsid w:val="00422950"/>
    <w:pPr>
      <w:spacing w:after="120"/>
      <w:ind w:firstLine="709"/>
      <w:jc w:val="both"/>
    </w:pPr>
    <w:rPr>
      <w:szCs w:val="24"/>
    </w:rPr>
  </w:style>
  <w:style w:type="paragraph" w:customStyle="1" w:styleId="font5">
    <w:name w:val="font5"/>
    <w:basedOn w:val="a4"/>
    <w:rsid w:val="00422950"/>
    <w:pPr>
      <w:spacing w:before="100" w:beforeAutospacing="1" w:after="100" w:afterAutospacing="1"/>
    </w:pPr>
    <w:rPr>
      <w:rFonts w:ascii="Tahoma" w:hAnsi="Tahoma" w:cs="Tahoma"/>
      <w:color w:val="000000"/>
      <w:sz w:val="16"/>
      <w:szCs w:val="16"/>
    </w:rPr>
  </w:style>
  <w:style w:type="paragraph" w:customStyle="1" w:styleId="font6">
    <w:name w:val="font6"/>
    <w:basedOn w:val="a4"/>
    <w:rsid w:val="00422950"/>
    <w:pPr>
      <w:spacing w:before="100" w:beforeAutospacing="1" w:after="100" w:afterAutospacing="1"/>
    </w:pPr>
    <w:rPr>
      <w:rFonts w:ascii="Tahoma" w:hAnsi="Tahoma" w:cs="Tahoma"/>
      <w:b/>
      <w:bCs/>
      <w:color w:val="000000"/>
      <w:sz w:val="16"/>
      <w:szCs w:val="16"/>
    </w:rPr>
  </w:style>
  <w:style w:type="paragraph" w:customStyle="1" w:styleId="xl24">
    <w:name w:val="xl24"/>
    <w:basedOn w:val="a4"/>
    <w:rsid w:val="004229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26">
    <w:name w:val="xl26"/>
    <w:basedOn w:val="a4"/>
    <w:rsid w:val="00422950"/>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center"/>
    </w:pPr>
    <w:rPr>
      <w:szCs w:val="24"/>
    </w:rPr>
  </w:style>
  <w:style w:type="paragraph" w:customStyle="1" w:styleId="xl27">
    <w:name w:val="xl27"/>
    <w:basedOn w:val="a4"/>
    <w:rsid w:val="00422950"/>
    <w:pPr>
      <w:spacing w:before="100" w:beforeAutospacing="1" w:after="100" w:afterAutospacing="1"/>
      <w:textAlignment w:val="center"/>
    </w:pPr>
    <w:rPr>
      <w:szCs w:val="24"/>
    </w:rPr>
  </w:style>
  <w:style w:type="paragraph" w:customStyle="1" w:styleId="xl28">
    <w:name w:val="xl28"/>
    <w:basedOn w:val="a4"/>
    <w:rsid w:val="00422950"/>
    <w:pPr>
      <w:spacing w:before="100" w:beforeAutospacing="1" w:after="100" w:afterAutospacing="1"/>
      <w:textAlignment w:val="center"/>
    </w:pPr>
    <w:rPr>
      <w:sz w:val="28"/>
      <w:szCs w:val="28"/>
    </w:rPr>
  </w:style>
  <w:style w:type="paragraph" w:customStyle="1" w:styleId="xl29">
    <w:name w:val="xl29"/>
    <w:basedOn w:val="a4"/>
    <w:rsid w:val="00422950"/>
    <w:pPr>
      <w:spacing w:before="100" w:beforeAutospacing="1" w:after="100" w:afterAutospacing="1"/>
      <w:textAlignment w:val="center"/>
    </w:pPr>
    <w:rPr>
      <w:sz w:val="16"/>
      <w:szCs w:val="16"/>
    </w:rPr>
  </w:style>
  <w:style w:type="paragraph" w:customStyle="1" w:styleId="xl30">
    <w:name w:val="xl30"/>
    <w:basedOn w:val="a4"/>
    <w:rsid w:val="00422950"/>
    <w:pPr>
      <w:spacing w:before="100" w:beforeAutospacing="1" w:after="100" w:afterAutospacing="1"/>
      <w:textAlignment w:val="center"/>
    </w:pPr>
    <w:rPr>
      <w:szCs w:val="24"/>
    </w:rPr>
  </w:style>
  <w:style w:type="paragraph" w:customStyle="1" w:styleId="xl31">
    <w:name w:val="xl31"/>
    <w:basedOn w:val="a4"/>
    <w:rsid w:val="00422950"/>
    <w:pPr>
      <w:spacing w:before="100" w:beforeAutospacing="1" w:after="100" w:afterAutospacing="1"/>
      <w:jc w:val="center"/>
      <w:textAlignment w:val="center"/>
    </w:pPr>
    <w:rPr>
      <w:szCs w:val="24"/>
    </w:rPr>
  </w:style>
  <w:style w:type="paragraph" w:customStyle="1" w:styleId="xl32">
    <w:name w:val="xl32"/>
    <w:basedOn w:val="a4"/>
    <w:rsid w:val="00422950"/>
    <w:pPr>
      <w:spacing w:before="100" w:beforeAutospacing="1" w:after="100" w:afterAutospacing="1"/>
    </w:pPr>
    <w:rPr>
      <w:szCs w:val="24"/>
    </w:rPr>
  </w:style>
  <w:style w:type="paragraph" w:customStyle="1" w:styleId="xl33">
    <w:name w:val="xl33"/>
    <w:basedOn w:val="a4"/>
    <w:rsid w:val="00422950"/>
    <w:pPr>
      <w:spacing w:before="100" w:beforeAutospacing="1" w:after="100" w:afterAutospacing="1"/>
    </w:pPr>
    <w:rPr>
      <w:szCs w:val="24"/>
    </w:rPr>
  </w:style>
  <w:style w:type="paragraph" w:customStyle="1" w:styleId="xl34">
    <w:name w:val="xl34"/>
    <w:basedOn w:val="a4"/>
    <w:rsid w:val="004229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35">
    <w:name w:val="xl35"/>
    <w:basedOn w:val="a4"/>
    <w:rsid w:val="004229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36">
    <w:name w:val="xl36"/>
    <w:basedOn w:val="a4"/>
    <w:rsid w:val="004229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37">
    <w:name w:val="xl37"/>
    <w:basedOn w:val="a4"/>
    <w:rsid w:val="00422950"/>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center"/>
    </w:pPr>
    <w:rPr>
      <w:szCs w:val="24"/>
    </w:rPr>
  </w:style>
  <w:style w:type="paragraph" w:customStyle="1" w:styleId="xl38">
    <w:name w:val="xl38"/>
    <w:basedOn w:val="a4"/>
    <w:rsid w:val="00422950"/>
    <w:pPr>
      <w:spacing w:before="100" w:beforeAutospacing="1" w:after="100" w:afterAutospacing="1"/>
      <w:jc w:val="center"/>
      <w:textAlignment w:val="center"/>
    </w:pPr>
    <w:rPr>
      <w:sz w:val="16"/>
      <w:szCs w:val="16"/>
    </w:rPr>
  </w:style>
  <w:style w:type="paragraph" w:customStyle="1" w:styleId="xl39">
    <w:name w:val="xl39"/>
    <w:basedOn w:val="a4"/>
    <w:rsid w:val="00422950"/>
    <w:pPr>
      <w:spacing w:before="100" w:beforeAutospacing="1" w:after="100" w:afterAutospacing="1"/>
      <w:jc w:val="center"/>
    </w:pPr>
    <w:rPr>
      <w:szCs w:val="24"/>
    </w:rPr>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5"/>
    <w:locked/>
    <w:rsid w:val="00422950"/>
    <w:rPr>
      <w:rFonts w:eastAsia="Calibri"/>
      <w:sz w:val="24"/>
      <w:szCs w:val="24"/>
      <w:lang w:val="ru-RU" w:eastAsia="ru-RU" w:bidi="ar-SA"/>
    </w:rPr>
  </w:style>
  <w:style w:type="character" w:customStyle="1" w:styleId="Heading3Char">
    <w:name w:val="Heading 3 Char"/>
    <w:aliases w:val="H3 Char"/>
    <w:basedOn w:val="a5"/>
    <w:locked/>
    <w:rsid w:val="00422950"/>
    <w:rPr>
      <w:rFonts w:ascii="Cambria" w:eastAsia="Calibri" w:hAnsi="Cambria" w:cs="Cambria"/>
      <w:b/>
      <w:bCs/>
      <w:sz w:val="26"/>
      <w:szCs w:val="26"/>
      <w:lang w:val="ru-RU" w:eastAsia="ru-RU" w:bidi="ar-SA"/>
    </w:rPr>
  </w:style>
  <w:style w:type="character" w:customStyle="1" w:styleId="Heading4Char">
    <w:name w:val="Heading 4 Char"/>
    <w:basedOn w:val="a5"/>
    <w:locked/>
    <w:rsid w:val="00422950"/>
    <w:rPr>
      <w:rFonts w:eastAsia="Arial Unicode MS"/>
      <w:b/>
      <w:bCs/>
      <w:sz w:val="28"/>
      <w:szCs w:val="28"/>
      <w:lang w:val="ru-RU" w:eastAsia="ru-RU" w:bidi="ar-SA"/>
    </w:rPr>
  </w:style>
  <w:style w:type="character" w:customStyle="1" w:styleId="Heading9Char">
    <w:name w:val="Heading 9 Char"/>
    <w:basedOn w:val="a5"/>
    <w:locked/>
    <w:rsid w:val="00422950"/>
    <w:rPr>
      <w:rFonts w:ascii="Arial" w:eastAsia="Calibri" w:hAnsi="Arial" w:cs="Arial"/>
      <w:lang w:val="ru-RU" w:eastAsia="ru-RU" w:bidi="ar-SA"/>
    </w:rPr>
  </w:style>
  <w:style w:type="character" w:customStyle="1" w:styleId="HeaderChar">
    <w:name w:val="Header Char"/>
    <w:aliases w:val="Heder Char,Titul Char"/>
    <w:basedOn w:val="a5"/>
    <w:locked/>
    <w:rsid w:val="00422950"/>
    <w:rPr>
      <w:rFonts w:ascii="Courier New" w:eastAsia="Calibri" w:hAnsi="Courier New" w:cs="Courier New"/>
      <w:lang w:val="ru-RU" w:eastAsia="ru-RU" w:bidi="ar-SA"/>
    </w:rPr>
  </w:style>
  <w:style w:type="paragraph" w:customStyle="1" w:styleId="Normal1">
    <w:name w:val="Normal1"/>
    <w:rsid w:val="00422950"/>
    <w:rPr>
      <w:rFonts w:eastAsia="Calibri"/>
      <w:sz w:val="24"/>
      <w:szCs w:val="24"/>
    </w:rPr>
  </w:style>
  <w:style w:type="character" w:customStyle="1" w:styleId="CommentTextChar">
    <w:name w:val="Comment Text Char"/>
    <w:basedOn w:val="a5"/>
    <w:semiHidden/>
    <w:locked/>
    <w:rsid w:val="00422950"/>
    <w:rPr>
      <w:rFonts w:eastAsia="Calibri"/>
      <w:lang w:val="ru-RU" w:eastAsia="ru-RU" w:bidi="ar-SA"/>
    </w:rPr>
  </w:style>
  <w:style w:type="character" w:customStyle="1" w:styleId="CommentSubjectChar">
    <w:name w:val="Comment Subject Char"/>
    <w:basedOn w:val="CommentTextChar"/>
    <w:locked/>
    <w:rsid w:val="00422950"/>
    <w:rPr>
      <w:rFonts w:eastAsia="Calibri"/>
      <w:b/>
      <w:bCs/>
      <w:lang w:val="ru-RU" w:eastAsia="ru-RU" w:bidi="ar-SA"/>
    </w:rPr>
  </w:style>
  <w:style w:type="character" w:customStyle="1" w:styleId="BalloonTextChar">
    <w:name w:val="Balloon Text Char"/>
    <w:basedOn w:val="a5"/>
    <w:locked/>
    <w:rsid w:val="00422950"/>
    <w:rPr>
      <w:rFonts w:ascii="Tahoma" w:eastAsia="Calibri" w:hAnsi="Tahoma" w:cs="Tahoma"/>
      <w:sz w:val="16"/>
      <w:szCs w:val="16"/>
      <w:lang w:val="ru-RU" w:eastAsia="ru-RU" w:bidi="ar-SA"/>
    </w:rPr>
  </w:style>
  <w:style w:type="character" w:customStyle="1" w:styleId="BodyTextIndent3Char">
    <w:name w:val="Body Text Indent 3 Char"/>
    <w:basedOn w:val="a5"/>
    <w:semiHidden/>
    <w:locked/>
    <w:rsid w:val="00422950"/>
    <w:rPr>
      <w:rFonts w:eastAsia="Calibri"/>
      <w:color w:val="0000FF"/>
      <w:sz w:val="24"/>
      <w:szCs w:val="24"/>
      <w:u w:val="single"/>
      <w:lang w:val="ru-RU" w:eastAsia="ru-RU" w:bidi="ar-SA"/>
    </w:rPr>
  </w:style>
  <w:style w:type="character" w:customStyle="1" w:styleId="BodyText3Char">
    <w:name w:val="Body Text 3 Char"/>
    <w:basedOn w:val="a5"/>
    <w:semiHidden/>
    <w:locked/>
    <w:rsid w:val="00422950"/>
    <w:rPr>
      <w:rFonts w:eastAsia="Calibri"/>
      <w:sz w:val="16"/>
      <w:szCs w:val="16"/>
      <w:lang w:val="ru-RU" w:eastAsia="ru-RU" w:bidi="ar-SA"/>
    </w:rPr>
  </w:style>
  <w:style w:type="character" w:customStyle="1" w:styleId="BodyTextChar">
    <w:name w:val="Body Text Char"/>
    <w:aliases w:val="Основной текст Знак Знак Char,Знак3 Char"/>
    <w:basedOn w:val="a5"/>
    <w:semiHidden/>
    <w:locked/>
    <w:rsid w:val="00422950"/>
    <w:rPr>
      <w:rFonts w:cs="Calibri"/>
      <w:lang w:val="x-none" w:eastAsia="en-US"/>
    </w:rPr>
  </w:style>
  <w:style w:type="paragraph" w:customStyle="1" w:styleId="BodyTextIndent21">
    <w:name w:val="Body Text Indent 21"/>
    <w:basedOn w:val="a4"/>
    <w:rsid w:val="00422950"/>
    <w:pPr>
      <w:widowControl w:val="0"/>
      <w:overflowPunct w:val="0"/>
      <w:autoSpaceDE w:val="0"/>
      <w:autoSpaceDN w:val="0"/>
      <w:adjustRightInd w:val="0"/>
      <w:spacing w:after="360" w:line="240" w:lineRule="exact"/>
      <w:ind w:firstLine="851"/>
      <w:jc w:val="both"/>
      <w:textAlignment w:val="baseline"/>
    </w:pPr>
    <w:rPr>
      <w:rFonts w:eastAsia="Calibri"/>
      <w:szCs w:val="24"/>
    </w:rPr>
  </w:style>
  <w:style w:type="character" w:customStyle="1" w:styleId="PlainTextChar">
    <w:name w:val="Plain Text Char"/>
    <w:basedOn w:val="a5"/>
    <w:semiHidden/>
    <w:locked/>
    <w:rsid w:val="00422950"/>
    <w:rPr>
      <w:rFonts w:ascii="Courier New" w:eastAsia="Calibri" w:hAnsi="Courier New" w:cs="Courier New"/>
      <w:lang w:val="ru-RU" w:eastAsia="ru-RU" w:bidi="ar-SA"/>
    </w:rPr>
  </w:style>
  <w:style w:type="paragraph" w:customStyle="1" w:styleId="3c">
    <w:name w:val="Абзац списка3"/>
    <w:basedOn w:val="a4"/>
    <w:rsid w:val="00422950"/>
    <w:pPr>
      <w:spacing w:after="200" w:line="276" w:lineRule="auto"/>
      <w:ind w:left="720"/>
    </w:pPr>
    <w:rPr>
      <w:rFonts w:ascii="Calibri" w:hAnsi="Calibri" w:cs="Calibri"/>
      <w:sz w:val="22"/>
      <w:szCs w:val="22"/>
      <w:lang w:eastAsia="en-US"/>
    </w:rPr>
  </w:style>
  <w:style w:type="paragraph" w:customStyle="1" w:styleId="2f6">
    <w:name w:val="Рецензия2"/>
    <w:hidden/>
    <w:semiHidden/>
    <w:rsid w:val="00422950"/>
    <w:rPr>
      <w:rFonts w:eastAsia="Calibri"/>
      <w:sz w:val="24"/>
      <w:szCs w:val="24"/>
    </w:rPr>
  </w:style>
  <w:style w:type="character" w:customStyle="1" w:styleId="NormalWebChar">
    <w:name w:val="Normal (Web) Char"/>
    <w:aliases w:val="Обычный (Web) Char,Обычный (веб) Знак Знак Char,Обычный (Web) Знак Знак Знак Char"/>
    <w:locked/>
    <w:rsid w:val="00422950"/>
    <w:rPr>
      <w:sz w:val="24"/>
      <w:lang w:val="ru-RU" w:eastAsia="ru-RU" w:bidi="ar-SA"/>
    </w:rPr>
  </w:style>
  <w:style w:type="character" w:customStyle="1" w:styleId="BodyTextChar1">
    <w:name w:val="Body Text Char1"/>
    <w:aliases w:val="Основной текст Знак Знак Char1,Знак3 Char1"/>
    <w:semiHidden/>
    <w:locked/>
    <w:rsid w:val="00422950"/>
    <w:rPr>
      <w:sz w:val="24"/>
      <w:lang w:val="ru-RU" w:eastAsia="ru-RU" w:bidi="ar-SA"/>
    </w:rPr>
  </w:style>
  <w:style w:type="paragraph" w:customStyle="1" w:styleId="2f7">
    <w:name w:val="Без интервала2"/>
    <w:rsid w:val="00422950"/>
    <w:rPr>
      <w:rFonts w:eastAsia="Calibri"/>
      <w:sz w:val="24"/>
      <w:szCs w:val="24"/>
    </w:rPr>
  </w:style>
  <w:style w:type="paragraph" w:customStyle="1" w:styleId="213">
    <w:name w:val="Знак21"/>
    <w:basedOn w:val="a4"/>
    <w:rsid w:val="00422950"/>
    <w:pPr>
      <w:widowControl w:val="0"/>
      <w:adjustRightInd w:val="0"/>
      <w:spacing w:after="160" w:line="240" w:lineRule="exact"/>
      <w:jc w:val="right"/>
    </w:pPr>
    <w:rPr>
      <w:rFonts w:eastAsia="Calibri"/>
      <w:sz w:val="20"/>
      <w:lang w:val="en-GB" w:eastAsia="en-US"/>
    </w:rPr>
  </w:style>
  <w:style w:type="paragraph" w:customStyle="1" w:styleId="afffff7">
    <w:name w:val="Знак Знак Знак Знак Знак Знак Знак Знак Знак Знак 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afffff8">
    <w:name w:val="Знак Знак Знак"/>
    <w:basedOn w:val="a4"/>
    <w:rsid w:val="00422950"/>
    <w:pPr>
      <w:widowControl w:val="0"/>
      <w:adjustRightInd w:val="0"/>
      <w:spacing w:after="160" w:line="240" w:lineRule="exact"/>
      <w:jc w:val="right"/>
    </w:pPr>
    <w:rPr>
      <w:rFonts w:eastAsia="Calibri"/>
      <w:sz w:val="20"/>
      <w:lang w:val="en-GB" w:eastAsia="en-US"/>
    </w:rPr>
  </w:style>
  <w:style w:type="paragraph" w:customStyle="1" w:styleId="afffff9">
    <w:name w:val="Знак 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afffffa">
    <w:name w:val="Знак Знак Знак Знак 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afffffb">
    <w:name w:val="Знак Знак Знак Знак Знак Знак Знак Знак Знак Знак Знак Знак Знак 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afffffc">
    <w:name w:val="Знак Знак Знак Знак Знак Знак"/>
    <w:basedOn w:val="a4"/>
    <w:rsid w:val="00422950"/>
    <w:pPr>
      <w:spacing w:after="160" w:line="240" w:lineRule="exact"/>
    </w:pPr>
    <w:rPr>
      <w:rFonts w:ascii="Verdana" w:eastAsia="Calibri" w:hAnsi="Verdana" w:cs="Verdana"/>
      <w:szCs w:val="24"/>
      <w:lang w:val="en-US" w:eastAsia="en-US"/>
    </w:rPr>
  </w:style>
  <w:style w:type="paragraph" w:customStyle="1" w:styleId="1ff">
    <w:name w:val="Знак Знак Знак Знак Знак Знак Знак Знак Знак1 Знак"/>
    <w:basedOn w:val="a4"/>
    <w:rsid w:val="00422950"/>
    <w:pPr>
      <w:spacing w:after="160" w:line="240" w:lineRule="exact"/>
    </w:pPr>
    <w:rPr>
      <w:rFonts w:ascii="Verdana" w:eastAsia="Calibri" w:hAnsi="Verdana" w:cs="Verdana"/>
      <w:szCs w:val="24"/>
      <w:lang w:val="en-US" w:eastAsia="en-US"/>
    </w:rPr>
  </w:style>
  <w:style w:type="paragraph" w:customStyle="1" w:styleId="2f8">
    <w:name w:val="Знак2 Знак Знак"/>
    <w:basedOn w:val="a4"/>
    <w:rsid w:val="00422950"/>
    <w:pPr>
      <w:widowControl w:val="0"/>
      <w:adjustRightInd w:val="0"/>
      <w:spacing w:after="160" w:line="240" w:lineRule="exact"/>
      <w:jc w:val="right"/>
    </w:pPr>
    <w:rPr>
      <w:rFonts w:eastAsia="Calibri"/>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541863">
      <w:marLeft w:val="0"/>
      <w:marRight w:val="0"/>
      <w:marTop w:val="0"/>
      <w:marBottom w:val="0"/>
      <w:divBdr>
        <w:top w:val="none" w:sz="0" w:space="0" w:color="auto"/>
        <w:left w:val="none" w:sz="0" w:space="0" w:color="auto"/>
        <w:bottom w:val="none" w:sz="0" w:space="0" w:color="auto"/>
        <w:right w:val="none" w:sz="0" w:space="0" w:color="auto"/>
      </w:divBdr>
    </w:div>
    <w:div w:id="1898541864">
      <w:marLeft w:val="0"/>
      <w:marRight w:val="0"/>
      <w:marTop w:val="0"/>
      <w:marBottom w:val="0"/>
      <w:divBdr>
        <w:top w:val="none" w:sz="0" w:space="0" w:color="auto"/>
        <w:left w:val="none" w:sz="0" w:space="0" w:color="auto"/>
        <w:bottom w:val="none" w:sz="0" w:space="0" w:color="auto"/>
        <w:right w:val="none" w:sz="0" w:space="0" w:color="auto"/>
      </w:divBdr>
      <w:divsChild>
        <w:div w:id="1898541870">
          <w:marLeft w:val="547"/>
          <w:marRight w:val="0"/>
          <w:marTop w:val="0"/>
          <w:marBottom w:val="0"/>
          <w:divBdr>
            <w:top w:val="none" w:sz="0" w:space="0" w:color="auto"/>
            <w:left w:val="none" w:sz="0" w:space="0" w:color="auto"/>
            <w:bottom w:val="none" w:sz="0" w:space="0" w:color="auto"/>
            <w:right w:val="none" w:sz="0" w:space="0" w:color="auto"/>
          </w:divBdr>
        </w:div>
      </w:divsChild>
    </w:div>
    <w:div w:id="1898541865">
      <w:marLeft w:val="0"/>
      <w:marRight w:val="0"/>
      <w:marTop w:val="0"/>
      <w:marBottom w:val="0"/>
      <w:divBdr>
        <w:top w:val="none" w:sz="0" w:space="0" w:color="auto"/>
        <w:left w:val="none" w:sz="0" w:space="0" w:color="auto"/>
        <w:bottom w:val="none" w:sz="0" w:space="0" w:color="auto"/>
        <w:right w:val="none" w:sz="0" w:space="0" w:color="auto"/>
      </w:divBdr>
    </w:div>
    <w:div w:id="1898541866">
      <w:marLeft w:val="0"/>
      <w:marRight w:val="0"/>
      <w:marTop w:val="0"/>
      <w:marBottom w:val="0"/>
      <w:divBdr>
        <w:top w:val="none" w:sz="0" w:space="0" w:color="auto"/>
        <w:left w:val="none" w:sz="0" w:space="0" w:color="auto"/>
        <w:bottom w:val="none" w:sz="0" w:space="0" w:color="auto"/>
        <w:right w:val="none" w:sz="0" w:space="0" w:color="auto"/>
      </w:divBdr>
    </w:div>
    <w:div w:id="1898541867">
      <w:marLeft w:val="0"/>
      <w:marRight w:val="0"/>
      <w:marTop w:val="0"/>
      <w:marBottom w:val="0"/>
      <w:divBdr>
        <w:top w:val="none" w:sz="0" w:space="0" w:color="auto"/>
        <w:left w:val="none" w:sz="0" w:space="0" w:color="auto"/>
        <w:bottom w:val="none" w:sz="0" w:space="0" w:color="auto"/>
        <w:right w:val="none" w:sz="0" w:space="0" w:color="auto"/>
      </w:divBdr>
    </w:div>
    <w:div w:id="1898541868">
      <w:marLeft w:val="0"/>
      <w:marRight w:val="0"/>
      <w:marTop w:val="0"/>
      <w:marBottom w:val="0"/>
      <w:divBdr>
        <w:top w:val="none" w:sz="0" w:space="0" w:color="auto"/>
        <w:left w:val="none" w:sz="0" w:space="0" w:color="auto"/>
        <w:bottom w:val="none" w:sz="0" w:space="0" w:color="auto"/>
        <w:right w:val="none" w:sz="0" w:space="0" w:color="auto"/>
      </w:divBdr>
    </w:div>
    <w:div w:id="1898541869">
      <w:marLeft w:val="0"/>
      <w:marRight w:val="0"/>
      <w:marTop w:val="0"/>
      <w:marBottom w:val="0"/>
      <w:divBdr>
        <w:top w:val="none" w:sz="0" w:space="0" w:color="auto"/>
        <w:left w:val="none" w:sz="0" w:space="0" w:color="auto"/>
        <w:bottom w:val="none" w:sz="0" w:space="0" w:color="auto"/>
        <w:right w:val="none" w:sz="0" w:space="0" w:color="auto"/>
      </w:divBdr>
    </w:div>
    <w:div w:id="1898541871">
      <w:marLeft w:val="0"/>
      <w:marRight w:val="0"/>
      <w:marTop w:val="0"/>
      <w:marBottom w:val="0"/>
      <w:divBdr>
        <w:top w:val="none" w:sz="0" w:space="0" w:color="auto"/>
        <w:left w:val="none" w:sz="0" w:space="0" w:color="auto"/>
        <w:bottom w:val="none" w:sz="0" w:space="0" w:color="auto"/>
        <w:right w:val="none" w:sz="0" w:space="0" w:color="auto"/>
      </w:divBdr>
    </w:div>
    <w:div w:id="1898541872">
      <w:marLeft w:val="0"/>
      <w:marRight w:val="0"/>
      <w:marTop w:val="0"/>
      <w:marBottom w:val="0"/>
      <w:divBdr>
        <w:top w:val="none" w:sz="0" w:space="0" w:color="auto"/>
        <w:left w:val="none" w:sz="0" w:space="0" w:color="auto"/>
        <w:bottom w:val="none" w:sz="0" w:space="0" w:color="auto"/>
        <w:right w:val="none" w:sz="0" w:space="0" w:color="auto"/>
      </w:divBdr>
    </w:div>
    <w:div w:id="1898541873">
      <w:marLeft w:val="0"/>
      <w:marRight w:val="0"/>
      <w:marTop w:val="0"/>
      <w:marBottom w:val="0"/>
      <w:divBdr>
        <w:top w:val="none" w:sz="0" w:space="0" w:color="auto"/>
        <w:left w:val="none" w:sz="0" w:space="0" w:color="auto"/>
        <w:bottom w:val="none" w:sz="0" w:space="0" w:color="auto"/>
        <w:right w:val="none" w:sz="0" w:space="0" w:color="auto"/>
      </w:divBdr>
    </w:div>
    <w:div w:id="1898541874">
      <w:marLeft w:val="0"/>
      <w:marRight w:val="0"/>
      <w:marTop w:val="0"/>
      <w:marBottom w:val="0"/>
      <w:divBdr>
        <w:top w:val="none" w:sz="0" w:space="0" w:color="auto"/>
        <w:left w:val="none" w:sz="0" w:space="0" w:color="auto"/>
        <w:bottom w:val="none" w:sz="0" w:space="0" w:color="auto"/>
        <w:right w:val="none" w:sz="0" w:space="0" w:color="auto"/>
      </w:divBdr>
    </w:div>
    <w:div w:id="1898541875">
      <w:marLeft w:val="0"/>
      <w:marRight w:val="0"/>
      <w:marTop w:val="0"/>
      <w:marBottom w:val="0"/>
      <w:divBdr>
        <w:top w:val="none" w:sz="0" w:space="0" w:color="auto"/>
        <w:left w:val="none" w:sz="0" w:space="0" w:color="auto"/>
        <w:bottom w:val="none" w:sz="0" w:space="0" w:color="auto"/>
        <w:right w:val="none" w:sz="0" w:space="0" w:color="auto"/>
      </w:divBdr>
      <w:divsChild>
        <w:div w:id="1898541877">
          <w:marLeft w:val="547"/>
          <w:marRight w:val="0"/>
          <w:marTop w:val="0"/>
          <w:marBottom w:val="0"/>
          <w:divBdr>
            <w:top w:val="none" w:sz="0" w:space="0" w:color="auto"/>
            <w:left w:val="none" w:sz="0" w:space="0" w:color="auto"/>
            <w:bottom w:val="none" w:sz="0" w:space="0" w:color="auto"/>
            <w:right w:val="none" w:sz="0" w:space="0" w:color="auto"/>
          </w:divBdr>
        </w:div>
      </w:divsChild>
    </w:div>
    <w:div w:id="1898541876">
      <w:marLeft w:val="0"/>
      <w:marRight w:val="0"/>
      <w:marTop w:val="0"/>
      <w:marBottom w:val="0"/>
      <w:divBdr>
        <w:top w:val="none" w:sz="0" w:space="0" w:color="auto"/>
        <w:left w:val="none" w:sz="0" w:space="0" w:color="auto"/>
        <w:bottom w:val="none" w:sz="0" w:space="0" w:color="auto"/>
        <w:right w:val="none" w:sz="0" w:space="0" w:color="auto"/>
      </w:divBdr>
    </w:div>
    <w:div w:id="1898541878">
      <w:marLeft w:val="0"/>
      <w:marRight w:val="0"/>
      <w:marTop w:val="0"/>
      <w:marBottom w:val="0"/>
      <w:divBdr>
        <w:top w:val="none" w:sz="0" w:space="0" w:color="auto"/>
        <w:left w:val="none" w:sz="0" w:space="0" w:color="auto"/>
        <w:bottom w:val="none" w:sz="0" w:space="0" w:color="auto"/>
        <w:right w:val="none" w:sz="0" w:space="0" w:color="auto"/>
      </w:divBdr>
    </w:div>
    <w:div w:id="1898541879">
      <w:marLeft w:val="0"/>
      <w:marRight w:val="0"/>
      <w:marTop w:val="0"/>
      <w:marBottom w:val="0"/>
      <w:divBdr>
        <w:top w:val="none" w:sz="0" w:space="0" w:color="auto"/>
        <w:left w:val="none" w:sz="0" w:space="0" w:color="auto"/>
        <w:bottom w:val="none" w:sz="0" w:space="0" w:color="auto"/>
        <w:right w:val="none" w:sz="0" w:space="0" w:color="auto"/>
      </w:divBdr>
    </w:div>
    <w:div w:id="1898541880">
      <w:marLeft w:val="0"/>
      <w:marRight w:val="0"/>
      <w:marTop w:val="0"/>
      <w:marBottom w:val="0"/>
      <w:divBdr>
        <w:top w:val="none" w:sz="0" w:space="0" w:color="auto"/>
        <w:left w:val="none" w:sz="0" w:space="0" w:color="auto"/>
        <w:bottom w:val="none" w:sz="0" w:space="0" w:color="auto"/>
        <w:right w:val="none" w:sz="0" w:space="0" w:color="auto"/>
      </w:divBdr>
    </w:div>
    <w:div w:id="1898541881">
      <w:marLeft w:val="0"/>
      <w:marRight w:val="0"/>
      <w:marTop w:val="0"/>
      <w:marBottom w:val="0"/>
      <w:divBdr>
        <w:top w:val="none" w:sz="0" w:space="0" w:color="auto"/>
        <w:left w:val="none" w:sz="0" w:space="0" w:color="auto"/>
        <w:bottom w:val="none" w:sz="0" w:space="0" w:color="auto"/>
        <w:right w:val="none" w:sz="0" w:space="0" w:color="auto"/>
      </w:divBdr>
    </w:div>
    <w:div w:id="1898541882">
      <w:marLeft w:val="0"/>
      <w:marRight w:val="0"/>
      <w:marTop w:val="0"/>
      <w:marBottom w:val="0"/>
      <w:divBdr>
        <w:top w:val="none" w:sz="0" w:space="0" w:color="auto"/>
        <w:left w:val="none" w:sz="0" w:space="0" w:color="auto"/>
        <w:bottom w:val="none" w:sz="0" w:space="0" w:color="auto"/>
        <w:right w:val="none" w:sz="0" w:space="0" w:color="auto"/>
      </w:divBdr>
    </w:div>
    <w:div w:id="1898541883">
      <w:marLeft w:val="0"/>
      <w:marRight w:val="0"/>
      <w:marTop w:val="0"/>
      <w:marBottom w:val="0"/>
      <w:divBdr>
        <w:top w:val="none" w:sz="0" w:space="0" w:color="auto"/>
        <w:left w:val="none" w:sz="0" w:space="0" w:color="auto"/>
        <w:bottom w:val="none" w:sz="0" w:space="0" w:color="auto"/>
        <w:right w:val="none" w:sz="0" w:space="0" w:color="auto"/>
      </w:divBdr>
    </w:div>
    <w:div w:id="18985418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image" Target="media/image3.wmf"/><Relationship Id="rId39"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footer" Target="footer6.xml"/><Relationship Id="rId42" Type="http://schemas.openxmlformats.org/officeDocument/2006/relationships/header" Target="header1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oleObject" Target="embeddings/oleObject2.bin"/><Relationship Id="rId33" Type="http://schemas.openxmlformats.org/officeDocument/2006/relationships/footer" Target="footer5.xml"/><Relationship Id="rId38"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yperlink" Target="mailto:zakupki.86@mail.ru" TargetMode="External"/><Relationship Id="rId20" Type="http://schemas.openxmlformats.org/officeDocument/2006/relationships/header" Target="header4.xml"/><Relationship Id="rId29" Type="http://schemas.openxmlformats.org/officeDocument/2006/relationships/oleObject" Target="embeddings/oleObject4.bin"/><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2.wmf"/><Relationship Id="rId32" Type="http://schemas.openxmlformats.org/officeDocument/2006/relationships/footer" Target="footer4.xml"/><Relationship Id="rId37" Type="http://schemas.openxmlformats.org/officeDocument/2006/relationships/header" Target="header8.xml"/><Relationship Id="rId40" Type="http://schemas.openxmlformats.org/officeDocument/2006/relationships/footer" Target="footer8.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oleObject" Target="embeddings/oleObject1.bin"/><Relationship Id="rId28" Type="http://schemas.openxmlformats.org/officeDocument/2006/relationships/image" Target="media/image4.wmf"/><Relationship Id="rId36" Type="http://schemas.openxmlformats.org/officeDocument/2006/relationships/header" Target="header7.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eader" Target="header6.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5.xml"/><Relationship Id="rId35" Type="http://schemas.openxmlformats.org/officeDocument/2006/relationships/footer" Target="footer7.xml"/><Relationship Id="rId43"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BCB44-E6E9-438B-B7FA-A5AAFA2CC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1</Pages>
  <Words>27604</Words>
  <Characters>157344</Characters>
  <Application>Microsoft Office Word</Application>
  <DocSecurity>0</DocSecurity>
  <Lines>1311</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8</cp:revision>
  <cp:lastPrinted>2015-08-27T03:29:00Z</cp:lastPrinted>
  <dcterms:created xsi:type="dcterms:W3CDTF">2015-02-12T13:10:00Z</dcterms:created>
  <dcterms:modified xsi:type="dcterms:W3CDTF">2015-11-12T04:39:00Z</dcterms:modified>
</cp:coreProperties>
</file>