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7B9" w:rsidRPr="009E57B9" w:rsidRDefault="009E57B9" w:rsidP="009E57B9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4770887"/>
      <w:r w:rsidRPr="009E57B9">
        <w:rPr>
          <w:rFonts w:ascii="Times New Roman" w:hAnsi="Times New Roman" w:cs="Times New Roman"/>
          <w:sz w:val="24"/>
          <w:szCs w:val="24"/>
        </w:rPr>
        <w:t>ИЗВЕЩЕНИЕ О ПРОВЕДЕНИИ ЗАПРОСА ЦЕН</w:t>
      </w:r>
      <w:bookmarkEnd w:id="0"/>
    </w:p>
    <w:p w:rsidR="009E57B9" w:rsidRPr="009E57B9" w:rsidRDefault="009E57B9" w:rsidP="009E57B9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Toc364770888"/>
      <w:r w:rsidRPr="009E57B9">
        <w:rPr>
          <w:rFonts w:ascii="Times New Roman" w:hAnsi="Times New Roman" w:cs="Times New Roman"/>
          <w:sz w:val="24"/>
          <w:szCs w:val="24"/>
        </w:rPr>
        <w:t>В ЭЛЕКТРОННОЙ ФОРМЕ</w:t>
      </w:r>
      <w:bookmarkEnd w:id="1"/>
    </w:p>
    <w:p w:rsidR="009E57B9" w:rsidRPr="009E57B9" w:rsidRDefault="009E57B9" w:rsidP="009E57B9">
      <w:pPr>
        <w:jc w:val="both"/>
      </w:pPr>
    </w:p>
    <w:p w:rsidR="009E57B9" w:rsidRPr="009E57B9" w:rsidRDefault="009E57B9" w:rsidP="009E57B9">
      <w:pPr>
        <w:pStyle w:val="a4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  <w:shd w:val="clear" w:color="auto" w:fill="FFFFFF"/>
        </w:rPr>
      </w:pPr>
      <w:r w:rsidRPr="009E57B9">
        <w:rPr>
          <w:rFonts w:ascii="Times New Roman" w:hAnsi="Times New Roman" w:cs="Times New Roman"/>
          <w:bCs/>
          <w:shd w:val="clear" w:color="auto" w:fill="FFFFFF"/>
        </w:rPr>
        <w:t>Форма и название процедуры закупки:</w:t>
      </w:r>
      <w:r w:rsidRPr="009E57B9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  <w:shd w:val="clear" w:color="auto" w:fill="FFFFFF"/>
        </w:rPr>
        <w:t>Заказчик/Организатор: «ОАО ОКБ "ГИДРОПРЕСС"»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 xml:space="preserve">Место нахождения: </w:t>
      </w:r>
      <w:proofErr w:type="gramStart"/>
      <w:r w:rsidRPr="009E57B9">
        <w:rPr>
          <w:rFonts w:ascii="Times New Roman" w:hAnsi="Times New Roman" w:cs="Times New Roman"/>
        </w:rPr>
        <w:t>г</w:t>
      </w:r>
      <w:proofErr w:type="gramEnd"/>
      <w:r w:rsidRPr="009E57B9">
        <w:rPr>
          <w:rFonts w:ascii="Times New Roman" w:hAnsi="Times New Roman" w:cs="Times New Roman"/>
        </w:rPr>
        <w:t>. Подольск, Московская область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Почтовый адрес: 142103 г</w:t>
      </w:r>
      <w:proofErr w:type="gramStart"/>
      <w:r w:rsidRPr="009E57B9">
        <w:rPr>
          <w:rFonts w:ascii="Times New Roman" w:hAnsi="Times New Roman" w:cs="Times New Roman"/>
        </w:rPr>
        <w:t>.П</w:t>
      </w:r>
      <w:proofErr w:type="gramEnd"/>
      <w:r w:rsidRPr="009E57B9">
        <w:rPr>
          <w:rFonts w:ascii="Times New Roman" w:hAnsi="Times New Roman" w:cs="Times New Roman"/>
        </w:rPr>
        <w:t>одольск, Московская область, ул.Орджоникидзе, 21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 xml:space="preserve">Контактная информация: Усова Анна Сергеевна, тел. (4967) 54-25-15, факс (4967) 54-27-33, </w:t>
      </w:r>
      <w:proofErr w:type="spellStart"/>
      <w:r w:rsidRPr="009E57B9">
        <w:rPr>
          <w:rFonts w:ascii="Times New Roman" w:hAnsi="Times New Roman" w:cs="Times New Roman"/>
        </w:rPr>
        <w:t>эл</w:t>
      </w:r>
      <w:proofErr w:type="gramStart"/>
      <w:r w:rsidRPr="009E57B9">
        <w:rPr>
          <w:rFonts w:ascii="Times New Roman" w:hAnsi="Times New Roman" w:cs="Times New Roman"/>
        </w:rPr>
        <w:t>.п</w:t>
      </w:r>
      <w:proofErr w:type="gramEnd"/>
      <w:r w:rsidRPr="009E57B9">
        <w:rPr>
          <w:rFonts w:ascii="Times New Roman" w:hAnsi="Times New Roman" w:cs="Times New Roman"/>
        </w:rPr>
        <w:t>очта</w:t>
      </w:r>
      <w:proofErr w:type="spellEnd"/>
      <w:r w:rsidRPr="009E57B9">
        <w:rPr>
          <w:rFonts w:ascii="Times New Roman" w:hAnsi="Times New Roman" w:cs="Times New Roman"/>
        </w:rPr>
        <w:t>: </w:t>
      </w:r>
      <w:proofErr w:type="spellStart"/>
      <w:r w:rsidRPr="009E57B9">
        <w:rPr>
          <w:rFonts w:ascii="Times New Roman" w:hAnsi="Times New Roman" w:cs="Times New Roman"/>
        </w:rPr>
        <w:t>usova_as@grpress.podolsk.ru</w:t>
      </w:r>
      <w:proofErr w:type="spellEnd"/>
      <w:r w:rsidRPr="009E57B9">
        <w:rPr>
          <w:rFonts w:ascii="Times New Roman" w:hAnsi="Times New Roman" w:cs="Times New Roman"/>
        </w:rPr>
        <w:t>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tabs>
          <w:tab w:val="num" w:pos="-142"/>
        </w:tabs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</w:rPr>
        <w:t xml:space="preserve">Наименование, состав и объем работ: выполнение монтажных и пусконаладочных работ по оборудованию помещений корпуса №3 автоматической установкой пожарной сигнализации и системой оповещения людей о пожаре при модернизации противопожарной защиты ОАО ОКБ "ГИДРОПРЕСС" (инв. № 2013670) в количестве и объеме, указанном в Технических требованиях и спецификации закупочной документации (Том 2 Техническая часть). 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tabs>
          <w:tab w:val="num" w:pos="426"/>
        </w:tabs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  <w:bCs/>
        </w:rPr>
      </w:pPr>
      <w:r w:rsidRPr="009E57B9">
        <w:rPr>
          <w:rFonts w:ascii="Times New Roman" w:hAnsi="Times New Roman" w:cs="Times New Roman"/>
        </w:rPr>
        <w:t xml:space="preserve">Срок выполнения работ: </w:t>
      </w:r>
      <w:r w:rsidRPr="009E57B9">
        <w:rPr>
          <w:rFonts w:ascii="Times New Roman" w:hAnsi="Times New Roman" w:cs="Times New Roman"/>
          <w:shd w:val="clear" w:color="auto" w:fill="FFFFFF"/>
        </w:rPr>
        <w:t xml:space="preserve">60 рабочих дней с момента заключения договора, с правом досрочного исполнения Исполнителем своих обязательств, а также после утверждения Акта входного контроля кабельной продукции, но не более 30 рабочих дней </w:t>
      </w:r>
      <w:proofErr w:type="gramStart"/>
      <w:r w:rsidRPr="009E57B9">
        <w:rPr>
          <w:rFonts w:ascii="Times New Roman" w:hAnsi="Times New Roman" w:cs="Times New Roman"/>
          <w:shd w:val="clear" w:color="auto" w:fill="FFFFFF"/>
        </w:rPr>
        <w:t>с даты утверждения</w:t>
      </w:r>
      <w:proofErr w:type="gramEnd"/>
      <w:r w:rsidRPr="009E57B9">
        <w:rPr>
          <w:rFonts w:ascii="Times New Roman" w:hAnsi="Times New Roman" w:cs="Times New Roman"/>
          <w:shd w:val="clear" w:color="auto" w:fill="FFFFFF"/>
        </w:rPr>
        <w:t xml:space="preserve"> акта входного контроля </w:t>
      </w:r>
      <w:proofErr w:type="spellStart"/>
      <w:r w:rsidRPr="009E57B9">
        <w:rPr>
          <w:rFonts w:ascii="Times New Roman" w:hAnsi="Times New Roman" w:cs="Times New Roman"/>
          <w:shd w:val="clear" w:color="auto" w:fill="FFFFFF"/>
        </w:rPr>
        <w:t>оборудвания</w:t>
      </w:r>
      <w:proofErr w:type="spellEnd"/>
      <w:r w:rsidRPr="009E57B9">
        <w:rPr>
          <w:rFonts w:ascii="Times New Roman" w:hAnsi="Times New Roman" w:cs="Times New Roman"/>
          <w:bCs/>
          <w:iCs/>
        </w:rPr>
        <w:t>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</w:rPr>
        <w:t xml:space="preserve">Место выполнения работ: </w:t>
      </w:r>
    </w:p>
    <w:p w:rsidR="009E57B9" w:rsidRPr="009E57B9" w:rsidRDefault="009E57B9" w:rsidP="009E57B9">
      <w:pPr>
        <w:spacing w:before="60" w:after="60" w:line="264" w:lineRule="auto"/>
        <w:ind w:left="20"/>
        <w:jc w:val="both"/>
      </w:pPr>
      <w:r w:rsidRPr="009E57B9">
        <w:t>142103 г</w:t>
      </w:r>
      <w:proofErr w:type="gramStart"/>
      <w:r w:rsidRPr="009E57B9">
        <w:t>.П</w:t>
      </w:r>
      <w:proofErr w:type="gramEnd"/>
      <w:r w:rsidRPr="009E57B9">
        <w:t>одольск, Московская область, ул.Орджоникидзе, 21.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  <w:bCs/>
        </w:rPr>
      </w:pPr>
      <w:r w:rsidRPr="009E57B9">
        <w:rPr>
          <w:rFonts w:ascii="Times New Roman" w:hAnsi="Times New Roman" w:cs="Times New Roman"/>
          <w:bCs/>
        </w:rPr>
        <w:t>Начальная (максимальная) цена договора: 1 800 000</w:t>
      </w:r>
      <w:r w:rsidRPr="009E57B9">
        <w:rPr>
          <w:rFonts w:ascii="Times New Roman" w:hAnsi="Times New Roman" w:cs="Times New Roman"/>
        </w:rPr>
        <w:t xml:space="preserve">,00 (один миллион восемьсот тысяч) рублей 00 копеек, в том числе НДС. Цена договора включает в себя: описано в проекте </w:t>
      </w:r>
      <w:r w:rsidRPr="009E57B9">
        <w:rPr>
          <w:rFonts w:ascii="Times New Roman" w:hAnsi="Times New Roman" w:cs="Times New Roman"/>
          <w:bCs/>
        </w:rPr>
        <w:t>договора.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tabs>
          <w:tab w:val="num" w:pos="284"/>
        </w:tabs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  <w:bCs/>
        </w:rPr>
      </w:pPr>
      <w:r w:rsidRPr="009E57B9">
        <w:rPr>
          <w:rFonts w:ascii="Times New Roman" w:hAnsi="Times New Roman" w:cs="Times New Roman"/>
          <w:bCs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</w:rPr>
        <w:t>Запрос</w:t>
      </w:r>
      <w:r w:rsidRPr="009E57B9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 http://a-k-d.ru/. 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http://a-k-d.ru/.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tabs>
          <w:tab w:val="num" w:pos="284"/>
        </w:tabs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</w:rPr>
        <w:t xml:space="preserve">Срок, место и порядок предоставления документации по запросу цен: 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proofErr w:type="gramStart"/>
      <w:r w:rsidRPr="009E57B9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9E57B9">
        <w:rPr>
          <w:rFonts w:ascii="Times New Roman" w:hAnsi="Times New Roman" w:cs="Times New Roman"/>
        </w:rPr>
        <w:t>Госкорпорации</w:t>
      </w:r>
      <w:proofErr w:type="spellEnd"/>
      <w:r w:rsidRPr="009E57B9">
        <w:rPr>
          <w:rFonts w:ascii="Times New Roman" w:hAnsi="Times New Roman" w:cs="Times New Roman"/>
        </w:rPr>
        <w:t xml:space="preserve"> «</w:t>
      </w:r>
      <w:proofErr w:type="spellStart"/>
      <w:r w:rsidRPr="009E57B9">
        <w:rPr>
          <w:rFonts w:ascii="Times New Roman" w:hAnsi="Times New Roman" w:cs="Times New Roman"/>
        </w:rPr>
        <w:t>Росатом</w:t>
      </w:r>
      <w:proofErr w:type="spellEnd"/>
      <w:r w:rsidRPr="009E57B9">
        <w:rPr>
          <w:rFonts w:ascii="Times New Roman" w:hAnsi="Times New Roman" w:cs="Times New Roman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9E57B9">
        <w:rPr>
          <w:rFonts w:ascii="Times New Roman" w:hAnsi="Times New Roman" w:cs="Times New Roman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Pr="009E57B9">
        <w:rPr>
          <w:rFonts w:ascii="Times New Roman" w:hAnsi="Times New Roman" w:cs="Times New Roman"/>
        </w:rPr>
        <w:t>Аук</w:t>
      </w:r>
      <w:proofErr w:type="spellEnd"/>
      <w:r w:rsidRPr="009E57B9">
        <w:rPr>
          <w:rFonts w:ascii="Times New Roman" w:hAnsi="Times New Roman" w:cs="Times New Roman"/>
        </w:rPr>
        <w:t xml:space="preserve">. </w:t>
      </w:r>
      <w:proofErr w:type="spellStart"/>
      <w:r w:rsidRPr="009E57B9">
        <w:rPr>
          <w:rFonts w:ascii="Times New Roman" w:hAnsi="Times New Roman" w:cs="Times New Roman"/>
        </w:rPr>
        <w:t>Конк</w:t>
      </w:r>
      <w:proofErr w:type="spellEnd"/>
      <w:r w:rsidRPr="009E57B9">
        <w:rPr>
          <w:rFonts w:ascii="Times New Roman" w:hAnsi="Times New Roman" w:cs="Times New Roman"/>
        </w:rPr>
        <w:t>. Дом http://a-k-d.ru/ определяется правилами данной электронной торговой площадки/.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tabs>
          <w:tab w:val="num" w:pos="284"/>
        </w:tabs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  <w:bCs/>
        </w:rPr>
      </w:pPr>
      <w:r w:rsidRPr="009E57B9">
        <w:rPr>
          <w:rFonts w:ascii="Times New Roman" w:hAnsi="Times New Roman" w:cs="Times New Roman"/>
          <w:bCs/>
        </w:rPr>
        <w:t>Возможность проведения процедуры переторжки: возможна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tabs>
          <w:tab w:val="num" w:pos="284"/>
        </w:tabs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</w:rPr>
        <w:t>Дата</w:t>
      </w:r>
      <w:r w:rsidRPr="009E57B9">
        <w:rPr>
          <w:rFonts w:ascii="Times New Roman" w:hAnsi="Times New Roman" w:cs="Times New Roman"/>
          <w:spacing w:val="-6"/>
        </w:rPr>
        <w:t xml:space="preserve"> начала и дата и время окончания подачи заявок на участие в запросе цен, место и порядок их подачи участниками</w:t>
      </w:r>
      <w:r w:rsidRPr="009E57B9">
        <w:rPr>
          <w:rFonts w:ascii="Times New Roman" w:hAnsi="Times New Roman" w:cs="Times New Roman"/>
        </w:rPr>
        <w:t xml:space="preserve">: 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9E57B9">
        <w:rPr>
          <w:rFonts w:ascii="Times New Roman" w:hAnsi="Times New Roman" w:cs="Times New Roman"/>
        </w:rPr>
        <w:t>Аук</w:t>
      </w:r>
      <w:proofErr w:type="spellEnd"/>
      <w:r w:rsidRPr="009E57B9">
        <w:rPr>
          <w:rFonts w:ascii="Times New Roman" w:hAnsi="Times New Roman" w:cs="Times New Roman"/>
        </w:rPr>
        <w:t xml:space="preserve">. </w:t>
      </w:r>
      <w:proofErr w:type="spellStart"/>
      <w:r w:rsidRPr="009E57B9">
        <w:rPr>
          <w:rFonts w:ascii="Times New Roman" w:hAnsi="Times New Roman" w:cs="Times New Roman"/>
        </w:rPr>
        <w:t>Конк</w:t>
      </w:r>
      <w:proofErr w:type="spellEnd"/>
      <w:r w:rsidRPr="009E57B9">
        <w:rPr>
          <w:rFonts w:ascii="Times New Roman" w:hAnsi="Times New Roman" w:cs="Times New Roman"/>
        </w:rPr>
        <w:t xml:space="preserve">. Дом http://a-k-d.ru/,начиная с даты размещения настоящего извещения и документации по запросу </w:t>
      </w:r>
      <w:r w:rsidRPr="009E57B9">
        <w:rPr>
          <w:rFonts w:ascii="Times New Roman" w:hAnsi="Times New Roman" w:cs="Times New Roman"/>
        </w:rPr>
        <w:lastRenderedPageBreak/>
        <w:t xml:space="preserve">цен на официальном сайте и </w:t>
      </w:r>
      <w:proofErr w:type="gramStart"/>
      <w:r w:rsidRPr="009E57B9">
        <w:rPr>
          <w:rFonts w:ascii="Times New Roman" w:hAnsi="Times New Roman" w:cs="Times New Roman"/>
        </w:rPr>
        <w:t>на</w:t>
      </w:r>
      <w:proofErr w:type="gramEnd"/>
      <w:r w:rsidRPr="009E57B9">
        <w:rPr>
          <w:rFonts w:ascii="Times New Roman" w:hAnsi="Times New Roman" w:cs="Times New Roman"/>
        </w:rPr>
        <w:t xml:space="preserve"> </w:t>
      </w:r>
      <w:proofErr w:type="gramStart"/>
      <w:r w:rsidRPr="009E57B9">
        <w:rPr>
          <w:rFonts w:ascii="Times New Roman" w:hAnsi="Times New Roman" w:cs="Times New Roman"/>
        </w:rPr>
        <w:t>данной</w:t>
      </w:r>
      <w:proofErr w:type="gramEnd"/>
      <w:r w:rsidRPr="009E57B9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 11:00 (время московское) «09» сентября 2013 года.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Преференции: не предоставляются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</w:rPr>
        <w:t>Место и дата проведения отборочной стадии:</w:t>
      </w:r>
    </w:p>
    <w:p w:rsidR="009E57B9" w:rsidRPr="009E57B9" w:rsidRDefault="009E57B9" w:rsidP="009E57B9">
      <w:pPr>
        <w:pStyle w:val="a4"/>
        <w:spacing w:before="60" w:beforeAutospacing="0" w:after="60" w:afterAutospacing="0" w:line="264" w:lineRule="auto"/>
        <w:ind w:left="2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142103 г</w:t>
      </w:r>
      <w:proofErr w:type="gramStart"/>
      <w:r w:rsidRPr="009E57B9">
        <w:rPr>
          <w:rFonts w:ascii="Times New Roman" w:hAnsi="Times New Roman" w:cs="Times New Roman"/>
        </w:rPr>
        <w:t>.П</w:t>
      </w:r>
      <w:proofErr w:type="gramEnd"/>
      <w:r w:rsidRPr="009E57B9">
        <w:rPr>
          <w:rFonts w:ascii="Times New Roman" w:hAnsi="Times New Roman" w:cs="Times New Roman"/>
        </w:rPr>
        <w:t>одольск, Московская область, ул.Орджоникидзе, 21, не позднее «11» сентября 2013 года.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</w:rPr>
        <w:t xml:space="preserve">Место и дата подведения итогов запроса цен: </w:t>
      </w:r>
      <w:r w:rsidRPr="009E57B9">
        <w:rPr>
          <w:rFonts w:ascii="Times New Roman" w:hAnsi="Times New Roman" w:cs="Times New Roman"/>
        </w:rPr>
        <w:t>«11» сентября 2013 года, 142103 г. Подольск, Московская область, ул. Орджоникидзе, 21.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  <w:bCs/>
        </w:rPr>
        <w:t>Срок заключения договора после определения победителя запроса цен:</w:t>
      </w:r>
      <w:r w:rsidRPr="009E57B9">
        <w:rPr>
          <w:rFonts w:ascii="Times New Roman" w:hAnsi="Times New Roman" w:cs="Times New Roman"/>
        </w:rPr>
        <w:t xml:space="preserve"> договор заключается в течение 30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Форма, размер и срок предоставления обеспечения исполнения договора: не требуется.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0" w:firstLine="360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9E57B9" w:rsidRPr="009E57B9" w:rsidRDefault="009E57B9" w:rsidP="009E57B9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jc w:val="both"/>
        <w:rPr>
          <w:rFonts w:ascii="Times New Roman" w:hAnsi="Times New Roman" w:cs="Times New Roman"/>
        </w:rPr>
      </w:pPr>
      <w:r w:rsidRPr="009E57B9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F8235A" w:rsidRPr="009E57B9" w:rsidRDefault="00F8235A" w:rsidP="009E57B9">
      <w:pPr>
        <w:jc w:val="both"/>
      </w:pPr>
    </w:p>
    <w:sectPr w:rsidR="00F8235A" w:rsidRPr="009E57B9" w:rsidSect="009E57B9">
      <w:pgSz w:w="11906" w:h="16838"/>
      <w:pgMar w:top="426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7B9"/>
    <w:rsid w:val="005D1671"/>
    <w:rsid w:val="009E57B9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uiPriority w:val="99"/>
    <w:semiHidden/>
    <w:locked/>
    <w:rsid w:val="009E57B9"/>
    <w:rPr>
      <w:sz w:val="24"/>
      <w:szCs w:val="24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3"/>
    <w:uiPriority w:val="99"/>
    <w:semiHidden/>
    <w:unhideWhenUsed/>
    <w:qFormat/>
    <w:rsid w:val="009E57B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9E57B9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9E57B9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715</Words>
  <Characters>4078</Characters>
  <Application>Microsoft Office Word</Application>
  <DocSecurity>0</DocSecurity>
  <Lines>33</Lines>
  <Paragraphs>9</Paragraphs>
  <ScaleCrop>false</ScaleCrop>
  <Company>ОАО ОКБ "ГИДРОПРЕСС"</Company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2013-09-02T12:16:00Z</dcterms:created>
  <dcterms:modified xsi:type="dcterms:W3CDTF">2013-09-02T12:17:00Z</dcterms:modified>
</cp:coreProperties>
</file>