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684" w:rsidRDefault="007B1825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7B1825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Обращаем внимание потенциальных поставщиков, на начальную цену!</w:t>
      </w:r>
    </w:p>
    <w:p w:rsidR="007B1825" w:rsidRDefault="007B182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Цена 147 022,24 </w:t>
      </w:r>
      <w:r w:rsidRPr="007B1825">
        <w:rPr>
          <w:rFonts w:ascii="Times New Roman" w:hAnsi="Times New Roman" w:cs="Times New Roman"/>
          <w:b/>
          <w:sz w:val="32"/>
          <w:szCs w:val="32"/>
          <w:u w:val="single"/>
        </w:rPr>
        <w:t>указана без НДС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и без учета доставки!!!</w:t>
      </w:r>
    </w:p>
    <w:p w:rsidR="007B1825" w:rsidRPr="007B1825" w:rsidRDefault="007B182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Просим подавать Ваши предложения без учета НДС и без учета доставки!!!</w:t>
      </w:r>
    </w:p>
    <w:sectPr w:rsidR="007B1825" w:rsidRPr="007B1825" w:rsidSect="006C0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0684"/>
    <w:rsid w:val="004E6E77"/>
    <w:rsid w:val="006C0296"/>
    <w:rsid w:val="007B1825"/>
    <w:rsid w:val="008D0684"/>
    <w:rsid w:val="00E05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163</Characters>
  <Application>Microsoft Office Word</Application>
  <DocSecurity>0</DocSecurity>
  <Lines>1</Lines>
  <Paragraphs>1</Paragraphs>
  <ScaleCrop>false</ScaleCrop>
  <Company>КАПО</Company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2012-02-16T11:03:00Z</dcterms:created>
  <dcterms:modified xsi:type="dcterms:W3CDTF">2012-02-16T11:10:00Z</dcterms:modified>
</cp:coreProperties>
</file>