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C7" w:rsidRPr="00A125D8" w:rsidRDefault="00AE1AC7" w:rsidP="00AE1AC7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65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7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100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AE1AC7" w:rsidRPr="00A125D8" w:rsidRDefault="00AE1AC7" w:rsidP="00AE1AC7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AE1AC7" w:rsidRPr="00A125D8" w:rsidRDefault="00AE1AC7" w:rsidP="00AE1AC7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 xml:space="preserve"> поставки 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перехода 300х125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ООО «СТЭП»</w:t>
      </w:r>
    </w:p>
    <w:p w:rsidR="00AE1AC7" w:rsidRPr="00A125D8" w:rsidRDefault="00AE1AC7" w:rsidP="00AE1AC7">
      <w:pPr>
        <w:jc w:val="center"/>
        <w:outlineLvl w:val="0"/>
        <w:rPr>
          <w:sz w:val="28"/>
          <w:szCs w:val="28"/>
        </w:rPr>
      </w:pPr>
    </w:p>
    <w:p w:rsidR="00AE1AC7" w:rsidRPr="00A125D8" w:rsidRDefault="00AE1AC7" w:rsidP="00AE1AC7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AE1AC7" w:rsidRPr="00A125D8" w:rsidRDefault="00AE1AC7" w:rsidP="00AE1AC7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AE1AC7" w:rsidRPr="00A125D8" w:rsidRDefault="00AE1AC7" w:rsidP="00AE1AC7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AE1AC7" w:rsidRPr="00A125D8" w:rsidRDefault="00AE1AC7" w:rsidP="00AE1A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AE1AC7" w:rsidRPr="00A125D8" w:rsidRDefault="00AE1AC7" w:rsidP="00AE1AC7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AE1AC7" w:rsidRPr="00A125D8" w:rsidRDefault="00AE1AC7" w:rsidP="00AE1AC7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AE1AC7" w:rsidRPr="00A125D8" w:rsidRDefault="00AE1AC7" w:rsidP="00AE1AC7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AE1AC7" w:rsidRPr="00A125D8" w:rsidRDefault="00AE1AC7" w:rsidP="00AE1AC7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AE1AC7" w:rsidRPr="00A125D8" w:rsidRDefault="00AE1AC7" w:rsidP="00AE1AC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AE1AC7" w:rsidRPr="00922EC8" w:rsidRDefault="00AE1AC7" w:rsidP="00AE1AC7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AE1AC7" w:rsidRPr="00A125D8" w:rsidRDefault="00AE1AC7" w:rsidP="00AE1AC7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AE1AC7" w:rsidRPr="00A125D8" w:rsidRDefault="00AE1AC7" w:rsidP="00AE1AC7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AE1AC7" w:rsidRPr="00A125D8" w:rsidRDefault="00AE1AC7" w:rsidP="00AE1AC7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AE1AC7" w:rsidRPr="00A125D8" w:rsidRDefault="00AE1AC7" w:rsidP="00AE1AC7">
      <w:pPr>
        <w:tabs>
          <w:tab w:val="left" w:pos="1134"/>
        </w:tabs>
        <w:rPr>
          <w:sz w:val="28"/>
          <w:szCs w:val="28"/>
        </w:rPr>
      </w:pPr>
    </w:p>
    <w:p w:rsidR="00AE1AC7" w:rsidRPr="004F287C" w:rsidRDefault="00AE1AC7" w:rsidP="00AE1AC7">
      <w:pPr>
        <w:numPr>
          <w:ilvl w:val="0"/>
          <w:numId w:val="1"/>
        </w:numPr>
        <w:tabs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4F287C">
        <w:rPr>
          <w:sz w:val="28"/>
          <w:szCs w:val="28"/>
        </w:rPr>
        <w:t>Предмет договора</w:t>
      </w:r>
      <w:r w:rsidRPr="004F287C">
        <w:rPr>
          <w:b/>
          <w:sz w:val="28"/>
          <w:szCs w:val="28"/>
        </w:rPr>
        <w:t xml:space="preserve">: 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переходы 300х125</w:t>
      </w:r>
      <w:r w:rsidRPr="004F287C">
        <w:rPr>
          <w:sz w:val="28"/>
          <w:szCs w:val="28"/>
        </w:rPr>
        <w:t xml:space="preserve"> 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AE1AC7" w:rsidRPr="00A125D8" w:rsidTr="001561A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C7" w:rsidRPr="00A125D8" w:rsidRDefault="00AE1AC7" w:rsidP="001561A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C7" w:rsidRPr="00A125D8" w:rsidRDefault="00AE1AC7" w:rsidP="001561A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C7" w:rsidRPr="00A125D8" w:rsidRDefault="00AE1AC7" w:rsidP="001561A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AE1AC7" w:rsidRPr="00A125D8" w:rsidTr="001561A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C7" w:rsidRPr="00A125D8" w:rsidRDefault="00AE1AC7" w:rsidP="001561A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переход 300х125</w:t>
            </w:r>
            <w:r w:rsidRPr="004F287C">
              <w:rPr>
                <w:sz w:val="28"/>
                <w:szCs w:val="28"/>
              </w:rPr>
              <w:t xml:space="preserve">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C7" w:rsidRPr="00922EC8" w:rsidRDefault="00AE1AC7" w:rsidP="001561A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C7" w:rsidRPr="00A125D8" w:rsidRDefault="00AE1AC7" w:rsidP="001561A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AE1AC7" w:rsidRPr="00A125D8" w:rsidRDefault="00AE1AC7" w:rsidP="00AE1AC7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</w:t>
      </w:r>
      <w:r w:rsidRPr="00A125D8">
        <w:rPr>
          <w:sz w:val="28"/>
          <w:szCs w:val="28"/>
        </w:rPr>
        <w:t xml:space="preserve"> дней </w:t>
      </w:r>
      <w:r>
        <w:rPr>
          <w:sz w:val="28"/>
          <w:szCs w:val="28"/>
        </w:rPr>
        <w:t>от даты заключения договора.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E1AC7" w:rsidRPr="00A125D8" w:rsidRDefault="00AE1AC7" w:rsidP="00AE1A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1AC7" w:rsidRPr="00A125D8" w:rsidRDefault="00AE1AC7" w:rsidP="00AE1A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1AC7" w:rsidRPr="00A125D8" w:rsidRDefault="00AE1AC7" w:rsidP="00AE1A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1 218 377,97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Один миллион  двести восемнадцать тысяч триста семьдесят семь рублей  97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</w:t>
      </w:r>
      <w:r>
        <w:rPr>
          <w:sz w:val="28"/>
          <w:szCs w:val="28"/>
        </w:rPr>
        <w:t xml:space="preserve"> готовой продукции</w:t>
      </w:r>
      <w:r w:rsidRPr="00A125D8">
        <w:rPr>
          <w:sz w:val="28"/>
          <w:szCs w:val="28"/>
        </w:rPr>
        <w:t>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AE1AC7" w:rsidRPr="00A125D8" w:rsidRDefault="00AE1AC7" w:rsidP="00AE1AC7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AE1AC7" w:rsidRPr="00A125D8" w:rsidRDefault="00AE1AC7" w:rsidP="00AE1AC7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«11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«12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1AC7" w:rsidRPr="00A125D8" w:rsidRDefault="00AE1AC7" w:rsidP="00AE1AC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1AC7" w:rsidRPr="00A125D8" w:rsidRDefault="00AE1AC7" w:rsidP="00AE1AC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333E0" w:rsidRDefault="00D333E0">
      <w:bookmarkStart w:id="1" w:name="_GoBack"/>
      <w:bookmarkEnd w:id="1"/>
    </w:p>
    <w:sectPr w:rsidR="00D33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AC7"/>
    <w:rsid w:val="00AE1AC7"/>
    <w:rsid w:val="00D3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1A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1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2013-07-02T12:01:00Z</dcterms:created>
  <dcterms:modified xsi:type="dcterms:W3CDTF">2013-07-02T12:02:00Z</dcterms:modified>
</cp:coreProperties>
</file>