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D74BD4">
        <w:rPr>
          <w:sz w:val="28"/>
          <w:szCs w:val="28"/>
        </w:rPr>
        <w:t xml:space="preserve">поставку </w:t>
      </w:r>
      <w:r w:rsidR="00BA036A">
        <w:rPr>
          <w:sz w:val="28"/>
          <w:szCs w:val="28"/>
        </w:rPr>
        <w:t>фильтров каркасно-дисковых КДФ 120-0,8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="00F0558E">
        <w:rPr>
          <w:sz w:val="28"/>
          <w:szCs w:val="28"/>
        </w:rPr>
        <w:t>ЗАО «РУСБУРМАШ»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="00F0558E" w:rsidRPr="007A19AB">
        <w:rPr>
          <w:sz w:val="28"/>
          <w:szCs w:val="28"/>
        </w:rPr>
        <w:t>109004, г. Москва ул. Земляной Вал, д.</w:t>
      </w:r>
      <w:r w:rsidR="00F0558E">
        <w:rPr>
          <w:sz w:val="28"/>
          <w:szCs w:val="28"/>
        </w:rPr>
        <w:t xml:space="preserve"> </w:t>
      </w:r>
      <w:r w:rsidR="00F0558E" w:rsidRPr="007A19AB">
        <w:rPr>
          <w:sz w:val="28"/>
          <w:szCs w:val="28"/>
        </w:rPr>
        <w:t>59, стр. 2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="00F0558E" w:rsidRPr="007A19AB">
        <w:rPr>
          <w:sz w:val="28"/>
          <w:szCs w:val="28"/>
        </w:rPr>
        <w:t>109004, г. Москва ул. Земляной Вал, д.</w:t>
      </w:r>
      <w:r w:rsidR="00F0558E">
        <w:rPr>
          <w:sz w:val="28"/>
          <w:szCs w:val="28"/>
        </w:rPr>
        <w:t xml:space="preserve"> </w:t>
      </w:r>
      <w:r w:rsidR="00F0558E" w:rsidRPr="007A19AB">
        <w:rPr>
          <w:sz w:val="28"/>
          <w:szCs w:val="28"/>
        </w:rPr>
        <w:t>59, стр. 2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BA036A">
        <w:rPr>
          <w:sz w:val="28"/>
          <w:szCs w:val="28"/>
        </w:rPr>
        <w:t>фильтров каркасно-дисковых КДФ 120-0,8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 w:rsidR="00687399">
        <w:rPr>
          <w:b/>
          <w:sz w:val="28"/>
          <w:szCs w:val="28"/>
        </w:rPr>
        <w:t>2 </w:t>
      </w:r>
      <w:r w:rsidR="00BA036A">
        <w:rPr>
          <w:b/>
          <w:sz w:val="28"/>
          <w:szCs w:val="28"/>
        </w:rPr>
        <w:t>295 </w:t>
      </w:r>
      <w:r w:rsidR="00687399">
        <w:rPr>
          <w:b/>
          <w:sz w:val="28"/>
          <w:szCs w:val="28"/>
        </w:rPr>
        <w:t>4</w:t>
      </w:r>
      <w:r w:rsidR="00BA036A">
        <w:rPr>
          <w:b/>
          <w:sz w:val="28"/>
          <w:szCs w:val="28"/>
        </w:rPr>
        <w:t>13</w:t>
      </w:r>
      <w:r w:rsidR="00687399">
        <w:rPr>
          <w:b/>
          <w:sz w:val="28"/>
          <w:szCs w:val="28"/>
        </w:rPr>
        <w:t xml:space="preserve">, </w:t>
      </w:r>
      <w:r w:rsidR="00BA036A">
        <w:rPr>
          <w:b/>
          <w:sz w:val="28"/>
          <w:szCs w:val="28"/>
        </w:rPr>
        <w:t>05</w:t>
      </w:r>
      <w:r>
        <w:rPr>
          <w:sz w:val="28"/>
          <w:szCs w:val="28"/>
        </w:rPr>
        <w:t xml:space="preserve"> (</w:t>
      </w:r>
      <w:r w:rsidR="00687399">
        <w:rPr>
          <w:sz w:val="28"/>
          <w:szCs w:val="28"/>
        </w:rPr>
        <w:t>Два</w:t>
      </w:r>
      <w:r w:rsidRPr="00D74BD4">
        <w:rPr>
          <w:sz w:val="28"/>
          <w:szCs w:val="28"/>
        </w:rPr>
        <w:t xml:space="preserve"> миллион</w:t>
      </w:r>
      <w:r w:rsidR="00687399">
        <w:rPr>
          <w:sz w:val="28"/>
          <w:szCs w:val="28"/>
        </w:rPr>
        <w:t>а</w:t>
      </w:r>
      <w:r w:rsidRPr="00D74BD4">
        <w:rPr>
          <w:sz w:val="28"/>
          <w:szCs w:val="28"/>
        </w:rPr>
        <w:t xml:space="preserve"> </w:t>
      </w:r>
      <w:r w:rsidR="00BA036A">
        <w:rPr>
          <w:sz w:val="28"/>
          <w:szCs w:val="28"/>
        </w:rPr>
        <w:t>двести</w:t>
      </w:r>
      <w:r w:rsidR="00687399">
        <w:rPr>
          <w:sz w:val="28"/>
          <w:szCs w:val="28"/>
        </w:rPr>
        <w:t xml:space="preserve"> девяносто </w:t>
      </w:r>
      <w:r w:rsidR="00BA036A">
        <w:rPr>
          <w:sz w:val="28"/>
          <w:szCs w:val="28"/>
        </w:rPr>
        <w:t>пят</w:t>
      </w:r>
      <w:r w:rsidR="00687399">
        <w:rPr>
          <w:sz w:val="28"/>
          <w:szCs w:val="28"/>
        </w:rPr>
        <w:t>ь</w:t>
      </w:r>
      <w:r w:rsidR="00661606">
        <w:rPr>
          <w:sz w:val="28"/>
          <w:szCs w:val="28"/>
        </w:rPr>
        <w:t xml:space="preserve"> тысяч</w:t>
      </w:r>
      <w:r w:rsidRPr="00D74BD4">
        <w:rPr>
          <w:sz w:val="28"/>
          <w:szCs w:val="28"/>
        </w:rPr>
        <w:t xml:space="preserve"> </w:t>
      </w:r>
      <w:r w:rsidR="00BA036A">
        <w:rPr>
          <w:sz w:val="28"/>
          <w:szCs w:val="28"/>
        </w:rPr>
        <w:t>четыреста тринадцать</w:t>
      </w:r>
      <w:r w:rsidR="00687399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рубл</w:t>
      </w:r>
      <w:r w:rsidR="00BA036A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BA036A">
        <w:rPr>
          <w:sz w:val="28"/>
          <w:szCs w:val="28"/>
        </w:rPr>
        <w:t>05</w:t>
      </w:r>
      <w:r w:rsidRPr="00D74BD4">
        <w:rPr>
          <w:sz w:val="28"/>
          <w:szCs w:val="28"/>
        </w:rPr>
        <w:t xml:space="preserve"> копе</w:t>
      </w:r>
      <w:r w:rsidR="00687399">
        <w:rPr>
          <w:sz w:val="28"/>
          <w:szCs w:val="28"/>
        </w:rPr>
        <w:t>ек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</w:t>
      </w:r>
      <w:r w:rsidR="009F4C0C">
        <w:rPr>
          <w:sz w:val="28"/>
          <w:szCs w:val="28"/>
        </w:rPr>
        <w:t>вленные в проекте спецификации.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 w:rsidRPr="00D74BD4"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74BD4">
        <w:rPr>
          <w:spacing w:val="-6"/>
          <w:sz w:val="28"/>
          <w:szCs w:val="28"/>
        </w:rPr>
        <w:t xml:space="preserve">На официальном сайте </w:t>
      </w:r>
      <w:r w:rsidR="007B051B">
        <w:rPr>
          <w:sz w:val="28"/>
          <w:szCs w:val="28"/>
        </w:rPr>
        <w:t xml:space="preserve">по </w:t>
      </w:r>
      <w:r w:rsidR="007B051B" w:rsidRPr="00D74BD4">
        <w:rPr>
          <w:sz w:val="28"/>
          <w:szCs w:val="28"/>
        </w:rPr>
        <w:t xml:space="preserve">закупкам атомной отрасли </w:t>
      </w:r>
      <w:r w:rsidRPr="00D74BD4">
        <w:rPr>
          <w:sz w:val="28"/>
          <w:szCs w:val="28"/>
        </w:rPr>
        <w:t xml:space="preserve">в информационно-телекоммуникационной сети «Интернет» </w:t>
      </w:r>
      <w:r w:rsidRPr="00D74BD4">
        <w:rPr>
          <w:spacing w:val="-6"/>
          <w:sz w:val="28"/>
          <w:szCs w:val="28"/>
        </w:rPr>
        <w:t>(</w:t>
      </w:r>
      <w:hyperlink r:id="rId7" w:history="1">
        <w:r w:rsidRPr="00D74BD4">
          <w:rPr>
            <w:rStyle w:val="a3"/>
            <w:sz w:val="28"/>
            <w:szCs w:val="28"/>
          </w:rPr>
          <w:t>http://zakupki.rosatom.ru</w:t>
        </w:r>
      </w:hyperlink>
      <w:r w:rsidRPr="00D74BD4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D74BD4">
        <w:rPr>
          <w:sz w:val="28"/>
          <w:szCs w:val="28"/>
        </w:rPr>
        <w:t>с даты</w:t>
      </w:r>
      <w:proofErr w:type="gramEnd"/>
      <w:r w:rsidRPr="00D74BD4">
        <w:rPr>
          <w:sz w:val="28"/>
          <w:szCs w:val="28"/>
        </w:rPr>
        <w:t xml:space="preserve"> официальной публикации</w:t>
      </w:r>
      <w:r w:rsidRPr="00D74BD4" w:rsidDel="00A16E2A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настоящего извещения и документации по запросу цен</w:t>
      </w:r>
      <w:r w:rsidRPr="00D74BD4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8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D74BD4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0558E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 xml:space="preserve">) </w:t>
      </w:r>
      <w:r w:rsidRPr="00F0558E">
        <w:rPr>
          <w:b/>
          <w:spacing w:val="-6"/>
          <w:sz w:val="28"/>
          <w:szCs w:val="28"/>
        </w:rPr>
        <w:t>«</w:t>
      </w:r>
      <w:r w:rsidR="00BA036A">
        <w:rPr>
          <w:b/>
          <w:spacing w:val="-6"/>
          <w:sz w:val="28"/>
          <w:szCs w:val="28"/>
        </w:rPr>
        <w:t>10</w:t>
      </w:r>
      <w:r w:rsidRPr="00F0558E">
        <w:rPr>
          <w:b/>
          <w:spacing w:val="-6"/>
          <w:sz w:val="28"/>
          <w:szCs w:val="28"/>
        </w:rPr>
        <w:t xml:space="preserve">» </w:t>
      </w:r>
      <w:r w:rsidR="009F4C0C">
        <w:rPr>
          <w:b/>
          <w:spacing w:val="-6"/>
          <w:sz w:val="28"/>
          <w:szCs w:val="28"/>
        </w:rPr>
        <w:t>ок</w:t>
      </w:r>
      <w:r w:rsidRPr="00F0558E">
        <w:rPr>
          <w:b/>
          <w:spacing w:val="-6"/>
          <w:sz w:val="28"/>
          <w:szCs w:val="28"/>
        </w:rPr>
        <w:t>тября 2014 года</w:t>
      </w:r>
      <w:r w:rsidRPr="00F0558E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0558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0558E">
        <w:rPr>
          <w:spacing w:val="-6"/>
          <w:sz w:val="28"/>
          <w:szCs w:val="28"/>
        </w:rPr>
        <w:t xml:space="preserve"> </w:t>
      </w:r>
      <w:r w:rsidRPr="00F0558E">
        <w:rPr>
          <w:b/>
          <w:spacing w:val="-6"/>
          <w:sz w:val="28"/>
          <w:szCs w:val="28"/>
        </w:rPr>
        <w:t>подведения итогов запроса цен</w:t>
      </w:r>
      <w:r w:rsidRPr="00F0558E">
        <w:rPr>
          <w:spacing w:val="-6"/>
          <w:sz w:val="28"/>
          <w:szCs w:val="28"/>
        </w:rPr>
        <w:t>: не позднее</w:t>
      </w:r>
      <w:r w:rsidRPr="00F0558E">
        <w:rPr>
          <w:b/>
          <w:spacing w:val="-6"/>
          <w:sz w:val="28"/>
          <w:szCs w:val="28"/>
        </w:rPr>
        <w:t xml:space="preserve"> «</w:t>
      </w:r>
      <w:r w:rsidR="00BA036A">
        <w:rPr>
          <w:b/>
          <w:spacing w:val="-6"/>
          <w:sz w:val="28"/>
          <w:szCs w:val="28"/>
        </w:rPr>
        <w:t>17</w:t>
      </w:r>
      <w:r w:rsidRPr="00F0558E">
        <w:rPr>
          <w:b/>
          <w:spacing w:val="-6"/>
          <w:sz w:val="28"/>
          <w:szCs w:val="28"/>
        </w:rPr>
        <w:t xml:space="preserve">» </w:t>
      </w:r>
      <w:r w:rsidR="009F4C0C">
        <w:rPr>
          <w:b/>
          <w:spacing w:val="-6"/>
          <w:sz w:val="28"/>
          <w:szCs w:val="28"/>
        </w:rPr>
        <w:t>окт</w:t>
      </w:r>
      <w:r w:rsidRPr="00F0558E">
        <w:rPr>
          <w:b/>
          <w:spacing w:val="-6"/>
          <w:sz w:val="28"/>
          <w:szCs w:val="28"/>
        </w:rPr>
        <w:t>ября 2014</w:t>
      </w:r>
      <w:r w:rsidRPr="00D74BD4">
        <w:rPr>
          <w:b/>
          <w:spacing w:val="-6"/>
          <w:sz w:val="28"/>
          <w:szCs w:val="28"/>
        </w:rPr>
        <w:t xml:space="preserve">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 xml:space="preserve">: </w:t>
      </w:r>
      <w:r w:rsidR="0088124C">
        <w:rPr>
          <w:spacing w:val="-6"/>
          <w:sz w:val="28"/>
          <w:szCs w:val="28"/>
        </w:rPr>
        <w:t xml:space="preserve">Предусмотрено, </w:t>
      </w:r>
      <w:r w:rsidR="00F0558E">
        <w:rPr>
          <w:spacing w:val="-6"/>
          <w:sz w:val="28"/>
          <w:szCs w:val="28"/>
        </w:rPr>
        <w:t>в соответствии с проектом договора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0558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1A3F05"/>
    <w:rsid w:val="00290836"/>
    <w:rsid w:val="003F5941"/>
    <w:rsid w:val="005D771B"/>
    <w:rsid w:val="00633095"/>
    <w:rsid w:val="00661606"/>
    <w:rsid w:val="00687399"/>
    <w:rsid w:val="00785F49"/>
    <w:rsid w:val="007B051B"/>
    <w:rsid w:val="007F68FB"/>
    <w:rsid w:val="0088124C"/>
    <w:rsid w:val="009F4A68"/>
    <w:rsid w:val="009F4C0C"/>
    <w:rsid w:val="00B0796E"/>
    <w:rsid w:val="00BA036A"/>
    <w:rsid w:val="00CF5732"/>
    <w:rsid w:val="00EB1BB3"/>
    <w:rsid w:val="00F0558E"/>
    <w:rsid w:val="00F73AE7"/>
    <w:rsid w:val="00F87F7B"/>
    <w:rsid w:val="00F93C17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11</cp:revision>
  <dcterms:created xsi:type="dcterms:W3CDTF">2014-08-27T09:31:00Z</dcterms:created>
  <dcterms:modified xsi:type="dcterms:W3CDTF">2014-10-03T04:24:00Z</dcterms:modified>
</cp:coreProperties>
</file>