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3C7" w:rsidRPr="0083481E" w:rsidRDefault="001142C3" w:rsidP="00291E20">
      <w:pPr>
        <w:jc w:val="right"/>
        <w:rPr>
          <w:rFonts w:ascii="Garamond" w:hAnsi="Garamond"/>
          <w:b/>
        </w:rPr>
      </w:pPr>
      <w:r w:rsidRPr="0083481E">
        <w:rPr>
          <w:rFonts w:ascii="Garamond" w:hAnsi="Garamond"/>
          <w:b/>
        </w:rPr>
        <w:tab/>
      </w:r>
      <w:r w:rsidRPr="0083481E">
        <w:rPr>
          <w:rFonts w:ascii="Garamond" w:hAnsi="Garamond"/>
          <w:b/>
        </w:rPr>
        <w:tab/>
      </w:r>
      <w:r w:rsidRPr="0083481E">
        <w:rPr>
          <w:rFonts w:ascii="Garamond" w:hAnsi="Garamond"/>
          <w:b/>
        </w:rPr>
        <w:tab/>
      </w:r>
      <w:r w:rsidRPr="0083481E">
        <w:rPr>
          <w:rFonts w:ascii="Garamond" w:hAnsi="Garamond"/>
          <w:b/>
        </w:rPr>
        <w:tab/>
      </w:r>
      <w:r w:rsidRPr="0083481E">
        <w:rPr>
          <w:rFonts w:ascii="Garamond" w:hAnsi="Garamond"/>
          <w:b/>
        </w:rPr>
        <w:tab/>
      </w:r>
      <w:r w:rsidRPr="0083481E">
        <w:rPr>
          <w:rFonts w:ascii="Garamond" w:hAnsi="Garamond"/>
          <w:b/>
        </w:rPr>
        <w:tab/>
      </w:r>
      <w:r w:rsidRPr="0083481E">
        <w:rPr>
          <w:rFonts w:ascii="Garamond" w:hAnsi="Garamond"/>
          <w:b/>
        </w:rPr>
        <w:tab/>
      </w:r>
      <w:r w:rsidRPr="0083481E">
        <w:rPr>
          <w:rFonts w:ascii="Garamond" w:hAnsi="Garamond"/>
          <w:b/>
        </w:rPr>
        <w:tab/>
      </w:r>
      <w:r w:rsidRPr="0083481E">
        <w:rPr>
          <w:rFonts w:ascii="Garamond" w:hAnsi="Garamond"/>
          <w:b/>
        </w:rPr>
        <w:tab/>
      </w:r>
      <w:r w:rsidR="00586385" w:rsidRPr="0083481E">
        <w:rPr>
          <w:rFonts w:ascii="Garamond" w:hAnsi="Garamond"/>
          <w:b/>
        </w:rPr>
        <w:t xml:space="preserve">Размещено </w:t>
      </w:r>
      <w:r w:rsidR="00ED5A1A" w:rsidRPr="0083481E">
        <w:rPr>
          <w:rFonts w:ascii="Garamond" w:hAnsi="Garamond"/>
          <w:b/>
        </w:rPr>
        <w:t>«</w:t>
      </w:r>
      <w:r w:rsidR="0077751F" w:rsidRPr="0083481E">
        <w:rPr>
          <w:rFonts w:ascii="Garamond" w:hAnsi="Garamond"/>
          <w:b/>
        </w:rPr>
        <w:t>12</w:t>
      </w:r>
      <w:r w:rsidRPr="0083481E">
        <w:rPr>
          <w:rFonts w:ascii="Garamond" w:hAnsi="Garamond"/>
          <w:b/>
        </w:rPr>
        <w:t>»</w:t>
      </w:r>
      <w:r w:rsidR="00715F62" w:rsidRPr="0083481E">
        <w:rPr>
          <w:rFonts w:ascii="Garamond" w:hAnsi="Garamond"/>
          <w:b/>
        </w:rPr>
        <w:t xml:space="preserve"> </w:t>
      </w:r>
      <w:r w:rsidR="0077751F" w:rsidRPr="0083481E">
        <w:rPr>
          <w:rFonts w:ascii="Garamond" w:hAnsi="Garamond"/>
          <w:b/>
        </w:rPr>
        <w:t>ноября</w:t>
      </w:r>
      <w:r w:rsidR="00715F62" w:rsidRPr="0083481E">
        <w:rPr>
          <w:rFonts w:ascii="Garamond" w:hAnsi="Garamond"/>
          <w:b/>
        </w:rPr>
        <w:t xml:space="preserve"> </w:t>
      </w:r>
      <w:r w:rsidRPr="0083481E">
        <w:rPr>
          <w:rFonts w:ascii="Garamond" w:hAnsi="Garamond"/>
          <w:b/>
        </w:rPr>
        <w:t>201</w:t>
      </w:r>
      <w:r w:rsidR="006C2A60" w:rsidRPr="0083481E">
        <w:rPr>
          <w:rFonts w:ascii="Garamond" w:hAnsi="Garamond"/>
          <w:b/>
        </w:rPr>
        <w:t>3</w:t>
      </w:r>
    </w:p>
    <w:p w:rsidR="00A32AAC" w:rsidRPr="0083481E" w:rsidRDefault="00586385" w:rsidP="0000396E">
      <w:pPr>
        <w:spacing w:after="0" w:line="240" w:lineRule="auto"/>
        <w:jc w:val="center"/>
        <w:rPr>
          <w:rFonts w:ascii="Garamond" w:hAnsi="Garamond"/>
          <w:b/>
        </w:rPr>
      </w:pPr>
      <w:r w:rsidRPr="0083481E">
        <w:rPr>
          <w:rFonts w:ascii="Garamond" w:hAnsi="Garamond"/>
          <w:b/>
        </w:rPr>
        <w:t xml:space="preserve">ИЗВЕЩЕНИЕ </w:t>
      </w:r>
    </w:p>
    <w:p w:rsidR="001142C3" w:rsidRPr="0083481E" w:rsidRDefault="00586385" w:rsidP="0000396E">
      <w:pPr>
        <w:spacing w:after="0" w:line="240" w:lineRule="auto"/>
        <w:jc w:val="center"/>
        <w:rPr>
          <w:rFonts w:ascii="Garamond" w:hAnsi="Garamond"/>
          <w:b/>
        </w:rPr>
      </w:pPr>
      <w:r w:rsidRPr="0083481E">
        <w:rPr>
          <w:rFonts w:ascii="Garamond" w:hAnsi="Garamond"/>
          <w:b/>
        </w:rPr>
        <w:t xml:space="preserve">О ВНЕСЕНИИ ИЗМЕНЕНИЙ В </w:t>
      </w:r>
      <w:r w:rsidR="00715F62" w:rsidRPr="0083481E">
        <w:rPr>
          <w:rFonts w:ascii="Garamond" w:hAnsi="Garamond"/>
          <w:b/>
        </w:rPr>
        <w:t xml:space="preserve"> </w:t>
      </w:r>
      <w:r w:rsidR="00DF4504" w:rsidRPr="0083481E">
        <w:rPr>
          <w:rFonts w:ascii="Garamond" w:hAnsi="Garamond"/>
          <w:b/>
        </w:rPr>
        <w:t xml:space="preserve">ИЗВЕЩЕНИЕ И </w:t>
      </w:r>
      <w:r w:rsidR="001142C3" w:rsidRPr="0083481E">
        <w:rPr>
          <w:rFonts w:ascii="Garamond" w:hAnsi="Garamond"/>
          <w:b/>
        </w:rPr>
        <w:t>ДОКУМЕНТАЦИЮ О</w:t>
      </w:r>
      <w:r w:rsidR="00A32AAC" w:rsidRPr="0083481E">
        <w:rPr>
          <w:rFonts w:ascii="Garamond" w:hAnsi="Garamond"/>
          <w:b/>
        </w:rPr>
        <w:t xml:space="preserve"> </w:t>
      </w:r>
      <w:r w:rsidR="00715F62" w:rsidRPr="0083481E">
        <w:rPr>
          <w:rFonts w:ascii="Garamond" w:hAnsi="Garamond"/>
          <w:b/>
        </w:rPr>
        <w:t xml:space="preserve"> ЗАПРОСЕ </w:t>
      </w:r>
      <w:r w:rsidR="00ED5A1A" w:rsidRPr="0083481E">
        <w:rPr>
          <w:rFonts w:ascii="Garamond" w:hAnsi="Garamond"/>
          <w:b/>
        </w:rPr>
        <w:t>ПРЕДЛОЖЕНИЙ</w:t>
      </w:r>
      <w:r w:rsidR="001142C3" w:rsidRPr="0083481E">
        <w:rPr>
          <w:rFonts w:ascii="Garamond" w:hAnsi="Garamond"/>
          <w:b/>
        </w:rPr>
        <w:t xml:space="preserve"> </w:t>
      </w:r>
    </w:p>
    <w:p w:rsidR="00586385" w:rsidRPr="0083481E" w:rsidRDefault="009A35CA" w:rsidP="008727F1">
      <w:pPr>
        <w:pStyle w:val="NoSpacing1"/>
        <w:jc w:val="center"/>
        <w:rPr>
          <w:rFonts w:ascii="Garamond" w:hAnsi="Garamond"/>
          <w:b/>
        </w:rPr>
      </w:pPr>
      <w:r w:rsidRPr="0083481E">
        <w:rPr>
          <w:rFonts w:ascii="Garamond" w:hAnsi="Garamond"/>
          <w:b/>
        </w:rPr>
        <w:t>(РЕЕСТРОВЫЙ НОМЕР</w:t>
      </w:r>
      <w:r w:rsidR="00DF4504" w:rsidRPr="0083481E">
        <w:rPr>
          <w:rFonts w:ascii="Garamond" w:hAnsi="Garamond"/>
          <w:b/>
        </w:rPr>
        <w:t xml:space="preserve"> </w:t>
      </w:r>
      <w:r w:rsidR="0077751F" w:rsidRPr="0083481E">
        <w:rPr>
          <w:rFonts w:ascii="Garamond" w:hAnsi="Garamond"/>
          <w:b/>
        </w:rPr>
        <w:t>13110501</w:t>
      </w:r>
      <w:r w:rsidR="00586385" w:rsidRPr="0083481E">
        <w:rPr>
          <w:rFonts w:ascii="Garamond" w:hAnsi="Garamond"/>
          <w:b/>
        </w:rPr>
        <w:t>)</w:t>
      </w:r>
    </w:p>
    <w:p w:rsidR="00586385" w:rsidRPr="0083481E" w:rsidRDefault="00586385" w:rsidP="008727F1">
      <w:pPr>
        <w:rPr>
          <w:rFonts w:ascii="Garamond" w:hAnsi="Garamond"/>
          <w:b/>
        </w:rPr>
      </w:pPr>
    </w:p>
    <w:p w:rsidR="00586385" w:rsidRPr="0083481E" w:rsidRDefault="00586385" w:rsidP="00586385">
      <w:pPr>
        <w:pStyle w:val="a3"/>
        <w:rPr>
          <w:rFonts w:ascii="Garamond" w:hAnsi="Garamond"/>
        </w:rPr>
      </w:pPr>
      <w:r w:rsidRPr="0083481E">
        <w:rPr>
          <w:rFonts w:ascii="Garamond" w:hAnsi="Garamond"/>
          <w:b/>
        </w:rPr>
        <w:t>Общая информация</w:t>
      </w:r>
      <w:r w:rsidRPr="0083481E">
        <w:rPr>
          <w:rFonts w:ascii="Garamond" w:hAnsi="Garamond"/>
        </w:rPr>
        <w:t xml:space="preserve">: </w:t>
      </w:r>
    </w:p>
    <w:p w:rsidR="00586385" w:rsidRPr="0083481E" w:rsidRDefault="00586385" w:rsidP="00586385">
      <w:pPr>
        <w:pStyle w:val="a3"/>
        <w:rPr>
          <w:rFonts w:ascii="Garamond" w:hAnsi="Garamond"/>
        </w:rPr>
      </w:pPr>
      <w:r w:rsidRPr="0083481E">
        <w:rPr>
          <w:rFonts w:ascii="Garamond" w:hAnsi="Garamond"/>
        </w:rPr>
        <w:t>С</w:t>
      </w:r>
      <w:r w:rsidR="001142C3" w:rsidRPr="0083481E">
        <w:rPr>
          <w:rFonts w:ascii="Garamond" w:hAnsi="Garamond"/>
        </w:rPr>
        <w:t>пособ закупки:</w:t>
      </w:r>
      <w:r w:rsidR="001142C3" w:rsidRPr="0083481E">
        <w:rPr>
          <w:rFonts w:ascii="Garamond" w:hAnsi="Garamond"/>
        </w:rPr>
        <w:tab/>
      </w:r>
      <w:r w:rsidR="001142C3" w:rsidRPr="0083481E">
        <w:rPr>
          <w:rFonts w:ascii="Garamond" w:hAnsi="Garamond"/>
        </w:rPr>
        <w:tab/>
        <w:t xml:space="preserve">запрос </w:t>
      </w:r>
      <w:r w:rsidR="00ED5A1A" w:rsidRPr="0083481E">
        <w:rPr>
          <w:rFonts w:ascii="Garamond" w:hAnsi="Garamond"/>
        </w:rPr>
        <w:t>предложений</w:t>
      </w:r>
    </w:p>
    <w:p w:rsidR="00586385" w:rsidRPr="0083481E" w:rsidRDefault="00586385" w:rsidP="00586385">
      <w:pPr>
        <w:pStyle w:val="a3"/>
        <w:rPr>
          <w:rFonts w:ascii="Garamond" w:hAnsi="Garamond"/>
        </w:rPr>
      </w:pPr>
    </w:p>
    <w:p w:rsidR="00586385" w:rsidRPr="0083481E" w:rsidRDefault="00586385" w:rsidP="00586385">
      <w:pPr>
        <w:pStyle w:val="a3"/>
        <w:rPr>
          <w:rFonts w:ascii="Garamond" w:hAnsi="Garamond"/>
          <w:b/>
        </w:rPr>
      </w:pPr>
      <w:r w:rsidRPr="0083481E">
        <w:rPr>
          <w:rFonts w:ascii="Garamond" w:hAnsi="Garamond"/>
          <w:b/>
        </w:rPr>
        <w:t>Информация об Организаторе закупки:</w:t>
      </w:r>
    </w:p>
    <w:p w:rsidR="00586385" w:rsidRPr="0083481E" w:rsidRDefault="00586385" w:rsidP="0000396E">
      <w:pPr>
        <w:pStyle w:val="a3"/>
        <w:ind w:left="2835" w:hanging="2835"/>
        <w:rPr>
          <w:rFonts w:ascii="Garamond" w:hAnsi="Garamond"/>
        </w:rPr>
      </w:pPr>
      <w:r w:rsidRPr="0083481E">
        <w:rPr>
          <w:rFonts w:ascii="Garamond" w:hAnsi="Garamond"/>
        </w:rPr>
        <w:t xml:space="preserve">Полное </w:t>
      </w:r>
      <w:r w:rsidR="0000396E" w:rsidRPr="0083481E">
        <w:rPr>
          <w:rFonts w:ascii="Garamond" w:hAnsi="Garamond"/>
        </w:rPr>
        <w:t>наименование:</w:t>
      </w:r>
      <w:r w:rsidR="0000396E" w:rsidRPr="0083481E">
        <w:rPr>
          <w:rFonts w:ascii="Garamond" w:hAnsi="Garamond"/>
        </w:rPr>
        <w:tab/>
      </w:r>
      <w:r w:rsidRPr="0083481E">
        <w:rPr>
          <w:rFonts w:ascii="Garamond" w:hAnsi="Garamond"/>
        </w:rPr>
        <w:t xml:space="preserve">Общество с ограниченной ответственностью «Центр </w:t>
      </w:r>
      <w:r w:rsidR="0000396E" w:rsidRPr="0083481E">
        <w:rPr>
          <w:rFonts w:ascii="Garamond" w:hAnsi="Garamond"/>
        </w:rPr>
        <w:t xml:space="preserve"> содействия </w:t>
      </w:r>
      <w:r w:rsidR="00715F62" w:rsidRPr="0083481E">
        <w:rPr>
          <w:rFonts w:ascii="Garamond" w:hAnsi="Garamond"/>
        </w:rPr>
        <w:t xml:space="preserve">развития </w:t>
      </w:r>
      <w:r w:rsidRPr="0083481E">
        <w:rPr>
          <w:rFonts w:ascii="Garamond" w:hAnsi="Garamond"/>
        </w:rPr>
        <w:t>конкуренции»</w:t>
      </w:r>
    </w:p>
    <w:p w:rsidR="00586385" w:rsidRPr="0083481E" w:rsidRDefault="00586385" w:rsidP="00586385">
      <w:pPr>
        <w:pStyle w:val="a3"/>
        <w:rPr>
          <w:rFonts w:ascii="Garamond" w:hAnsi="Garamond"/>
        </w:rPr>
      </w:pPr>
      <w:r w:rsidRPr="0083481E">
        <w:rPr>
          <w:rFonts w:ascii="Garamond" w:hAnsi="Garamond"/>
        </w:rPr>
        <w:t>Краткое наименование:</w:t>
      </w:r>
      <w:r w:rsidRPr="0083481E">
        <w:rPr>
          <w:rFonts w:ascii="Garamond" w:hAnsi="Garamond"/>
        </w:rPr>
        <w:tab/>
        <w:t>ООО «ЦСРК».</w:t>
      </w:r>
    </w:p>
    <w:p w:rsidR="00586385" w:rsidRPr="0083481E" w:rsidRDefault="00586385" w:rsidP="00586385">
      <w:pPr>
        <w:pStyle w:val="a3"/>
        <w:rPr>
          <w:rFonts w:ascii="Garamond" w:hAnsi="Garamond"/>
        </w:rPr>
      </w:pPr>
      <w:r w:rsidRPr="0083481E">
        <w:rPr>
          <w:rFonts w:ascii="Garamond" w:hAnsi="Garamond"/>
        </w:rPr>
        <w:t>Место нахождения:</w:t>
      </w:r>
      <w:r w:rsidRPr="0083481E">
        <w:rPr>
          <w:rFonts w:ascii="Garamond" w:hAnsi="Garamond"/>
        </w:rPr>
        <w:tab/>
      </w:r>
      <w:r w:rsidRPr="0083481E">
        <w:rPr>
          <w:rFonts w:ascii="Garamond" w:hAnsi="Garamond"/>
        </w:rPr>
        <w:tab/>
        <w:t>Российская Федерация, 117638, г. Москва, ул. Одесская, д.3.</w:t>
      </w:r>
    </w:p>
    <w:p w:rsidR="00586385" w:rsidRPr="0083481E" w:rsidRDefault="00586385" w:rsidP="00586385">
      <w:pPr>
        <w:pStyle w:val="a3"/>
        <w:rPr>
          <w:rFonts w:ascii="Garamond" w:hAnsi="Garamond"/>
        </w:rPr>
      </w:pPr>
      <w:r w:rsidRPr="0083481E">
        <w:rPr>
          <w:rFonts w:ascii="Garamond" w:hAnsi="Garamond"/>
        </w:rPr>
        <w:t>Почтовый адрес:</w:t>
      </w:r>
      <w:r w:rsidRPr="0083481E">
        <w:rPr>
          <w:rFonts w:ascii="Garamond" w:hAnsi="Garamond"/>
        </w:rPr>
        <w:tab/>
      </w:r>
      <w:r w:rsidRPr="0083481E">
        <w:rPr>
          <w:rFonts w:ascii="Garamond" w:hAnsi="Garamond"/>
        </w:rPr>
        <w:tab/>
        <w:t>Российская Федерация, 117638, г. Москва, ул. Одесская, д.3</w:t>
      </w:r>
    </w:p>
    <w:p w:rsidR="00586385" w:rsidRPr="0083481E" w:rsidRDefault="00586385" w:rsidP="00586385">
      <w:pPr>
        <w:pStyle w:val="a3"/>
        <w:rPr>
          <w:rFonts w:ascii="Garamond" w:hAnsi="Garamond"/>
        </w:rPr>
      </w:pPr>
      <w:r w:rsidRPr="0083481E">
        <w:rPr>
          <w:rFonts w:ascii="Garamond" w:hAnsi="Garamond"/>
        </w:rPr>
        <w:t>Телефон:</w:t>
      </w:r>
      <w:r w:rsidRPr="0083481E">
        <w:rPr>
          <w:rFonts w:ascii="Garamond" w:hAnsi="Garamond"/>
        </w:rPr>
        <w:tab/>
      </w:r>
      <w:r w:rsidRPr="0083481E">
        <w:rPr>
          <w:rFonts w:ascii="Garamond" w:hAnsi="Garamond"/>
        </w:rPr>
        <w:tab/>
      </w:r>
      <w:r w:rsidRPr="0083481E">
        <w:rPr>
          <w:rFonts w:ascii="Garamond" w:hAnsi="Garamond"/>
        </w:rPr>
        <w:tab/>
        <w:t>+7(495) 565-32-36</w:t>
      </w:r>
    </w:p>
    <w:p w:rsidR="00586385" w:rsidRPr="0083481E" w:rsidRDefault="00586385" w:rsidP="00586385">
      <w:pPr>
        <w:pStyle w:val="a3"/>
        <w:rPr>
          <w:rFonts w:ascii="Garamond" w:hAnsi="Garamond"/>
        </w:rPr>
      </w:pPr>
      <w:r w:rsidRPr="0083481E">
        <w:rPr>
          <w:rFonts w:ascii="Garamond" w:hAnsi="Garamond"/>
        </w:rPr>
        <w:t>Факс:</w:t>
      </w:r>
      <w:r w:rsidRPr="0083481E">
        <w:rPr>
          <w:rFonts w:ascii="Garamond" w:hAnsi="Garamond"/>
        </w:rPr>
        <w:tab/>
      </w:r>
      <w:r w:rsidRPr="0083481E">
        <w:rPr>
          <w:rFonts w:ascii="Garamond" w:hAnsi="Garamond"/>
        </w:rPr>
        <w:tab/>
      </w:r>
      <w:r w:rsidRPr="0083481E">
        <w:rPr>
          <w:rFonts w:ascii="Garamond" w:hAnsi="Garamond"/>
        </w:rPr>
        <w:tab/>
      </w:r>
      <w:r w:rsidRPr="0083481E">
        <w:rPr>
          <w:rFonts w:ascii="Garamond" w:hAnsi="Garamond"/>
        </w:rPr>
        <w:tab/>
        <w:t>+7(495)565-32-36</w:t>
      </w:r>
    </w:p>
    <w:p w:rsidR="00586385" w:rsidRPr="0083481E" w:rsidRDefault="00586385" w:rsidP="00586385">
      <w:pPr>
        <w:pStyle w:val="a3"/>
        <w:rPr>
          <w:rFonts w:ascii="Garamond" w:hAnsi="Garamond"/>
        </w:rPr>
      </w:pPr>
      <w:r w:rsidRPr="0083481E">
        <w:rPr>
          <w:rFonts w:ascii="Garamond" w:hAnsi="Garamond"/>
        </w:rPr>
        <w:t>Адрес электронной почты:</w:t>
      </w:r>
      <w:r w:rsidRPr="0083481E">
        <w:rPr>
          <w:rFonts w:ascii="Garamond" w:hAnsi="Garamond"/>
        </w:rPr>
        <w:tab/>
      </w:r>
      <w:hyperlink r:id="rId6" w:history="1">
        <w:r w:rsidRPr="0083481E">
          <w:rPr>
            <w:rStyle w:val="a4"/>
            <w:rFonts w:ascii="Garamond" w:hAnsi="Garamond"/>
            <w:color w:val="auto"/>
            <w:u w:val="none"/>
            <w:lang w:val="en-US"/>
          </w:rPr>
          <w:t>info</w:t>
        </w:r>
        <w:r w:rsidRPr="0083481E">
          <w:rPr>
            <w:rStyle w:val="a4"/>
            <w:rFonts w:ascii="Garamond" w:hAnsi="Garamond"/>
            <w:color w:val="auto"/>
            <w:u w:val="none"/>
          </w:rPr>
          <w:t>@</w:t>
        </w:r>
        <w:r w:rsidRPr="0083481E">
          <w:rPr>
            <w:rStyle w:val="a4"/>
            <w:rFonts w:ascii="Garamond" w:hAnsi="Garamond"/>
            <w:color w:val="auto"/>
            <w:u w:val="none"/>
            <w:lang w:val="en-US"/>
          </w:rPr>
          <w:t>ccrk</w:t>
        </w:r>
        <w:r w:rsidRPr="0083481E">
          <w:rPr>
            <w:rStyle w:val="a4"/>
            <w:rFonts w:ascii="Garamond" w:hAnsi="Garamond"/>
            <w:color w:val="auto"/>
            <w:u w:val="none"/>
          </w:rPr>
          <w:t>.</w:t>
        </w:r>
        <w:r w:rsidRPr="0083481E">
          <w:rPr>
            <w:rStyle w:val="a4"/>
            <w:rFonts w:ascii="Garamond" w:hAnsi="Garamond"/>
            <w:color w:val="auto"/>
            <w:u w:val="none"/>
            <w:lang w:val="en-US"/>
          </w:rPr>
          <w:t>ru</w:t>
        </w:r>
      </w:hyperlink>
    </w:p>
    <w:p w:rsidR="00586385" w:rsidRPr="0083481E" w:rsidRDefault="00586385" w:rsidP="00586385">
      <w:pPr>
        <w:pStyle w:val="a3"/>
        <w:rPr>
          <w:rFonts w:ascii="Garamond" w:hAnsi="Garamond"/>
        </w:rPr>
      </w:pPr>
      <w:r w:rsidRPr="0083481E">
        <w:rPr>
          <w:rFonts w:ascii="Garamond" w:hAnsi="Garamond"/>
        </w:rPr>
        <w:t>Официальный сайт:</w:t>
      </w:r>
      <w:r w:rsidRPr="0083481E">
        <w:rPr>
          <w:rFonts w:ascii="Garamond" w:hAnsi="Garamond"/>
        </w:rPr>
        <w:tab/>
      </w:r>
      <w:r w:rsidRPr="0083481E">
        <w:rPr>
          <w:rFonts w:ascii="Garamond" w:hAnsi="Garamond"/>
        </w:rPr>
        <w:tab/>
      </w:r>
      <w:r w:rsidRPr="0083481E">
        <w:rPr>
          <w:rFonts w:ascii="Garamond" w:hAnsi="Garamond"/>
          <w:lang w:val="en-US"/>
        </w:rPr>
        <w:t>http</w:t>
      </w:r>
      <w:r w:rsidRPr="0083481E">
        <w:rPr>
          <w:rFonts w:ascii="Garamond" w:hAnsi="Garamond"/>
        </w:rPr>
        <w:t>//</w:t>
      </w:r>
      <w:r w:rsidRPr="0083481E">
        <w:rPr>
          <w:rFonts w:ascii="Garamond" w:hAnsi="Garamond"/>
          <w:lang w:val="en-US"/>
        </w:rPr>
        <w:t>www</w:t>
      </w:r>
      <w:r w:rsidRPr="0083481E">
        <w:rPr>
          <w:rFonts w:ascii="Garamond" w:hAnsi="Garamond"/>
        </w:rPr>
        <w:t>.</w:t>
      </w:r>
      <w:r w:rsidRPr="0083481E">
        <w:rPr>
          <w:rFonts w:ascii="Garamond" w:hAnsi="Garamond"/>
          <w:lang w:val="en-US"/>
        </w:rPr>
        <w:t>ccrk</w:t>
      </w:r>
      <w:r w:rsidRPr="0083481E">
        <w:rPr>
          <w:rFonts w:ascii="Garamond" w:hAnsi="Garamond"/>
        </w:rPr>
        <w:t>.</w:t>
      </w:r>
      <w:r w:rsidRPr="0083481E">
        <w:rPr>
          <w:rFonts w:ascii="Garamond" w:hAnsi="Garamond"/>
          <w:lang w:val="en-US"/>
        </w:rPr>
        <w:t>ru</w:t>
      </w:r>
    </w:p>
    <w:p w:rsidR="00586385" w:rsidRPr="0083481E" w:rsidRDefault="0000396E" w:rsidP="00586385">
      <w:pPr>
        <w:pStyle w:val="a3"/>
        <w:rPr>
          <w:rFonts w:ascii="Garamond" w:hAnsi="Garamond"/>
        </w:rPr>
      </w:pPr>
      <w:r w:rsidRPr="0083481E">
        <w:rPr>
          <w:rFonts w:ascii="Garamond" w:hAnsi="Garamond"/>
        </w:rPr>
        <w:t>Банковские реквизиты:</w:t>
      </w:r>
      <w:r w:rsidRPr="0083481E">
        <w:rPr>
          <w:rFonts w:ascii="Garamond" w:hAnsi="Garamond"/>
        </w:rPr>
        <w:tab/>
      </w:r>
      <w:proofErr w:type="gramStart"/>
      <w:r w:rsidR="00586385" w:rsidRPr="0083481E">
        <w:rPr>
          <w:rFonts w:ascii="Garamond" w:hAnsi="Garamond"/>
        </w:rPr>
        <w:t>р</w:t>
      </w:r>
      <w:proofErr w:type="gramEnd"/>
      <w:r w:rsidR="00586385" w:rsidRPr="0083481E">
        <w:rPr>
          <w:rFonts w:ascii="Garamond" w:hAnsi="Garamond"/>
        </w:rPr>
        <w:t>/с 4070 2810 7020 0000 2762 в «НОТА-Банк» (ОАО) г. Москва,</w:t>
      </w:r>
    </w:p>
    <w:p w:rsidR="00586385" w:rsidRPr="0083481E" w:rsidRDefault="00586385" w:rsidP="00586385">
      <w:pPr>
        <w:pStyle w:val="a3"/>
        <w:rPr>
          <w:rFonts w:ascii="Garamond" w:hAnsi="Garamond"/>
        </w:rPr>
      </w:pPr>
      <w:r w:rsidRPr="0083481E">
        <w:rPr>
          <w:rFonts w:ascii="Garamond" w:hAnsi="Garamond"/>
        </w:rPr>
        <w:tab/>
      </w:r>
      <w:r w:rsidRPr="0083481E">
        <w:rPr>
          <w:rFonts w:ascii="Garamond" w:hAnsi="Garamond"/>
        </w:rPr>
        <w:tab/>
      </w:r>
      <w:r w:rsidRPr="0083481E">
        <w:rPr>
          <w:rFonts w:ascii="Garamond" w:hAnsi="Garamond"/>
        </w:rPr>
        <w:tab/>
      </w:r>
      <w:r w:rsidRPr="0083481E">
        <w:rPr>
          <w:rFonts w:ascii="Garamond" w:hAnsi="Garamond"/>
        </w:rPr>
        <w:tab/>
      </w:r>
      <w:proofErr w:type="gramStart"/>
      <w:r w:rsidR="00715F62" w:rsidRPr="0083481E">
        <w:rPr>
          <w:rFonts w:ascii="Garamond" w:hAnsi="Garamond"/>
        </w:rPr>
        <w:t>к</w:t>
      </w:r>
      <w:proofErr w:type="gramEnd"/>
      <w:r w:rsidR="00715F62" w:rsidRPr="0083481E">
        <w:rPr>
          <w:rFonts w:ascii="Garamond" w:hAnsi="Garamond"/>
        </w:rPr>
        <w:t>/с 301</w:t>
      </w:r>
      <w:r w:rsidRPr="0083481E">
        <w:rPr>
          <w:rFonts w:ascii="Garamond" w:hAnsi="Garamond"/>
        </w:rPr>
        <w:t>0 1810 7000 0000 0569 БИК 044525569 ИНН 7728754905</w:t>
      </w:r>
    </w:p>
    <w:p w:rsidR="00586385" w:rsidRPr="0083481E" w:rsidRDefault="00586385" w:rsidP="00586385">
      <w:pPr>
        <w:pStyle w:val="a3"/>
        <w:rPr>
          <w:rFonts w:ascii="Garamond" w:hAnsi="Garamond"/>
        </w:rPr>
      </w:pPr>
      <w:r w:rsidRPr="0083481E">
        <w:rPr>
          <w:rFonts w:ascii="Garamond" w:hAnsi="Garamond"/>
        </w:rPr>
        <w:tab/>
      </w:r>
      <w:r w:rsidRPr="0083481E">
        <w:rPr>
          <w:rFonts w:ascii="Garamond" w:hAnsi="Garamond"/>
        </w:rPr>
        <w:tab/>
      </w:r>
      <w:r w:rsidRPr="0083481E">
        <w:rPr>
          <w:rFonts w:ascii="Garamond" w:hAnsi="Garamond"/>
        </w:rPr>
        <w:tab/>
      </w:r>
      <w:r w:rsidRPr="0083481E">
        <w:rPr>
          <w:rFonts w:ascii="Garamond" w:hAnsi="Garamond"/>
        </w:rPr>
        <w:tab/>
        <w:t>КПП 772701001</w:t>
      </w:r>
    </w:p>
    <w:p w:rsidR="00586385" w:rsidRPr="0083481E" w:rsidRDefault="00586385" w:rsidP="00586385">
      <w:pPr>
        <w:pStyle w:val="a3"/>
        <w:rPr>
          <w:rFonts w:ascii="Garamond" w:hAnsi="Garamond"/>
        </w:rPr>
      </w:pPr>
    </w:p>
    <w:p w:rsidR="00586385" w:rsidRPr="0083481E" w:rsidRDefault="00586385" w:rsidP="00586385">
      <w:pPr>
        <w:pStyle w:val="a3"/>
        <w:rPr>
          <w:rFonts w:ascii="Garamond" w:hAnsi="Garamond"/>
        </w:rPr>
      </w:pPr>
      <w:r w:rsidRPr="0083481E">
        <w:rPr>
          <w:rFonts w:ascii="Garamond" w:hAnsi="Garamond"/>
        </w:rPr>
        <w:t>Контактное лицо:</w:t>
      </w:r>
      <w:r w:rsidRPr="0083481E">
        <w:rPr>
          <w:rFonts w:ascii="Garamond" w:hAnsi="Garamond"/>
        </w:rPr>
        <w:tab/>
      </w:r>
      <w:r w:rsidRPr="0083481E">
        <w:rPr>
          <w:rFonts w:ascii="Garamond" w:hAnsi="Garamond"/>
        </w:rPr>
        <w:tab/>
      </w:r>
      <w:r w:rsidR="00763749" w:rsidRPr="0083481E">
        <w:rPr>
          <w:rFonts w:ascii="Garamond" w:hAnsi="Garamond"/>
        </w:rPr>
        <w:t>Хетагуров Эрнест Феликсович</w:t>
      </w:r>
    </w:p>
    <w:p w:rsidR="00586385" w:rsidRPr="0083481E" w:rsidRDefault="00586385" w:rsidP="00586385">
      <w:pPr>
        <w:pStyle w:val="a3"/>
        <w:rPr>
          <w:rFonts w:ascii="Garamond" w:hAnsi="Garamond"/>
        </w:rPr>
      </w:pPr>
    </w:p>
    <w:p w:rsidR="00586385" w:rsidRPr="0083481E" w:rsidRDefault="00586385" w:rsidP="00586385">
      <w:pPr>
        <w:pStyle w:val="a3"/>
        <w:rPr>
          <w:rFonts w:ascii="Garamond" w:hAnsi="Garamond"/>
          <w:b/>
        </w:rPr>
      </w:pPr>
      <w:r w:rsidRPr="0083481E">
        <w:rPr>
          <w:rFonts w:ascii="Garamond" w:hAnsi="Garamond"/>
          <w:b/>
        </w:rPr>
        <w:t>Информация о Заказчике:</w:t>
      </w:r>
    </w:p>
    <w:p w:rsidR="00586385" w:rsidRPr="0083481E" w:rsidRDefault="0000396E" w:rsidP="0000396E">
      <w:pPr>
        <w:pStyle w:val="a3"/>
        <w:ind w:left="2835" w:hanging="2835"/>
        <w:rPr>
          <w:rFonts w:ascii="Garamond" w:hAnsi="Garamond"/>
        </w:rPr>
      </w:pPr>
      <w:r w:rsidRPr="0083481E">
        <w:rPr>
          <w:rFonts w:ascii="Garamond" w:hAnsi="Garamond"/>
        </w:rPr>
        <w:t xml:space="preserve">Полное наименование:         </w:t>
      </w:r>
      <w:r w:rsidR="00586385" w:rsidRPr="0083481E">
        <w:rPr>
          <w:rFonts w:ascii="Garamond" w:hAnsi="Garamond"/>
        </w:rPr>
        <w:t>Федеральное государственное унитарное предприятие «Главный центр специальной связи».</w:t>
      </w:r>
    </w:p>
    <w:p w:rsidR="00586385" w:rsidRPr="0083481E" w:rsidRDefault="00586385" w:rsidP="00586385">
      <w:pPr>
        <w:pStyle w:val="a3"/>
        <w:rPr>
          <w:rFonts w:ascii="Garamond" w:hAnsi="Garamond"/>
        </w:rPr>
      </w:pPr>
      <w:r w:rsidRPr="0083481E">
        <w:rPr>
          <w:rFonts w:ascii="Garamond" w:hAnsi="Garamond"/>
        </w:rPr>
        <w:t>Краткое наименование:</w:t>
      </w:r>
      <w:r w:rsidRPr="0083481E">
        <w:rPr>
          <w:rFonts w:ascii="Garamond" w:hAnsi="Garamond"/>
        </w:rPr>
        <w:tab/>
        <w:t>ФГУП ГЦСС.</w:t>
      </w:r>
    </w:p>
    <w:p w:rsidR="00586385" w:rsidRPr="0083481E" w:rsidRDefault="00586385" w:rsidP="00586385">
      <w:pPr>
        <w:pStyle w:val="a3"/>
        <w:rPr>
          <w:rFonts w:ascii="Garamond" w:hAnsi="Garamond"/>
        </w:rPr>
      </w:pPr>
      <w:r w:rsidRPr="0083481E">
        <w:rPr>
          <w:rFonts w:ascii="Garamond" w:hAnsi="Garamond"/>
        </w:rPr>
        <w:t>Место нахождения:</w:t>
      </w:r>
      <w:r w:rsidRPr="0083481E">
        <w:rPr>
          <w:rFonts w:ascii="Garamond" w:hAnsi="Garamond"/>
        </w:rPr>
        <w:tab/>
      </w:r>
      <w:r w:rsidRPr="0083481E">
        <w:rPr>
          <w:rFonts w:ascii="Garamond" w:hAnsi="Garamond"/>
        </w:rPr>
        <w:tab/>
        <w:t>Российская Федерация, 129626, г. Москва, ул. 1-я Мытищинская, д.17</w:t>
      </w:r>
    </w:p>
    <w:p w:rsidR="00586385" w:rsidRPr="0083481E" w:rsidRDefault="00586385" w:rsidP="00586385">
      <w:pPr>
        <w:pStyle w:val="a3"/>
        <w:rPr>
          <w:rFonts w:ascii="Garamond" w:hAnsi="Garamond"/>
        </w:rPr>
      </w:pPr>
      <w:r w:rsidRPr="0083481E">
        <w:rPr>
          <w:rFonts w:ascii="Garamond" w:hAnsi="Garamond"/>
        </w:rPr>
        <w:t>Почтовый адрес:</w:t>
      </w:r>
      <w:r w:rsidRPr="0083481E">
        <w:rPr>
          <w:rFonts w:ascii="Garamond" w:hAnsi="Garamond"/>
        </w:rPr>
        <w:tab/>
      </w:r>
      <w:r w:rsidRPr="0083481E">
        <w:rPr>
          <w:rFonts w:ascii="Garamond" w:hAnsi="Garamond"/>
        </w:rPr>
        <w:tab/>
        <w:t>Российская Федерация, 129626, г. Москва, ул. 1-я Мытищинская, д.17</w:t>
      </w:r>
    </w:p>
    <w:p w:rsidR="00586385" w:rsidRPr="0083481E" w:rsidRDefault="00586385" w:rsidP="00586385">
      <w:pPr>
        <w:pStyle w:val="a3"/>
        <w:rPr>
          <w:rFonts w:ascii="Garamond" w:hAnsi="Garamond"/>
        </w:rPr>
      </w:pPr>
      <w:r w:rsidRPr="0083481E">
        <w:rPr>
          <w:rFonts w:ascii="Garamond" w:hAnsi="Garamond"/>
        </w:rPr>
        <w:t>Официальный сайт:</w:t>
      </w:r>
      <w:r w:rsidRPr="0083481E">
        <w:rPr>
          <w:rFonts w:ascii="Garamond" w:hAnsi="Garamond"/>
        </w:rPr>
        <w:tab/>
      </w:r>
      <w:r w:rsidRPr="0083481E">
        <w:rPr>
          <w:rFonts w:ascii="Garamond" w:hAnsi="Garamond"/>
        </w:rPr>
        <w:tab/>
      </w:r>
      <w:r w:rsidRPr="0083481E">
        <w:rPr>
          <w:rFonts w:ascii="Garamond" w:hAnsi="Garamond"/>
          <w:lang w:val="en-US"/>
        </w:rPr>
        <w:t>http</w:t>
      </w:r>
      <w:r w:rsidRPr="0083481E">
        <w:rPr>
          <w:rFonts w:ascii="Garamond" w:hAnsi="Garamond"/>
        </w:rPr>
        <w:t>//</w:t>
      </w:r>
      <w:r w:rsidRPr="0083481E">
        <w:rPr>
          <w:rFonts w:ascii="Garamond" w:hAnsi="Garamond"/>
          <w:lang w:val="en-US"/>
        </w:rPr>
        <w:t>www</w:t>
      </w:r>
      <w:r w:rsidRPr="0083481E">
        <w:rPr>
          <w:rFonts w:ascii="Garamond" w:hAnsi="Garamond"/>
        </w:rPr>
        <w:t>.</w:t>
      </w:r>
      <w:proofErr w:type="spellStart"/>
      <w:r w:rsidRPr="0083481E">
        <w:rPr>
          <w:rFonts w:ascii="Garamond" w:hAnsi="Garamond"/>
          <w:lang w:val="en-US"/>
        </w:rPr>
        <w:t>cccb</w:t>
      </w:r>
      <w:proofErr w:type="spellEnd"/>
      <w:r w:rsidRPr="0083481E">
        <w:rPr>
          <w:rFonts w:ascii="Garamond" w:hAnsi="Garamond"/>
        </w:rPr>
        <w:t>.</w:t>
      </w:r>
      <w:proofErr w:type="spellStart"/>
      <w:r w:rsidRPr="0083481E">
        <w:rPr>
          <w:rFonts w:ascii="Garamond" w:hAnsi="Garamond"/>
          <w:lang w:val="en-US"/>
        </w:rPr>
        <w:t>ru</w:t>
      </w:r>
      <w:proofErr w:type="spellEnd"/>
    </w:p>
    <w:p w:rsidR="00586385" w:rsidRPr="0083481E" w:rsidRDefault="00586385" w:rsidP="00586385">
      <w:pPr>
        <w:pStyle w:val="a3"/>
        <w:rPr>
          <w:rFonts w:ascii="Garamond" w:hAnsi="Garamond"/>
        </w:rPr>
      </w:pPr>
      <w:r w:rsidRPr="0083481E">
        <w:rPr>
          <w:rFonts w:ascii="Garamond" w:hAnsi="Garamond"/>
        </w:rPr>
        <w:t>Телефон:</w:t>
      </w:r>
      <w:r w:rsidRPr="0083481E">
        <w:rPr>
          <w:rFonts w:ascii="Garamond" w:hAnsi="Garamond"/>
        </w:rPr>
        <w:tab/>
      </w:r>
      <w:r w:rsidRPr="0083481E">
        <w:rPr>
          <w:rFonts w:ascii="Garamond" w:hAnsi="Garamond"/>
        </w:rPr>
        <w:tab/>
      </w:r>
      <w:r w:rsidRPr="0083481E">
        <w:rPr>
          <w:rFonts w:ascii="Garamond" w:hAnsi="Garamond"/>
        </w:rPr>
        <w:tab/>
        <w:t>+7(495)788-30-75.</w:t>
      </w:r>
    </w:p>
    <w:p w:rsidR="00586385" w:rsidRPr="0083481E" w:rsidRDefault="00586385" w:rsidP="00586385">
      <w:pPr>
        <w:pStyle w:val="a3"/>
        <w:rPr>
          <w:rFonts w:ascii="Garamond" w:hAnsi="Garamond"/>
        </w:rPr>
      </w:pPr>
      <w:r w:rsidRPr="0083481E">
        <w:rPr>
          <w:rFonts w:ascii="Garamond" w:hAnsi="Garamond"/>
        </w:rPr>
        <w:t>Адрес электронной почты:</w:t>
      </w:r>
      <w:r w:rsidRPr="0083481E">
        <w:rPr>
          <w:rFonts w:ascii="Garamond" w:hAnsi="Garamond"/>
        </w:rPr>
        <w:tab/>
      </w:r>
      <w:hyperlink r:id="rId7" w:history="1">
        <w:r w:rsidRPr="0083481E">
          <w:rPr>
            <w:rStyle w:val="a4"/>
            <w:rFonts w:ascii="Garamond" w:hAnsi="Garamond"/>
            <w:color w:val="auto"/>
            <w:u w:val="none"/>
            <w:lang w:val="en-US"/>
          </w:rPr>
          <w:t>zacupki</w:t>
        </w:r>
        <w:r w:rsidRPr="0083481E">
          <w:rPr>
            <w:rStyle w:val="a4"/>
            <w:rFonts w:ascii="Garamond" w:hAnsi="Garamond"/>
            <w:color w:val="auto"/>
            <w:u w:val="none"/>
          </w:rPr>
          <w:t>@</w:t>
        </w:r>
        <w:r w:rsidRPr="0083481E">
          <w:rPr>
            <w:rStyle w:val="a4"/>
            <w:rFonts w:ascii="Garamond" w:hAnsi="Garamond"/>
            <w:color w:val="auto"/>
            <w:u w:val="none"/>
            <w:lang w:val="en-US"/>
          </w:rPr>
          <w:t>cccb</w:t>
        </w:r>
        <w:r w:rsidRPr="0083481E">
          <w:rPr>
            <w:rStyle w:val="a4"/>
            <w:rFonts w:ascii="Garamond" w:hAnsi="Garamond"/>
            <w:color w:val="auto"/>
            <w:u w:val="none"/>
          </w:rPr>
          <w:t>.</w:t>
        </w:r>
        <w:r w:rsidRPr="0083481E">
          <w:rPr>
            <w:rStyle w:val="a4"/>
            <w:rFonts w:ascii="Garamond" w:hAnsi="Garamond"/>
            <w:color w:val="auto"/>
            <w:u w:val="none"/>
            <w:lang w:val="en-US"/>
          </w:rPr>
          <w:t>ru</w:t>
        </w:r>
      </w:hyperlink>
    </w:p>
    <w:p w:rsidR="00586385" w:rsidRPr="0083481E" w:rsidRDefault="00586385" w:rsidP="00586385">
      <w:pPr>
        <w:pStyle w:val="a3"/>
        <w:rPr>
          <w:rFonts w:ascii="Garamond" w:hAnsi="Garamond"/>
        </w:rPr>
      </w:pPr>
    </w:p>
    <w:p w:rsidR="00ED5A1A" w:rsidRPr="0083481E" w:rsidRDefault="00A32AAC" w:rsidP="000B0CB4">
      <w:pPr>
        <w:pStyle w:val="a3"/>
        <w:jc w:val="both"/>
        <w:rPr>
          <w:rFonts w:ascii="Garamond" w:hAnsi="Garamond"/>
        </w:rPr>
      </w:pPr>
      <w:r w:rsidRPr="0083481E">
        <w:rPr>
          <w:rFonts w:ascii="Garamond" w:hAnsi="Garamond"/>
          <w:b/>
        </w:rPr>
        <w:t>Предм</w:t>
      </w:r>
      <w:r w:rsidR="00ED5A1A" w:rsidRPr="0083481E">
        <w:rPr>
          <w:rFonts w:ascii="Garamond" w:hAnsi="Garamond"/>
          <w:b/>
        </w:rPr>
        <w:t>ет запроса предложений</w:t>
      </w:r>
      <w:r w:rsidR="00EF4354" w:rsidRPr="0083481E">
        <w:rPr>
          <w:rFonts w:ascii="Garamond" w:hAnsi="Garamond"/>
        </w:rPr>
        <w:t>:</w:t>
      </w:r>
      <w:r w:rsidR="00CB13BD" w:rsidRPr="0083481E">
        <w:rPr>
          <w:rFonts w:ascii="Garamond" w:hAnsi="Garamond"/>
        </w:rPr>
        <w:t xml:space="preserve"> </w:t>
      </w:r>
      <w:r w:rsidR="008727F1" w:rsidRPr="0083481E">
        <w:rPr>
          <w:rFonts w:ascii="Garamond" w:hAnsi="Garamond"/>
        </w:rPr>
        <w:t xml:space="preserve"> </w:t>
      </w:r>
      <w:r w:rsidR="00DF4504" w:rsidRPr="0083481E">
        <w:rPr>
          <w:rFonts w:ascii="Garamond" w:hAnsi="Garamond"/>
        </w:rPr>
        <w:t xml:space="preserve">   Право заключения договора подряда на изготовление полиграфической продукции на основе </w:t>
      </w:r>
      <w:proofErr w:type="gramStart"/>
      <w:r w:rsidR="00DF4504" w:rsidRPr="0083481E">
        <w:rPr>
          <w:rFonts w:ascii="Garamond" w:hAnsi="Garamond"/>
        </w:rPr>
        <w:t>дизайн-макета</w:t>
      </w:r>
      <w:proofErr w:type="gramEnd"/>
    </w:p>
    <w:p w:rsidR="00EF4354" w:rsidRPr="0083481E" w:rsidRDefault="00EF4354" w:rsidP="000B0CB4">
      <w:pPr>
        <w:pStyle w:val="a3"/>
        <w:jc w:val="both"/>
        <w:rPr>
          <w:rFonts w:ascii="Garamond" w:hAnsi="Garamond"/>
        </w:rPr>
      </w:pPr>
      <w:r w:rsidRPr="0083481E">
        <w:rPr>
          <w:rFonts w:ascii="Garamond" w:hAnsi="Garamond"/>
        </w:rPr>
        <w:tab/>
        <w:t>Настоящим Организатор</w:t>
      </w:r>
      <w:r w:rsidR="001142C3" w:rsidRPr="0083481E">
        <w:rPr>
          <w:rFonts w:ascii="Garamond" w:hAnsi="Garamond"/>
        </w:rPr>
        <w:t xml:space="preserve"> з</w:t>
      </w:r>
      <w:r w:rsidR="00ED5A1A" w:rsidRPr="0083481E">
        <w:rPr>
          <w:rFonts w:ascii="Garamond" w:hAnsi="Garamond"/>
        </w:rPr>
        <w:t>акупки извещает о том, что «</w:t>
      </w:r>
      <w:r w:rsidR="0077751F" w:rsidRPr="0083481E">
        <w:rPr>
          <w:rFonts w:ascii="Garamond" w:hAnsi="Garamond"/>
        </w:rPr>
        <w:t>12</w:t>
      </w:r>
      <w:r w:rsidR="008727F1" w:rsidRPr="0083481E">
        <w:rPr>
          <w:rFonts w:ascii="Garamond" w:hAnsi="Garamond"/>
        </w:rPr>
        <w:t xml:space="preserve">» </w:t>
      </w:r>
      <w:r w:rsidR="0077751F" w:rsidRPr="0083481E">
        <w:rPr>
          <w:rFonts w:ascii="Garamond" w:hAnsi="Garamond"/>
        </w:rPr>
        <w:t>ноября</w:t>
      </w:r>
      <w:r w:rsidR="00715F62" w:rsidRPr="0083481E">
        <w:rPr>
          <w:rFonts w:ascii="Garamond" w:hAnsi="Garamond"/>
        </w:rPr>
        <w:t xml:space="preserve"> </w:t>
      </w:r>
      <w:r w:rsidR="006C2A60" w:rsidRPr="0083481E">
        <w:rPr>
          <w:rFonts w:ascii="Garamond" w:hAnsi="Garamond"/>
        </w:rPr>
        <w:t xml:space="preserve"> 2013</w:t>
      </w:r>
      <w:r w:rsidRPr="0083481E">
        <w:rPr>
          <w:rFonts w:ascii="Garamond" w:hAnsi="Garamond"/>
        </w:rPr>
        <w:t xml:space="preserve"> года Заказчиком было принято решение о внесении следующих изменений </w:t>
      </w:r>
      <w:r w:rsidR="00ED5A1A" w:rsidRPr="0083481E">
        <w:rPr>
          <w:rFonts w:ascii="Garamond" w:hAnsi="Garamond"/>
        </w:rPr>
        <w:t xml:space="preserve">в </w:t>
      </w:r>
      <w:r w:rsidR="00DF4504" w:rsidRPr="0083481E">
        <w:rPr>
          <w:rFonts w:ascii="Garamond" w:hAnsi="Garamond"/>
        </w:rPr>
        <w:t xml:space="preserve">извещение и </w:t>
      </w:r>
      <w:r w:rsidRPr="0083481E">
        <w:rPr>
          <w:rFonts w:ascii="Garamond" w:hAnsi="Garamond"/>
        </w:rPr>
        <w:t>д</w:t>
      </w:r>
      <w:r w:rsidR="001142C3" w:rsidRPr="0083481E">
        <w:rPr>
          <w:rFonts w:ascii="Garamond" w:hAnsi="Garamond"/>
        </w:rPr>
        <w:t>окументацию</w:t>
      </w:r>
      <w:r w:rsidR="00E70F1E" w:rsidRPr="0083481E">
        <w:rPr>
          <w:rFonts w:ascii="Garamond" w:hAnsi="Garamond"/>
        </w:rPr>
        <w:t xml:space="preserve"> об открытом </w:t>
      </w:r>
      <w:r w:rsidR="00A32AAC" w:rsidRPr="0083481E">
        <w:rPr>
          <w:rFonts w:ascii="Garamond" w:hAnsi="Garamond"/>
        </w:rPr>
        <w:t xml:space="preserve">запросе </w:t>
      </w:r>
      <w:r w:rsidR="00ED5A1A" w:rsidRPr="0083481E">
        <w:rPr>
          <w:rFonts w:ascii="Garamond" w:hAnsi="Garamond"/>
        </w:rPr>
        <w:t>предложений</w:t>
      </w:r>
      <w:r w:rsidR="00E35DA6" w:rsidRPr="0083481E">
        <w:rPr>
          <w:rFonts w:ascii="Garamond" w:hAnsi="Garamond"/>
        </w:rPr>
        <w:t>:</w:t>
      </w:r>
    </w:p>
    <w:p w:rsidR="00E70F1E" w:rsidRPr="0083481E" w:rsidRDefault="00DF4504" w:rsidP="00DF4504">
      <w:pPr>
        <w:pStyle w:val="a3"/>
        <w:numPr>
          <w:ilvl w:val="0"/>
          <w:numId w:val="32"/>
        </w:numPr>
        <w:jc w:val="both"/>
        <w:rPr>
          <w:rFonts w:ascii="Garamond" w:eastAsia="Calibri" w:hAnsi="Garamond" w:cs="Calibri"/>
        </w:rPr>
      </w:pPr>
      <w:r w:rsidRPr="0083481E">
        <w:rPr>
          <w:rFonts w:ascii="Garamond" w:hAnsi="Garamond"/>
        </w:rPr>
        <w:t>Дата окончания срока подачи заявок на участие в открытом запросе предложений: «До 23 ч. 59</w:t>
      </w:r>
      <w:r w:rsidR="0077751F" w:rsidRPr="0083481E">
        <w:rPr>
          <w:rFonts w:ascii="Garamond" w:hAnsi="Garamond"/>
        </w:rPr>
        <w:t xml:space="preserve"> мин. по московскому времени «15</w:t>
      </w:r>
      <w:r w:rsidRPr="0083481E">
        <w:rPr>
          <w:rFonts w:ascii="Garamond" w:hAnsi="Garamond"/>
        </w:rPr>
        <w:t xml:space="preserve">» </w:t>
      </w:r>
      <w:r w:rsidR="005E7961" w:rsidRPr="0083481E">
        <w:rPr>
          <w:rFonts w:ascii="Garamond" w:hAnsi="Garamond"/>
        </w:rPr>
        <w:t>ноября</w:t>
      </w:r>
      <w:r w:rsidRPr="0083481E">
        <w:rPr>
          <w:rFonts w:ascii="Garamond" w:hAnsi="Garamond"/>
        </w:rPr>
        <w:t xml:space="preserve"> 2013г».</w:t>
      </w:r>
    </w:p>
    <w:p w:rsidR="00DF4504" w:rsidRPr="0083481E" w:rsidRDefault="00DF4504" w:rsidP="00DF4504">
      <w:pPr>
        <w:pStyle w:val="11"/>
        <w:keepLines/>
        <w:widowControl w:val="0"/>
        <w:numPr>
          <w:ilvl w:val="0"/>
          <w:numId w:val="32"/>
        </w:numPr>
        <w:tabs>
          <w:tab w:val="left" w:pos="-31680"/>
          <w:tab w:val="left" w:pos="-31504"/>
          <w:tab w:val="left" w:pos="-30795"/>
          <w:tab w:val="left" w:pos="-30086"/>
          <w:tab w:val="left" w:pos="-29377"/>
          <w:tab w:val="left" w:pos="-28668"/>
          <w:tab w:val="left" w:pos="-27959"/>
          <w:tab w:val="left" w:pos="-27250"/>
          <w:tab w:val="left" w:pos="-26541"/>
          <w:tab w:val="left" w:pos="-25832"/>
          <w:tab w:val="left" w:pos="-25123"/>
          <w:tab w:val="left" w:pos="-24414"/>
          <w:tab w:val="left" w:pos="-23705"/>
          <w:tab w:val="left" w:pos="-22996"/>
          <w:tab w:val="left" w:pos="-22287"/>
          <w:tab w:val="left" w:pos="-21578"/>
          <w:tab w:val="left" w:pos="-20869"/>
          <w:tab w:val="left" w:pos="-20160"/>
          <w:tab w:val="left" w:pos="709"/>
          <w:tab w:val="left" w:pos="1134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  <w:tab w:val="left" w:pos="17016"/>
          <w:tab w:val="left" w:pos="17725"/>
          <w:tab w:val="left" w:pos="18434"/>
          <w:tab w:val="left" w:pos="19143"/>
          <w:tab w:val="left" w:pos="19852"/>
          <w:tab w:val="left" w:pos="20561"/>
          <w:tab w:val="left" w:pos="21270"/>
          <w:tab w:val="left" w:pos="21979"/>
          <w:tab w:val="left" w:pos="22688"/>
          <w:tab w:val="left" w:pos="23397"/>
          <w:tab w:val="left" w:pos="24106"/>
          <w:tab w:val="left" w:pos="24815"/>
          <w:tab w:val="left" w:pos="25524"/>
          <w:tab w:val="left" w:pos="26233"/>
          <w:tab w:val="left" w:pos="26942"/>
          <w:tab w:val="left" w:pos="27651"/>
          <w:tab w:val="left" w:pos="28360"/>
          <w:tab w:val="left" w:pos="29069"/>
          <w:tab w:val="left" w:pos="29778"/>
          <w:tab w:val="left" w:pos="30487"/>
          <w:tab w:val="left" w:pos="31196"/>
          <w:tab w:val="left" w:pos="31680"/>
          <w:tab w:val="left" w:pos="31680"/>
        </w:tabs>
        <w:suppressAutoHyphens/>
        <w:spacing w:after="0"/>
        <w:rPr>
          <w:rFonts w:ascii="Garamond" w:hAnsi="Garamond"/>
          <w:sz w:val="22"/>
          <w:szCs w:val="22"/>
        </w:rPr>
      </w:pPr>
      <w:r w:rsidRPr="0083481E">
        <w:rPr>
          <w:rFonts w:ascii="Garamond" w:hAnsi="Garamond"/>
          <w:sz w:val="22"/>
          <w:szCs w:val="22"/>
        </w:rPr>
        <w:t>Дата и время рассмотрения заявок на участие на участие в открытом запросе предложений</w:t>
      </w:r>
      <w:r w:rsidR="005E7961" w:rsidRPr="0083481E">
        <w:rPr>
          <w:rFonts w:ascii="Garamond" w:hAnsi="Garamond"/>
          <w:sz w:val="22"/>
          <w:szCs w:val="22"/>
        </w:rPr>
        <w:t>:</w:t>
      </w:r>
      <w:r w:rsidR="0077751F" w:rsidRPr="0083481E">
        <w:rPr>
          <w:rFonts w:ascii="Garamond" w:hAnsi="Garamond"/>
          <w:sz w:val="22"/>
          <w:szCs w:val="22"/>
        </w:rPr>
        <w:t xml:space="preserve"> «08</w:t>
      </w:r>
      <w:r w:rsidRPr="0083481E">
        <w:rPr>
          <w:rFonts w:ascii="Garamond" w:hAnsi="Garamond"/>
          <w:sz w:val="22"/>
          <w:szCs w:val="22"/>
        </w:rPr>
        <w:t xml:space="preserve"> ч. 15</w:t>
      </w:r>
      <w:r w:rsidR="0077751F" w:rsidRPr="0083481E">
        <w:rPr>
          <w:rFonts w:ascii="Garamond" w:hAnsi="Garamond"/>
          <w:sz w:val="22"/>
          <w:szCs w:val="22"/>
        </w:rPr>
        <w:t xml:space="preserve"> мин. по московскому времени «18</w:t>
      </w:r>
      <w:r w:rsidR="005E7961" w:rsidRPr="0083481E">
        <w:rPr>
          <w:rFonts w:ascii="Garamond" w:hAnsi="Garamond"/>
          <w:sz w:val="22"/>
          <w:szCs w:val="22"/>
        </w:rPr>
        <w:t>» ноября</w:t>
      </w:r>
      <w:r w:rsidRPr="0083481E">
        <w:rPr>
          <w:rFonts w:ascii="Garamond" w:hAnsi="Garamond"/>
          <w:sz w:val="22"/>
          <w:szCs w:val="22"/>
        </w:rPr>
        <w:t xml:space="preserve"> 2013г.</w:t>
      </w:r>
    </w:p>
    <w:p w:rsidR="00DF4504" w:rsidRPr="0083481E" w:rsidRDefault="00DF4504" w:rsidP="00DF4504">
      <w:pPr>
        <w:pStyle w:val="a3"/>
        <w:numPr>
          <w:ilvl w:val="0"/>
          <w:numId w:val="32"/>
        </w:numPr>
        <w:jc w:val="both"/>
        <w:rPr>
          <w:rFonts w:ascii="Garamond" w:eastAsia="Calibri" w:hAnsi="Garamond" w:cs="Calibri"/>
        </w:rPr>
      </w:pPr>
      <w:r w:rsidRPr="0083481E">
        <w:rPr>
          <w:rFonts w:ascii="Garamond" w:hAnsi="Garamond"/>
        </w:rPr>
        <w:t xml:space="preserve">Дата и время  рассмотрения предложений участников закупки </w:t>
      </w:r>
      <w:r w:rsidR="0077751F" w:rsidRPr="0083481E">
        <w:rPr>
          <w:rFonts w:ascii="Garamond" w:hAnsi="Garamond"/>
        </w:rPr>
        <w:t>и подведение итогов закупки: «08</w:t>
      </w:r>
      <w:r w:rsidRPr="0083481E">
        <w:rPr>
          <w:rFonts w:ascii="Garamond" w:hAnsi="Garamond"/>
        </w:rPr>
        <w:t xml:space="preserve">  ч. 30</w:t>
      </w:r>
      <w:r w:rsidR="0077751F" w:rsidRPr="0083481E">
        <w:rPr>
          <w:rFonts w:ascii="Garamond" w:hAnsi="Garamond"/>
        </w:rPr>
        <w:t xml:space="preserve"> мин. по московскому времени «18</w:t>
      </w:r>
      <w:r w:rsidR="005E7961" w:rsidRPr="0083481E">
        <w:rPr>
          <w:rFonts w:ascii="Garamond" w:hAnsi="Garamond"/>
        </w:rPr>
        <w:t>» ноября</w:t>
      </w:r>
      <w:r w:rsidRPr="0083481E">
        <w:rPr>
          <w:rFonts w:ascii="Garamond" w:hAnsi="Garamond"/>
        </w:rPr>
        <w:t xml:space="preserve">  2013г.»</w:t>
      </w:r>
    </w:p>
    <w:p w:rsidR="0077751F" w:rsidRPr="0083481E" w:rsidRDefault="0077751F" w:rsidP="0077751F">
      <w:pPr>
        <w:spacing w:after="0" w:line="240" w:lineRule="auto"/>
        <w:ind w:hanging="142"/>
        <w:jc w:val="both"/>
        <w:rPr>
          <w:rFonts w:ascii="Garamond" w:eastAsia="Calibri" w:hAnsi="Garamond" w:cs="Times New Roman"/>
        </w:rPr>
      </w:pPr>
      <w:r w:rsidRPr="0083481E">
        <w:rPr>
          <w:rFonts w:ascii="Garamond" w:hAnsi="Garamond"/>
        </w:rPr>
        <w:t xml:space="preserve">                4. В извещении о проведении открытого запроса предложений, в п.12 Информационной карты открытого запроса предложений (Приложение 1 к документации об открытом запросе предложений) пункт «Форма, сроки и порядок оплаты» изложен в следующей редакции: </w:t>
      </w:r>
      <w:r w:rsidR="0083481E">
        <w:rPr>
          <w:rFonts w:ascii="Garamond" w:hAnsi="Garamond"/>
        </w:rPr>
        <w:t>«</w:t>
      </w:r>
      <w:r w:rsidRPr="0083481E">
        <w:rPr>
          <w:rFonts w:ascii="Garamond" w:eastAsia="Calibri" w:hAnsi="Garamond" w:cs="Times New Roman"/>
        </w:rPr>
        <w:t>Форма оплаты безналичная. Оплата производится  на основании выставляемого Исполнителем счета в следующем порядке:</w:t>
      </w:r>
      <w:r w:rsidRPr="0083481E">
        <w:rPr>
          <w:rFonts w:ascii="Garamond" w:eastAsia="Calibri" w:hAnsi="Garamond" w:cs="Times New Roman"/>
        </w:rPr>
        <w:t xml:space="preserve"> </w:t>
      </w:r>
      <w:r w:rsidRPr="0077751F">
        <w:rPr>
          <w:rFonts w:ascii="Garamond" w:eastAsia="Calibri" w:hAnsi="Garamond" w:cs="Times New Roman"/>
        </w:rPr>
        <w:t xml:space="preserve">-  80% от общей цены договора – в течение 5 банковских дней </w:t>
      </w:r>
      <w:proofErr w:type="gramStart"/>
      <w:r w:rsidRPr="0077751F">
        <w:rPr>
          <w:rFonts w:ascii="Garamond" w:eastAsia="Calibri" w:hAnsi="Garamond" w:cs="Times New Roman"/>
        </w:rPr>
        <w:t>с даты подписания</w:t>
      </w:r>
      <w:proofErr w:type="gramEnd"/>
      <w:r w:rsidRPr="0077751F">
        <w:rPr>
          <w:rFonts w:ascii="Garamond" w:eastAsia="Calibri" w:hAnsi="Garamond" w:cs="Times New Roman"/>
        </w:rPr>
        <w:t xml:space="preserve"> Сторонами договора, на основании счета, выставленного Исполнителем;</w:t>
      </w:r>
    </w:p>
    <w:p w:rsidR="0077751F" w:rsidRPr="0083481E" w:rsidRDefault="0077751F" w:rsidP="0077751F">
      <w:pPr>
        <w:spacing w:after="0" w:line="240" w:lineRule="auto"/>
        <w:ind w:hanging="142"/>
        <w:jc w:val="both"/>
        <w:rPr>
          <w:rFonts w:ascii="Garamond" w:eastAsia="Calibri" w:hAnsi="Garamond" w:cs="Times New Roman"/>
        </w:rPr>
      </w:pPr>
      <w:r w:rsidRPr="0083481E">
        <w:rPr>
          <w:rFonts w:ascii="Garamond" w:hAnsi="Garamond"/>
        </w:rPr>
        <w:t xml:space="preserve">      </w:t>
      </w:r>
      <w:r w:rsidRPr="0083481E">
        <w:rPr>
          <w:rFonts w:ascii="Garamond" w:eastAsia="Calibri" w:hAnsi="Garamond" w:cs="Times New Roman"/>
        </w:rPr>
        <w:t xml:space="preserve">-  20% от общей цены договора – в течение 5 банковских дней </w:t>
      </w:r>
      <w:proofErr w:type="gramStart"/>
      <w:r w:rsidRPr="0083481E">
        <w:rPr>
          <w:rFonts w:ascii="Garamond" w:eastAsia="Calibri" w:hAnsi="Garamond" w:cs="Times New Roman"/>
        </w:rPr>
        <w:t>с даты подписания</w:t>
      </w:r>
      <w:proofErr w:type="gramEnd"/>
      <w:r w:rsidRPr="0083481E">
        <w:rPr>
          <w:rFonts w:ascii="Garamond" w:eastAsia="Calibri" w:hAnsi="Garamond" w:cs="Times New Roman"/>
        </w:rPr>
        <w:t xml:space="preserve"> Сторонами акта оказанных услуг, на основании счета, выставленного Исполнителем</w:t>
      </w:r>
      <w:r w:rsidR="0083481E">
        <w:rPr>
          <w:rFonts w:ascii="Garamond" w:eastAsia="Calibri" w:hAnsi="Garamond" w:cs="Times New Roman"/>
        </w:rPr>
        <w:t>».</w:t>
      </w:r>
    </w:p>
    <w:p w:rsidR="005E7961" w:rsidRPr="0083481E" w:rsidRDefault="00DA0E4C" w:rsidP="0077751F">
      <w:pPr>
        <w:pStyle w:val="a8"/>
        <w:numPr>
          <w:ilvl w:val="0"/>
          <w:numId w:val="37"/>
        </w:numPr>
        <w:spacing w:after="0" w:line="240" w:lineRule="auto"/>
        <w:ind w:left="0" w:firstLine="1080"/>
        <w:jc w:val="both"/>
        <w:rPr>
          <w:rFonts w:ascii="Garamond" w:eastAsia="Calibri" w:hAnsi="Garamond" w:cs="Calibri"/>
        </w:rPr>
      </w:pPr>
      <w:r w:rsidRPr="0083481E">
        <w:rPr>
          <w:rFonts w:ascii="Garamond" w:eastAsia="Times New Roman" w:hAnsi="Garamond" w:cs="Times New Roman"/>
          <w:b/>
        </w:rPr>
        <w:t>Раздел документации «</w:t>
      </w:r>
      <w:r w:rsidR="005E7961" w:rsidRPr="0083481E">
        <w:rPr>
          <w:rFonts w:ascii="Garamond" w:eastAsia="Times New Roman" w:hAnsi="Garamond" w:cs="Times New Roman"/>
          <w:b/>
        </w:rPr>
        <w:t>Порядок и критерии оценки и сопоставления заявок на участие в открытом запросе предложений (Приложение 5 к документации об открытом запросе предложений)</w:t>
      </w:r>
      <w:r w:rsidRPr="0083481E">
        <w:rPr>
          <w:rFonts w:ascii="Garamond" w:eastAsia="Times New Roman" w:hAnsi="Garamond" w:cs="Times New Roman"/>
          <w:b/>
        </w:rPr>
        <w:t>»</w:t>
      </w:r>
      <w:r w:rsidR="005E7961" w:rsidRPr="0083481E">
        <w:rPr>
          <w:rFonts w:ascii="Garamond" w:eastAsia="Times New Roman" w:hAnsi="Garamond" w:cs="Times New Roman"/>
          <w:b/>
        </w:rPr>
        <w:t xml:space="preserve"> изложен в следующей редакции: </w:t>
      </w:r>
    </w:p>
    <w:p w:rsidR="0083481E" w:rsidRPr="0083481E" w:rsidRDefault="0083481E" w:rsidP="0083481E">
      <w:pPr>
        <w:spacing w:after="0" w:line="240" w:lineRule="auto"/>
        <w:rPr>
          <w:rFonts w:ascii="Garamond" w:hAnsi="Garamond"/>
        </w:rPr>
      </w:pPr>
    </w:p>
    <w:p w:rsidR="0083481E" w:rsidRPr="0083481E" w:rsidRDefault="0083481E" w:rsidP="0083481E">
      <w:pPr>
        <w:ind w:firstLine="709"/>
        <w:jc w:val="both"/>
        <w:rPr>
          <w:rFonts w:ascii="Garamond" w:hAnsi="Garamond"/>
        </w:rPr>
      </w:pPr>
      <w:r w:rsidRPr="0083481E">
        <w:rPr>
          <w:rFonts w:ascii="Garamond" w:hAnsi="Garamond"/>
        </w:rPr>
        <w:t>«</w:t>
      </w:r>
      <w:r w:rsidRPr="0083481E">
        <w:rPr>
          <w:rFonts w:ascii="Garamond" w:hAnsi="Garamond"/>
        </w:rPr>
        <w:t xml:space="preserve">Оценка полученных заявок участников закупки осуществляется с использованием трех критериев (сумма значимостей критериев оценки предложений составляет 100%). Итоговый рейтинг заявки рассчитывается путем сложения рейтингов по каждому критерию оценки заявки, умноженных на их значимость. </w:t>
      </w:r>
    </w:p>
    <w:p w:rsidR="0083481E" w:rsidRPr="0083481E" w:rsidRDefault="0083481E" w:rsidP="0083481E">
      <w:pPr>
        <w:ind w:firstLine="709"/>
        <w:jc w:val="both"/>
        <w:rPr>
          <w:rFonts w:ascii="Garamond" w:hAnsi="Garamond"/>
        </w:rPr>
      </w:pPr>
      <w:r w:rsidRPr="0083481E">
        <w:rPr>
          <w:rFonts w:ascii="Garamond" w:hAnsi="Garamond"/>
        </w:rPr>
        <w:t xml:space="preserve">Рейтинг представляет собой оценку в баллах, получаемую по результатам оценки по критериям. </w:t>
      </w:r>
    </w:p>
    <w:p w:rsidR="0083481E" w:rsidRPr="0083481E" w:rsidRDefault="0083481E" w:rsidP="0083481E">
      <w:pPr>
        <w:ind w:firstLine="709"/>
        <w:jc w:val="both"/>
        <w:rPr>
          <w:rFonts w:ascii="Garamond" w:hAnsi="Garamond"/>
        </w:rPr>
      </w:pPr>
      <w:r w:rsidRPr="0083481E">
        <w:rPr>
          <w:rFonts w:ascii="Garamond" w:hAnsi="Garamond"/>
        </w:rPr>
        <w:t>Дробное значение рейтинга округляется до двух десятичных знаков после запятой по математическим правилам округления.</w:t>
      </w:r>
    </w:p>
    <w:p w:rsidR="0083481E" w:rsidRPr="0083481E" w:rsidRDefault="0083481E" w:rsidP="0083481E">
      <w:pPr>
        <w:ind w:firstLine="709"/>
        <w:jc w:val="both"/>
        <w:rPr>
          <w:rFonts w:ascii="Garamond" w:hAnsi="Garamond"/>
        </w:rPr>
      </w:pPr>
      <w:r w:rsidRPr="0083481E">
        <w:rPr>
          <w:rFonts w:ascii="Garamond" w:hAnsi="Garamond"/>
        </w:rPr>
        <w:t xml:space="preserve">Значимость критериев определяется в процентах. При этом для расчетов рейтингов применяется коэффициент значимости, равный значению  соответствующего критерия в процентах, деленному на 100. </w:t>
      </w:r>
    </w:p>
    <w:p w:rsidR="0083481E" w:rsidRPr="0083481E" w:rsidRDefault="0083481E" w:rsidP="0083481E">
      <w:pPr>
        <w:ind w:firstLine="709"/>
        <w:jc w:val="both"/>
        <w:rPr>
          <w:rFonts w:ascii="Garamond" w:hAnsi="Garamond"/>
        </w:rPr>
      </w:pPr>
      <w:r w:rsidRPr="0083481E">
        <w:rPr>
          <w:rFonts w:ascii="Garamond" w:hAnsi="Garamond"/>
        </w:rPr>
        <w:t xml:space="preserve">Присуждение каждой заявке порядкового номера по мере уменьшения степени выгодности содержащихся в ней условий производится по результатам расчета итогового рейтинга по каждому предложению. </w:t>
      </w:r>
    </w:p>
    <w:p w:rsidR="0083481E" w:rsidRPr="0083481E" w:rsidRDefault="0083481E" w:rsidP="0083481E">
      <w:pPr>
        <w:ind w:firstLine="709"/>
        <w:jc w:val="both"/>
        <w:rPr>
          <w:rFonts w:ascii="Garamond" w:hAnsi="Garamond"/>
        </w:rPr>
      </w:pPr>
      <w:r w:rsidRPr="0083481E">
        <w:rPr>
          <w:rFonts w:ascii="Garamond" w:hAnsi="Garamond"/>
        </w:rPr>
        <w:t xml:space="preserve">Предложению (заявке), набравшему наибольший итоговый рейтинг, присваивается первый номер. </w:t>
      </w:r>
    </w:p>
    <w:p w:rsidR="0083481E" w:rsidRPr="0083481E" w:rsidRDefault="0083481E" w:rsidP="0083481E">
      <w:pPr>
        <w:ind w:firstLine="720"/>
        <w:rPr>
          <w:rFonts w:ascii="Garamond" w:hAnsi="Garamond"/>
        </w:rPr>
      </w:pPr>
      <w:r w:rsidRPr="0083481E">
        <w:rPr>
          <w:rFonts w:ascii="Garamond" w:hAnsi="Garamond"/>
        </w:rPr>
        <w:t>ФГУП ГЦСС (далее по тексту также – Заказчик) устанавливает следующие критерии оценки предложений (заявок) и их значимость:</w:t>
      </w:r>
    </w:p>
    <w:p w:rsidR="0083481E" w:rsidRPr="0083481E" w:rsidRDefault="0083481E" w:rsidP="0083481E">
      <w:pPr>
        <w:jc w:val="both"/>
        <w:rPr>
          <w:rFonts w:ascii="Garamond" w:hAnsi="Garamond"/>
          <w:spacing w:val="2"/>
        </w:rPr>
      </w:pPr>
      <w:r w:rsidRPr="0083481E">
        <w:rPr>
          <w:rFonts w:ascii="Garamond" w:hAnsi="Garamond"/>
        </w:rPr>
        <w:t>1</w:t>
      </w:r>
      <w:r w:rsidRPr="0083481E">
        <w:rPr>
          <w:rFonts w:ascii="Garamond" w:hAnsi="Garamond"/>
          <w:b/>
          <w:u w:val="single"/>
        </w:rPr>
        <w:t>) Цена договора</w:t>
      </w:r>
      <w:r w:rsidRPr="0083481E">
        <w:rPr>
          <w:rFonts w:ascii="Garamond" w:hAnsi="Garamond"/>
        </w:rPr>
        <w:t xml:space="preserve"> </w:t>
      </w:r>
    </w:p>
    <w:p w:rsidR="0083481E" w:rsidRPr="0083481E" w:rsidRDefault="0083481E" w:rsidP="0083481E">
      <w:pPr>
        <w:rPr>
          <w:rFonts w:ascii="Garamond" w:hAnsi="Garamond"/>
        </w:rPr>
      </w:pPr>
      <w:proofErr w:type="gramStart"/>
      <w:r w:rsidRPr="0083481E">
        <w:rPr>
          <w:rFonts w:ascii="Garamond" w:hAnsi="Garamond"/>
        </w:rPr>
        <w:t>Значимость критерия: 40% (коэффициент значимости критерия:</w:t>
      </w:r>
      <w:proofErr w:type="gramEnd"/>
      <w:r w:rsidRPr="0083481E">
        <w:rPr>
          <w:rFonts w:ascii="Garamond" w:hAnsi="Garamond"/>
        </w:rPr>
        <w:t xml:space="preserve">  К</w:t>
      </w:r>
      <w:proofErr w:type="gramStart"/>
      <w:r w:rsidRPr="0083481E">
        <w:rPr>
          <w:rFonts w:ascii="Garamond" w:hAnsi="Garamond"/>
        </w:rPr>
        <w:t>1</w:t>
      </w:r>
      <w:proofErr w:type="gramEnd"/>
      <w:r w:rsidRPr="0083481E">
        <w:rPr>
          <w:rFonts w:ascii="Garamond" w:hAnsi="Garamond"/>
        </w:rPr>
        <w:t>= 0,40)</w:t>
      </w:r>
      <w:r w:rsidRPr="0083481E">
        <w:rPr>
          <w:rFonts w:ascii="Garamond" w:hAnsi="Garamond"/>
        </w:rPr>
        <w:br/>
      </w:r>
    </w:p>
    <w:p w:rsidR="0083481E" w:rsidRPr="0083481E" w:rsidRDefault="0083481E" w:rsidP="0083481E">
      <w:pPr>
        <w:rPr>
          <w:rFonts w:ascii="Garamond" w:hAnsi="Garamond"/>
          <w:b/>
          <w:u w:val="single"/>
        </w:rPr>
      </w:pPr>
      <w:r w:rsidRPr="0083481E">
        <w:rPr>
          <w:rFonts w:ascii="Garamond" w:hAnsi="Garamond"/>
        </w:rPr>
        <w:t xml:space="preserve">  </w:t>
      </w:r>
      <w:r w:rsidRPr="0083481E">
        <w:rPr>
          <w:rFonts w:ascii="Garamond" w:hAnsi="Garamond"/>
          <w:b/>
        </w:rPr>
        <w:t xml:space="preserve">2) </w:t>
      </w:r>
      <w:r w:rsidRPr="0083481E">
        <w:rPr>
          <w:rFonts w:ascii="Garamond" w:hAnsi="Garamond"/>
          <w:b/>
          <w:u w:val="single"/>
        </w:rPr>
        <w:t>Срок оказания услуг</w:t>
      </w:r>
    </w:p>
    <w:p w:rsidR="0083481E" w:rsidRPr="0083481E" w:rsidRDefault="0083481E" w:rsidP="0083481E">
      <w:pPr>
        <w:jc w:val="both"/>
        <w:rPr>
          <w:rFonts w:ascii="Garamond" w:hAnsi="Garamond"/>
        </w:rPr>
      </w:pPr>
      <w:r w:rsidRPr="0083481E">
        <w:rPr>
          <w:rFonts w:ascii="Garamond" w:hAnsi="Garamond"/>
          <w:b/>
        </w:rPr>
        <w:t xml:space="preserve"> </w:t>
      </w:r>
      <w:proofErr w:type="gramStart"/>
      <w:r w:rsidRPr="0083481E">
        <w:rPr>
          <w:rFonts w:ascii="Garamond" w:hAnsi="Garamond"/>
        </w:rPr>
        <w:t>Значимость критерия: 40% (коэффициент значимости критерия:</w:t>
      </w:r>
      <w:proofErr w:type="gramEnd"/>
      <w:r w:rsidRPr="0083481E">
        <w:rPr>
          <w:rFonts w:ascii="Garamond" w:hAnsi="Garamond"/>
        </w:rPr>
        <w:t xml:space="preserve"> К</w:t>
      </w:r>
      <w:proofErr w:type="gramStart"/>
      <w:r w:rsidRPr="0083481E">
        <w:rPr>
          <w:rFonts w:ascii="Garamond" w:hAnsi="Garamond"/>
        </w:rPr>
        <w:t>2</w:t>
      </w:r>
      <w:proofErr w:type="gramEnd"/>
      <w:r w:rsidRPr="0083481E">
        <w:rPr>
          <w:rFonts w:ascii="Garamond" w:hAnsi="Garamond"/>
        </w:rPr>
        <w:t>= 0,40)</w:t>
      </w:r>
    </w:p>
    <w:p w:rsidR="0083481E" w:rsidRPr="0083481E" w:rsidRDefault="0083481E" w:rsidP="0083481E">
      <w:pPr>
        <w:rPr>
          <w:rFonts w:ascii="Garamond" w:hAnsi="Garamond"/>
        </w:rPr>
      </w:pPr>
    </w:p>
    <w:p w:rsidR="0083481E" w:rsidRPr="0083481E" w:rsidRDefault="0083481E" w:rsidP="0083481E">
      <w:pPr>
        <w:rPr>
          <w:rFonts w:ascii="Garamond" w:hAnsi="Garamond" w:cs="Garamond"/>
          <w:spacing w:val="2"/>
        </w:rPr>
      </w:pPr>
      <w:r w:rsidRPr="0083481E">
        <w:rPr>
          <w:rFonts w:ascii="Garamond" w:hAnsi="Garamond"/>
        </w:rPr>
        <w:t xml:space="preserve">3) </w:t>
      </w:r>
      <w:r w:rsidRPr="0083481E">
        <w:rPr>
          <w:rFonts w:ascii="Garamond" w:hAnsi="Garamond" w:cs="Garamond"/>
          <w:b/>
          <w:u w:val="single"/>
        </w:rPr>
        <w:t>Качество услуг и квалификация участника</w:t>
      </w:r>
      <w:r w:rsidRPr="0083481E">
        <w:rPr>
          <w:rFonts w:ascii="Garamond" w:hAnsi="Garamond" w:cs="Garamond"/>
          <w:b/>
        </w:rPr>
        <w:t xml:space="preserve"> </w:t>
      </w:r>
    </w:p>
    <w:p w:rsidR="0083481E" w:rsidRPr="0083481E" w:rsidRDefault="0083481E" w:rsidP="0083481E">
      <w:pPr>
        <w:jc w:val="both"/>
        <w:rPr>
          <w:rFonts w:ascii="Garamond" w:hAnsi="Garamond"/>
        </w:rPr>
      </w:pPr>
      <w:proofErr w:type="gramStart"/>
      <w:r w:rsidRPr="0083481E">
        <w:rPr>
          <w:rFonts w:ascii="Garamond" w:hAnsi="Garamond"/>
        </w:rPr>
        <w:t>Значимость критерия: 20% (коэффициент значимости критерия:</w:t>
      </w:r>
      <w:proofErr w:type="gramEnd"/>
      <w:r w:rsidRPr="0083481E">
        <w:rPr>
          <w:rFonts w:ascii="Garamond" w:hAnsi="Garamond"/>
        </w:rPr>
        <w:t xml:space="preserve"> К</w:t>
      </w:r>
      <w:proofErr w:type="gramStart"/>
      <w:r w:rsidRPr="0083481E">
        <w:rPr>
          <w:rFonts w:ascii="Garamond" w:hAnsi="Garamond"/>
        </w:rPr>
        <w:t>2</w:t>
      </w:r>
      <w:proofErr w:type="gramEnd"/>
      <w:r w:rsidRPr="0083481E">
        <w:rPr>
          <w:rFonts w:ascii="Garamond" w:hAnsi="Garamond"/>
        </w:rPr>
        <w:t>= 0,20)</w:t>
      </w:r>
    </w:p>
    <w:p w:rsidR="0083481E" w:rsidRPr="0083481E" w:rsidRDefault="0083481E" w:rsidP="0083481E">
      <w:pPr>
        <w:pStyle w:val="a3"/>
        <w:jc w:val="both"/>
        <w:rPr>
          <w:rFonts w:ascii="Garamond" w:hAnsi="Garamond"/>
        </w:rPr>
      </w:pPr>
    </w:p>
    <w:p w:rsidR="0083481E" w:rsidRPr="0083481E" w:rsidRDefault="0083481E" w:rsidP="0083481E">
      <w:pPr>
        <w:ind w:firstLine="360"/>
        <w:rPr>
          <w:rFonts w:ascii="Garamond" w:hAnsi="Garamond"/>
          <w:b/>
        </w:rPr>
      </w:pPr>
      <w:r w:rsidRPr="0083481E">
        <w:rPr>
          <w:rFonts w:ascii="Garamond" w:hAnsi="Garamond"/>
        </w:rPr>
        <w:t>Совокупная значимость по критериям = 100 %</w:t>
      </w:r>
      <w:r w:rsidRPr="0083481E">
        <w:rPr>
          <w:rFonts w:ascii="Garamond" w:hAnsi="Garamond"/>
        </w:rPr>
        <w:br/>
      </w:r>
      <w:r w:rsidRPr="0083481E">
        <w:rPr>
          <w:rFonts w:ascii="Garamond" w:hAnsi="Garamond"/>
        </w:rPr>
        <w:br/>
        <w:t xml:space="preserve">                                        </w:t>
      </w:r>
      <w:r w:rsidRPr="0083481E">
        <w:rPr>
          <w:rFonts w:ascii="Garamond" w:hAnsi="Garamond"/>
          <w:b/>
        </w:rPr>
        <w:t>Порядок расчета значений по критериям</w:t>
      </w:r>
      <w:r w:rsidRPr="0083481E">
        <w:rPr>
          <w:rFonts w:ascii="Garamond" w:hAnsi="Garamond"/>
          <w:b/>
        </w:rPr>
        <w:br/>
      </w:r>
    </w:p>
    <w:p w:rsidR="0083481E" w:rsidRPr="0083481E" w:rsidRDefault="0083481E" w:rsidP="0083481E">
      <w:pPr>
        <w:ind w:firstLine="708"/>
        <w:jc w:val="both"/>
        <w:rPr>
          <w:rFonts w:ascii="Garamond" w:hAnsi="Garamond"/>
        </w:rPr>
      </w:pPr>
      <w:bookmarkStart w:id="0" w:name="_Toc231294394"/>
      <w:bookmarkStart w:id="1" w:name="_Toc278556333"/>
      <w:r w:rsidRPr="0083481E">
        <w:rPr>
          <w:rFonts w:ascii="Garamond" w:hAnsi="Garamond"/>
          <w:b/>
        </w:rPr>
        <w:t xml:space="preserve">1. Порядок </w:t>
      </w:r>
      <w:bookmarkEnd w:id="0"/>
      <w:r w:rsidRPr="0083481E">
        <w:rPr>
          <w:rFonts w:ascii="Garamond" w:hAnsi="Garamond"/>
          <w:b/>
        </w:rPr>
        <w:t>расчета значения по критерию</w:t>
      </w:r>
      <w:r w:rsidRPr="0083481E">
        <w:rPr>
          <w:rFonts w:ascii="Garamond" w:hAnsi="Garamond"/>
        </w:rPr>
        <w:t xml:space="preserve"> – </w:t>
      </w:r>
      <w:r w:rsidRPr="0083481E">
        <w:rPr>
          <w:rFonts w:ascii="Garamond" w:hAnsi="Garamond"/>
          <w:u w:val="single"/>
        </w:rPr>
        <w:t>«Цена договора»</w:t>
      </w:r>
      <w:bookmarkEnd w:id="1"/>
      <w:r w:rsidRPr="0083481E">
        <w:rPr>
          <w:rFonts w:ascii="Garamond" w:hAnsi="Garamond"/>
        </w:rPr>
        <w:t xml:space="preserve"> - рассматриваются ценовые предложения  участников по общей цене договора  применительно к произведенным предварительным расчетам начальной (максимальной) цены договора.</w:t>
      </w:r>
    </w:p>
    <w:p w:rsidR="0083481E" w:rsidRPr="0083481E" w:rsidRDefault="0083481E" w:rsidP="0083481E">
      <w:pPr>
        <w:ind w:firstLine="709"/>
        <w:jc w:val="both"/>
        <w:rPr>
          <w:rFonts w:ascii="Garamond" w:hAnsi="Garamond"/>
        </w:rPr>
      </w:pPr>
      <w:r w:rsidRPr="0083481E">
        <w:rPr>
          <w:rFonts w:ascii="Garamond" w:hAnsi="Garamond"/>
        </w:rPr>
        <w:t>Рейтинг, присуждаемый предложению (заявке) участника по критерию «Цена договора», определяется по формуле:</w:t>
      </w:r>
    </w:p>
    <w:p w:rsidR="0083481E" w:rsidRPr="0083481E" w:rsidRDefault="0083481E" w:rsidP="0083481E">
      <w:pPr>
        <w:ind w:firstLine="720"/>
        <w:rPr>
          <w:rFonts w:ascii="Garamond" w:hAnsi="Garamond"/>
        </w:rPr>
      </w:pPr>
      <w:r w:rsidRPr="0083481E">
        <w:rPr>
          <w:rFonts w:ascii="Garamond" w:hAnsi="Garamond"/>
          <w:b/>
        </w:rPr>
        <w:t xml:space="preserve">                            </w:t>
      </w:r>
      <w:proofErr w:type="spellStart"/>
      <w:r w:rsidRPr="0083481E">
        <w:rPr>
          <w:rFonts w:ascii="Garamond" w:hAnsi="Garamond"/>
          <w:b/>
          <w:lang w:val="en-US"/>
        </w:rPr>
        <w:t>Ra</w:t>
      </w:r>
      <w:r w:rsidRPr="0083481E">
        <w:rPr>
          <w:rFonts w:ascii="Garamond" w:hAnsi="Garamond"/>
          <w:b/>
          <w:vertAlign w:val="subscript"/>
          <w:lang w:val="en-US"/>
        </w:rPr>
        <w:t>i</w:t>
      </w:r>
      <w:proofErr w:type="spellEnd"/>
      <w:r w:rsidRPr="0083481E">
        <w:rPr>
          <w:rFonts w:ascii="Garamond" w:hAnsi="Garamond"/>
          <w:b/>
          <w:vertAlign w:val="subscript"/>
        </w:rPr>
        <w:t xml:space="preserve"> </w:t>
      </w:r>
      <w:r w:rsidRPr="0083481E">
        <w:rPr>
          <w:rFonts w:ascii="Garamond" w:hAnsi="Garamond"/>
          <w:b/>
        </w:rPr>
        <w:t>= ((</w:t>
      </w:r>
      <w:r w:rsidRPr="0083481E">
        <w:rPr>
          <w:rFonts w:ascii="Garamond" w:hAnsi="Garamond"/>
          <w:b/>
          <w:lang w:val="en-US"/>
        </w:rPr>
        <w:t>A</w:t>
      </w:r>
      <w:r w:rsidRPr="0083481E">
        <w:rPr>
          <w:rFonts w:ascii="Garamond" w:hAnsi="Garamond"/>
          <w:b/>
          <w:vertAlign w:val="subscript"/>
          <w:lang w:val="en-US"/>
        </w:rPr>
        <w:t>max</w:t>
      </w:r>
      <w:r w:rsidRPr="0083481E">
        <w:rPr>
          <w:rFonts w:ascii="Garamond" w:hAnsi="Garamond"/>
          <w:b/>
        </w:rPr>
        <w:t xml:space="preserve"> – </w:t>
      </w:r>
      <w:r w:rsidRPr="0083481E">
        <w:rPr>
          <w:rFonts w:ascii="Garamond" w:hAnsi="Garamond"/>
          <w:b/>
          <w:lang w:val="en-US"/>
        </w:rPr>
        <w:t>A</w:t>
      </w:r>
      <w:r w:rsidRPr="0083481E">
        <w:rPr>
          <w:rFonts w:ascii="Garamond" w:hAnsi="Garamond"/>
          <w:b/>
          <w:vertAlign w:val="subscript"/>
          <w:lang w:val="en-US"/>
        </w:rPr>
        <w:t>i</w:t>
      </w:r>
      <w:r w:rsidRPr="0083481E">
        <w:rPr>
          <w:rFonts w:ascii="Garamond" w:hAnsi="Garamond"/>
          <w:b/>
        </w:rPr>
        <w:t xml:space="preserve">) / </w:t>
      </w:r>
      <w:r w:rsidRPr="0083481E">
        <w:rPr>
          <w:rFonts w:ascii="Garamond" w:hAnsi="Garamond"/>
          <w:b/>
          <w:lang w:val="en-US"/>
        </w:rPr>
        <w:t>A</w:t>
      </w:r>
      <w:r w:rsidRPr="0083481E">
        <w:rPr>
          <w:rFonts w:ascii="Garamond" w:hAnsi="Garamond"/>
          <w:b/>
          <w:vertAlign w:val="subscript"/>
          <w:lang w:val="en-US"/>
        </w:rPr>
        <w:t>max</w:t>
      </w:r>
      <w:r w:rsidRPr="0083481E">
        <w:rPr>
          <w:rFonts w:ascii="Garamond" w:hAnsi="Garamond"/>
          <w:b/>
          <w:vertAlign w:val="subscript"/>
        </w:rPr>
        <w:t xml:space="preserve"> - </w:t>
      </w:r>
      <w:proofErr w:type="gramStart"/>
      <w:r w:rsidRPr="0083481E">
        <w:rPr>
          <w:rFonts w:ascii="Garamond" w:hAnsi="Garamond"/>
          <w:b/>
          <w:lang w:val="en-US"/>
        </w:rPr>
        <w:t>A</w:t>
      </w:r>
      <w:r w:rsidRPr="0083481E">
        <w:rPr>
          <w:rFonts w:ascii="Garamond" w:hAnsi="Garamond"/>
          <w:b/>
          <w:vertAlign w:val="subscript"/>
          <w:lang w:val="en-US"/>
        </w:rPr>
        <w:t>min</w:t>
      </w:r>
      <w:r w:rsidRPr="0083481E">
        <w:rPr>
          <w:rFonts w:ascii="Garamond" w:hAnsi="Garamond"/>
          <w:b/>
          <w:vertAlign w:val="subscript"/>
        </w:rPr>
        <w:t xml:space="preserve"> </w:t>
      </w:r>
      <w:r w:rsidRPr="0083481E">
        <w:rPr>
          <w:rFonts w:ascii="Garamond" w:hAnsi="Garamond"/>
          <w:b/>
        </w:rPr>
        <w:t>)</w:t>
      </w:r>
      <w:proofErr w:type="gramEnd"/>
      <w:r w:rsidRPr="0083481E">
        <w:rPr>
          <w:rFonts w:ascii="Garamond" w:hAnsi="Garamond"/>
          <w:b/>
        </w:rPr>
        <w:t xml:space="preserve"> х 100</w:t>
      </w:r>
      <w:r w:rsidRPr="0083481E">
        <w:rPr>
          <w:rFonts w:ascii="Garamond" w:hAnsi="Garamond"/>
        </w:rPr>
        <w:t>, где:</w:t>
      </w:r>
    </w:p>
    <w:p w:rsidR="0083481E" w:rsidRPr="0083481E" w:rsidRDefault="0083481E" w:rsidP="0083481E">
      <w:pPr>
        <w:ind w:left="840"/>
        <w:rPr>
          <w:rFonts w:ascii="Garamond" w:hAnsi="Garamond"/>
        </w:rPr>
      </w:pPr>
      <w:proofErr w:type="spellStart"/>
      <w:r w:rsidRPr="0083481E">
        <w:rPr>
          <w:rFonts w:ascii="Garamond" w:hAnsi="Garamond"/>
          <w:lang w:val="en-US"/>
        </w:rPr>
        <w:t>Rai</w:t>
      </w:r>
      <w:proofErr w:type="spellEnd"/>
      <w:r w:rsidRPr="0083481E">
        <w:rPr>
          <w:rFonts w:ascii="Garamond" w:hAnsi="Garamond"/>
        </w:rPr>
        <w:t xml:space="preserve"> - рейтинг, присуждаемый </w:t>
      </w:r>
      <w:proofErr w:type="spellStart"/>
      <w:r w:rsidRPr="0083481E">
        <w:rPr>
          <w:rFonts w:ascii="Garamond" w:hAnsi="Garamond"/>
          <w:lang w:val="en-US"/>
        </w:rPr>
        <w:t>i</w:t>
      </w:r>
      <w:proofErr w:type="spellEnd"/>
      <w:r w:rsidRPr="0083481E">
        <w:rPr>
          <w:rFonts w:ascii="Garamond" w:hAnsi="Garamond"/>
        </w:rPr>
        <w:t>-му предложению (заявке) по указанному критерию;</w:t>
      </w:r>
    </w:p>
    <w:p w:rsidR="0083481E" w:rsidRPr="0083481E" w:rsidRDefault="0083481E" w:rsidP="0083481E">
      <w:pPr>
        <w:ind w:left="840"/>
        <w:jc w:val="both"/>
        <w:rPr>
          <w:rFonts w:ascii="Garamond" w:hAnsi="Garamond"/>
        </w:rPr>
      </w:pPr>
      <w:r w:rsidRPr="0083481E">
        <w:rPr>
          <w:rFonts w:ascii="Garamond" w:hAnsi="Garamond"/>
          <w:lang w:val="en-US"/>
        </w:rPr>
        <w:t>A</w:t>
      </w:r>
      <w:r w:rsidRPr="0083481E">
        <w:rPr>
          <w:rFonts w:ascii="Garamond" w:hAnsi="Garamond"/>
        </w:rPr>
        <w:t xml:space="preserve"> </w:t>
      </w:r>
      <w:r w:rsidRPr="0083481E">
        <w:rPr>
          <w:rFonts w:ascii="Garamond" w:hAnsi="Garamond"/>
          <w:vertAlign w:val="subscript"/>
          <w:lang w:val="en-US"/>
        </w:rPr>
        <w:t>max</w:t>
      </w:r>
      <w:r w:rsidRPr="0083481E">
        <w:rPr>
          <w:rFonts w:ascii="Garamond" w:hAnsi="Garamond"/>
        </w:rPr>
        <w:t> - начальная (максимальная) цена договора;</w:t>
      </w:r>
    </w:p>
    <w:p w:rsidR="0083481E" w:rsidRPr="0083481E" w:rsidRDefault="0083481E" w:rsidP="0083481E">
      <w:pPr>
        <w:ind w:left="840"/>
        <w:jc w:val="both"/>
        <w:rPr>
          <w:rFonts w:ascii="Garamond" w:hAnsi="Garamond"/>
        </w:rPr>
      </w:pPr>
      <w:r w:rsidRPr="0083481E">
        <w:rPr>
          <w:rFonts w:ascii="Garamond" w:hAnsi="Garamond"/>
          <w:lang w:val="en-US"/>
        </w:rPr>
        <w:t>A</w:t>
      </w:r>
      <w:r w:rsidRPr="0083481E">
        <w:rPr>
          <w:rFonts w:ascii="Garamond" w:hAnsi="Garamond"/>
          <w:vertAlign w:val="subscript"/>
          <w:lang w:val="en-US"/>
        </w:rPr>
        <w:t>i</w:t>
      </w:r>
      <w:r w:rsidRPr="0083481E">
        <w:rPr>
          <w:rFonts w:ascii="Garamond" w:hAnsi="Garamond"/>
        </w:rPr>
        <w:t xml:space="preserve"> - предложение (заявка) </w:t>
      </w:r>
      <w:proofErr w:type="spellStart"/>
      <w:r w:rsidRPr="0083481E">
        <w:rPr>
          <w:rFonts w:ascii="Garamond" w:hAnsi="Garamond"/>
          <w:lang w:val="en-US"/>
        </w:rPr>
        <w:t>i</w:t>
      </w:r>
      <w:proofErr w:type="spellEnd"/>
      <w:r w:rsidRPr="0083481E">
        <w:rPr>
          <w:rFonts w:ascii="Garamond" w:hAnsi="Garamond"/>
        </w:rPr>
        <w:t xml:space="preserve">-го </w:t>
      </w:r>
      <w:proofErr w:type="gramStart"/>
      <w:r w:rsidRPr="0083481E">
        <w:rPr>
          <w:rFonts w:ascii="Garamond" w:hAnsi="Garamond"/>
        </w:rPr>
        <w:t>участника  по</w:t>
      </w:r>
      <w:proofErr w:type="gramEnd"/>
      <w:r w:rsidRPr="0083481E">
        <w:rPr>
          <w:rFonts w:ascii="Garamond" w:hAnsi="Garamond"/>
        </w:rPr>
        <w:t xml:space="preserve"> цене договора.</w:t>
      </w:r>
    </w:p>
    <w:p w:rsidR="0083481E" w:rsidRPr="0083481E" w:rsidRDefault="0083481E" w:rsidP="0083481E">
      <w:pPr>
        <w:ind w:left="840"/>
        <w:jc w:val="both"/>
        <w:rPr>
          <w:rFonts w:ascii="Garamond" w:hAnsi="Garamond"/>
        </w:rPr>
      </w:pPr>
      <w:r w:rsidRPr="0083481E">
        <w:rPr>
          <w:rFonts w:ascii="Garamond" w:hAnsi="Garamond"/>
          <w:lang w:val="en-US"/>
        </w:rPr>
        <w:t>A</w:t>
      </w:r>
      <w:r w:rsidRPr="0083481E">
        <w:rPr>
          <w:rFonts w:ascii="Garamond" w:hAnsi="Garamond"/>
        </w:rPr>
        <w:t xml:space="preserve"> </w:t>
      </w:r>
      <w:r w:rsidRPr="0083481E">
        <w:rPr>
          <w:rFonts w:ascii="Garamond" w:hAnsi="Garamond"/>
          <w:vertAlign w:val="subscript"/>
          <w:lang w:val="en-US"/>
        </w:rPr>
        <w:t>min</w:t>
      </w:r>
      <w:r w:rsidRPr="0083481E">
        <w:rPr>
          <w:rFonts w:ascii="Garamond" w:hAnsi="Garamond"/>
        </w:rPr>
        <w:t> – минимальный из предложенных участниками показатель цены договора;</w:t>
      </w:r>
    </w:p>
    <w:p w:rsidR="0083481E" w:rsidRPr="0083481E" w:rsidRDefault="0083481E" w:rsidP="0083481E">
      <w:pPr>
        <w:ind w:firstLine="708"/>
        <w:jc w:val="both"/>
        <w:rPr>
          <w:rFonts w:ascii="Garamond" w:hAnsi="Garamond"/>
        </w:rPr>
      </w:pPr>
      <w:r w:rsidRPr="0083481E">
        <w:rPr>
          <w:rFonts w:ascii="Garamond" w:hAnsi="Garamond"/>
        </w:rPr>
        <w:t>Для расчета итогового рейтинга по предложению (заявке), рейтинг, присуждаемый этой заявке по критерию «Цена договора» умножается на соответствующий указанный коэффициент значимости критерия.</w:t>
      </w:r>
    </w:p>
    <w:p w:rsidR="0083481E" w:rsidRPr="0083481E" w:rsidRDefault="0083481E" w:rsidP="0083481E">
      <w:pPr>
        <w:jc w:val="both"/>
        <w:rPr>
          <w:rFonts w:ascii="Garamond" w:hAnsi="Garamond"/>
        </w:rPr>
      </w:pPr>
      <w:r w:rsidRPr="0083481E">
        <w:rPr>
          <w:rFonts w:ascii="Garamond" w:hAnsi="Garamond" w:cs="Tahoma"/>
        </w:rPr>
        <w:t xml:space="preserve">         </w:t>
      </w:r>
      <w:r w:rsidRPr="0083481E">
        <w:rPr>
          <w:rFonts w:ascii="Garamond" w:hAnsi="Garamond"/>
        </w:rPr>
        <w:t>При оценке заявок по критерию «Цена договора» лучшим условием исполнения Договора по указанному критерию признается предложение участника процедуры запроса предложений с наименьшей ценой Договора.</w:t>
      </w:r>
    </w:p>
    <w:p w:rsidR="0083481E" w:rsidRPr="0083481E" w:rsidRDefault="0083481E" w:rsidP="0083481E">
      <w:pPr>
        <w:jc w:val="both"/>
        <w:rPr>
          <w:rFonts w:ascii="Garamond" w:hAnsi="Garamond"/>
        </w:rPr>
      </w:pPr>
      <w:r w:rsidRPr="0083481E">
        <w:rPr>
          <w:rFonts w:ascii="Garamond" w:hAnsi="Garamond" w:cs="Tahoma"/>
        </w:rPr>
        <w:tab/>
      </w:r>
      <w:r w:rsidRPr="0083481E">
        <w:rPr>
          <w:rFonts w:ascii="Garamond" w:hAnsi="Garamond"/>
          <w:b/>
        </w:rPr>
        <w:t>2. Порядок расчета значения по критерию – «Срок оказания услуг»</w:t>
      </w:r>
      <w:r w:rsidRPr="0083481E">
        <w:rPr>
          <w:rFonts w:ascii="Garamond" w:hAnsi="Garamond"/>
        </w:rPr>
        <w:t xml:space="preserve"> </w:t>
      </w:r>
    </w:p>
    <w:p w:rsidR="0083481E" w:rsidRPr="0083481E" w:rsidRDefault="0083481E" w:rsidP="0083481E">
      <w:pPr>
        <w:rPr>
          <w:rFonts w:ascii="Garamond" w:hAnsi="Garamond"/>
        </w:rPr>
      </w:pPr>
      <w:r w:rsidRPr="0083481E">
        <w:rPr>
          <w:rFonts w:ascii="Garamond" w:hAnsi="Garamond"/>
          <w:u w:val="single"/>
        </w:rPr>
        <w:t>Единица измерения срока оказания услуг</w:t>
      </w:r>
      <w:r w:rsidRPr="0083481E">
        <w:rPr>
          <w:rFonts w:ascii="Garamond" w:hAnsi="Garamond"/>
        </w:rPr>
        <w:t xml:space="preserve">: </w:t>
      </w:r>
      <w:r w:rsidRPr="0083481E">
        <w:rPr>
          <w:rFonts w:ascii="Garamond" w:hAnsi="Garamond"/>
          <w:u w:val="single"/>
        </w:rPr>
        <w:t>1  рабочий день</w:t>
      </w:r>
      <w:r w:rsidRPr="0083481E">
        <w:rPr>
          <w:rFonts w:ascii="Garamond" w:hAnsi="Garamond"/>
          <w:u w:val="single"/>
        </w:rPr>
        <w:br/>
      </w:r>
      <w:r w:rsidRPr="0083481E">
        <w:rPr>
          <w:rFonts w:ascii="Garamond" w:hAnsi="Garamond"/>
          <w:b/>
          <w:u w:val="single"/>
        </w:rPr>
        <w:br/>
      </w:r>
      <w:r w:rsidRPr="0083481E">
        <w:rPr>
          <w:rFonts w:ascii="Garamond" w:hAnsi="Garamond"/>
        </w:rPr>
        <w:t xml:space="preserve">Минимальный срок: 25 рабочих дней </w:t>
      </w:r>
      <w:proofErr w:type="gramStart"/>
      <w:r w:rsidRPr="0083481E">
        <w:rPr>
          <w:rFonts w:ascii="Garamond" w:hAnsi="Garamond"/>
        </w:rPr>
        <w:t>с даты подписания</w:t>
      </w:r>
      <w:proofErr w:type="gramEnd"/>
      <w:r w:rsidRPr="0083481E">
        <w:rPr>
          <w:rFonts w:ascii="Garamond" w:hAnsi="Garamond"/>
        </w:rPr>
        <w:t xml:space="preserve"> Сторонами договора.</w:t>
      </w:r>
    </w:p>
    <w:p w:rsidR="0083481E" w:rsidRPr="0083481E" w:rsidRDefault="0083481E" w:rsidP="0083481E">
      <w:pPr>
        <w:rPr>
          <w:rFonts w:ascii="Garamond" w:hAnsi="Garamond"/>
        </w:rPr>
      </w:pPr>
      <w:r w:rsidRPr="0083481E">
        <w:rPr>
          <w:rFonts w:ascii="Garamond" w:hAnsi="Garamond"/>
        </w:rPr>
        <w:t xml:space="preserve">Максимальный срок: 50 рабочих  дней </w:t>
      </w:r>
      <w:proofErr w:type="gramStart"/>
      <w:r w:rsidRPr="0083481E">
        <w:rPr>
          <w:rFonts w:ascii="Garamond" w:hAnsi="Garamond"/>
        </w:rPr>
        <w:t>с даты подписания</w:t>
      </w:r>
      <w:proofErr w:type="gramEnd"/>
      <w:r w:rsidRPr="0083481E">
        <w:rPr>
          <w:rFonts w:ascii="Garamond" w:hAnsi="Garamond"/>
        </w:rPr>
        <w:t xml:space="preserve"> Сторонами договора.</w:t>
      </w:r>
    </w:p>
    <w:p w:rsidR="0083481E" w:rsidRPr="0083481E" w:rsidRDefault="0083481E" w:rsidP="0083481E">
      <w:pPr>
        <w:jc w:val="both"/>
        <w:rPr>
          <w:rFonts w:ascii="Garamond" w:hAnsi="Garamond"/>
        </w:rPr>
      </w:pPr>
      <w:r w:rsidRPr="0083481E">
        <w:rPr>
          <w:rFonts w:ascii="Garamond" w:hAnsi="Garamond"/>
        </w:rPr>
        <w:t xml:space="preserve">        Рейтинг, присуждаемый i-й заявке по критерию «Срок оказания услуг», определяется по формуле: </w:t>
      </w:r>
    </w:p>
    <w:p w:rsidR="0083481E" w:rsidRPr="0083481E" w:rsidRDefault="0083481E" w:rsidP="0083481E">
      <w:pPr>
        <w:widowControl w:val="0"/>
        <w:autoSpaceDE w:val="0"/>
        <w:autoSpaceDN w:val="0"/>
        <w:adjustRightInd w:val="0"/>
        <w:ind w:firstLine="720"/>
        <w:rPr>
          <w:rFonts w:ascii="Garamond" w:hAnsi="Garamond"/>
        </w:rPr>
      </w:pPr>
      <w:r w:rsidRPr="0083481E">
        <w:rPr>
          <w:rFonts w:ascii="Garamond" w:hAnsi="Garamond"/>
        </w:rPr>
        <w:t xml:space="preserve">                                 </w:t>
      </w:r>
      <w:proofErr w:type="spellStart"/>
      <w:r w:rsidRPr="0083481E">
        <w:rPr>
          <w:rFonts w:ascii="Garamond" w:hAnsi="Garamond"/>
          <w:b/>
        </w:rPr>
        <w:t>Rf</w:t>
      </w:r>
      <w:r w:rsidRPr="0083481E">
        <w:rPr>
          <w:rFonts w:ascii="Garamond" w:hAnsi="Garamond"/>
          <w:b/>
          <w:vertAlign w:val="subscript"/>
        </w:rPr>
        <w:t>i</w:t>
      </w:r>
      <w:proofErr w:type="spellEnd"/>
      <w:r w:rsidRPr="0083481E">
        <w:rPr>
          <w:rFonts w:ascii="Garamond" w:hAnsi="Garamond"/>
          <w:b/>
        </w:rPr>
        <w:t xml:space="preserve"> = ((</w:t>
      </w:r>
      <w:proofErr w:type="spellStart"/>
      <w:r w:rsidRPr="0083481E">
        <w:rPr>
          <w:rFonts w:ascii="Garamond" w:hAnsi="Garamond"/>
          <w:b/>
        </w:rPr>
        <w:t>F</w:t>
      </w:r>
      <w:r w:rsidRPr="0083481E">
        <w:rPr>
          <w:rFonts w:ascii="Garamond" w:hAnsi="Garamond"/>
          <w:b/>
          <w:vertAlign w:val="superscript"/>
        </w:rPr>
        <w:t>max</w:t>
      </w:r>
      <w:proofErr w:type="spellEnd"/>
      <w:r w:rsidRPr="0083481E">
        <w:rPr>
          <w:rFonts w:ascii="Garamond" w:hAnsi="Garamond"/>
          <w:b/>
          <w:vertAlign w:val="superscript"/>
        </w:rPr>
        <w:t xml:space="preserve">  </w:t>
      </w:r>
      <w:r w:rsidRPr="0083481E">
        <w:rPr>
          <w:rFonts w:ascii="Garamond" w:hAnsi="Garamond"/>
          <w:b/>
        </w:rPr>
        <w:t xml:space="preserve">- </w:t>
      </w:r>
      <w:proofErr w:type="spellStart"/>
      <w:r w:rsidRPr="0083481E">
        <w:rPr>
          <w:rFonts w:ascii="Garamond" w:hAnsi="Garamond"/>
          <w:b/>
        </w:rPr>
        <w:t>F</w:t>
      </w:r>
      <w:r w:rsidRPr="0083481E">
        <w:rPr>
          <w:rFonts w:ascii="Garamond" w:hAnsi="Garamond"/>
          <w:b/>
          <w:vertAlign w:val="superscript"/>
        </w:rPr>
        <w:t>i</w:t>
      </w:r>
      <w:proofErr w:type="spellEnd"/>
      <w:r w:rsidRPr="0083481E">
        <w:rPr>
          <w:rFonts w:ascii="Garamond" w:hAnsi="Garamond"/>
          <w:b/>
        </w:rPr>
        <w:t xml:space="preserve">) / </w:t>
      </w:r>
      <w:proofErr w:type="gramStart"/>
      <w:r w:rsidRPr="0083481E">
        <w:rPr>
          <w:rFonts w:ascii="Garamond" w:hAnsi="Garamond"/>
          <w:b/>
        </w:rPr>
        <w:t xml:space="preserve">( </w:t>
      </w:r>
      <w:proofErr w:type="spellStart"/>
      <w:proofErr w:type="gramEnd"/>
      <w:r w:rsidRPr="0083481E">
        <w:rPr>
          <w:rFonts w:ascii="Garamond" w:hAnsi="Garamond"/>
          <w:b/>
        </w:rPr>
        <w:t>F</w:t>
      </w:r>
      <w:r w:rsidRPr="0083481E">
        <w:rPr>
          <w:rFonts w:ascii="Garamond" w:hAnsi="Garamond"/>
          <w:b/>
          <w:vertAlign w:val="superscript"/>
        </w:rPr>
        <w:t>max</w:t>
      </w:r>
      <w:proofErr w:type="spellEnd"/>
      <w:r w:rsidRPr="0083481E">
        <w:rPr>
          <w:rFonts w:ascii="Garamond" w:hAnsi="Garamond"/>
          <w:b/>
          <w:vertAlign w:val="superscript"/>
        </w:rPr>
        <w:t xml:space="preserve"> </w:t>
      </w:r>
      <w:r w:rsidRPr="0083481E">
        <w:rPr>
          <w:rFonts w:ascii="Garamond" w:hAnsi="Garamond"/>
          <w:b/>
        </w:rPr>
        <w:t xml:space="preserve">- </w:t>
      </w:r>
      <w:proofErr w:type="spellStart"/>
      <w:r w:rsidRPr="0083481E">
        <w:rPr>
          <w:rFonts w:ascii="Garamond" w:hAnsi="Garamond"/>
          <w:b/>
        </w:rPr>
        <w:t>F</w:t>
      </w:r>
      <w:r w:rsidRPr="0083481E">
        <w:rPr>
          <w:rFonts w:ascii="Garamond" w:hAnsi="Garamond"/>
          <w:b/>
          <w:vertAlign w:val="superscript"/>
        </w:rPr>
        <w:t>min</w:t>
      </w:r>
      <w:proofErr w:type="spellEnd"/>
      <w:r w:rsidRPr="0083481E">
        <w:rPr>
          <w:rFonts w:ascii="Garamond" w:hAnsi="Garamond"/>
          <w:b/>
        </w:rPr>
        <w:t xml:space="preserve">)) х 100, </w:t>
      </w:r>
      <w:r w:rsidRPr="0083481E">
        <w:rPr>
          <w:rFonts w:ascii="Garamond" w:hAnsi="Garamond"/>
        </w:rPr>
        <w:t>где:</w:t>
      </w:r>
    </w:p>
    <w:p w:rsidR="0083481E" w:rsidRPr="0083481E" w:rsidRDefault="0083481E" w:rsidP="0083481E">
      <w:pPr>
        <w:ind w:left="839"/>
        <w:jc w:val="both"/>
        <w:rPr>
          <w:rFonts w:ascii="Garamond" w:hAnsi="Garamond"/>
        </w:rPr>
      </w:pPr>
      <w:proofErr w:type="spellStart"/>
      <w:r w:rsidRPr="0083481E">
        <w:rPr>
          <w:rFonts w:ascii="Garamond" w:hAnsi="Garamond"/>
        </w:rPr>
        <w:t>Rf</w:t>
      </w:r>
      <w:r w:rsidRPr="0083481E">
        <w:rPr>
          <w:rFonts w:ascii="Garamond" w:hAnsi="Garamond"/>
          <w:vertAlign w:val="subscript"/>
        </w:rPr>
        <w:t>i</w:t>
      </w:r>
      <w:proofErr w:type="spellEnd"/>
      <w:r w:rsidRPr="0083481E">
        <w:rPr>
          <w:rFonts w:ascii="Garamond" w:hAnsi="Garamond"/>
        </w:rPr>
        <w:t> - рейтинг, присуждаемый i-й заявке по указанному критерию;</w:t>
      </w:r>
    </w:p>
    <w:p w:rsidR="0083481E" w:rsidRPr="0083481E" w:rsidRDefault="0083481E" w:rsidP="0083481E">
      <w:pPr>
        <w:ind w:left="839"/>
        <w:jc w:val="both"/>
        <w:rPr>
          <w:rFonts w:ascii="Garamond" w:hAnsi="Garamond"/>
        </w:rPr>
      </w:pPr>
      <w:proofErr w:type="spellStart"/>
      <w:r w:rsidRPr="0083481E">
        <w:rPr>
          <w:rFonts w:ascii="Garamond" w:hAnsi="Garamond"/>
        </w:rPr>
        <w:t>F</w:t>
      </w:r>
      <w:r w:rsidRPr="0083481E">
        <w:rPr>
          <w:rFonts w:ascii="Garamond" w:hAnsi="Garamond"/>
          <w:vertAlign w:val="superscript"/>
        </w:rPr>
        <w:t>max</w:t>
      </w:r>
      <w:proofErr w:type="spellEnd"/>
      <w:r w:rsidRPr="0083481E">
        <w:rPr>
          <w:rFonts w:ascii="Garamond" w:hAnsi="Garamond"/>
        </w:rPr>
        <w:t> -</w:t>
      </w:r>
      <w:r w:rsidRPr="0083481E">
        <w:rPr>
          <w:rFonts w:ascii="Garamond" w:hAnsi="Garamond"/>
          <w:i/>
        </w:rPr>
        <w:t> </w:t>
      </w:r>
      <w:r w:rsidRPr="0083481E">
        <w:rPr>
          <w:rFonts w:ascii="Garamond" w:hAnsi="Garamond"/>
        </w:rPr>
        <w:t xml:space="preserve">максимальный срок  оказания услуг (в единицах измерения срока) </w:t>
      </w:r>
      <w:proofErr w:type="gramStart"/>
      <w:r w:rsidRPr="0083481E">
        <w:rPr>
          <w:rFonts w:ascii="Garamond" w:hAnsi="Garamond"/>
        </w:rPr>
        <w:t>с даты заключения</w:t>
      </w:r>
      <w:proofErr w:type="gramEnd"/>
      <w:r w:rsidRPr="0083481E">
        <w:rPr>
          <w:rFonts w:ascii="Garamond" w:hAnsi="Garamond"/>
        </w:rPr>
        <w:t xml:space="preserve"> договора;</w:t>
      </w:r>
    </w:p>
    <w:p w:rsidR="0083481E" w:rsidRPr="0083481E" w:rsidRDefault="0083481E" w:rsidP="0083481E">
      <w:pPr>
        <w:ind w:left="839"/>
        <w:jc w:val="both"/>
        <w:rPr>
          <w:rFonts w:ascii="Garamond" w:hAnsi="Garamond"/>
        </w:rPr>
      </w:pPr>
      <w:proofErr w:type="spellStart"/>
      <w:r w:rsidRPr="0083481E">
        <w:rPr>
          <w:rFonts w:ascii="Garamond" w:hAnsi="Garamond"/>
        </w:rPr>
        <w:t>F</w:t>
      </w:r>
      <w:r w:rsidRPr="0083481E">
        <w:rPr>
          <w:rFonts w:ascii="Garamond" w:hAnsi="Garamond"/>
          <w:vertAlign w:val="superscript"/>
        </w:rPr>
        <w:t>min</w:t>
      </w:r>
      <w:proofErr w:type="spellEnd"/>
      <w:r w:rsidRPr="0083481E">
        <w:rPr>
          <w:rFonts w:ascii="Garamond" w:hAnsi="Garamond"/>
        </w:rPr>
        <w:t> -</w:t>
      </w:r>
      <w:r w:rsidRPr="0083481E">
        <w:rPr>
          <w:rFonts w:ascii="Garamond" w:hAnsi="Garamond"/>
          <w:i/>
        </w:rPr>
        <w:t> </w:t>
      </w:r>
      <w:r w:rsidRPr="0083481E">
        <w:rPr>
          <w:rFonts w:ascii="Garamond" w:hAnsi="Garamond"/>
        </w:rPr>
        <w:t xml:space="preserve">минимальный срок  оказания услуг (в единицах измерения срока) </w:t>
      </w:r>
      <w:proofErr w:type="gramStart"/>
      <w:r w:rsidRPr="0083481E">
        <w:rPr>
          <w:rFonts w:ascii="Garamond" w:hAnsi="Garamond"/>
        </w:rPr>
        <w:t>с даты заключения</w:t>
      </w:r>
      <w:proofErr w:type="gramEnd"/>
      <w:r w:rsidRPr="0083481E">
        <w:rPr>
          <w:rFonts w:ascii="Garamond" w:hAnsi="Garamond"/>
        </w:rPr>
        <w:t xml:space="preserve"> договора;</w:t>
      </w:r>
    </w:p>
    <w:p w:rsidR="0083481E" w:rsidRPr="0083481E" w:rsidRDefault="0083481E" w:rsidP="0083481E">
      <w:pPr>
        <w:ind w:left="839"/>
        <w:jc w:val="both"/>
        <w:rPr>
          <w:rFonts w:ascii="Garamond" w:hAnsi="Garamond"/>
        </w:rPr>
      </w:pPr>
      <w:proofErr w:type="spellStart"/>
      <w:r w:rsidRPr="0083481E">
        <w:rPr>
          <w:rFonts w:ascii="Garamond" w:hAnsi="Garamond"/>
        </w:rPr>
        <w:t>F</w:t>
      </w:r>
      <w:r w:rsidRPr="0083481E">
        <w:rPr>
          <w:rFonts w:ascii="Garamond" w:hAnsi="Garamond"/>
          <w:vertAlign w:val="superscript"/>
        </w:rPr>
        <w:t>i</w:t>
      </w:r>
      <w:proofErr w:type="spellEnd"/>
      <w:r w:rsidRPr="0083481E">
        <w:rPr>
          <w:rFonts w:ascii="Garamond" w:hAnsi="Garamond"/>
          <w:vertAlign w:val="subscript"/>
        </w:rPr>
        <w:t> </w:t>
      </w:r>
      <w:r w:rsidRPr="0083481E">
        <w:rPr>
          <w:rFonts w:ascii="Garamond" w:hAnsi="Garamond"/>
        </w:rPr>
        <w:t>-</w:t>
      </w:r>
      <w:r w:rsidRPr="0083481E">
        <w:rPr>
          <w:rFonts w:ascii="Garamond" w:hAnsi="Garamond"/>
          <w:vertAlign w:val="subscript"/>
        </w:rPr>
        <w:t> </w:t>
      </w:r>
      <w:r w:rsidRPr="0083481E">
        <w:rPr>
          <w:rFonts w:ascii="Garamond" w:hAnsi="Garamond"/>
        </w:rPr>
        <w:t xml:space="preserve">предложение, содержащееся в i-й заявке по сроку оказания услуг  (в единицах измерения срока) </w:t>
      </w:r>
      <w:proofErr w:type="gramStart"/>
      <w:r w:rsidRPr="0083481E">
        <w:rPr>
          <w:rFonts w:ascii="Garamond" w:hAnsi="Garamond"/>
        </w:rPr>
        <w:t>с даты заключения</w:t>
      </w:r>
      <w:proofErr w:type="gramEnd"/>
      <w:r w:rsidRPr="0083481E">
        <w:rPr>
          <w:rFonts w:ascii="Garamond" w:hAnsi="Garamond"/>
        </w:rPr>
        <w:t xml:space="preserve"> договора.</w:t>
      </w:r>
    </w:p>
    <w:p w:rsidR="0083481E" w:rsidRPr="0083481E" w:rsidRDefault="0083481E" w:rsidP="0083481E">
      <w:pPr>
        <w:ind w:firstLine="709"/>
        <w:jc w:val="both"/>
        <w:rPr>
          <w:rFonts w:ascii="Garamond" w:hAnsi="Garamond"/>
        </w:rPr>
      </w:pPr>
      <w:r w:rsidRPr="0083481E">
        <w:rPr>
          <w:rFonts w:ascii="Garamond" w:hAnsi="Garamond"/>
        </w:rPr>
        <w:t>Лучшим условием исполнения Договора по критерию «Срок оказания услуг» признается предложение в заявке с наименьшим сроком оказания услуг.</w:t>
      </w:r>
    </w:p>
    <w:p w:rsidR="0083481E" w:rsidRPr="0083481E" w:rsidRDefault="0083481E" w:rsidP="0083481E">
      <w:pPr>
        <w:spacing w:after="0" w:line="240" w:lineRule="auto"/>
        <w:jc w:val="both"/>
        <w:rPr>
          <w:rFonts w:ascii="Garamond" w:eastAsia="Calibri" w:hAnsi="Garamond" w:cs="Garamond"/>
          <w:spacing w:val="2"/>
          <w:lang w:eastAsia="ru-RU"/>
        </w:rPr>
      </w:pPr>
      <w:r w:rsidRPr="0083481E">
        <w:rPr>
          <w:rFonts w:ascii="Garamond" w:hAnsi="Garamond"/>
        </w:rPr>
        <w:t xml:space="preserve">         </w:t>
      </w:r>
      <w:bookmarkStart w:id="2" w:name="_Toc278556334"/>
      <w:r w:rsidRPr="0083481E">
        <w:rPr>
          <w:rFonts w:ascii="Garamond" w:hAnsi="Garamond"/>
          <w:b/>
        </w:rPr>
        <w:t xml:space="preserve">3. Порядок расчета значения по критерию – </w:t>
      </w:r>
      <w:bookmarkEnd w:id="2"/>
      <w:r w:rsidRPr="0083481E">
        <w:rPr>
          <w:rFonts w:ascii="Garamond" w:eastAsia="Calibri" w:hAnsi="Garamond" w:cs="Garamond"/>
          <w:b/>
          <w:lang w:eastAsia="ru-RU"/>
        </w:rPr>
        <w:t xml:space="preserve">«Качество услуг и квалификация участника» - </w:t>
      </w:r>
      <w:r w:rsidRPr="0083481E">
        <w:rPr>
          <w:rFonts w:ascii="Garamond" w:eastAsia="Calibri" w:hAnsi="Garamond" w:cs="Garamond"/>
          <w:lang w:eastAsia="ru-RU"/>
        </w:rPr>
        <w:t xml:space="preserve">по данному критерию </w:t>
      </w:r>
      <w:r w:rsidRPr="0083481E">
        <w:rPr>
          <w:rFonts w:ascii="Garamond" w:eastAsia="Calibri" w:hAnsi="Garamond" w:cs="Garamond"/>
          <w:spacing w:val="2"/>
          <w:lang w:eastAsia="ru-RU"/>
        </w:rPr>
        <w:t xml:space="preserve">рассматриваются следующие показатели </w:t>
      </w:r>
      <w:r w:rsidRPr="0083481E">
        <w:rPr>
          <w:rFonts w:ascii="Garamond" w:eastAsia="Calibri" w:hAnsi="Garamond" w:cs="Garamond"/>
          <w:lang w:eastAsia="ru-RU"/>
        </w:rPr>
        <w:t>(сумма максимальных значений всех показателей критерия – 100 баллов):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0"/>
        <w:gridCol w:w="7308"/>
        <w:gridCol w:w="972"/>
      </w:tblGrid>
      <w:tr w:rsidR="0083481E" w:rsidRPr="0083481E" w:rsidTr="0052159F">
        <w:trPr>
          <w:trHeight w:val="78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481E" w:rsidRPr="0083481E" w:rsidRDefault="0083481E" w:rsidP="0052159F">
            <w:pPr>
              <w:spacing w:after="0" w:line="240" w:lineRule="auto"/>
              <w:rPr>
                <w:rFonts w:ascii="Garamond" w:eastAsia="Calibri" w:hAnsi="Garamond"/>
                <w:lang w:eastAsia="ru-RU"/>
              </w:rPr>
            </w:pPr>
            <w:r w:rsidRPr="0083481E">
              <w:rPr>
                <w:rFonts w:ascii="Garamond" w:eastAsia="Calibri" w:hAnsi="Garamond" w:cs="Garamond"/>
                <w:b/>
                <w:lang w:eastAsia="ru-RU"/>
              </w:rPr>
              <w:t xml:space="preserve">№ </w:t>
            </w:r>
            <w:proofErr w:type="spellStart"/>
            <w:r w:rsidRPr="0083481E">
              <w:rPr>
                <w:rFonts w:ascii="Garamond" w:eastAsia="Calibri" w:hAnsi="Garamond" w:cs="Garamond"/>
                <w:b/>
                <w:lang w:eastAsia="ru-RU"/>
              </w:rPr>
              <w:t>пп</w:t>
            </w:r>
            <w:proofErr w:type="spellEnd"/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481E" w:rsidRPr="0083481E" w:rsidRDefault="0083481E" w:rsidP="0052159F">
            <w:pPr>
              <w:spacing w:after="0" w:line="240" w:lineRule="auto"/>
              <w:rPr>
                <w:rFonts w:ascii="Garamond" w:eastAsia="Calibri" w:hAnsi="Garamond"/>
                <w:lang w:eastAsia="ru-RU"/>
              </w:rPr>
            </w:pPr>
            <w:r w:rsidRPr="0083481E">
              <w:rPr>
                <w:rFonts w:ascii="Garamond" w:eastAsia="Calibri" w:hAnsi="Garamond" w:cs="Garamond"/>
                <w:b/>
                <w:lang w:eastAsia="ru-RU"/>
              </w:rPr>
              <w:t>Общее максимальное количество баллов, которое может быть присуждено по данному критерию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481E" w:rsidRPr="0083481E" w:rsidRDefault="0083481E" w:rsidP="0052159F">
            <w:pPr>
              <w:spacing w:after="0" w:line="240" w:lineRule="auto"/>
              <w:rPr>
                <w:rFonts w:ascii="Garamond" w:eastAsia="Calibri" w:hAnsi="Garamond"/>
                <w:lang w:eastAsia="ru-RU"/>
              </w:rPr>
            </w:pPr>
            <w:r w:rsidRPr="0083481E">
              <w:rPr>
                <w:rFonts w:ascii="Garamond" w:eastAsia="Calibri" w:hAnsi="Garamond" w:cs="Garamond"/>
                <w:b/>
                <w:lang w:eastAsia="ru-RU"/>
              </w:rPr>
              <w:t>100</w:t>
            </w:r>
          </w:p>
        </w:tc>
      </w:tr>
      <w:tr w:rsidR="0083481E" w:rsidRPr="0083481E" w:rsidTr="0052159F">
        <w:trPr>
          <w:trHeight w:val="1445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481E" w:rsidRPr="0083481E" w:rsidRDefault="0083481E" w:rsidP="0052159F">
            <w:pPr>
              <w:spacing w:after="0" w:line="240" w:lineRule="auto"/>
              <w:rPr>
                <w:rFonts w:ascii="Garamond" w:eastAsia="Calibri" w:hAnsi="Garamond"/>
                <w:lang w:eastAsia="ru-RU"/>
              </w:rPr>
            </w:pPr>
            <w:r w:rsidRPr="0083481E">
              <w:rPr>
                <w:rFonts w:ascii="Garamond" w:eastAsia="Calibri" w:hAnsi="Garamond"/>
                <w:lang w:eastAsia="ru-RU"/>
              </w:rPr>
              <w:t>1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481E" w:rsidRPr="0083481E" w:rsidRDefault="0083481E" w:rsidP="0052159F">
            <w:pPr>
              <w:spacing w:after="0" w:line="240" w:lineRule="auto"/>
              <w:jc w:val="both"/>
              <w:rPr>
                <w:rFonts w:ascii="Garamond" w:eastAsia="Calibri" w:hAnsi="Garamond"/>
                <w:lang w:eastAsia="ru-RU"/>
              </w:rPr>
            </w:pPr>
            <w:proofErr w:type="gramStart"/>
            <w:r w:rsidRPr="0083481E">
              <w:rPr>
                <w:rFonts w:ascii="Garamond" w:eastAsia="Calibri" w:hAnsi="Garamond"/>
                <w:b/>
                <w:lang w:eastAsia="ru-RU"/>
              </w:rPr>
              <w:t>Наличие положительных отзывов</w:t>
            </w:r>
            <w:r w:rsidRPr="0083481E">
              <w:rPr>
                <w:rFonts w:ascii="Garamond" w:eastAsia="Calibri" w:hAnsi="Garamond"/>
                <w:lang w:eastAsia="ru-RU"/>
              </w:rPr>
              <w:t xml:space="preserve"> – данный показатель оценивает деловую репутацию участника закупки – для оценки предоставляются </w:t>
            </w:r>
            <w:r w:rsidRPr="0083481E">
              <w:rPr>
                <w:rFonts w:ascii="Garamond" w:hAnsi="Garamond"/>
                <w:lang w:eastAsia="ru-RU"/>
              </w:rPr>
              <w:t>копии документов (благодарственные письма), содержащие положительные отзывы клиентов о поставленном товаре,  аналогичном указанному в Техническом задании настоящей документации ((Приложение 2  документации).</w:t>
            </w:r>
            <w:proofErr w:type="gramEnd"/>
            <w:r w:rsidRPr="0083481E">
              <w:rPr>
                <w:rFonts w:ascii="Garamond" w:eastAsia="Calibri" w:hAnsi="Garamond" w:cs="Garamond"/>
                <w:i/>
                <w:lang w:eastAsia="ru-RU"/>
              </w:rPr>
              <w:t xml:space="preserve"> </w:t>
            </w:r>
            <w:proofErr w:type="gramStart"/>
            <w:r w:rsidRPr="0083481E">
              <w:rPr>
                <w:rFonts w:ascii="Garamond" w:eastAsia="Calibri" w:hAnsi="Garamond" w:cs="Garamond"/>
                <w:i/>
                <w:lang w:eastAsia="ru-RU"/>
              </w:rPr>
              <w:t>(Максимальный балл (50) присваивается заявке участника, предоставившего наибольшее количество вышеуказанных документов.</w:t>
            </w:r>
            <w:proofErr w:type="gramEnd"/>
            <w:r w:rsidRPr="0083481E">
              <w:rPr>
                <w:rFonts w:ascii="Garamond" w:eastAsia="Calibri" w:hAnsi="Garamond" w:cs="Garamond"/>
                <w:i/>
                <w:lang w:eastAsia="ru-RU"/>
              </w:rPr>
              <w:t xml:space="preserve"> Оценка остальных предложений рассчитывается как отношение расчетного показателя участника к наибольшему показателю (которому присвоено 50 баллов),  умноженного на максимальный балл (50).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481E" w:rsidRPr="0083481E" w:rsidRDefault="0083481E" w:rsidP="0052159F">
            <w:pPr>
              <w:spacing w:after="0" w:line="240" w:lineRule="auto"/>
              <w:rPr>
                <w:rFonts w:ascii="Garamond" w:eastAsia="Calibri" w:hAnsi="Garamond"/>
                <w:lang w:eastAsia="ru-RU"/>
              </w:rPr>
            </w:pPr>
            <w:r w:rsidRPr="0083481E">
              <w:rPr>
                <w:rFonts w:ascii="Garamond" w:eastAsia="Calibri" w:hAnsi="Garamond" w:cs="Garamond"/>
                <w:b/>
                <w:lang w:eastAsia="ru-RU"/>
              </w:rPr>
              <w:t>50</w:t>
            </w:r>
          </w:p>
        </w:tc>
      </w:tr>
      <w:tr w:rsidR="0083481E" w:rsidRPr="0083481E" w:rsidTr="0052159F">
        <w:trPr>
          <w:trHeight w:val="1445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481E" w:rsidRPr="0083481E" w:rsidRDefault="0083481E" w:rsidP="0052159F">
            <w:pPr>
              <w:spacing w:after="0" w:line="240" w:lineRule="auto"/>
              <w:rPr>
                <w:rFonts w:ascii="Garamond" w:eastAsia="Calibri" w:hAnsi="Garamond"/>
                <w:lang w:eastAsia="ru-RU"/>
              </w:rPr>
            </w:pPr>
            <w:r w:rsidRPr="0083481E">
              <w:rPr>
                <w:rFonts w:ascii="Garamond" w:eastAsia="Calibri" w:hAnsi="Garamond" w:cs="Garamond"/>
                <w:lang w:eastAsia="ru-RU"/>
              </w:rPr>
              <w:t>2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481E" w:rsidRPr="0083481E" w:rsidRDefault="0083481E" w:rsidP="0052159F">
            <w:pPr>
              <w:spacing w:after="0" w:line="240" w:lineRule="auto"/>
              <w:jc w:val="both"/>
              <w:rPr>
                <w:rFonts w:ascii="Garamond" w:hAnsi="Garamond"/>
              </w:rPr>
            </w:pPr>
            <w:r w:rsidRPr="0083481E">
              <w:rPr>
                <w:rFonts w:ascii="Garamond" w:hAnsi="Garamond"/>
                <w:b/>
              </w:rPr>
              <w:t>Предложения участника по наличию опыта поставки товаров по предмету закупочной процедуры</w:t>
            </w:r>
            <w:r w:rsidRPr="0083481E">
              <w:rPr>
                <w:rFonts w:ascii="Garamond" w:hAnsi="Garamond"/>
              </w:rPr>
              <w:t xml:space="preserve"> – для оценки по данному показателю участники предоставляют </w:t>
            </w:r>
            <w:r w:rsidRPr="0083481E">
              <w:rPr>
                <w:rFonts w:ascii="Garamond" w:hAnsi="Garamond"/>
                <w:lang w:eastAsia="ru-RU"/>
              </w:rPr>
              <w:t>копии</w:t>
            </w:r>
            <w:r w:rsidRPr="0083481E">
              <w:rPr>
                <w:rFonts w:ascii="Garamond" w:hAnsi="Garamond"/>
              </w:rPr>
              <w:t xml:space="preserve"> исполненных договоров (с приложением актов, товарных накладных) на поставку товара, </w:t>
            </w:r>
            <w:r w:rsidRPr="0083481E">
              <w:rPr>
                <w:rFonts w:ascii="Garamond" w:hAnsi="Garamond"/>
                <w:lang w:eastAsia="ru-RU"/>
              </w:rPr>
              <w:t xml:space="preserve"> аналогичного указанному в Техническом задании настоящей документации (Приложение 2 документации).</w:t>
            </w:r>
          </w:p>
          <w:p w:rsidR="0083481E" w:rsidRPr="0083481E" w:rsidRDefault="0083481E" w:rsidP="0052159F">
            <w:pPr>
              <w:spacing w:after="0" w:line="240" w:lineRule="auto"/>
              <w:jc w:val="both"/>
              <w:rPr>
                <w:rFonts w:ascii="Garamond" w:eastAsia="Calibri" w:hAnsi="Garamond"/>
                <w:lang w:eastAsia="ru-RU"/>
              </w:rPr>
            </w:pPr>
            <w:proofErr w:type="gramStart"/>
            <w:r w:rsidRPr="0083481E">
              <w:rPr>
                <w:rFonts w:ascii="Garamond" w:hAnsi="Garamond"/>
                <w:i/>
              </w:rPr>
              <w:t>(Максимальный балл (50) присваивается заявке участника, предоставившего наибольшее количество вышеуказанных документов.</w:t>
            </w:r>
            <w:proofErr w:type="gramEnd"/>
            <w:r w:rsidRPr="0083481E">
              <w:rPr>
                <w:rFonts w:ascii="Garamond" w:hAnsi="Garamond"/>
                <w:i/>
              </w:rPr>
              <w:t xml:space="preserve"> Оценка остальных предложений рассчитывается как отношение расчетного показателя участника к наибольшему показателю (которому присвоено 50 баллов), умноженного на максимальный балл (50).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481E" w:rsidRPr="0083481E" w:rsidRDefault="0083481E" w:rsidP="0052159F">
            <w:pPr>
              <w:spacing w:after="0" w:line="240" w:lineRule="auto"/>
              <w:rPr>
                <w:rFonts w:ascii="Garamond" w:eastAsia="Calibri" w:hAnsi="Garamond"/>
                <w:lang w:eastAsia="ru-RU"/>
              </w:rPr>
            </w:pPr>
            <w:r w:rsidRPr="0083481E">
              <w:rPr>
                <w:rFonts w:ascii="Garamond" w:eastAsia="Calibri" w:hAnsi="Garamond" w:cs="Garamond"/>
                <w:b/>
                <w:lang w:eastAsia="ru-RU"/>
              </w:rPr>
              <w:t>50</w:t>
            </w:r>
          </w:p>
        </w:tc>
      </w:tr>
      <w:tr w:rsidR="0083481E" w:rsidRPr="0083481E" w:rsidTr="0052159F">
        <w:trPr>
          <w:trHeight w:val="270"/>
        </w:trPr>
        <w:tc>
          <w:tcPr>
            <w:tcW w:w="79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481E" w:rsidRPr="0083481E" w:rsidRDefault="0083481E" w:rsidP="0052159F">
            <w:pPr>
              <w:spacing w:after="0" w:line="240" w:lineRule="auto"/>
              <w:rPr>
                <w:rFonts w:ascii="Garamond" w:eastAsia="Calibri" w:hAnsi="Garamond"/>
                <w:lang w:eastAsia="ru-RU"/>
              </w:rPr>
            </w:pPr>
            <w:r w:rsidRPr="0083481E">
              <w:rPr>
                <w:rFonts w:ascii="Garamond" w:eastAsia="Calibri" w:hAnsi="Garamond" w:cs="Garamond"/>
                <w:b/>
                <w:lang w:eastAsia="ru-RU"/>
              </w:rPr>
              <w:t>ИТОГО баллов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481E" w:rsidRPr="0083481E" w:rsidRDefault="0083481E" w:rsidP="0052159F">
            <w:pPr>
              <w:spacing w:after="0" w:line="240" w:lineRule="auto"/>
              <w:rPr>
                <w:rFonts w:ascii="Garamond" w:eastAsia="Calibri" w:hAnsi="Garamond"/>
                <w:lang w:eastAsia="ru-RU"/>
              </w:rPr>
            </w:pPr>
            <w:r w:rsidRPr="0083481E">
              <w:rPr>
                <w:rFonts w:ascii="Garamond" w:eastAsia="Calibri" w:hAnsi="Garamond" w:cs="Garamond"/>
                <w:b/>
                <w:lang w:eastAsia="ru-RU"/>
              </w:rPr>
              <w:t>100</w:t>
            </w:r>
          </w:p>
        </w:tc>
      </w:tr>
    </w:tbl>
    <w:p w:rsidR="0083481E" w:rsidRPr="0083481E" w:rsidRDefault="0083481E" w:rsidP="0083481E">
      <w:pPr>
        <w:spacing w:after="0" w:line="240" w:lineRule="auto"/>
        <w:rPr>
          <w:rFonts w:ascii="Garamond" w:eastAsia="Calibri" w:hAnsi="Garamond" w:cs="Garamond"/>
          <w:lang w:val="en-US" w:eastAsia="ru-RU"/>
        </w:rPr>
      </w:pPr>
    </w:p>
    <w:p w:rsidR="0083481E" w:rsidRPr="0083481E" w:rsidRDefault="0083481E" w:rsidP="0083481E">
      <w:pPr>
        <w:spacing w:after="0" w:line="240" w:lineRule="auto"/>
        <w:rPr>
          <w:rFonts w:ascii="Garamond" w:eastAsia="Calibri" w:hAnsi="Garamond" w:cs="Garamond"/>
          <w:lang w:eastAsia="ru-RU"/>
        </w:rPr>
      </w:pPr>
    </w:p>
    <w:p w:rsidR="0083481E" w:rsidRPr="0083481E" w:rsidRDefault="0083481E" w:rsidP="0083481E">
      <w:pPr>
        <w:spacing w:after="0" w:line="240" w:lineRule="auto"/>
        <w:jc w:val="both"/>
        <w:rPr>
          <w:rFonts w:ascii="Garamond" w:eastAsia="Calibri" w:hAnsi="Garamond" w:cs="Garamond"/>
          <w:lang w:eastAsia="ru-RU"/>
        </w:rPr>
      </w:pPr>
      <w:r w:rsidRPr="0083481E">
        <w:rPr>
          <w:rFonts w:ascii="Garamond" w:eastAsia="Calibri" w:hAnsi="Garamond" w:cs="Garamond"/>
          <w:lang w:eastAsia="ru-RU"/>
        </w:rPr>
        <w:t>Рейтинг, присуждаемый i-й заявке по данному критерию, определяется по формуле:</w:t>
      </w:r>
    </w:p>
    <w:p w:rsidR="0083481E" w:rsidRPr="0083481E" w:rsidRDefault="0083481E" w:rsidP="0083481E">
      <w:pPr>
        <w:spacing w:after="0" w:line="240" w:lineRule="auto"/>
        <w:jc w:val="both"/>
        <w:rPr>
          <w:rFonts w:ascii="Garamond" w:eastAsia="Calibri" w:hAnsi="Garamond" w:cs="Garamond"/>
          <w:lang w:eastAsia="ru-RU"/>
        </w:rPr>
      </w:pPr>
    </w:p>
    <w:p w:rsidR="0083481E" w:rsidRPr="0083481E" w:rsidRDefault="0083481E" w:rsidP="0083481E">
      <w:pPr>
        <w:spacing w:after="0" w:line="240" w:lineRule="auto"/>
        <w:jc w:val="both"/>
        <w:rPr>
          <w:rFonts w:ascii="Garamond" w:eastAsia="Calibri" w:hAnsi="Garamond" w:cs="Garamond"/>
          <w:lang w:val="en-US" w:eastAsia="ru-RU"/>
        </w:rPr>
      </w:pPr>
      <w:r w:rsidRPr="0083481E">
        <w:rPr>
          <w:rFonts w:ascii="Garamond" w:eastAsia="Calibri" w:hAnsi="Garamond" w:cs="Garamond"/>
          <w:lang w:eastAsia="ru-RU"/>
        </w:rPr>
        <w:t xml:space="preserve">                                </w:t>
      </w:r>
      <w:proofErr w:type="spellStart"/>
      <w:r w:rsidRPr="0083481E">
        <w:rPr>
          <w:rFonts w:ascii="Garamond" w:eastAsia="Calibri" w:hAnsi="Garamond" w:cs="Garamond"/>
          <w:b/>
          <w:lang w:val="en-US" w:eastAsia="ru-RU"/>
        </w:rPr>
        <w:t>Rci</w:t>
      </w:r>
      <w:proofErr w:type="spellEnd"/>
      <w:r w:rsidRPr="0083481E">
        <w:rPr>
          <w:rFonts w:ascii="Garamond" w:eastAsia="Calibri" w:hAnsi="Garamond" w:cs="Garamond"/>
          <w:b/>
          <w:lang w:val="en-US" w:eastAsia="ru-RU"/>
        </w:rPr>
        <w:t xml:space="preserve"> = Ci1+Ci2+…+</w:t>
      </w:r>
      <w:proofErr w:type="spellStart"/>
      <w:r w:rsidRPr="0083481E">
        <w:rPr>
          <w:rFonts w:ascii="Garamond" w:eastAsia="Calibri" w:hAnsi="Garamond" w:cs="Garamond"/>
          <w:b/>
          <w:lang w:val="en-US" w:eastAsia="ru-RU"/>
        </w:rPr>
        <w:t>Cik</w:t>
      </w:r>
      <w:proofErr w:type="spellEnd"/>
      <w:r w:rsidRPr="0083481E">
        <w:rPr>
          <w:rFonts w:ascii="Garamond" w:eastAsia="Calibri" w:hAnsi="Garamond" w:cs="Garamond"/>
          <w:lang w:val="en-US" w:eastAsia="ru-RU"/>
        </w:rPr>
        <w:t xml:space="preserve">, </w:t>
      </w:r>
      <w:r w:rsidRPr="0083481E">
        <w:rPr>
          <w:rFonts w:ascii="Garamond" w:eastAsia="Calibri" w:hAnsi="Garamond" w:cs="Garamond"/>
          <w:lang w:eastAsia="ru-RU"/>
        </w:rPr>
        <w:t>где</w:t>
      </w:r>
      <w:r w:rsidRPr="0083481E">
        <w:rPr>
          <w:rFonts w:ascii="Garamond" w:eastAsia="Calibri" w:hAnsi="Garamond" w:cs="Garamond"/>
          <w:lang w:val="en-US" w:eastAsia="ru-RU"/>
        </w:rPr>
        <w:t>:</w:t>
      </w:r>
    </w:p>
    <w:p w:rsidR="0083481E" w:rsidRPr="0083481E" w:rsidRDefault="0083481E" w:rsidP="0083481E">
      <w:pPr>
        <w:spacing w:after="0" w:line="240" w:lineRule="auto"/>
        <w:jc w:val="both"/>
        <w:rPr>
          <w:rFonts w:ascii="Garamond" w:eastAsia="Calibri" w:hAnsi="Garamond" w:cs="Garamond"/>
          <w:lang w:val="en-US" w:eastAsia="ru-RU"/>
        </w:rPr>
      </w:pPr>
    </w:p>
    <w:p w:rsidR="0083481E" w:rsidRPr="0083481E" w:rsidRDefault="0083481E" w:rsidP="0083481E">
      <w:pPr>
        <w:spacing w:after="0" w:line="240" w:lineRule="auto"/>
        <w:jc w:val="both"/>
        <w:rPr>
          <w:rFonts w:ascii="Garamond" w:eastAsia="Calibri" w:hAnsi="Garamond" w:cs="Garamond"/>
          <w:lang w:eastAsia="ru-RU"/>
        </w:rPr>
      </w:pPr>
      <w:proofErr w:type="spellStart"/>
      <w:r w:rsidRPr="0083481E">
        <w:rPr>
          <w:rFonts w:ascii="Garamond" w:eastAsia="Calibri" w:hAnsi="Garamond" w:cs="Garamond"/>
          <w:lang w:eastAsia="ru-RU"/>
        </w:rPr>
        <w:t>Rc</w:t>
      </w:r>
      <w:r w:rsidRPr="0083481E">
        <w:rPr>
          <w:rFonts w:ascii="Garamond" w:eastAsia="Calibri" w:hAnsi="Garamond" w:cs="Garamond"/>
          <w:vertAlign w:val="subscript"/>
          <w:lang w:eastAsia="ru-RU"/>
        </w:rPr>
        <w:t>i</w:t>
      </w:r>
      <w:proofErr w:type="spellEnd"/>
      <w:r w:rsidRPr="0083481E">
        <w:rPr>
          <w:rFonts w:ascii="Garamond" w:eastAsia="Calibri" w:hAnsi="Garamond" w:cs="Garamond"/>
          <w:lang w:eastAsia="ru-RU"/>
        </w:rPr>
        <w:t> - рейтинг, присуждаемый i-й заявке по указанному критерию;</w:t>
      </w:r>
    </w:p>
    <w:p w:rsidR="0083481E" w:rsidRPr="0083481E" w:rsidRDefault="0083481E" w:rsidP="0083481E">
      <w:pPr>
        <w:spacing w:after="0" w:line="240" w:lineRule="auto"/>
        <w:jc w:val="both"/>
        <w:rPr>
          <w:rFonts w:ascii="Garamond" w:eastAsia="Calibri" w:hAnsi="Garamond" w:cs="Garamond"/>
          <w:lang w:eastAsia="ru-RU"/>
        </w:rPr>
      </w:pPr>
    </w:p>
    <w:p w:rsidR="0083481E" w:rsidRPr="0083481E" w:rsidRDefault="0083481E" w:rsidP="0083481E">
      <w:pPr>
        <w:spacing w:after="0" w:line="240" w:lineRule="auto"/>
        <w:jc w:val="both"/>
        <w:rPr>
          <w:rFonts w:ascii="Garamond" w:eastAsia="Calibri" w:hAnsi="Garamond" w:cs="Garamond"/>
          <w:lang w:eastAsia="ru-RU"/>
        </w:rPr>
      </w:pPr>
      <w:proofErr w:type="spellStart"/>
      <w:r w:rsidRPr="0083481E">
        <w:rPr>
          <w:rFonts w:ascii="Garamond" w:eastAsia="Calibri" w:hAnsi="Garamond" w:cs="Garamond"/>
          <w:lang w:eastAsia="ru-RU"/>
        </w:rPr>
        <w:t>C</w:t>
      </w:r>
      <w:r w:rsidRPr="0083481E">
        <w:rPr>
          <w:rFonts w:ascii="Garamond" w:eastAsia="Calibri" w:hAnsi="Garamond" w:cs="Garamond"/>
          <w:vertAlign w:val="superscript"/>
          <w:lang w:eastAsia="ru-RU"/>
        </w:rPr>
        <w:t>i</w:t>
      </w:r>
      <w:r w:rsidRPr="0083481E">
        <w:rPr>
          <w:rFonts w:ascii="Garamond" w:eastAsia="Calibri" w:hAnsi="Garamond" w:cs="Garamond"/>
          <w:vertAlign w:val="subscript"/>
          <w:lang w:eastAsia="ru-RU"/>
        </w:rPr>
        <w:t>k</w:t>
      </w:r>
      <w:proofErr w:type="spellEnd"/>
      <w:r w:rsidRPr="0083481E">
        <w:rPr>
          <w:rFonts w:ascii="Garamond" w:eastAsia="Calibri" w:hAnsi="Garamond" w:cs="Garamond"/>
          <w:lang w:eastAsia="ru-RU"/>
        </w:rPr>
        <w:t> - значение в баллах (среднее арифметическое оценок в баллах всех членов комиссии по закупке), присуждаемое комиссией по закупке i-й заявке на участие в процедуре запроса предложений каждому показателю, k</w:t>
      </w:r>
      <w:r w:rsidRPr="0083481E">
        <w:rPr>
          <w:rFonts w:ascii="Garamond" w:eastAsia="Calibri" w:hAnsi="Garamond" w:cs="Garamond"/>
          <w:i/>
          <w:lang w:eastAsia="ru-RU"/>
        </w:rPr>
        <w:t> - </w:t>
      </w:r>
      <w:r w:rsidRPr="0083481E">
        <w:rPr>
          <w:rFonts w:ascii="Garamond" w:eastAsia="Calibri" w:hAnsi="Garamond" w:cs="Garamond"/>
          <w:lang w:eastAsia="ru-RU"/>
        </w:rPr>
        <w:t xml:space="preserve">количество установленных показателей. </w:t>
      </w:r>
    </w:p>
    <w:p w:rsidR="0083481E" w:rsidRPr="0083481E" w:rsidRDefault="0083481E" w:rsidP="0083481E">
      <w:pPr>
        <w:spacing w:after="0" w:line="240" w:lineRule="auto"/>
        <w:jc w:val="both"/>
        <w:rPr>
          <w:rFonts w:ascii="Garamond" w:eastAsia="Calibri" w:hAnsi="Garamond" w:cs="Garamond"/>
          <w:lang w:eastAsia="ru-RU"/>
        </w:rPr>
      </w:pPr>
    </w:p>
    <w:p w:rsidR="0083481E" w:rsidRPr="0083481E" w:rsidRDefault="0083481E" w:rsidP="0083481E">
      <w:pPr>
        <w:spacing w:after="0" w:line="240" w:lineRule="auto"/>
        <w:jc w:val="both"/>
        <w:rPr>
          <w:rFonts w:ascii="Garamond" w:eastAsia="Calibri" w:hAnsi="Garamond" w:cs="Garamond"/>
          <w:lang w:eastAsia="ru-RU"/>
        </w:rPr>
      </w:pPr>
      <w:r w:rsidRPr="0083481E">
        <w:rPr>
          <w:rFonts w:ascii="Garamond" w:eastAsia="Calibri" w:hAnsi="Garamond" w:cs="Garamond"/>
          <w:lang w:eastAsia="ru-RU"/>
        </w:rPr>
        <w:t xml:space="preserve">           Для получения итогового рейтинга по заявке рейтинг, присуждаемый этой заявке по критерию «Качество услуг и квалификация участника», умножается на соответствующий указанный коэффициент значимости критерия.</w:t>
      </w:r>
    </w:p>
    <w:p w:rsidR="0083481E" w:rsidRPr="0083481E" w:rsidRDefault="0083481E" w:rsidP="0083481E">
      <w:pPr>
        <w:spacing w:after="0" w:line="240" w:lineRule="auto"/>
        <w:jc w:val="both"/>
        <w:rPr>
          <w:rFonts w:ascii="Garamond" w:eastAsia="Calibri" w:hAnsi="Garamond" w:cs="Garamond"/>
          <w:lang w:eastAsia="ru-RU"/>
        </w:rPr>
      </w:pPr>
    </w:p>
    <w:p w:rsidR="0083481E" w:rsidRPr="0083481E" w:rsidRDefault="0083481E" w:rsidP="0083481E">
      <w:pPr>
        <w:spacing w:after="0" w:line="240" w:lineRule="auto"/>
        <w:jc w:val="both"/>
        <w:rPr>
          <w:rFonts w:ascii="Garamond" w:eastAsia="Calibri" w:hAnsi="Garamond" w:cs="Garamond"/>
          <w:lang w:eastAsia="ru-RU"/>
        </w:rPr>
      </w:pPr>
    </w:p>
    <w:p w:rsidR="005E7961" w:rsidRPr="0083481E" w:rsidRDefault="0083481E" w:rsidP="005E7961">
      <w:pPr>
        <w:ind w:firstLine="709"/>
        <w:jc w:val="both"/>
        <w:rPr>
          <w:rFonts w:ascii="Garamond" w:hAnsi="Garamond"/>
        </w:rPr>
      </w:pPr>
      <w:r w:rsidRPr="0083481E">
        <w:rPr>
          <w:rFonts w:ascii="Garamond" w:hAnsi="Garamond"/>
        </w:rPr>
        <w:t>Для получения итогового рейтинга по заявке рейтинг, присуждаемый этой заявке, умножается на соответствующую указанному критерию значимость.</w:t>
      </w:r>
    </w:p>
    <w:p w:rsidR="002E276C" w:rsidRPr="0083481E" w:rsidRDefault="0083481E" w:rsidP="002E276C">
      <w:pPr>
        <w:pStyle w:val="ae"/>
        <w:numPr>
          <w:ilvl w:val="1"/>
          <w:numId w:val="34"/>
        </w:numPr>
        <w:tabs>
          <w:tab w:val="num" w:pos="0"/>
        </w:tabs>
        <w:jc w:val="both"/>
        <w:rPr>
          <w:rFonts w:ascii="Garamond" w:hAnsi="Garamond"/>
          <w:b w:val="0"/>
          <w:sz w:val="22"/>
          <w:szCs w:val="22"/>
          <w:lang w:val="ru-RU" w:eastAsia="en-US"/>
        </w:rPr>
      </w:pPr>
      <w:r w:rsidRPr="0083481E">
        <w:rPr>
          <w:rFonts w:ascii="Garamond" w:eastAsia="ヒラギノ角ゴ Pro W3" w:hAnsi="Garamond"/>
          <w:b w:val="0"/>
          <w:color w:val="000000"/>
          <w:sz w:val="22"/>
          <w:szCs w:val="22"/>
          <w:lang w:val="ru-RU" w:eastAsia="ru-RU"/>
        </w:rPr>
        <w:t xml:space="preserve">         6</w:t>
      </w:r>
      <w:r w:rsidR="002E276C" w:rsidRPr="0083481E">
        <w:rPr>
          <w:rFonts w:ascii="Garamond" w:eastAsia="ヒラギノ角ゴ Pro W3" w:hAnsi="Garamond"/>
          <w:b w:val="0"/>
          <w:color w:val="000000"/>
          <w:sz w:val="22"/>
          <w:szCs w:val="22"/>
          <w:lang w:val="ru-RU" w:eastAsia="ru-RU"/>
        </w:rPr>
        <w:t xml:space="preserve">. </w:t>
      </w:r>
      <w:r w:rsidR="002E276C" w:rsidRPr="0083481E">
        <w:rPr>
          <w:rFonts w:ascii="Garamond" w:eastAsia="ヒラギノ角ゴ Pro W3" w:hAnsi="Garamond"/>
          <w:b w:val="0"/>
          <w:color w:val="000000"/>
          <w:sz w:val="22"/>
          <w:szCs w:val="22"/>
          <w:lang w:eastAsia="ru-RU"/>
        </w:rPr>
        <w:t xml:space="preserve">В  Проекте договора (Приложение 4 к документации об открытом запросе предложений) п.3.2. изложен в следующей редакции: </w:t>
      </w:r>
    </w:p>
    <w:p w:rsidR="002E276C" w:rsidRPr="0083481E" w:rsidRDefault="002E276C" w:rsidP="002E276C">
      <w:pPr>
        <w:pStyle w:val="ae"/>
        <w:numPr>
          <w:ilvl w:val="1"/>
          <w:numId w:val="34"/>
        </w:numPr>
        <w:tabs>
          <w:tab w:val="num" w:pos="0"/>
        </w:tabs>
        <w:jc w:val="both"/>
        <w:rPr>
          <w:rFonts w:ascii="Garamond" w:hAnsi="Garamond"/>
          <w:b w:val="0"/>
          <w:sz w:val="22"/>
          <w:szCs w:val="22"/>
          <w:lang w:val="ru-RU" w:eastAsia="en-US"/>
        </w:rPr>
      </w:pPr>
      <w:r w:rsidRPr="0083481E">
        <w:rPr>
          <w:rFonts w:ascii="Garamond" w:eastAsia="ヒラギノ角ゴ Pro W3" w:hAnsi="Garamond"/>
          <w:color w:val="000000"/>
          <w:sz w:val="22"/>
          <w:szCs w:val="22"/>
          <w:lang w:val="ru-RU" w:eastAsia="ru-RU"/>
        </w:rPr>
        <w:t>«</w:t>
      </w:r>
      <w:r w:rsidRPr="0083481E">
        <w:rPr>
          <w:rFonts w:ascii="Garamond" w:hAnsi="Garamond"/>
          <w:b w:val="0"/>
          <w:sz w:val="22"/>
          <w:szCs w:val="22"/>
          <w:lang w:val="ru-RU" w:eastAsia="en-US"/>
        </w:rPr>
        <w:t xml:space="preserve">3.2. Заказчик в течение 3 дней </w:t>
      </w:r>
      <w:proofErr w:type="gramStart"/>
      <w:r w:rsidRPr="0083481E">
        <w:rPr>
          <w:rFonts w:ascii="Garamond" w:hAnsi="Garamond"/>
          <w:b w:val="0"/>
          <w:sz w:val="22"/>
          <w:szCs w:val="22"/>
          <w:lang w:val="ru-RU" w:eastAsia="en-US"/>
        </w:rPr>
        <w:t>с даты подписания</w:t>
      </w:r>
      <w:proofErr w:type="gramEnd"/>
      <w:r w:rsidRPr="0083481E">
        <w:rPr>
          <w:rFonts w:ascii="Garamond" w:hAnsi="Garamond"/>
          <w:b w:val="0"/>
          <w:sz w:val="22"/>
          <w:szCs w:val="22"/>
          <w:lang w:val="ru-RU" w:eastAsia="en-US"/>
        </w:rPr>
        <w:t xml:space="preserve"> настояще</w:t>
      </w:r>
      <w:bookmarkStart w:id="3" w:name="_GoBack"/>
      <w:bookmarkEnd w:id="3"/>
      <w:r w:rsidRPr="0083481E">
        <w:rPr>
          <w:rFonts w:ascii="Garamond" w:hAnsi="Garamond"/>
          <w:b w:val="0"/>
          <w:sz w:val="22"/>
          <w:szCs w:val="22"/>
          <w:lang w:val="ru-RU" w:eastAsia="en-US"/>
        </w:rPr>
        <w:t xml:space="preserve">го Договора передает Исполнителю по акту материалы  в электронном виде,  в векторном формате  верстки и предпечатной подготовки 2 (двух) ежедневников </w:t>
      </w:r>
      <w:r w:rsidRPr="0083481E">
        <w:rPr>
          <w:rFonts w:ascii="Garamond" w:hAnsi="Garamond"/>
          <w:b w:val="0"/>
          <w:bCs/>
          <w:sz w:val="22"/>
          <w:szCs w:val="22"/>
          <w:lang w:val="ru-RU" w:eastAsia="en-US"/>
        </w:rPr>
        <w:t>и 2 (двух) календарей».</w:t>
      </w:r>
    </w:p>
    <w:p w:rsidR="00CF5274" w:rsidRPr="0083481E" w:rsidRDefault="00CF5274" w:rsidP="0083481E">
      <w:pPr>
        <w:pStyle w:val="a8"/>
        <w:numPr>
          <w:ilvl w:val="0"/>
          <w:numId w:val="38"/>
        </w:numPr>
        <w:ind w:left="0" w:firstLine="567"/>
        <w:jc w:val="both"/>
        <w:rPr>
          <w:rFonts w:ascii="Garamond" w:hAnsi="Garamond"/>
        </w:rPr>
      </w:pPr>
      <w:r w:rsidRPr="0083481E">
        <w:rPr>
          <w:rFonts w:ascii="Garamond" w:eastAsia="ヒラギノ角ゴ Pro W3" w:hAnsi="Garamond"/>
          <w:color w:val="000000"/>
          <w:lang w:eastAsia="ru-RU"/>
        </w:rPr>
        <w:t>В  Проекте договора (Приложение 4 к документации об открытом запросе предложений)</w:t>
      </w:r>
      <w:r w:rsidR="00ED408B" w:rsidRPr="0083481E">
        <w:rPr>
          <w:rFonts w:ascii="Garamond" w:eastAsia="ヒラギノ角ゴ Pro W3" w:hAnsi="Garamond"/>
          <w:color w:val="000000"/>
          <w:lang w:eastAsia="ru-RU"/>
        </w:rPr>
        <w:t xml:space="preserve"> п.4</w:t>
      </w:r>
      <w:r w:rsidR="00C27386" w:rsidRPr="0083481E">
        <w:rPr>
          <w:rFonts w:ascii="Garamond" w:eastAsia="ヒラギノ角ゴ Pro W3" w:hAnsi="Garamond"/>
          <w:color w:val="000000"/>
          <w:lang w:eastAsia="ru-RU"/>
        </w:rPr>
        <w:t>.3</w:t>
      </w:r>
      <w:r w:rsidRPr="0083481E">
        <w:rPr>
          <w:rFonts w:ascii="Garamond" w:eastAsia="ヒラギノ角ゴ Pro W3" w:hAnsi="Garamond"/>
          <w:color w:val="000000"/>
          <w:lang w:eastAsia="ru-RU"/>
        </w:rPr>
        <w:t xml:space="preserve">. изложен в следующей редакции:  </w:t>
      </w:r>
    </w:p>
    <w:p w:rsidR="00CF5274" w:rsidRPr="0083481E" w:rsidRDefault="00CF5274" w:rsidP="00ED408B">
      <w:pPr>
        <w:pStyle w:val="a8"/>
        <w:ind w:left="0" w:firstLine="1080"/>
        <w:rPr>
          <w:rFonts w:ascii="Garamond" w:hAnsi="Garamond"/>
        </w:rPr>
      </w:pPr>
      <w:r w:rsidRPr="0083481E">
        <w:rPr>
          <w:rFonts w:ascii="Garamond" w:eastAsia="ヒラギノ角ゴ Pro W3" w:hAnsi="Garamond"/>
          <w:b/>
          <w:color w:val="000000"/>
          <w:lang w:eastAsia="ru-RU"/>
        </w:rPr>
        <w:t>«</w:t>
      </w:r>
      <w:r w:rsidR="00C27386" w:rsidRPr="0083481E">
        <w:rPr>
          <w:rFonts w:ascii="Garamond" w:hAnsi="Garamond"/>
        </w:rPr>
        <w:t>4.3</w:t>
      </w:r>
      <w:r w:rsidRPr="0083481E">
        <w:rPr>
          <w:rFonts w:ascii="Garamond" w:hAnsi="Garamond"/>
        </w:rPr>
        <w:t>. В случае ненадлежащего выполнения Исполнителем отдельных пунктов настоящего Договора, Исполнитель обязан, по согласованию с Заказчиком, произвести необходимые доработки. В этом случае после устранения недостатков Исполнитель повторно направляет Заказчику акты оказанных услуг».</w:t>
      </w:r>
    </w:p>
    <w:p w:rsidR="0083481E" w:rsidRPr="0083481E" w:rsidRDefault="0083481E" w:rsidP="0083481E">
      <w:pPr>
        <w:pStyle w:val="a8"/>
        <w:numPr>
          <w:ilvl w:val="0"/>
          <w:numId w:val="38"/>
        </w:numPr>
        <w:ind w:left="0" w:firstLine="1440"/>
        <w:rPr>
          <w:rFonts w:ascii="Garamond" w:hAnsi="Garamond"/>
        </w:rPr>
      </w:pPr>
      <w:r w:rsidRPr="0083481E">
        <w:rPr>
          <w:rFonts w:ascii="Garamond" w:eastAsia="ヒラギノ角ゴ Pro W3" w:hAnsi="Garamond"/>
          <w:color w:val="000000"/>
          <w:lang w:eastAsia="ru-RU"/>
        </w:rPr>
        <w:t>В  Проекте договора (Приложение 4 к документации об открытом запросе предложений)</w:t>
      </w:r>
      <w:r w:rsidRPr="0083481E">
        <w:rPr>
          <w:rFonts w:ascii="Garamond" w:eastAsia="ヒラギノ角ゴ Pro W3" w:hAnsi="Garamond"/>
          <w:color w:val="000000"/>
          <w:lang w:eastAsia="ru-RU"/>
        </w:rPr>
        <w:t xml:space="preserve"> п. 2.2. изложен в следующей редакции: </w:t>
      </w:r>
    </w:p>
    <w:p w:rsidR="0083481E" w:rsidRPr="0083481E" w:rsidRDefault="0083481E" w:rsidP="0083481E">
      <w:pPr>
        <w:suppressAutoHyphens/>
        <w:autoSpaceDN w:val="0"/>
        <w:spacing w:before="120" w:after="120" w:line="240" w:lineRule="auto"/>
        <w:jc w:val="both"/>
        <w:rPr>
          <w:rFonts w:ascii="Garamond" w:hAnsi="Garamond"/>
        </w:rPr>
      </w:pPr>
      <w:r w:rsidRPr="0083481E">
        <w:rPr>
          <w:rFonts w:ascii="Garamond" w:hAnsi="Garamond"/>
        </w:rPr>
        <w:t>«</w:t>
      </w:r>
      <w:r w:rsidRPr="0083481E">
        <w:rPr>
          <w:rFonts w:ascii="Garamond" w:hAnsi="Garamond"/>
        </w:rPr>
        <w:t>2.2.  Форма оплаты: безналичный расчет. Оплата услуг осуществляется в следующем порядке:</w:t>
      </w:r>
    </w:p>
    <w:p w:rsidR="0083481E" w:rsidRPr="0083481E" w:rsidRDefault="0083481E" w:rsidP="0083481E">
      <w:pPr>
        <w:pStyle w:val="ae"/>
        <w:jc w:val="both"/>
        <w:rPr>
          <w:rFonts w:ascii="Garamond" w:hAnsi="Garamond"/>
          <w:b w:val="0"/>
          <w:sz w:val="22"/>
          <w:szCs w:val="22"/>
        </w:rPr>
      </w:pPr>
      <w:r w:rsidRPr="0083481E">
        <w:rPr>
          <w:rFonts w:ascii="Garamond" w:hAnsi="Garamond"/>
          <w:b w:val="0"/>
          <w:sz w:val="22"/>
          <w:szCs w:val="22"/>
        </w:rPr>
        <w:t>2.2.1. 80% от общей цены договора – в течение 5 банковских дней с даты подписания Сторонами договора, на основании счета, выставленного Исполнителем;</w:t>
      </w:r>
    </w:p>
    <w:p w:rsidR="0083481E" w:rsidRPr="0083481E" w:rsidRDefault="0083481E" w:rsidP="0083481E">
      <w:pPr>
        <w:pStyle w:val="ae"/>
        <w:jc w:val="both"/>
        <w:rPr>
          <w:rFonts w:ascii="Garamond" w:hAnsi="Garamond"/>
          <w:b w:val="0"/>
          <w:sz w:val="22"/>
          <w:szCs w:val="22"/>
          <w:lang w:val="ru-RU"/>
        </w:rPr>
      </w:pPr>
      <w:r w:rsidRPr="0083481E">
        <w:rPr>
          <w:rFonts w:ascii="Garamond" w:hAnsi="Garamond"/>
          <w:b w:val="0"/>
          <w:sz w:val="22"/>
          <w:szCs w:val="22"/>
        </w:rPr>
        <w:t>2.2.2 20% от общей цены договора – в течение 5 банковских дней с даты подписания Сторонами акта оказанных услуг, на основании сч</w:t>
      </w:r>
      <w:r w:rsidRPr="0083481E">
        <w:rPr>
          <w:rFonts w:ascii="Garamond" w:hAnsi="Garamond"/>
          <w:b w:val="0"/>
          <w:sz w:val="22"/>
          <w:szCs w:val="22"/>
        </w:rPr>
        <w:t>ета, выставленного Исполнителем</w:t>
      </w:r>
      <w:r w:rsidRPr="0083481E">
        <w:rPr>
          <w:rFonts w:ascii="Garamond" w:hAnsi="Garamond"/>
          <w:b w:val="0"/>
          <w:sz w:val="22"/>
          <w:szCs w:val="22"/>
          <w:lang w:val="ru-RU"/>
        </w:rPr>
        <w:t xml:space="preserve">». </w:t>
      </w:r>
    </w:p>
    <w:p w:rsidR="0083481E" w:rsidRPr="0083481E" w:rsidRDefault="0083481E" w:rsidP="0083481E">
      <w:pPr>
        <w:pStyle w:val="a8"/>
        <w:ind w:left="1800"/>
        <w:rPr>
          <w:rFonts w:ascii="Garamond" w:hAnsi="Garamond"/>
          <w:lang w:val="x-none"/>
        </w:rPr>
      </w:pPr>
    </w:p>
    <w:p w:rsidR="005E7961" w:rsidRPr="0083481E" w:rsidRDefault="005E7961" w:rsidP="00ED408B">
      <w:pPr>
        <w:pStyle w:val="a8"/>
        <w:ind w:left="1080"/>
        <w:jc w:val="both"/>
        <w:rPr>
          <w:rFonts w:ascii="Garamond" w:hAnsi="Garamond"/>
        </w:rPr>
      </w:pPr>
    </w:p>
    <w:p w:rsidR="005E7961" w:rsidRPr="0083481E" w:rsidRDefault="005E7961" w:rsidP="005E7961">
      <w:pPr>
        <w:jc w:val="both"/>
        <w:rPr>
          <w:rFonts w:ascii="Garamond" w:hAnsi="Garamond"/>
        </w:rPr>
      </w:pPr>
    </w:p>
    <w:p w:rsidR="005E7961" w:rsidRPr="0083481E" w:rsidRDefault="005E7961" w:rsidP="005E7961">
      <w:pPr>
        <w:jc w:val="both"/>
        <w:rPr>
          <w:rFonts w:ascii="Garamond" w:hAnsi="Garamond"/>
        </w:rPr>
      </w:pPr>
    </w:p>
    <w:p w:rsidR="005E7961" w:rsidRPr="0083481E" w:rsidRDefault="005E7961" w:rsidP="005E7961">
      <w:pPr>
        <w:jc w:val="both"/>
        <w:rPr>
          <w:rFonts w:ascii="Garamond" w:hAnsi="Garamond"/>
        </w:rPr>
      </w:pPr>
    </w:p>
    <w:p w:rsidR="005E7961" w:rsidRPr="0083481E" w:rsidRDefault="005E7961" w:rsidP="005E7961">
      <w:pPr>
        <w:pStyle w:val="a8"/>
        <w:spacing w:after="0" w:line="240" w:lineRule="auto"/>
        <w:ind w:left="1080"/>
        <w:jc w:val="both"/>
        <w:rPr>
          <w:rFonts w:ascii="Garamond" w:eastAsia="Calibri" w:hAnsi="Garamond" w:cs="Calibri"/>
        </w:rPr>
      </w:pPr>
    </w:p>
    <w:sectPr w:rsidR="005E7961" w:rsidRPr="0083481E" w:rsidSect="004F463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00C0F"/>
    <w:multiLevelType w:val="hybridMultilevel"/>
    <w:tmpl w:val="11B477D2"/>
    <w:lvl w:ilvl="0" w:tplc="0C78C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1855B5"/>
    <w:multiLevelType w:val="hybridMultilevel"/>
    <w:tmpl w:val="131C925A"/>
    <w:lvl w:ilvl="0" w:tplc="10B667A2">
      <w:start w:val="5"/>
      <w:numFmt w:val="decimal"/>
      <w:lvlText w:val="%1."/>
      <w:lvlJc w:val="left"/>
      <w:pPr>
        <w:ind w:left="1440" w:hanging="360"/>
      </w:pPr>
      <w:rPr>
        <w:rFonts w:eastAsia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E975AF2"/>
    <w:multiLevelType w:val="multilevel"/>
    <w:tmpl w:val="63A08F7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CB3C80"/>
    <w:multiLevelType w:val="singleLevel"/>
    <w:tmpl w:val="8B70DF08"/>
    <w:lvl w:ilvl="0">
      <w:start w:val="1"/>
      <w:numFmt w:val="decimal"/>
      <w:lvlText w:val="3.1.%1."/>
      <w:legacy w:legacy="1" w:legacySpace="0" w:legacyIndent="557"/>
      <w:lvlJc w:val="left"/>
      <w:rPr>
        <w:rFonts w:ascii="Times New Roman" w:hAnsi="Times New Roman" w:hint="default"/>
      </w:rPr>
    </w:lvl>
  </w:abstractNum>
  <w:abstractNum w:abstractNumId="4">
    <w:nsid w:val="12A200C7"/>
    <w:multiLevelType w:val="hybridMultilevel"/>
    <w:tmpl w:val="B6C2A0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C21A66"/>
    <w:multiLevelType w:val="hybridMultilevel"/>
    <w:tmpl w:val="E520B4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DD62FC"/>
    <w:multiLevelType w:val="hybridMultilevel"/>
    <w:tmpl w:val="11B477D2"/>
    <w:lvl w:ilvl="0" w:tplc="0C78C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9CC55F2"/>
    <w:multiLevelType w:val="singleLevel"/>
    <w:tmpl w:val="C4D6F08E"/>
    <w:lvl w:ilvl="0">
      <w:start w:val="1"/>
      <w:numFmt w:val="decimal"/>
      <w:lvlText w:val="2.%1."/>
      <w:legacy w:legacy="1" w:legacySpace="0" w:legacyIndent="557"/>
      <w:lvlJc w:val="left"/>
      <w:rPr>
        <w:rFonts w:ascii="Times New Roman" w:hAnsi="Times New Roman" w:hint="default"/>
      </w:rPr>
    </w:lvl>
  </w:abstractNum>
  <w:abstractNum w:abstractNumId="8">
    <w:nsid w:val="1FF23FCD"/>
    <w:multiLevelType w:val="hybridMultilevel"/>
    <w:tmpl w:val="2A36D7BC"/>
    <w:lvl w:ilvl="0" w:tplc="7908CECE">
      <w:start w:val="7"/>
      <w:numFmt w:val="decimal"/>
      <w:lvlText w:val="%1."/>
      <w:lvlJc w:val="left"/>
      <w:pPr>
        <w:ind w:left="1800" w:hanging="360"/>
      </w:pPr>
      <w:rPr>
        <w:rFonts w:eastAsia="ヒラギノ角ゴ Pro W3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22666250"/>
    <w:multiLevelType w:val="hybridMultilevel"/>
    <w:tmpl w:val="E008316E"/>
    <w:lvl w:ilvl="0" w:tplc="BE6CEE2E">
      <w:start w:val="4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DF6F80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277D255A"/>
    <w:multiLevelType w:val="multilevel"/>
    <w:tmpl w:val="5F50061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2">
    <w:nsid w:val="2A066AAC"/>
    <w:multiLevelType w:val="hybridMultilevel"/>
    <w:tmpl w:val="F32A516C"/>
    <w:lvl w:ilvl="0" w:tplc="2676CE7E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33156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4">
    <w:nsid w:val="2C5D2CDE"/>
    <w:multiLevelType w:val="singleLevel"/>
    <w:tmpl w:val="F196C4DE"/>
    <w:lvl w:ilvl="0">
      <w:start w:val="1"/>
      <w:numFmt w:val="decimal"/>
      <w:lvlText w:val="1.%1."/>
      <w:legacy w:legacy="1" w:legacySpace="0" w:legacyIndent="552"/>
      <w:lvlJc w:val="left"/>
      <w:rPr>
        <w:rFonts w:ascii="Times New Roman" w:hAnsi="Times New Roman" w:hint="default"/>
      </w:rPr>
    </w:lvl>
  </w:abstractNum>
  <w:abstractNum w:abstractNumId="15">
    <w:nsid w:val="2DB531A9"/>
    <w:multiLevelType w:val="hybridMultilevel"/>
    <w:tmpl w:val="9E2A39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DE5F33"/>
    <w:multiLevelType w:val="hybridMultilevel"/>
    <w:tmpl w:val="8EA62250"/>
    <w:lvl w:ilvl="0" w:tplc="FFFFFFFF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B275EFF"/>
    <w:multiLevelType w:val="multilevel"/>
    <w:tmpl w:val="AEE867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8">
    <w:nsid w:val="532F0A7F"/>
    <w:multiLevelType w:val="hybridMultilevel"/>
    <w:tmpl w:val="9836EF62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43117B6"/>
    <w:multiLevelType w:val="multilevel"/>
    <w:tmpl w:val="CAD8649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6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0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12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4" w:hanging="2160"/>
      </w:pPr>
      <w:rPr>
        <w:rFonts w:hint="default"/>
      </w:rPr>
    </w:lvl>
  </w:abstractNum>
  <w:abstractNum w:abstractNumId="20">
    <w:nsid w:val="551C511D"/>
    <w:multiLevelType w:val="hybridMultilevel"/>
    <w:tmpl w:val="93245836"/>
    <w:lvl w:ilvl="0" w:tplc="59A47922">
      <w:start w:val="4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1">
    <w:nsid w:val="5C323AF8"/>
    <w:multiLevelType w:val="hybridMultilevel"/>
    <w:tmpl w:val="1C9AA8FE"/>
    <w:lvl w:ilvl="0" w:tplc="B2501F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708550">
      <w:numFmt w:val="none"/>
      <w:lvlText w:val=""/>
      <w:lvlJc w:val="left"/>
      <w:pPr>
        <w:tabs>
          <w:tab w:val="num" w:pos="360"/>
        </w:tabs>
      </w:pPr>
    </w:lvl>
    <w:lvl w:ilvl="2" w:tplc="EFE268E4">
      <w:numFmt w:val="none"/>
      <w:lvlText w:val=""/>
      <w:lvlJc w:val="left"/>
      <w:pPr>
        <w:tabs>
          <w:tab w:val="num" w:pos="360"/>
        </w:tabs>
      </w:pPr>
    </w:lvl>
    <w:lvl w:ilvl="3" w:tplc="494EA3FE">
      <w:numFmt w:val="none"/>
      <w:lvlText w:val=""/>
      <w:lvlJc w:val="left"/>
      <w:pPr>
        <w:tabs>
          <w:tab w:val="num" w:pos="360"/>
        </w:tabs>
      </w:pPr>
    </w:lvl>
    <w:lvl w:ilvl="4" w:tplc="E2543250">
      <w:numFmt w:val="none"/>
      <w:lvlText w:val=""/>
      <w:lvlJc w:val="left"/>
      <w:pPr>
        <w:tabs>
          <w:tab w:val="num" w:pos="360"/>
        </w:tabs>
      </w:pPr>
    </w:lvl>
    <w:lvl w:ilvl="5" w:tplc="9E42C1A8">
      <w:numFmt w:val="none"/>
      <w:lvlText w:val=""/>
      <w:lvlJc w:val="left"/>
      <w:pPr>
        <w:tabs>
          <w:tab w:val="num" w:pos="360"/>
        </w:tabs>
      </w:pPr>
    </w:lvl>
    <w:lvl w:ilvl="6" w:tplc="D7F0A8CA">
      <w:numFmt w:val="none"/>
      <w:lvlText w:val=""/>
      <w:lvlJc w:val="left"/>
      <w:pPr>
        <w:tabs>
          <w:tab w:val="num" w:pos="360"/>
        </w:tabs>
      </w:pPr>
    </w:lvl>
    <w:lvl w:ilvl="7" w:tplc="BB88E514">
      <w:numFmt w:val="none"/>
      <w:lvlText w:val=""/>
      <w:lvlJc w:val="left"/>
      <w:pPr>
        <w:tabs>
          <w:tab w:val="num" w:pos="360"/>
        </w:tabs>
      </w:pPr>
    </w:lvl>
    <w:lvl w:ilvl="8" w:tplc="E864F834">
      <w:numFmt w:val="none"/>
      <w:lvlText w:val=""/>
      <w:lvlJc w:val="left"/>
      <w:pPr>
        <w:tabs>
          <w:tab w:val="num" w:pos="360"/>
        </w:tabs>
      </w:pPr>
    </w:lvl>
  </w:abstractNum>
  <w:abstractNum w:abstractNumId="22">
    <w:nsid w:val="6297144A"/>
    <w:multiLevelType w:val="hybridMultilevel"/>
    <w:tmpl w:val="11B477D2"/>
    <w:lvl w:ilvl="0" w:tplc="0C78C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49A3E2B"/>
    <w:multiLevelType w:val="hybridMultilevel"/>
    <w:tmpl w:val="41188A9C"/>
    <w:lvl w:ilvl="0" w:tplc="FFFFFFFF">
      <w:start w:val="1"/>
      <w:numFmt w:val="decimal"/>
      <w:lvlText w:val="%1."/>
      <w:lvlJc w:val="left"/>
      <w:pPr>
        <w:ind w:left="540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55A774F"/>
    <w:multiLevelType w:val="singleLevel"/>
    <w:tmpl w:val="4BBCFA6A"/>
    <w:lvl w:ilvl="0">
      <w:start w:val="1"/>
      <w:numFmt w:val="decimal"/>
      <w:lvlText w:val="4.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</w:rPr>
    </w:lvl>
  </w:abstractNum>
  <w:abstractNum w:abstractNumId="25">
    <w:nsid w:val="656B0424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>
    <w:nsid w:val="6845597F"/>
    <w:multiLevelType w:val="hybridMultilevel"/>
    <w:tmpl w:val="380EFEC0"/>
    <w:lvl w:ilvl="0" w:tplc="D9A0715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6BF7433A"/>
    <w:multiLevelType w:val="hybridMultilevel"/>
    <w:tmpl w:val="89C85DC0"/>
    <w:lvl w:ilvl="0" w:tplc="0024CDCC">
      <w:start w:val="8"/>
      <w:numFmt w:val="decimal"/>
      <w:lvlText w:val="%1."/>
      <w:lvlJc w:val="left"/>
      <w:pPr>
        <w:ind w:left="1440" w:hanging="360"/>
      </w:pPr>
      <w:rPr>
        <w:rFonts w:eastAsia="ヒラギノ角ゴ Pro W3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6E4817D6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>
    <w:nsid w:val="6F5C5C16"/>
    <w:multiLevelType w:val="multilevel"/>
    <w:tmpl w:val="E75EC84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03"/>
        </w:tabs>
        <w:ind w:left="40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06"/>
        </w:tabs>
        <w:ind w:left="8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49"/>
        </w:tabs>
        <w:ind w:left="8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52"/>
        </w:tabs>
        <w:ind w:left="12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295"/>
        </w:tabs>
        <w:ind w:left="12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698"/>
        </w:tabs>
        <w:ind w:left="16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41"/>
        </w:tabs>
        <w:ind w:left="17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44"/>
        </w:tabs>
        <w:ind w:left="2144" w:hanging="1800"/>
      </w:pPr>
      <w:rPr>
        <w:rFonts w:hint="default"/>
      </w:rPr>
    </w:lvl>
  </w:abstractNum>
  <w:abstractNum w:abstractNumId="30">
    <w:nsid w:val="6F9A3A74"/>
    <w:multiLevelType w:val="multilevel"/>
    <w:tmpl w:val="3274E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1">
    <w:nsid w:val="746C280D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>
    <w:nsid w:val="781A5ABA"/>
    <w:multiLevelType w:val="hybridMultilevel"/>
    <w:tmpl w:val="5A0AB6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A5F67EA"/>
    <w:multiLevelType w:val="hybridMultilevel"/>
    <w:tmpl w:val="5498D3EE"/>
    <w:lvl w:ilvl="0" w:tplc="BB08BBC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7B1F33F3"/>
    <w:multiLevelType w:val="singleLevel"/>
    <w:tmpl w:val="70026754"/>
    <w:lvl w:ilvl="0">
      <w:start w:val="1"/>
      <w:numFmt w:val="decimal"/>
      <w:lvlText w:val="3.2.%1."/>
      <w:legacy w:legacy="1" w:legacySpace="0" w:legacyIndent="557"/>
      <w:lvlJc w:val="left"/>
      <w:rPr>
        <w:rFonts w:ascii="Times New Roman" w:hAnsi="Times New Roman" w:hint="default"/>
      </w:rPr>
    </w:lvl>
  </w:abstractNum>
  <w:num w:numId="1">
    <w:abstractNumId w:val="10"/>
  </w:num>
  <w:num w:numId="2">
    <w:abstractNumId w:val="26"/>
  </w:num>
  <w:num w:numId="3">
    <w:abstractNumId w:val="25"/>
  </w:num>
  <w:num w:numId="4">
    <w:abstractNumId w:val="28"/>
  </w:num>
  <w:num w:numId="5">
    <w:abstractNumId w:val="13"/>
  </w:num>
  <w:num w:numId="6">
    <w:abstractNumId w:val="31"/>
  </w:num>
  <w:num w:numId="7">
    <w:abstractNumId w:val="15"/>
  </w:num>
  <w:num w:numId="8">
    <w:abstractNumId w:val="4"/>
  </w:num>
  <w:num w:numId="9">
    <w:abstractNumId w:val="32"/>
  </w:num>
  <w:num w:numId="10">
    <w:abstractNumId w:val="14"/>
  </w:num>
  <w:num w:numId="11">
    <w:abstractNumId w:val="7"/>
  </w:num>
  <w:num w:numId="12">
    <w:abstractNumId w:val="3"/>
  </w:num>
  <w:num w:numId="13">
    <w:abstractNumId w:val="34"/>
  </w:num>
  <w:num w:numId="14">
    <w:abstractNumId w:val="34"/>
    <w:lvlOverride w:ilvl="0">
      <w:lvl w:ilvl="0">
        <w:start w:val="1"/>
        <w:numFmt w:val="decimal"/>
        <w:lvlText w:val="3.2.%1."/>
        <w:legacy w:legacy="1" w:legacySpace="0" w:legacyIndent="556"/>
        <w:lvlJc w:val="left"/>
        <w:rPr>
          <w:rFonts w:ascii="Times New Roman" w:hAnsi="Times New Roman" w:hint="default"/>
        </w:rPr>
      </w:lvl>
    </w:lvlOverride>
  </w:num>
  <w:num w:numId="15">
    <w:abstractNumId w:val="24"/>
  </w:num>
  <w:num w:numId="16">
    <w:abstractNumId w:val="24"/>
    <w:lvlOverride w:ilvl="0">
      <w:lvl w:ilvl="0">
        <w:start w:val="1"/>
        <w:numFmt w:val="decimal"/>
        <w:lvlText w:val="4.%1."/>
        <w:lvlJc w:val="left"/>
        <w:pPr>
          <w:tabs>
            <w:tab w:val="num" w:pos="360"/>
          </w:tabs>
          <w:ind w:left="0" w:firstLine="0"/>
        </w:pPr>
        <w:rPr>
          <w:rFonts w:ascii="Times New Roman" w:hAnsi="Times New Roman" w:hint="default"/>
        </w:rPr>
      </w:lvl>
    </w:lvlOverride>
  </w:num>
  <w:num w:numId="17">
    <w:abstractNumId w:val="29"/>
  </w:num>
  <w:num w:numId="18">
    <w:abstractNumId w:val="30"/>
  </w:num>
  <w:num w:numId="19">
    <w:abstractNumId w:val="18"/>
  </w:num>
  <w:num w:numId="20">
    <w:abstractNumId w:val="17"/>
  </w:num>
  <w:num w:numId="21">
    <w:abstractNumId w:val="19"/>
  </w:num>
  <w:num w:numId="22">
    <w:abstractNumId w:val="33"/>
  </w:num>
  <w:num w:numId="23">
    <w:abstractNumId w:val="5"/>
  </w:num>
  <w:num w:numId="24">
    <w:abstractNumId w:val="11"/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</w:num>
  <w:num w:numId="28">
    <w:abstractNumId w:val="9"/>
  </w:num>
  <w:num w:numId="29">
    <w:abstractNumId w:val="20"/>
  </w:num>
  <w:num w:numId="30">
    <w:abstractNumId w:val="2"/>
  </w:num>
  <w:num w:numId="31">
    <w:abstractNumId w:val="24"/>
    <w:lvlOverride w:ilvl="0">
      <w:lvl w:ilvl="0">
        <w:start w:val="1"/>
        <w:numFmt w:val="decimal"/>
        <w:lvlText w:val="4.%1."/>
        <w:lvlJc w:val="left"/>
        <w:pPr>
          <w:tabs>
            <w:tab w:val="num" w:pos="360"/>
          </w:tabs>
          <w:ind w:left="0" w:firstLine="0"/>
        </w:pPr>
        <w:rPr>
          <w:rFonts w:ascii="Times New Roman" w:hAnsi="Times New Roman" w:hint="default"/>
        </w:rPr>
      </w:lvl>
    </w:lvlOverride>
  </w:num>
  <w:num w:numId="32">
    <w:abstractNumId w:val="6"/>
  </w:num>
  <w:num w:numId="33">
    <w:abstractNumId w:val="0"/>
  </w:num>
  <w:num w:numId="34">
    <w:abstractNumId w:val="21"/>
  </w:num>
  <w:num w:numId="35">
    <w:abstractNumId w:val="27"/>
  </w:num>
  <w:num w:numId="36">
    <w:abstractNumId w:val="22"/>
  </w:num>
  <w:num w:numId="37">
    <w:abstractNumId w:val="1"/>
  </w:num>
  <w:num w:numId="3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385"/>
    <w:rsid w:val="0000396E"/>
    <w:rsid w:val="00030B92"/>
    <w:rsid w:val="00033216"/>
    <w:rsid w:val="00077DFE"/>
    <w:rsid w:val="000A642A"/>
    <w:rsid w:val="000B0CB4"/>
    <w:rsid w:val="000B10F7"/>
    <w:rsid w:val="000D39FE"/>
    <w:rsid w:val="000D7269"/>
    <w:rsid w:val="000D740B"/>
    <w:rsid w:val="000D74CF"/>
    <w:rsid w:val="000E2723"/>
    <w:rsid w:val="000E674D"/>
    <w:rsid w:val="001142C3"/>
    <w:rsid w:val="00120450"/>
    <w:rsid w:val="001420B3"/>
    <w:rsid w:val="0015298D"/>
    <w:rsid w:val="00184963"/>
    <w:rsid w:val="00196B61"/>
    <w:rsid w:val="001B6923"/>
    <w:rsid w:val="001D0FE7"/>
    <w:rsid w:val="001E1C5D"/>
    <w:rsid w:val="001F01A5"/>
    <w:rsid w:val="002154E4"/>
    <w:rsid w:val="00216008"/>
    <w:rsid w:val="002162CF"/>
    <w:rsid w:val="00217EDF"/>
    <w:rsid w:val="002304D4"/>
    <w:rsid w:val="002641D3"/>
    <w:rsid w:val="00284E13"/>
    <w:rsid w:val="00291E20"/>
    <w:rsid w:val="002B1C6B"/>
    <w:rsid w:val="002C2A55"/>
    <w:rsid w:val="002E276C"/>
    <w:rsid w:val="002F70C5"/>
    <w:rsid w:val="00302DA1"/>
    <w:rsid w:val="00307029"/>
    <w:rsid w:val="00313E94"/>
    <w:rsid w:val="00315795"/>
    <w:rsid w:val="003B5553"/>
    <w:rsid w:val="003D5891"/>
    <w:rsid w:val="00403D6A"/>
    <w:rsid w:val="0042381D"/>
    <w:rsid w:val="0042597D"/>
    <w:rsid w:val="00460614"/>
    <w:rsid w:val="00473E58"/>
    <w:rsid w:val="004971A3"/>
    <w:rsid w:val="004B7E8D"/>
    <w:rsid w:val="004C049F"/>
    <w:rsid w:val="004D1287"/>
    <w:rsid w:val="004D1D55"/>
    <w:rsid w:val="004D4DE4"/>
    <w:rsid w:val="004D52E2"/>
    <w:rsid w:val="004E28BF"/>
    <w:rsid w:val="004E783F"/>
    <w:rsid w:val="004F4636"/>
    <w:rsid w:val="005041BC"/>
    <w:rsid w:val="00531A52"/>
    <w:rsid w:val="00531CCF"/>
    <w:rsid w:val="00537A2E"/>
    <w:rsid w:val="00540FC4"/>
    <w:rsid w:val="00566881"/>
    <w:rsid w:val="005841A6"/>
    <w:rsid w:val="00585B9C"/>
    <w:rsid w:val="00586385"/>
    <w:rsid w:val="0059041A"/>
    <w:rsid w:val="00594646"/>
    <w:rsid w:val="005E1D4F"/>
    <w:rsid w:val="005E2A11"/>
    <w:rsid w:val="005E7961"/>
    <w:rsid w:val="00614DBC"/>
    <w:rsid w:val="0062470E"/>
    <w:rsid w:val="00633AE9"/>
    <w:rsid w:val="006407EB"/>
    <w:rsid w:val="00644BBE"/>
    <w:rsid w:val="006748F3"/>
    <w:rsid w:val="00677F3F"/>
    <w:rsid w:val="006844BE"/>
    <w:rsid w:val="006C2A60"/>
    <w:rsid w:val="006D1983"/>
    <w:rsid w:val="006D724F"/>
    <w:rsid w:val="006F74FB"/>
    <w:rsid w:val="00711AB8"/>
    <w:rsid w:val="00712CE1"/>
    <w:rsid w:val="00715F62"/>
    <w:rsid w:val="007210FC"/>
    <w:rsid w:val="00722D97"/>
    <w:rsid w:val="00732B8A"/>
    <w:rsid w:val="00736E98"/>
    <w:rsid w:val="0074548C"/>
    <w:rsid w:val="00763749"/>
    <w:rsid w:val="007642B8"/>
    <w:rsid w:val="00771751"/>
    <w:rsid w:val="00773337"/>
    <w:rsid w:val="0077751F"/>
    <w:rsid w:val="0079598B"/>
    <w:rsid w:val="007D32D0"/>
    <w:rsid w:val="007E4339"/>
    <w:rsid w:val="00812C61"/>
    <w:rsid w:val="00824E98"/>
    <w:rsid w:val="0083481E"/>
    <w:rsid w:val="008370C1"/>
    <w:rsid w:val="00842BFE"/>
    <w:rsid w:val="00847202"/>
    <w:rsid w:val="008711A4"/>
    <w:rsid w:val="008727F1"/>
    <w:rsid w:val="008B1FAA"/>
    <w:rsid w:val="008C0AC1"/>
    <w:rsid w:val="008C162E"/>
    <w:rsid w:val="008E0242"/>
    <w:rsid w:val="008E1ADF"/>
    <w:rsid w:val="008F7DF4"/>
    <w:rsid w:val="009138E4"/>
    <w:rsid w:val="009177D4"/>
    <w:rsid w:val="00920208"/>
    <w:rsid w:val="0097500E"/>
    <w:rsid w:val="009756C6"/>
    <w:rsid w:val="00992567"/>
    <w:rsid w:val="009A35CA"/>
    <w:rsid w:val="009A6F3C"/>
    <w:rsid w:val="009D2706"/>
    <w:rsid w:val="009D36BE"/>
    <w:rsid w:val="009D4170"/>
    <w:rsid w:val="009E7115"/>
    <w:rsid w:val="009E76BC"/>
    <w:rsid w:val="00A05E46"/>
    <w:rsid w:val="00A32AAC"/>
    <w:rsid w:val="00A4426D"/>
    <w:rsid w:val="00A47388"/>
    <w:rsid w:val="00A60A97"/>
    <w:rsid w:val="00AA67C6"/>
    <w:rsid w:val="00AB1F20"/>
    <w:rsid w:val="00AC13C7"/>
    <w:rsid w:val="00AD2028"/>
    <w:rsid w:val="00AE3938"/>
    <w:rsid w:val="00B1674E"/>
    <w:rsid w:val="00B377B4"/>
    <w:rsid w:val="00B47CB1"/>
    <w:rsid w:val="00B50370"/>
    <w:rsid w:val="00B5158D"/>
    <w:rsid w:val="00B55F7E"/>
    <w:rsid w:val="00B56573"/>
    <w:rsid w:val="00B71715"/>
    <w:rsid w:val="00B965F1"/>
    <w:rsid w:val="00BA51BB"/>
    <w:rsid w:val="00BA5EF7"/>
    <w:rsid w:val="00BB0F00"/>
    <w:rsid w:val="00BB6DBF"/>
    <w:rsid w:val="00BD04AB"/>
    <w:rsid w:val="00BE3837"/>
    <w:rsid w:val="00BE7562"/>
    <w:rsid w:val="00C10649"/>
    <w:rsid w:val="00C14C38"/>
    <w:rsid w:val="00C27386"/>
    <w:rsid w:val="00C43CAF"/>
    <w:rsid w:val="00C452C2"/>
    <w:rsid w:val="00C521AB"/>
    <w:rsid w:val="00C524C6"/>
    <w:rsid w:val="00C645D8"/>
    <w:rsid w:val="00C84C54"/>
    <w:rsid w:val="00CA0993"/>
    <w:rsid w:val="00CB13BD"/>
    <w:rsid w:val="00CB14D7"/>
    <w:rsid w:val="00CB5069"/>
    <w:rsid w:val="00CB6B5E"/>
    <w:rsid w:val="00CB746D"/>
    <w:rsid w:val="00CC5F64"/>
    <w:rsid w:val="00CD33F8"/>
    <w:rsid w:val="00CF5274"/>
    <w:rsid w:val="00CF5E6C"/>
    <w:rsid w:val="00D01195"/>
    <w:rsid w:val="00D0418D"/>
    <w:rsid w:val="00D071D0"/>
    <w:rsid w:val="00D27B56"/>
    <w:rsid w:val="00D408F1"/>
    <w:rsid w:val="00D4094C"/>
    <w:rsid w:val="00D45935"/>
    <w:rsid w:val="00D45B87"/>
    <w:rsid w:val="00D55FE1"/>
    <w:rsid w:val="00D72ED6"/>
    <w:rsid w:val="00D775D1"/>
    <w:rsid w:val="00D86347"/>
    <w:rsid w:val="00DA01B9"/>
    <w:rsid w:val="00DA0E4C"/>
    <w:rsid w:val="00DA5A64"/>
    <w:rsid w:val="00DC505A"/>
    <w:rsid w:val="00DD38D4"/>
    <w:rsid w:val="00DF4504"/>
    <w:rsid w:val="00E06B53"/>
    <w:rsid w:val="00E23ACC"/>
    <w:rsid w:val="00E35DA6"/>
    <w:rsid w:val="00E515B9"/>
    <w:rsid w:val="00E70F1E"/>
    <w:rsid w:val="00E81407"/>
    <w:rsid w:val="00EA681C"/>
    <w:rsid w:val="00EB5390"/>
    <w:rsid w:val="00ED0993"/>
    <w:rsid w:val="00ED408B"/>
    <w:rsid w:val="00ED5A1A"/>
    <w:rsid w:val="00ED7126"/>
    <w:rsid w:val="00EF4354"/>
    <w:rsid w:val="00F12DAD"/>
    <w:rsid w:val="00F145F1"/>
    <w:rsid w:val="00F20CAC"/>
    <w:rsid w:val="00F23734"/>
    <w:rsid w:val="00F83D74"/>
    <w:rsid w:val="00FA0E80"/>
    <w:rsid w:val="00FA61FF"/>
    <w:rsid w:val="00FC5BE2"/>
    <w:rsid w:val="00FD020D"/>
    <w:rsid w:val="00FD60CC"/>
    <w:rsid w:val="00FD6B91"/>
    <w:rsid w:val="00FD7BEB"/>
    <w:rsid w:val="00FE1813"/>
    <w:rsid w:val="00FF610D"/>
    <w:rsid w:val="00FF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index heading" w:uiPriority="0"/>
    <w:lsdException w:name="caption" w:uiPriority="35" w:qFormat="1"/>
    <w:lsdException w:name="annotation reference" w:uiPriority="0"/>
    <w:lsdException w:name="page number" w:uiPriority="0"/>
    <w:lsdException w:name="List 2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annotation subject" w:uiPriority="0"/>
    <w:lsdException w:name="Outline List 2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32AAC"/>
    <w:pPr>
      <w:keepNext/>
      <w:spacing w:after="0" w:line="240" w:lineRule="auto"/>
      <w:jc w:val="both"/>
      <w:outlineLvl w:val="0"/>
    </w:pPr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2">
    <w:name w:val="heading 2"/>
    <w:aliases w:val="H2"/>
    <w:basedOn w:val="a"/>
    <w:next w:val="a"/>
    <w:link w:val="20"/>
    <w:qFormat/>
    <w:rsid w:val="00CB13BD"/>
    <w:pPr>
      <w:keepNext/>
      <w:widowControl w:val="0"/>
      <w:spacing w:before="240" w:after="60" w:line="240" w:lineRule="auto"/>
      <w:jc w:val="both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4">
    <w:name w:val="heading 4"/>
    <w:basedOn w:val="a"/>
    <w:next w:val="a"/>
    <w:link w:val="40"/>
    <w:qFormat/>
    <w:rsid w:val="00CB13BD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6">
    <w:name w:val="heading 6"/>
    <w:basedOn w:val="a"/>
    <w:next w:val="a"/>
    <w:link w:val="60"/>
    <w:qFormat/>
    <w:rsid w:val="00CB13BD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58638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86385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6748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A32AAC"/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a6">
    <w:name w:val="Balloon Text"/>
    <w:basedOn w:val="a"/>
    <w:link w:val="a7"/>
    <w:semiHidden/>
    <w:unhideWhenUsed/>
    <w:rsid w:val="00715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5F6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15F62"/>
    <w:pPr>
      <w:ind w:left="720"/>
      <w:contextualSpacing/>
    </w:pPr>
  </w:style>
  <w:style w:type="paragraph" w:customStyle="1" w:styleId="11">
    <w:name w:val="Обычный1"/>
    <w:rsid w:val="007E4339"/>
    <w:pPr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numbering" w:styleId="111111">
    <w:name w:val="Outline List 2"/>
    <w:basedOn w:val="a2"/>
    <w:rsid w:val="007E4339"/>
    <w:pPr>
      <w:numPr>
        <w:numId w:val="5"/>
      </w:numPr>
    </w:pPr>
  </w:style>
  <w:style w:type="paragraph" w:customStyle="1" w:styleId="a9">
    <w:name w:val="Свободная форма"/>
    <w:rsid w:val="00FF610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CB13BD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rsid w:val="00CB13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60">
    <w:name w:val="Заголовок 6 Знак"/>
    <w:basedOn w:val="a0"/>
    <w:link w:val="6"/>
    <w:rsid w:val="00CB13B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12">
    <w:name w:val="Верхний колонтитул1"/>
    <w:rsid w:val="00CB13BD"/>
    <w:pPr>
      <w:tabs>
        <w:tab w:val="center" w:pos="4153"/>
        <w:tab w:val="right" w:pos="8306"/>
      </w:tabs>
      <w:spacing w:before="120" w:after="120" w:line="240" w:lineRule="auto"/>
      <w:jc w:val="both"/>
    </w:pPr>
    <w:rPr>
      <w:rFonts w:ascii="Arial" w:eastAsia="ヒラギノ角ゴ Pro W3" w:hAnsi="Arial" w:cs="Times New Roman"/>
      <w:color w:val="000000"/>
      <w:sz w:val="24"/>
      <w:szCs w:val="20"/>
      <w:lang w:eastAsia="ru-RU"/>
    </w:rPr>
  </w:style>
  <w:style w:type="paragraph" w:customStyle="1" w:styleId="Aa">
    <w:name w:val="Свободная форма A"/>
    <w:rsid w:val="00CB13B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paragraph" w:customStyle="1" w:styleId="13">
    <w:name w:val="Подзаголовок1"/>
    <w:rsid w:val="00CB13BD"/>
    <w:pPr>
      <w:spacing w:after="60" w:line="240" w:lineRule="auto"/>
      <w:jc w:val="center"/>
      <w:outlineLvl w:val="1"/>
    </w:pPr>
    <w:rPr>
      <w:rFonts w:ascii="Arial" w:eastAsia="ヒラギノ角ゴ Pro W3" w:hAnsi="Arial" w:cs="Times New Roman"/>
      <w:color w:val="000000"/>
      <w:sz w:val="24"/>
      <w:szCs w:val="20"/>
      <w:lang w:eastAsia="ru-RU"/>
    </w:rPr>
  </w:style>
  <w:style w:type="paragraph" w:customStyle="1" w:styleId="ab">
    <w:name w:val="Текстовый блок"/>
    <w:rsid w:val="00CB13B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paragraph" w:customStyle="1" w:styleId="3A">
    <w:name w:val="Заголовок 3 A"/>
    <w:next w:val="11"/>
    <w:rsid w:val="00CB13BD"/>
    <w:pPr>
      <w:keepNext/>
      <w:spacing w:before="240" w:after="60" w:line="240" w:lineRule="auto"/>
      <w:jc w:val="both"/>
      <w:outlineLvl w:val="2"/>
    </w:pPr>
    <w:rPr>
      <w:rFonts w:ascii="Arial Bold" w:eastAsia="ヒラギノ角ゴ Pro W3" w:hAnsi="Arial Bold" w:cs="Times New Roman"/>
      <w:color w:val="000000"/>
      <w:sz w:val="24"/>
      <w:szCs w:val="20"/>
      <w:lang w:eastAsia="ru-RU"/>
    </w:rPr>
  </w:style>
  <w:style w:type="paragraph" w:customStyle="1" w:styleId="ConsPlusNormal">
    <w:name w:val="ConsPlusNormal"/>
    <w:rsid w:val="00CB13BD"/>
    <w:pPr>
      <w:widowControl w:val="0"/>
      <w:spacing w:after="0" w:line="240" w:lineRule="auto"/>
      <w:ind w:firstLine="720"/>
    </w:pPr>
    <w:rPr>
      <w:rFonts w:ascii="Arial" w:eastAsia="ヒラギノ角ゴ Pro W3" w:hAnsi="Arial" w:cs="Times New Roman"/>
      <w:color w:val="000000"/>
      <w:sz w:val="20"/>
      <w:szCs w:val="20"/>
      <w:lang w:eastAsia="ru-RU"/>
    </w:rPr>
  </w:style>
  <w:style w:type="paragraph" w:customStyle="1" w:styleId="3">
    <w:name w:val="Стиль3 Знак Знак"/>
    <w:rsid w:val="00CB13BD"/>
    <w:pPr>
      <w:widowControl w:val="0"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paragraph" w:customStyle="1" w:styleId="21">
    <w:name w:val="Стиль2"/>
    <w:rsid w:val="00CB13BD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 w:line="240" w:lineRule="auto"/>
      <w:ind w:left="344" w:hanging="344"/>
      <w:jc w:val="both"/>
    </w:pPr>
    <w:rPr>
      <w:rFonts w:ascii="Times New Roman Bold" w:eastAsia="ヒラギノ角ゴ Pro W3" w:hAnsi="Times New Roman Bold" w:cs="Times New Roman"/>
      <w:color w:val="000000"/>
      <w:sz w:val="24"/>
      <w:szCs w:val="20"/>
      <w:lang w:eastAsia="ru-RU"/>
    </w:rPr>
  </w:style>
  <w:style w:type="paragraph" w:customStyle="1" w:styleId="14">
    <w:name w:val="Нижний колонтитул1"/>
    <w:rsid w:val="00CB13BD"/>
    <w:pPr>
      <w:tabs>
        <w:tab w:val="center" w:pos="4153"/>
        <w:tab w:val="right" w:pos="8306"/>
      </w:tabs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character" w:customStyle="1" w:styleId="15">
    <w:name w:val="Номер страницы1"/>
    <w:rsid w:val="00CB13BD"/>
    <w:rPr>
      <w:color w:val="000000"/>
      <w:sz w:val="20"/>
    </w:rPr>
  </w:style>
  <w:style w:type="paragraph" w:customStyle="1" w:styleId="ac">
    <w:name w:val="Заголовок приложения"/>
    <w:basedOn w:val="a"/>
    <w:next w:val="a"/>
    <w:rsid w:val="00CB13BD"/>
    <w:pPr>
      <w:widowControl w:val="0"/>
      <w:spacing w:before="60"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16">
    <w:name w:val="index 1"/>
    <w:basedOn w:val="a"/>
    <w:next w:val="a"/>
    <w:autoRedefine/>
    <w:semiHidden/>
    <w:rsid w:val="00CB13BD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index heading"/>
    <w:basedOn w:val="a"/>
    <w:next w:val="16"/>
    <w:semiHidden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"/>
    <w:basedOn w:val="a"/>
    <w:link w:val="af"/>
    <w:rsid w:val="00CB13BD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af">
    <w:name w:val="Основной текст Знак"/>
    <w:basedOn w:val="a0"/>
    <w:link w:val="ae"/>
    <w:rsid w:val="00CB13B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af0">
    <w:name w:val="Body Text Indent"/>
    <w:basedOn w:val="a"/>
    <w:link w:val="af1"/>
    <w:rsid w:val="00CB13B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1">
    <w:name w:val="Основной текст с отступом Знак"/>
    <w:basedOn w:val="a0"/>
    <w:link w:val="af0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210">
    <w:name w:val="Основной текст 21"/>
    <w:basedOn w:val="a"/>
    <w:rsid w:val="00CB13BD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2">
    <w:name w:val="Îñíîâí"/>
    <w:basedOn w:val="a"/>
    <w:rsid w:val="00CB13BD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af3">
    <w:name w:val="Title"/>
    <w:basedOn w:val="a"/>
    <w:link w:val="af4"/>
    <w:uiPriority w:val="99"/>
    <w:qFormat/>
    <w:rsid w:val="00CB13BD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0"/>
      <w:lang w:val="x-none" w:eastAsia="x-none"/>
    </w:rPr>
  </w:style>
  <w:style w:type="character" w:customStyle="1" w:styleId="af4">
    <w:name w:val="Название Знак"/>
    <w:basedOn w:val="a0"/>
    <w:link w:val="af3"/>
    <w:uiPriority w:val="99"/>
    <w:rsid w:val="00CB13BD"/>
    <w:rPr>
      <w:rFonts w:ascii="Arial" w:eastAsia="Times New Roman" w:hAnsi="Arial" w:cs="Times New Roman"/>
      <w:sz w:val="28"/>
      <w:szCs w:val="20"/>
      <w:lang w:val="x-none" w:eastAsia="x-none"/>
    </w:rPr>
  </w:style>
  <w:style w:type="paragraph" w:styleId="af5">
    <w:name w:val="header"/>
    <w:basedOn w:val="a"/>
    <w:link w:val="af6"/>
    <w:rsid w:val="00CB13BD"/>
    <w:pPr>
      <w:widowControl w:val="0"/>
      <w:tabs>
        <w:tab w:val="center" w:pos="4677"/>
        <w:tab w:val="right" w:pos="9355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6">
    <w:name w:val="Верхний колонтитул Знак"/>
    <w:basedOn w:val="a0"/>
    <w:link w:val="af5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7">
    <w:name w:val="footer"/>
    <w:basedOn w:val="a"/>
    <w:link w:val="af8"/>
    <w:uiPriority w:val="99"/>
    <w:rsid w:val="00CB13BD"/>
    <w:pPr>
      <w:widowControl w:val="0"/>
      <w:tabs>
        <w:tab w:val="center" w:pos="4677"/>
        <w:tab w:val="right" w:pos="9355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8">
    <w:name w:val="Нижний колонтитул Знак"/>
    <w:basedOn w:val="a0"/>
    <w:link w:val="af7"/>
    <w:uiPriority w:val="99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9">
    <w:name w:val="page number"/>
    <w:basedOn w:val="a0"/>
    <w:rsid w:val="00CB13BD"/>
  </w:style>
  <w:style w:type="paragraph" w:styleId="30">
    <w:name w:val="Body Text Indent 3"/>
    <w:basedOn w:val="a"/>
    <w:link w:val="31"/>
    <w:rsid w:val="00CB13BD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1">
    <w:name w:val="Основной текст с отступом 3 Знак"/>
    <w:basedOn w:val="a0"/>
    <w:link w:val="30"/>
    <w:rsid w:val="00CB13B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j0e">
    <w:name w:val="j0eбычный"/>
    <w:rsid w:val="00CB13B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22">
    <w:name w:val="Body Text Indent 2"/>
    <w:basedOn w:val="a"/>
    <w:link w:val="23"/>
    <w:rsid w:val="00CB13BD"/>
    <w:pPr>
      <w:widowControl w:val="0"/>
      <w:spacing w:before="60" w:after="120" w:line="480" w:lineRule="auto"/>
      <w:ind w:left="283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23">
    <w:name w:val="Основной текст с отступом 2 Знак"/>
    <w:basedOn w:val="a0"/>
    <w:link w:val="22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24">
    <w:name w:val="Обычный2"/>
    <w:rsid w:val="00CB13BD"/>
    <w:pPr>
      <w:widowControl w:val="0"/>
      <w:spacing w:after="0" w:line="280" w:lineRule="auto"/>
      <w:ind w:left="28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rmal">
    <w:name w:val="ConsNormal"/>
    <w:rsid w:val="00CB13B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CB13B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CB13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Cell">
    <w:name w:val="ConsCell"/>
    <w:rsid w:val="00CB13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a">
    <w:name w:val="Subtitle"/>
    <w:basedOn w:val="a"/>
    <w:link w:val="afb"/>
    <w:qFormat/>
    <w:rsid w:val="00CB13BD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afb">
    <w:name w:val="Подзаголовок Знак"/>
    <w:basedOn w:val="a0"/>
    <w:link w:val="afa"/>
    <w:rsid w:val="00CB13BD"/>
    <w:rPr>
      <w:rFonts w:ascii="Arial" w:eastAsia="Times New Roman" w:hAnsi="Arial" w:cs="Times New Roman"/>
      <w:sz w:val="24"/>
      <w:szCs w:val="24"/>
      <w:lang w:val="x-none" w:eastAsia="x-none"/>
    </w:rPr>
  </w:style>
  <w:style w:type="character" w:styleId="afc">
    <w:name w:val="Strong"/>
    <w:qFormat/>
    <w:rsid w:val="00CB13BD"/>
    <w:rPr>
      <w:b/>
      <w:bCs/>
    </w:rPr>
  </w:style>
  <w:style w:type="character" w:customStyle="1" w:styleId="FontStyle43">
    <w:name w:val="Font Style43"/>
    <w:rsid w:val="00CB13BD"/>
    <w:rPr>
      <w:rFonts w:ascii="Arial" w:hAnsi="Arial" w:cs="Arial"/>
      <w:sz w:val="20"/>
      <w:szCs w:val="20"/>
    </w:rPr>
  </w:style>
  <w:style w:type="paragraph" w:customStyle="1" w:styleId="Style10">
    <w:name w:val="Style10"/>
    <w:basedOn w:val="a"/>
    <w:rsid w:val="00CB13BD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5">
    <w:name w:val="Body Text 2"/>
    <w:basedOn w:val="a"/>
    <w:link w:val="26"/>
    <w:rsid w:val="00CB13BD"/>
    <w:pPr>
      <w:widowControl w:val="0"/>
      <w:spacing w:before="60" w:after="120" w:line="48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26">
    <w:name w:val="Основной текст 2 Знак"/>
    <w:basedOn w:val="a0"/>
    <w:link w:val="25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0">
    <w:name w:val="Обычный + уплотненный на  0"/>
    <w:aliases w:val="2 пт"/>
    <w:basedOn w:val="a"/>
    <w:link w:val="00"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00">
    <w:name w:val="Обычный + уплотненный на  0 Знак"/>
    <w:aliases w:val="2 пт Знак"/>
    <w:link w:val="0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d">
    <w:name w:val="annotation reference"/>
    <w:semiHidden/>
    <w:rsid w:val="00CB13BD"/>
    <w:rPr>
      <w:sz w:val="16"/>
      <w:szCs w:val="16"/>
    </w:rPr>
  </w:style>
  <w:style w:type="paragraph" w:styleId="afe">
    <w:name w:val="annotation text"/>
    <w:basedOn w:val="a"/>
    <w:link w:val="aff"/>
    <w:semiHidden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f">
    <w:name w:val="Текст примечания Знак"/>
    <w:basedOn w:val="a0"/>
    <w:link w:val="afe"/>
    <w:semiHidden/>
    <w:rsid w:val="00CB13BD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f0">
    <w:name w:val="annotation subject"/>
    <w:basedOn w:val="afe"/>
    <w:next w:val="afe"/>
    <w:link w:val="aff1"/>
    <w:semiHidden/>
    <w:rsid w:val="00CB13BD"/>
    <w:rPr>
      <w:b/>
      <w:bCs/>
    </w:rPr>
  </w:style>
  <w:style w:type="character" w:customStyle="1" w:styleId="aff1">
    <w:name w:val="Тема примечания Знак"/>
    <w:basedOn w:val="aff"/>
    <w:link w:val="aff0"/>
    <w:semiHidden/>
    <w:rsid w:val="00CB13B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f2">
    <w:name w:val="Document Map"/>
    <w:basedOn w:val="a"/>
    <w:link w:val="aff3"/>
    <w:uiPriority w:val="99"/>
    <w:semiHidden/>
    <w:unhideWhenUsed/>
    <w:rsid w:val="00CB13BD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f3">
    <w:name w:val="Схема документа Знак"/>
    <w:basedOn w:val="a0"/>
    <w:link w:val="aff2"/>
    <w:uiPriority w:val="99"/>
    <w:semiHidden/>
    <w:rsid w:val="00CB13BD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-3">
    <w:name w:val="Пункт-3 Знак"/>
    <w:link w:val="-30"/>
    <w:rsid w:val="00CB13BD"/>
    <w:rPr>
      <w:sz w:val="26"/>
      <w:szCs w:val="26"/>
    </w:rPr>
  </w:style>
  <w:style w:type="paragraph" w:customStyle="1" w:styleId="-30">
    <w:name w:val="Пункт-3"/>
    <w:basedOn w:val="a"/>
    <w:link w:val="-3"/>
    <w:autoRedefine/>
    <w:rsid w:val="00CB13BD"/>
    <w:p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6"/>
    </w:rPr>
  </w:style>
  <w:style w:type="paragraph" w:customStyle="1" w:styleId="-4">
    <w:name w:val="Пункт-4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CB13BD"/>
    <w:pPr>
      <w:tabs>
        <w:tab w:val="num" w:pos="2268"/>
      </w:tabs>
      <w:spacing w:after="0" w:line="288" w:lineRule="auto"/>
      <w:ind w:left="2268" w:hanging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7">
    <w:name w:val="Знак1 Знак Знак Знак Знак"/>
    <w:basedOn w:val="a"/>
    <w:rsid w:val="00CB13BD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CB13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4">
    <w:name w:val="Основной текст_"/>
    <w:link w:val="27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27">
    <w:name w:val="Основной текст2"/>
    <w:basedOn w:val="a"/>
    <w:link w:val="aff4"/>
    <w:rsid w:val="00CB13BD"/>
    <w:pPr>
      <w:shd w:val="clear" w:color="auto" w:fill="FFFFFF"/>
      <w:spacing w:before="240" w:after="240" w:line="0" w:lineRule="atLeast"/>
      <w:jc w:val="both"/>
    </w:pPr>
    <w:rPr>
      <w:rFonts w:ascii="Arial" w:eastAsia="Arial" w:hAnsi="Arial" w:cs="Arial"/>
      <w:sz w:val="19"/>
      <w:szCs w:val="19"/>
    </w:rPr>
  </w:style>
  <w:style w:type="character" w:customStyle="1" w:styleId="18">
    <w:name w:val="Заголовок №1_"/>
    <w:link w:val="19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aff5">
    <w:name w:val="Колонтитул_"/>
    <w:link w:val="aff6"/>
    <w:rsid w:val="00CB13BD"/>
    <w:rPr>
      <w:rFonts w:ascii="Times New Roman" w:hAnsi="Times New Roman"/>
      <w:shd w:val="clear" w:color="auto" w:fill="FFFFFF"/>
    </w:rPr>
  </w:style>
  <w:style w:type="character" w:customStyle="1" w:styleId="115pt">
    <w:name w:val="Колонтитул + 11;5 pt"/>
    <w:rsid w:val="00CB13B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8">
    <w:name w:val="Основной текст (2)_"/>
    <w:link w:val="29"/>
    <w:rsid w:val="00CB13BD"/>
    <w:rPr>
      <w:rFonts w:ascii="Times New Roman" w:hAnsi="Times New Roman"/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CB13B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a">
    <w:name w:val="Основной текст (2) + Полужирный"/>
    <w:rsid w:val="00CB13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a">
    <w:name w:val="Основной текст1"/>
    <w:rsid w:val="00CB13B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CB13BD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2">
    <w:name w:val="Основной текст (3)_"/>
    <w:link w:val="33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CB13BD"/>
    <w:rPr>
      <w:rFonts w:ascii="Courier New" w:eastAsia="Courier New" w:hAnsi="Courier New" w:cs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CB13BD"/>
    <w:rPr>
      <w:rFonts w:ascii="Courier New" w:eastAsia="Courier New" w:hAnsi="Courier New" w:cs="Courier New"/>
      <w:sz w:val="23"/>
      <w:szCs w:val="23"/>
      <w:shd w:val="clear" w:color="auto" w:fill="FFFFFF"/>
    </w:rPr>
  </w:style>
  <w:style w:type="character" w:customStyle="1" w:styleId="5">
    <w:name w:val="Основной текст (5)_"/>
    <w:link w:val="50"/>
    <w:rsid w:val="00CB13BD"/>
    <w:rPr>
      <w:rFonts w:ascii="Times New Roman" w:hAnsi="Times New Roman"/>
      <w:shd w:val="clear" w:color="auto" w:fill="FFFFFF"/>
    </w:rPr>
  </w:style>
  <w:style w:type="character" w:customStyle="1" w:styleId="aff7">
    <w:name w:val="Подпись к картинке_"/>
    <w:link w:val="aff8"/>
    <w:rsid w:val="00CB13BD"/>
    <w:rPr>
      <w:rFonts w:ascii="Courier New" w:eastAsia="Courier New" w:hAnsi="Courier New" w:cs="Courier New"/>
      <w:sz w:val="19"/>
      <w:szCs w:val="19"/>
      <w:shd w:val="clear" w:color="auto" w:fill="FFFFFF"/>
    </w:rPr>
  </w:style>
  <w:style w:type="character" w:customStyle="1" w:styleId="aff9">
    <w:name w:val="Подпись к картинке + Полужирный"/>
    <w:rsid w:val="00CB13BD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9">
    <w:name w:val="Заголовок №1"/>
    <w:basedOn w:val="a"/>
    <w:link w:val="18"/>
    <w:rsid w:val="00CB13BD"/>
    <w:pPr>
      <w:shd w:val="clear" w:color="auto" w:fill="FFFFFF"/>
      <w:spacing w:after="240" w:line="0" w:lineRule="atLeast"/>
      <w:outlineLvl w:val="0"/>
    </w:pPr>
    <w:rPr>
      <w:rFonts w:ascii="Arial" w:eastAsia="Arial" w:hAnsi="Arial" w:cs="Arial"/>
      <w:sz w:val="19"/>
      <w:szCs w:val="19"/>
    </w:rPr>
  </w:style>
  <w:style w:type="paragraph" w:customStyle="1" w:styleId="aff6">
    <w:name w:val="Колонтитул"/>
    <w:basedOn w:val="a"/>
    <w:link w:val="aff5"/>
    <w:rsid w:val="00CB13BD"/>
    <w:pPr>
      <w:shd w:val="clear" w:color="auto" w:fill="FFFFFF"/>
      <w:spacing w:after="0" w:line="240" w:lineRule="auto"/>
    </w:pPr>
    <w:rPr>
      <w:rFonts w:ascii="Times New Roman" w:hAnsi="Times New Roman"/>
    </w:rPr>
  </w:style>
  <w:style w:type="paragraph" w:customStyle="1" w:styleId="29">
    <w:name w:val="Основной текст (2)"/>
    <w:basedOn w:val="a"/>
    <w:link w:val="28"/>
    <w:rsid w:val="00CB13BD"/>
    <w:pPr>
      <w:shd w:val="clear" w:color="auto" w:fill="FFFFFF"/>
      <w:spacing w:before="240" w:after="240" w:line="274" w:lineRule="exact"/>
      <w:jc w:val="both"/>
    </w:pPr>
    <w:rPr>
      <w:rFonts w:ascii="Times New Roman" w:hAnsi="Times New Roman"/>
      <w:sz w:val="23"/>
      <w:szCs w:val="23"/>
    </w:rPr>
  </w:style>
  <w:style w:type="paragraph" w:customStyle="1" w:styleId="33">
    <w:name w:val="Основной текст (3)"/>
    <w:basedOn w:val="a"/>
    <w:link w:val="32"/>
    <w:rsid w:val="00CB13BD"/>
    <w:pPr>
      <w:shd w:val="clear" w:color="auto" w:fill="FFFFFF"/>
      <w:spacing w:after="240" w:line="0" w:lineRule="atLeast"/>
    </w:pPr>
    <w:rPr>
      <w:rFonts w:ascii="Arial" w:eastAsia="Arial" w:hAnsi="Arial" w:cs="Arial"/>
      <w:sz w:val="19"/>
      <w:szCs w:val="19"/>
    </w:rPr>
  </w:style>
  <w:style w:type="paragraph" w:customStyle="1" w:styleId="62">
    <w:name w:val="Основной текст (6)"/>
    <w:basedOn w:val="a"/>
    <w:link w:val="61"/>
    <w:rsid w:val="00CB13BD"/>
    <w:pPr>
      <w:shd w:val="clear" w:color="auto" w:fill="FFFFFF"/>
      <w:spacing w:after="240" w:line="0" w:lineRule="atLeast"/>
    </w:pPr>
    <w:rPr>
      <w:rFonts w:ascii="Courier New" w:eastAsia="Courier New" w:hAnsi="Courier New" w:cs="Courier New"/>
      <w:sz w:val="19"/>
      <w:szCs w:val="19"/>
    </w:rPr>
  </w:style>
  <w:style w:type="paragraph" w:customStyle="1" w:styleId="121">
    <w:name w:val="Заголовок №1 (2)"/>
    <w:basedOn w:val="a"/>
    <w:link w:val="120"/>
    <w:rsid w:val="00CB13BD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 w:cs="Courier New"/>
      <w:sz w:val="23"/>
      <w:szCs w:val="23"/>
    </w:rPr>
  </w:style>
  <w:style w:type="paragraph" w:customStyle="1" w:styleId="50">
    <w:name w:val="Основной текст (5)"/>
    <w:basedOn w:val="a"/>
    <w:link w:val="5"/>
    <w:rsid w:val="00CB13BD"/>
    <w:pPr>
      <w:shd w:val="clear" w:color="auto" w:fill="FFFFFF"/>
      <w:spacing w:after="0" w:line="0" w:lineRule="atLeast"/>
    </w:pPr>
    <w:rPr>
      <w:rFonts w:ascii="Times New Roman" w:hAnsi="Times New Roman"/>
    </w:rPr>
  </w:style>
  <w:style w:type="paragraph" w:customStyle="1" w:styleId="aff8">
    <w:name w:val="Подпись к картинке"/>
    <w:basedOn w:val="a"/>
    <w:link w:val="aff7"/>
    <w:rsid w:val="00CB13BD"/>
    <w:pPr>
      <w:shd w:val="clear" w:color="auto" w:fill="FFFFFF"/>
      <w:spacing w:after="0" w:line="226" w:lineRule="exact"/>
    </w:pPr>
    <w:rPr>
      <w:rFonts w:ascii="Courier New" w:eastAsia="Courier New" w:hAnsi="Courier New" w:cs="Courier New"/>
      <w:sz w:val="19"/>
      <w:szCs w:val="19"/>
    </w:rPr>
  </w:style>
  <w:style w:type="paragraph" w:customStyle="1" w:styleId="affa">
    <w:name w:val="Пункт"/>
    <w:basedOn w:val="a"/>
    <w:rsid w:val="00CB13BD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ial">
    <w:name w:val="Обычный + Arial"/>
    <w:aliases w:val="14 пт,По центру"/>
    <w:basedOn w:val="a"/>
    <w:rsid w:val="00CB13BD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8"/>
      <w:lang w:eastAsia="ru-RU"/>
    </w:rPr>
  </w:style>
  <w:style w:type="paragraph" w:customStyle="1" w:styleId="affb">
    <w:name w:val="Обычный + По центру"/>
    <w:basedOn w:val="a"/>
    <w:rsid w:val="00CB13B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c">
    <w:name w:val="endnote text"/>
    <w:basedOn w:val="a"/>
    <w:link w:val="affd"/>
    <w:uiPriority w:val="99"/>
    <w:semiHidden/>
    <w:unhideWhenUsed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d">
    <w:name w:val="Текст концевой сноски Знак"/>
    <w:basedOn w:val="a0"/>
    <w:link w:val="affc"/>
    <w:uiPriority w:val="99"/>
    <w:semiHidden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styleId="affe">
    <w:name w:val="endnote reference"/>
    <w:uiPriority w:val="99"/>
    <w:semiHidden/>
    <w:unhideWhenUsed/>
    <w:rsid w:val="00CB13BD"/>
    <w:rPr>
      <w:vertAlign w:val="superscript"/>
    </w:rPr>
  </w:style>
  <w:style w:type="paragraph" w:styleId="afff">
    <w:name w:val="footnote text"/>
    <w:basedOn w:val="a"/>
    <w:link w:val="afff0"/>
    <w:uiPriority w:val="99"/>
    <w:semiHidden/>
    <w:unhideWhenUsed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f0">
    <w:name w:val="Текст сноски Знак"/>
    <w:basedOn w:val="a0"/>
    <w:link w:val="afff"/>
    <w:uiPriority w:val="99"/>
    <w:semiHidden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styleId="afff1">
    <w:name w:val="footnote reference"/>
    <w:uiPriority w:val="99"/>
    <w:semiHidden/>
    <w:unhideWhenUsed/>
    <w:rsid w:val="00CB13BD"/>
    <w:rPr>
      <w:vertAlign w:val="superscript"/>
    </w:rPr>
  </w:style>
  <w:style w:type="paragraph" w:styleId="2b">
    <w:name w:val="List 2"/>
    <w:basedOn w:val="a"/>
    <w:rsid w:val="00CB13B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2">
    <w:name w:val="Normal (Web)"/>
    <w:basedOn w:val="a"/>
    <w:semiHidden/>
    <w:rsid w:val="00CB13BD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b">
    <w:name w:val="Абзац списка1"/>
    <w:basedOn w:val="a"/>
    <w:rsid w:val="00CB13BD"/>
    <w:pPr>
      <w:ind w:left="720"/>
      <w:contextualSpacing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rsid w:val="00CB13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CB13BD"/>
    <w:rPr>
      <w:rFonts w:ascii="Courier New" w:eastAsia="Courier New" w:hAnsi="Courier New" w:cs="Times New Roman"/>
      <w:sz w:val="20"/>
      <w:szCs w:val="20"/>
      <w:lang w:val="x-none" w:eastAsia="x-none"/>
    </w:rPr>
  </w:style>
  <w:style w:type="paragraph" w:customStyle="1" w:styleId="afff3">
    <w:name w:val="Готовый"/>
    <w:basedOn w:val="a"/>
    <w:rsid w:val="00CB13BD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fff4">
    <w:name w:val="FollowedHyperlink"/>
    <w:uiPriority w:val="99"/>
    <w:semiHidden/>
    <w:unhideWhenUsed/>
    <w:rsid w:val="00CB13BD"/>
    <w:rPr>
      <w:color w:val="800080"/>
      <w:u w:val="single"/>
    </w:rPr>
  </w:style>
  <w:style w:type="paragraph" w:customStyle="1" w:styleId="xl65">
    <w:name w:val="xl65"/>
    <w:basedOn w:val="a"/>
    <w:rsid w:val="00CB13B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CB13B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c">
    <w:name w:val="Нет списка1"/>
    <w:next w:val="a2"/>
    <w:semiHidden/>
    <w:unhideWhenUsed/>
    <w:rsid w:val="00CB13BD"/>
  </w:style>
  <w:style w:type="table" w:customStyle="1" w:styleId="1d">
    <w:name w:val="Сетка таблицы1"/>
    <w:basedOn w:val="a1"/>
    <w:next w:val="a5"/>
    <w:rsid w:val="00CB13B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2"/>
    <w:semiHidden/>
    <w:rsid w:val="00CB13BD"/>
  </w:style>
  <w:style w:type="paragraph" w:customStyle="1" w:styleId="1e">
    <w:name w:val="Абзац списка1"/>
    <w:basedOn w:val="a"/>
    <w:rsid w:val="00CB13B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customStyle="1" w:styleId="111">
    <w:name w:val="Сетка таблицы11"/>
    <w:basedOn w:val="a1"/>
    <w:next w:val="a5"/>
    <w:rsid w:val="00CB13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c">
    <w:name w:val="Нет списка2"/>
    <w:next w:val="a2"/>
    <w:uiPriority w:val="99"/>
    <w:semiHidden/>
    <w:unhideWhenUsed/>
    <w:rsid w:val="00CB6B5E"/>
  </w:style>
  <w:style w:type="paragraph" w:customStyle="1" w:styleId="220">
    <w:name w:val="Основной текст 22"/>
    <w:basedOn w:val="a"/>
    <w:rsid w:val="00CB6B5E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4">
    <w:name w:val="Обычный3"/>
    <w:rsid w:val="00CB6B5E"/>
    <w:pPr>
      <w:widowControl w:val="0"/>
      <w:spacing w:after="0" w:line="280" w:lineRule="auto"/>
      <w:ind w:left="28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customStyle="1" w:styleId="2d">
    <w:name w:val="Сетка таблицы2"/>
    <w:basedOn w:val="a1"/>
    <w:next w:val="a5"/>
    <w:uiPriority w:val="59"/>
    <w:rsid w:val="00CB6B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1">
    <w:name w:val="1 / 1.1 / 1.1.11"/>
    <w:basedOn w:val="a2"/>
    <w:next w:val="111111"/>
    <w:rsid w:val="00CB6B5E"/>
  </w:style>
  <w:style w:type="paragraph" w:customStyle="1" w:styleId="1f">
    <w:name w:val="Знак1 Знак Знак Знак Знак"/>
    <w:basedOn w:val="a"/>
    <w:rsid w:val="00CB6B5E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2e">
    <w:name w:val="Абзац списка2"/>
    <w:basedOn w:val="a"/>
    <w:rsid w:val="00CB6B5E"/>
    <w:pPr>
      <w:ind w:left="720"/>
      <w:contextualSpacing/>
    </w:pPr>
    <w:rPr>
      <w:rFonts w:ascii="Calibri" w:eastAsia="Times New Roman" w:hAnsi="Calibri" w:cs="Times New Roman"/>
    </w:rPr>
  </w:style>
  <w:style w:type="numbering" w:customStyle="1" w:styleId="122">
    <w:name w:val="Нет списка12"/>
    <w:next w:val="a2"/>
    <w:semiHidden/>
    <w:unhideWhenUsed/>
    <w:rsid w:val="00CB6B5E"/>
  </w:style>
  <w:style w:type="numbering" w:customStyle="1" w:styleId="1110">
    <w:name w:val="Нет списка111"/>
    <w:next w:val="a2"/>
    <w:semiHidden/>
    <w:rsid w:val="00CB6B5E"/>
  </w:style>
  <w:style w:type="paragraph" w:customStyle="1" w:styleId="NoSpacing1">
    <w:name w:val="No Spacing1"/>
    <w:uiPriority w:val="99"/>
    <w:rsid w:val="008727F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ff5">
    <w:name w:val="Гипертекстовая ссылка"/>
    <w:basedOn w:val="a0"/>
    <w:uiPriority w:val="99"/>
    <w:rsid w:val="008C162E"/>
    <w:rPr>
      <w:rFonts w:cs="Times New Roman"/>
      <w:b w:val="0"/>
      <w:color w:val="008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index heading" w:uiPriority="0"/>
    <w:lsdException w:name="caption" w:uiPriority="35" w:qFormat="1"/>
    <w:lsdException w:name="annotation reference" w:uiPriority="0"/>
    <w:lsdException w:name="page number" w:uiPriority="0"/>
    <w:lsdException w:name="List 2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annotation subject" w:uiPriority="0"/>
    <w:lsdException w:name="Outline List 2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32AAC"/>
    <w:pPr>
      <w:keepNext/>
      <w:spacing w:after="0" w:line="240" w:lineRule="auto"/>
      <w:jc w:val="both"/>
      <w:outlineLvl w:val="0"/>
    </w:pPr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2">
    <w:name w:val="heading 2"/>
    <w:aliases w:val="H2"/>
    <w:basedOn w:val="a"/>
    <w:next w:val="a"/>
    <w:link w:val="20"/>
    <w:qFormat/>
    <w:rsid w:val="00CB13BD"/>
    <w:pPr>
      <w:keepNext/>
      <w:widowControl w:val="0"/>
      <w:spacing w:before="240" w:after="60" w:line="240" w:lineRule="auto"/>
      <w:jc w:val="both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4">
    <w:name w:val="heading 4"/>
    <w:basedOn w:val="a"/>
    <w:next w:val="a"/>
    <w:link w:val="40"/>
    <w:qFormat/>
    <w:rsid w:val="00CB13BD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6">
    <w:name w:val="heading 6"/>
    <w:basedOn w:val="a"/>
    <w:next w:val="a"/>
    <w:link w:val="60"/>
    <w:qFormat/>
    <w:rsid w:val="00CB13BD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58638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86385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6748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A32AAC"/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a6">
    <w:name w:val="Balloon Text"/>
    <w:basedOn w:val="a"/>
    <w:link w:val="a7"/>
    <w:semiHidden/>
    <w:unhideWhenUsed/>
    <w:rsid w:val="00715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5F6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15F62"/>
    <w:pPr>
      <w:ind w:left="720"/>
      <w:contextualSpacing/>
    </w:pPr>
  </w:style>
  <w:style w:type="paragraph" w:customStyle="1" w:styleId="11">
    <w:name w:val="Обычный1"/>
    <w:rsid w:val="007E4339"/>
    <w:pPr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numbering" w:styleId="111111">
    <w:name w:val="Outline List 2"/>
    <w:basedOn w:val="a2"/>
    <w:rsid w:val="007E4339"/>
    <w:pPr>
      <w:numPr>
        <w:numId w:val="5"/>
      </w:numPr>
    </w:pPr>
  </w:style>
  <w:style w:type="paragraph" w:customStyle="1" w:styleId="a9">
    <w:name w:val="Свободная форма"/>
    <w:rsid w:val="00FF610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CB13BD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rsid w:val="00CB13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60">
    <w:name w:val="Заголовок 6 Знак"/>
    <w:basedOn w:val="a0"/>
    <w:link w:val="6"/>
    <w:rsid w:val="00CB13B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12">
    <w:name w:val="Верхний колонтитул1"/>
    <w:rsid w:val="00CB13BD"/>
    <w:pPr>
      <w:tabs>
        <w:tab w:val="center" w:pos="4153"/>
        <w:tab w:val="right" w:pos="8306"/>
      </w:tabs>
      <w:spacing w:before="120" w:after="120" w:line="240" w:lineRule="auto"/>
      <w:jc w:val="both"/>
    </w:pPr>
    <w:rPr>
      <w:rFonts w:ascii="Arial" w:eastAsia="ヒラギノ角ゴ Pro W3" w:hAnsi="Arial" w:cs="Times New Roman"/>
      <w:color w:val="000000"/>
      <w:sz w:val="24"/>
      <w:szCs w:val="20"/>
      <w:lang w:eastAsia="ru-RU"/>
    </w:rPr>
  </w:style>
  <w:style w:type="paragraph" w:customStyle="1" w:styleId="Aa">
    <w:name w:val="Свободная форма A"/>
    <w:rsid w:val="00CB13B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paragraph" w:customStyle="1" w:styleId="13">
    <w:name w:val="Подзаголовок1"/>
    <w:rsid w:val="00CB13BD"/>
    <w:pPr>
      <w:spacing w:after="60" w:line="240" w:lineRule="auto"/>
      <w:jc w:val="center"/>
      <w:outlineLvl w:val="1"/>
    </w:pPr>
    <w:rPr>
      <w:rFonts w:ascii="Arial" w:eastAsia="ヒラギノ角ゴ Pro W3" w:hAnsi="Arial" w:cs="Times New Roman"/>
      <w:color w:val="000000"/>
      <w:sz w:val="24"/>
      <w:szCs w:val="20"/>
      <w:lang w:eastAsia="ru-RU"/>
    </w:rPr>
  </w:style>
  <w:style w:type="paragraph" w:customStyle="1" w:styleId="ab">
    <w:name w:val="Текстовый блок"/>
    <w:rsid w:val="00CB13B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paragraph" w:customStyle="1" w:styleId="3A">
    <w:name w:val="Заголовок 3 A"/>
    <w:next w:val="11"/>
    <w:rsid w:val="00CB13BD"/>
    <w:pPr>
      <w:keepNext/>
      <w:spacing w:before="240" w:after="60" w:line="240" w:lineRule="auto"/>
      <w:jc w:val="both"/>
      <w:outlineLvl w:val="2"/>
    </w:pPr>
    <w:rPr>
      <w:rFonts w:ascii="Arial Bold" w:eastAsia="ヒラギノ角ゴ Pro W3" w:hAnsi="Arial Bold" w:cs="Times New Roman"/>
      <w:color w:val="000000"/>
      <w:sz w:val="24"/>
      <w:szCs w:val="20"/>
      <w:lang w:eastAsia="ru-RU"/>
    </w:rPr>
  </w:style>
  <w:style w:type="paragraph" w:customStyle="1" w:styleId="ConsPlusNormal">
    <w:name w:val="ConsPlusNormal"/>
    <w:rsid w:val="00CB13BD"/>
    <w:pPr>
      <w:widowControl w:val="0"/>
      <w:spacing w:after="0" w:line="240" w:lineRule="auto"/>
      <w:ind w:firstLine="720"/>
    </w:pPr>
    <w:rPr>
      <w:rFonts w:ascii="Arial" w:eastAsia="ヒラギノ角ゴ Pro W3" w:hAnsi="Arial" w:cs="Times New Roman"/>
      <w:color w:val="000000"/>
      <w:sz w:val="20"/>
      <w:szCs w:val="20"/>
      <w:lang w:eastAsia="ru-RU"/>
    </w:rPr>
  </w:style>
  <w:style w:type="paragraph" w:customStyle="1" w:styleId="3">
    <w:name w:val="Стиль3 Знак Знак"/>
    <w:rsid w:val="00CB13BD"/>
    <w:pPr>
      <w:widowControl w:val="0"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paragraph" w:customStyle="1" w:styleId="21">
    <w:name w:val="Стиль2"/>
    <w:rsid w:val="00CB13BD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 w:line="240" w:lineRule="auto"/>
      <w:ind w:left="344" w:hanging="344"/>
      <w:jc w:val="both"/>
    </w:pPr>
    <w:rPr>
      <w:rFonts w:ascii="Times New Roman Bold" w:eastAsia="ヒラギノ角ゴ Pro W3" w:hAnsi="Times New Roman Bold" w:cs="Times New Roman"/>
      <w:color w:val="000000"/>
      <w:sz w:val="24"/>
      <w:szCs w:val="20"/>
      <w:lang w:eastAsia="ru-RU"/>
    </w:rPr>
  </w:style>
  <w:style w:type="paragraph" w:customStyle="1" w:styleId="14">
    <w:name w:val="Нижний колонтитул1"/>
    <w:rsid w:val="00CB13BD"/>
    <w:pPr>
      <w:tabs>
        <w:tab w:val="center" w:pos="4153"/>
        <w:tab w:val="right" w:pos="8306"/>
      </w:tabs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character" w:customStyle="1" w:styleId="15">
    <w:name w:val="Номер страницы1"/>
    <w:rsid w:val="00CB13BD"/>
    <w:rPr>
      <w:color w:val="000000"/>
      <w:sz w:val="20"/>
    </w:rPr>
  </w:style>
  <w:style w:type="paragraph" w:customStyle="1" w:styleId="ac">
    <w:name w:val="Заголовок приложения"/>
    <w:basedOn w:val="a"/>
    <w:next w:val="a"/>
    <w:rsid w:val="00CB13BD"/>
    <w:pPr>
      <w:widowControl w:val="0"/>
      <w:spacing w:before="60"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16">
    <w:name w:val="index 1"/>
    <w:basedOn w:val="a"/>
    <w:next w:val="a"/>
    <w:autoRedefine/>
    <w:semiHidden/>
    <w:rsid w:val="00CB13BD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index heading"/>
    <w:basedOn w:val="a"/>
    <w:next w:val="16"/>
    <w:semiHidden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"/>
    <w:basedOn w:val="a"/>
    <w:link w:val="af"/>
    <w:rsid w:val="00CB13BD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af">
    <w:name w:val="Основной текст Знак"/>
    <w:basedOn w:val="a0"/>
    <w:link w:val="ae"/>
    <w:rsid w:val="00CB13B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af0">
    <w:name w:val="Body Text Indent"/>
    <w:basedOn w:val="a"/>
    <w:link w:val="af1"/>
    <w:rsid w:val="00CB13B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1">
    <w:name w:val="Основной текст с отступом Знак"/>
    <w:basedOn w:val="a0"/>
    <w:link w:val="af0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210">
    <w:name w:val="Основной текст 21"/>
    <w:basedOn w:val="a"/>
    <w:rsid w:val="00CB13BD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2">
    <w:name w:val="Îñíîâí"/>
    <w:basedOn w:val="a"/>
    <w:rsid w:val="00CB13BD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af3">
    <w:name w:val="Title"/>
    <w:basedOn w:val="a"/>
    <w:link w:val="af4"/>
    <w:uiPriority w:val="99"/>
    <w:qFormat/>
    <w:rsid w:val="00CB13BD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0"/>
      <w:lang w:val="x-none" w:eastAsia="x-none"/>
    </w:rPr>
  </w:style>
  <w:style w:type="character" w:customStyle="1" w:styleId="af4">
    <w:name w:val="Название Знак"/>
    <w:basedOn w:val="a0"/>
    <w:link w:val="af3"/>
    <w:uiPriority w:val="99"/>
    <w:rsid w:val="00CB13BD"/>
    <w:rPr>
      <w:rFonts w:ascii="Arial" w:eastAsia="Times New Roman" w:hAnsi="Arial" w:cs="Times New Roman"/>
      <w:sz w:val="28"/>
      <w:szCs w:val="20"/>
      <w:lang w:val="x-none" w:eastAsia="x-none"/>
    </w:rPr>
  </w:style>
  <w:style w:type="paragraph" w:styleId="af5">
    <w:name w:val="header"/>
    <w:basedOn w:val="a"/>
    <w:link w:val="af6"/>
    <w:rsid w:val="00CB13BD"/>
    <w:pPr>
      <w:widowControl w:val="0"/>
      <w:tabs>
        <w:tab w:val="center" w:pos="4677"/>
        <w:tab w:val="right" w:pos="9355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6">
    <w:name w:val="Верхний колонтитул Знак"/>
    <w:basedOn w:val="a0"/>
    <w:link w:val="af5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7">
    <w:name w:val="footer"/>
    <w:basedOn w:val="a"/>
    <w:link w:val="af8"/>
    <w:uiPriority w:val="99"/>
    <w:rsid w:val="00CB13BD"/>
    <w:pPr>
      <w:widowControl w:val="0"/>
      <w:tabs>
        <w:tab w:val="center" w:pos="4677"/>
        <w:tab w:val="right" w:pos="9355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8">
    <w:name w:val="Нижний колонтитул Знак"/>
    <w:basedOn w:val="a0"/>
    <w:link w:val="af7"/>
    <w:uiPriority w:val="99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9">
    <w:name w:val="page number"/>
    <w:basedOn w:val="a0"/>
    <w:rsid w:val="00CB13BD"/>
  </w:style>
  <w:style w:type="paragraph" w:styleId="30">
    <w:name w:val="Body Text Indent 3"/>
    <w:basedOn w:val="a"/>
    <w:link w:val="31"/>
    <w:rsid w:val="00CB13BD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1">
    <w:name w:val="Основной текст с отступом 3 Знак"/>
    <w:basedOn w:val="a0"/>
    <w:link w:val="30"/>
    <w:rsid w:val="00CB13B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j0e">
    <w:name w:val="j0eбычный"/>
    <w:rsid w:val="00CB13B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22">
    <w:name w:val="Body Text Indent 2"/>
    <w:basedOn w:val="a"/>
    <w:link w:val="23"/>
    <w:rsid w:val="00CB13BD"/>
    <w:pPr>
      <w:widowControl w:val="0"/>
      <w:spacing w:before="60" w:after="120" w:line="480" w:lineRule="auto"/>
      <w:ind w:left="283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23">
    <w:name w:val="Основной текст с отступом 2 Знак"/>
    <w:basedOn w:val="a0"/>
    <w:link w:val="22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24">
    <w:name w:val="Обычный2"/>
    <w:rsid w:val="00CB13BD"/>
    <w:pPr>
      <w:widowControl w:val="0"/>
      <w:spacing w:after="0" w:line="280" w:lineRule="auto"/>
      <w:ind w:left="28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rmal">
    <w:name w:val="ConsNormal"/>
    <w:rsid w:val="00CB13B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CB13B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CB13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Cell">
    <w:name w:val="ConsCell"/>
    <w:rsid w:val="00CB13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a">
    <w:name w:val="Subtitle"/>
    <w:basedOn w:val="a"/>
    <w:link w:val="afb"/>
    <w:qFormat/>
    <w:rsid w:val="00CB13BD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afb">
    <w:name w:val="Подзаголовок Знак"/>
    <w:basedOn w:val="a0"/>
    <w:link w:val="afa"/>
    <w:rsid w:val="00CB13BD"/>
    <w:rPr>
      <w:rFonts w:ascii="Arial" w:eastAsia="Times New Roman" w:hAnsi="Arial" w:cs="Times New Roman"/>
      <w:sz w:val="24"/>
      <w:szCs w:val="24"/>
      <w:lang w:val="x-none" w:eastAsia="x-none"/>
    </w:rPr>
  </w:style>
  <w:style w:type="character" w:styleId="afc">
    <w:name w:val="Strong"/>
    <w:qFormat/>
    <w:rsid w:val="00CB13BD"/>
    <w:rPr>
      <w:b/>
      <w:bCs/>
    </w:rPr>
  </w:style>
  <w:style w:type="character" w:customStyle="1" w:styleId="FontStyle43">
    <w:name w:val="Font Style43"/>
    <w:rsid w:val="00CB13BD"/>
    <w:rPr>
      <w:rFonts w:ascii="Arial" w:hAnsi="Arial" w:cs="Arial"/>
      <w:sz w:val="20"/>
      <w:szCs w:val="20"/>
    </w:rPr>
  </w:style>
  <w:style w:type="paragraph" w:customStyle="1" w:styleId="Style10">
    <w:name w:val="Style10"/>
    <w:basedOn w:val="a"/>
    <w:rsid w:val="00CB13BD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5">
    <w:name w:val="Body Text 2"/>
    <w:basedOn w:val="a"/>
    <w:link w:val="26"/>
    <w:rsid w:val="00CB13BD"/>
    <w:pPr>
      <w:widowControl w:val="0"/>
      <w:spacing w:before="60" w:after="120" w:line="48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26">
    <w:name w:val="Основной текст 2 Знак"/>
    <w:basedOn w:val="a0"/>
    <w:link w:val="25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0">
    <w:name w:val="Обычный + уплотненный на  0"/>
    <w:aliases w:val="2 пт"/>
    <w:basedOn w:val="a"/>
    <w:link w:val="00"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00">
    <w:name w:val="Обычный + уплотненный на  0 Знак"/>
    <w:aliases w:val="2 пт Знак"/>
    <w:link w:val="0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d">
    <w:name w:val="annotation reference"/>
    <w:semiHidden/>
    <w:rsid w:val="00CB13BD"/>
    <w:rPr>
      <w:sz w:val="16"/>
      <w:szCs w:val="16"/>
    </w:rPr>
  </w:style>
  <w:style w:type="paragraph" w:styleId="afe">
    <w:name w:val="annotation text"/>
    <w:basedOn w:val="a"/>
    <w:link w:val="aff"/>
    <w:semiHidden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f">
    <w:name w:val="Текст примечания Знак"/>
    <w:basedOn w:val="a0"/>
    <w:link w:val="afe"/>
    <w:semiHidden/>
    <w:rsid w:val="00CB13BD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f0">
    <w:name w:val="annotation subject"/>
    <w:basedOn w:val="afe"/>
    <w:next w:val="afe"/>
    <w:link w:val="aff1"/>
    <w:semiHidden/>
    <w:rsid w:val="00CB13BD"/>
    <w:rPr>
      <w:b/>
      <w:bCs/>
    </w:rPr>
  </w:style>
  <w:style w:type="character" w:customStyle="1" w:styleId="aff1">
    <w:name w:val="Тема примечания Знак"/>
    <w:basedOn w:val="aff"/>
    <w:link w:val="aff0"/>
    <w:semiHidden/>
    <w:rsid w:val="00CB13B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f2">
    <w:name w:val="Document Map"/>
    <w:basedOn w:val="a"/>
    <w:link w:val="aff3"/>
    <w:uiPriority w:val="99"/>
    <w:semiHidden/>
    <w:unhideWhenUsed/>
    <w:rsid w:val="00CB13BD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f3">
    <w:name w:val="Схема документа Знак"/>
    <w:basedOn w:val="a0"/>
    <w:link w:val="aff2"/>
    <w:uiPriority w:val="99"/>
    <w:semiHidden/>
    <w:rsid w:val="00CB13BD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-3">
    <w:name w:val="Пункт-3 Знак"/>
    <w:link w:val="-30"/>
    <w:rsid w:val="00CB13BD"/>
    <w:rPr>
      <w:sz w:val="26"/>
      <w:szCs w:val="26"/>
    </w:rPr>
  </w:style>
  <w:style w:type="paragraph" w:customStyle="1" w:styleId="-30">
    <w:name w:val="Пункт-3"/>
    <w:basedOn w:val="a"/>
    <w:link w:val="-3"/>
    <w:autoRedefine/>
    <w:rsid w:val="00CB13BD"/>
    <w:p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6"/>
    </w:rPr>
  </w:style>
  <w:style w:type="paragraph" w:customStyle="1" w:styleId="-4">
    <w:name w:val="Пункт-4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CB13BD"/>
    <w:pPr>
      <w:tabs>
        <w:tab w:val="num" w:pos="2268"/>
      </w:tabs>
      <w:spacing w:after="0" w:line="288" w:lineRule="auto"/>
      <w:ind w:left="2268" w:hanging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7">
    <w:name w:val="Знак1 Знак Знак Знак Знак"/>
    <w:basedOn w:val="a"/>
    <w:rsid w:val="00CB13BD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CB13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4">
    <w:name w:val="Основной текст_"/>
    <w:link w:val="27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27">
    <w:name w:val="Основной текст2"/>
    <w:basedOn w:val="a"/>
    <w:link w:val="aff4"/>
    <w:rsid w:val="00CB13BD"/>
    <w:pPr>
      <w:shd w:val="clear" w:color="auto" w:fill="FFFFFF"/>
      <w:spacing w:before="240" w:after="240" w:line="0" w:lineRule="atLeast"/>
      <w:jc w:val="both"/>
    </w:pPr>
    <w:rPr>
      <w:rFonts w:ascii="Arial" w:eastAsia="Arial" w:hAnsi="Arial" w:cs="Arial"/>
      <w:sz w:val="19"/>
      <w:szCs w:val="19"/>
    </w:rPr>
  </w:style>
  <w:style w:type="character" w:customStyle="1" w:styleId="18">
    <w:name w:val="Заголовок №1_"/>
    <w:link w:val="19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aff5">
    <w:name w:val="Колонтитул_"/>
    <w:link w:val="aff6"/>
    <w:rsid w:val="00CB13BD"/>
    <w:rPr>
      <w:rFonts w:ascii="Times New Roman" w:hAnsi="Times New Roman"/>
      <w:shd w:val="clear" w:color="auto" w:fill="FFFFFF"/>
    </w:rPr>
  </w:style>
  <w:style w:type="character" w:customStyle="1" w:styleId="115pt">
    <w:name w:val="Колонтитул + 11;5 pt"/>
    <w:rsid w:val="00CB13B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8">
    <w:name w:val="Основной текст (2)_"/>
    <w:link w:val="29"/>
    <w:rsid w:val="00CB13BD"/>
    <w:rPr>
      <w:rFonts w:ascii="Times New Roman" w:hAnsi="Times New Roman"/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CB13B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a">
    <w:name w:val="Основной текст (2) + Полужирный"/>
    <w:rsid w:val="00CB13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a">
    <w:name w:val="Основной текст1"/>
    <w:rsid w:val="00CB13B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CB13BD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2">
    <w:name w:val="Основной текст (3)_"/>
    <w:link w:val="33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CB13BD"/>
    <w:rPr>
      <w:rFonts w:ascii="Courier New" w:eastAsia="Courier New" w:hAnsi="Courier New" w:cs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CB13BD"/>
    <w:rPr>
      <w:rFonts w:ascii="Courier New" w:eastAsia="Courier New" w:hAnsi="Courier New" w:cs="Courier New"/>
      <w:sz w:val="23"/>
      <w:szCs w:val="23"/>
      <w:shd w:val="clear" w:color="auto" w:fill="FFFFFF"/>
    </w:rPr>
  </w:style>
  <w:style w:type="character" w:customStyle="1" w:styleId="5">
    <w:name w:val="Основной текст (5)_"/>
    <w:link w:val="50"/>
    <w:rsid w:val="00CB13BD"/>
    <w:rPr>
      <w:rFonts w:ascii="Times New Roman" w:hAnsi="Times New Roman"/>
      <w:shd w:val="clear" w:color="auto" w:fill="FFFFFF"/>
    </w:rPr>
  </w:style>
  <w:style w:type="character" w:customStyle="1" w:styleId="aff7">
    <w:name w:val="Подпись к картинке_"/>
    <w:link w:val="aff8"/>
    <w:rsid w:val="00CB13BD"/>
    <w:rPr>
      <w:rFonts w:ascii="Courier New" w:eastAsia="Courier New" w:hAnsi="Courier New" w:cs="Courier New"/>
      <w:sz w:val="19"/>
      <w:szCs w:val="19"/>
      <w:shd w:val="clear" w:color="auto" w:fill="FFFFFF"/>
    </w:rPr>
  </w:style>
  <w:style w:type="character" w:customStyle="1" w:styleId="aff9">
    <w:name w:val="Подпись к картинке + Полужирный"/>
    <w:rsid w:val="00CB13BD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9">
    <w:name w:val="Заголовок №1"/>
    <w:basedOn w:val="a"/>
    <w:link w:val="18"/>
    <w:rsid w:val="00CB13BD"/>
    <w:pPr>
      <w:shd w:val="clear" w:color="auto" w:fill="FFFFFF"/>
      <w:spacing w:after="240" w:line="0" w:lineRule="atLeast"/>
      <w:outlineLvl w:val="0"/>
    </w:pPr>
    <w:rPr>
      <w:rFonts w:ascii="Arial" w:eastAsia="Arial" w:hAnsi="Arial" w:cs="Arial"/>
      <w:sz w:val="19"/>
      <w:szCs w:val="19"/>
    </w:rPr>
  </w:style>
  <w:style w:type="paragraph" w:customStyle="1" w:styleId="aff6">
    <w:name w:val="Колонтитул"/>
    <w:basedOn w:val="a"/>
    <w:link w:val="aff5"/>
    <w:rsid w:val="00CB13BD"/>
    <w:pPr>
      <w:shd w:val="clear" w:color="auto" w:fill="FFFFFF"/>
      <w:spacing w:after="0" w:line="240" w:lineRule="auto"/>
    </w:pPr>
    <w:rPr>
      <w:rFonts w:ascii="Times New Roman" w:hAnsi="Times New Roman"/>
    </w:rPr>
  </w:style>
  <w:style w:type="paragraph" w:customStyle="1" w:styleId="29">
    <w:name w:val="Основной текст (2)"/>
    <w:basedOn w:val="a"/>
    <w:link w:val="28"/>
    <w:rsid w:val="00CB13BD"/>
    <w:pPr>
      <w:shd w:val="clear" w:color="auto" w:fill="FFFFFF"/>
      <w:spacing w:before="240" w:after="240" w:line="274" w:lineRule="exact"/>
      <w:jc w:val="both"/>
    </w:pPr>
    <w:rPr>
      <w:rFonts w:ascii="Times New Roman" w:hAnsi="Times New Roman"/>
      <w:sz w:val="23"/>
      <w:szCs w:val="23"/>
    </w:rPr>
  </w:style>
  <w:style w:type="paragraph" w:customStyle="1" w:styleId="33">
    <w:name w:val="Основной текст (3)"/>
    <w:basedOn w:val="a"/>
    <w:link w:val="32"/>
    <w:rsid w:val="00CB13BD"/>
    <w:pPr>
      <w:shd w:val="clear" w:color="auto" w:fill="FFFFFF"/>
      <w:spacing w:after="240" w:line="0" w:lineRule="atLeast"/>
    </w:pPr>
    <w:rPr>
      <w:rFonts w:ascii="Arial" w:eastAsia="Arial" w:hAnsi="Arial" w:cs="Arial"/>
      <w:sz w:val="19"/>
      <w:szCs w:val="19"/>
    </w:rPr>
  </w:style>
  <w:style w:type="paragraph" w:customStyle="1" w:styleId="62">
    <w:name w:val="Основной текст (6)"/>
    <w:basedOn w:val="a"/>
    <w:link w:val="61"/>
    <w:rsid w:val="00CB13BD"/>
    <w:pPr>
      <w:shd w:val="clear" w:color="auto" w:fill="FFFFFF"/>
      <w:spacing w:after="240" w:line="0" w:lineRule="atLeast"/>
    </w:pPr>
    <w:rPr>
      <w:rFonts w:ascii="Courier New" w:eastAsia="Courier New" w:hAnsi="Courier New" w:cs="Courier New"/>
      <w:sz w:val="19"/>
      <w:szCs w:val="19"/>
    </w:rPr>
  </w:style>
  <w:style w:type="paragraph" w:customStyle="1" w:styleId="121">
    <w:name w:val="Заголовок №1 (2)"/>
    <w:basedOn w:val="a"/>
    <w:link w:val="120"/>
    <w:rsid w:val="00CB13BD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 w:cs="Courier New"/>
      <w:sz w:val="23"/>
      <w:szCs w:val="23"/>
    </w:rPr>
  </w:style>
  <w:style w:type="paragraph" w:customStyle="1" w:styleId="50">
    <w:name w:val="Основной текст (5)"/>
    <w:basedOn w:val="a"/>
    <w:link w:val="5"/>
    <w:rsid w:val="00CB13BD"/>
    <w:pPr>
      <w:shd w:val="clear" w:color="auto" w:fill="FFFFFF"/>
      <w:spacing w:after="0" w:line="0" w:lineRule="atLeast"/>
    </w:pPr>
    <w:rPr>
      <w:rFonts w:ascii="Times New Roman" w:hAnsi="Times New Roman"/>
    </w:rPr>
  </w:style>
  <w:style w:type="paragraph" w:customStyle="1" w:styleId="aff8">
    <w:name w:val="Подпись к картинке"/>
    <w:basedOn w:val="a"/>
    <w:link w:val="aff7"/>
    <w:rsid w:val="00CB13BD"/>
    <w:pPr>
      <w:shd w:val="clear" w:color="auto" w:fill="FFFFFF"/>
      <w:spacing w:after="0" w:line="226" w:lineRule="exact"/>
    </w:pPr>
    <w:rPr>
      <w:rFonts w:ascii="Courier New" w:eastAsia="Courier New" w:hAnsi="Courier New" w:cs="Courier New"/>
      <w:sz w:val="19"/>
      <w:szCs w:val="19"/>
    </w:rPr>
  </w:style>
  <w:style w:type="paragraph" w:customStyle="1" w:styleId="affa">
    <w:name w:val="Пункт"/>
    <w:basedOn w:val="a"/>
    <w:rsid w:val="00CB13BD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ial">
    <w:name w:val="Обычный + Arial"/>
    <w:aliases w:val="14 пт,По центру"/>
    <w:basedOn w:val="a"/>
    <w:rsid w:val="00CB13BD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8"/>
      <w:lang w:eastAsia="ru-RU"/>
    </w:rPr>
  </w:style>
  <w:style w:type="paragraph" w:customStyle="1" w:styleId="affb">
    <w:name w:val="Обычный + По центру"/>
    <w:basedOn w:val="a"/>
    <w:rsid w:val="00CB13B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c">
    <w:name w:val="endnote text"/>
    <w:basedOn w:val="a"/>
    <w:link w:val="affd"/>
    <w:uiPriority w:val="99"/>
    <w:semiHidden/>
    <w:unhideWhenUsed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d">
    <w:name w:val="Текст концевой сноски Знак"/>
    <w:basedOn w:val="a0"/>
    <w:link w:val="affc"/>
    <w:uiPriority w:val="99"/>
    <w:semiHidden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styleId="affe">
    <w:name w:val="endnote reference"/>
    <w:uiPriority w:val="99"/>
    <w:semiHidden/>
    <w:unhideWhenUsed/>
    <w:rsid w:val="00CB13BD"/>
    <w:rPr>
      <w:vertAlign w:val="superscript"/>
    </w:rPr>
  </w:style>
  <w:style w:type="paragraph" w:styleId="afff">
    <w:name w:val="footnote text"/>
    <w:basedOn w:val="a"/>
    <w:link w:val="afff0"/>
    <w:uiPriority w:val="99"/>
    <w:semiHidden/>
    <w:unhideWhenUsed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f0">
    <w:name w:val="Текст сноски Знак"/>
    <w:basedOn w:val="a0"/>
    <w:link w:val="afff"/>
    <w:uiPriority w:val="99"/>
    <w:semiHidden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styleId="afff1">
    <w:name w:val="footnote reference"/>
    <w:uiPriority w:val="99"/>
    <w:semiHidden/>
    <w:unhideWhenUsed/>
    <w:rsid w:val="00CB13BD"/>
    <w:rPr>
      <w:vertAlign w:val="superscript"/>
    </w:rPr>
  </w:style>
  <w:style w:type="paragraph" w:styleId="2b">
    <w:name w:val="List 2"/>
    <w:basedOn w:val="a"/>
    <w:rsid w:val="00CB13B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2">
    <w:name w:val="Normal (Web)"/>
    <w:basedOn w:val="a"/>
    <w:semiHidden/>
    <w:rsid w:val="00CB13BD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b">
    <w:name w:val="Абзац списка1"/>
    <w:basedOn w:val="a"/>
    <w:rsid w:val="00CB13BD"/>
    <w:pPr>
      <w:ind w:left="720"/>
      <w:contextualSpacing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rsid w:val="00CB13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CB13BD"/>
    <w:rPr>
      <w:rFonts w:ascii="Courier New" w:eastAsia="Courier New" w:hAnsi="Courier New" w:cs="Times New Roman"/>
      <w:sz w:val="20"/>
      <w:szCs w:val="20"/>
      <w:lang w:val="x-none" w:eastAsia="x-none"/>
    </w:rPr>
  </w:style>
  <w:style w:type="paragraph" w:customStyle="1" w:styleId="afff3">
    <w:name w:val="Готовый"/>
    <w:basedOn w:val="a"/>
    <w:rsid w:val="00CB13BD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fff4">
    <w:name w:val="FollowedHyperlink"/>
    <w:uiPriority w:val="99"/>
    <w:semiHidden/>
    <w:unhideWhenUsed/>
    <w:rsid w:val="00CB13BD"/>
    <w:rPr>
      <w:color w:val="800080"/>
      <w:u w:val="single"/>
    </w:rPr>
  </w:style>
  <w:style w:type="paragraph" w:customStyle="1" w:styleId="xl65">
    <w:name w:val="xl65"/>
    <w:basedOn w:val="a"/>
    <w:rsid w:val="00CB13B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CB13B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c">
    <w:name w:val="Нет списка1"/>
    <w:next w:val="a2"/>
    <w:semiHidden/>
    <w:unhideWhenUsed/>
    <w:rsid w:val="00CB13BD"/>
  </w:style>
  <w:style w:type="table" w:customStyle="1" w:styleId="1d">
    <w:name w:val="Сетка таблицы1"/>
    <w:basedOn w:val="a1"/>
    <w:next w:val="a5"/>
    <w:rsid w:val="00CB13B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2"/>
    <w:semiHidden/>
    <w:rsid w:val="00CB13BD"/>
  </w:style>
  <w:style w:type="paragraph" w:customStyle="1" w:styleId="1e">
    <w:name w:val="Абзац списка1"/>
    <w:basedOn w:val="a"/>
    <w:rsid w:val="00CB13B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customStyle="1" w:styleId="111">
    <w:name w:val="Сетка таблицы11"/>
    <w:basedOn w:val="a1"/>
    <w:next w:val="a5"/>
    <w:rsid w:val="00CB13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c">
    <w:name w:val="Нет списка2"/>
    <w:next w:val="a2"/>
    <w:uiPriority w:val="99"/>
    <w:semiHidden/>
    <w:unhideWhenUsed/>
    <w:rsid w:val="00CB6B5E"/>
  </w:style>
  <w:style w:type="paragraph" w:customStyle="1" w:styleId="220">
    <w:name w:val="Основной текст 22"/>
    <w:basedOn w:val="a"/>
    <w:rsid w:val="00CB6B5E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4">
    <w:name w:val="Обычный3"/>
    <w:rsid w:val="00CB6B5E"/>
    <w:pPr>
      <w:widowControl w:val="0"/>
      <w:spacing w:after="0" w:line="280" w:lineRule="auto"/>
      <w:ind w:left="28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customStyle="1" w:styleId="2d">
    <w:name w:val="Сетка таблицы2"/>
    <w:basedOn w:val="a1"/>
    <w:next w:val="a5"/>
    <w:uiPriority w:val="59"/>
    <w:rsid w:val="00CB6B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1">
    <w:name w:val="1 / 1.1 / 1.1.11"/>
    <w:basedOn w:val="a2"/>
    <w:next w:val="111111"/>
    <w:rsid w:val="00CB6B5E"/>
  </w:style>
  <w:style w:type="paragraph" w:customStyle="1" w:styleId="1f">
    <w:name w:val="Знак1 Знак Знак Знак Знак"/>
    <w:basedOn w:val="a"/>
    <w:rsid w:val="00CB6B5E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2e">
    <w:name w:val="Абзац списка2"/>
    <w:basedOn w:val="a"/>
    <w:rsid w:val="00CB6B5E"/>
    <w:pPr>
      <w:ind w:left="720"/>
      <w:contextualSpacing/>
    </w:pPr>
    <w:rPr>
      <w:rFonts w:ascii="Calibri" w:eastAsia="Times New Roman" w:hAnsi="Calibri" w:cs="Times New Roman"/>
    </w:rPr>
  </w:style>
  <w:style w:type="numbering" w:customStyle="1" w:styleId="122">
    <w:name w:val="Нет списка12"/>
    <w:next w:val="a2"/>
    <w:semiHidden/>
    <w:unhideWhenUsed/>
    <w:rsid w:val="00CB6B5E"/>
  </w:style>
  <w:style w:type="numbering" w:customStyle="1" w:styleId="1110">
    <w:name w:val="Нет списка111"/>
    <w:next w:val="a2"/>
    <w:semiHidden/>
    <w:rsid w:val="00CB6B5E"/>
  </w:style>
  <w:style w:type="paragraph" w:customStyle="1" w:styleId="NoSpacing1">
    <w:name w:val="No Spacing1"/>
    <w:uiPriority w:val="99"/>
    <w:rsid w:val="008727F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ff5">
    <w:name w:val="Гипертекстовая ссылка"/>
    <w:basedOn w:val="a0"/>
    <w:uiPriority w:val="99"/>
    <w:rsid w:val="008C162E"/>
    <w:rPr>
      <w:rFonts w:cs="Times New Roman"/>
      <w:b w:val="0"/>
      <w:color w:val="008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9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zacupki@ccc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ccr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1545</Words>
  <Characters>8807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й1</cp:lastModifiedBy>
  <cp:revision>10</cp:revision>
  <cp:lastPrinted>2013-11-12T11:31:00Z</cp:lastPrinted>
  <dcterms:created xsi:type="dcterms:W3CDTF">2013-10-22T10:02:00Z</dcterms:created>
  <dcterms:modified xsi:type="dcterms:W3CDTF">2013-11-12T11:55:00Z</dcterms:modified>
</cp:coreProperties>
</file>