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224269" w:rsidP="00507F17">
      <w:pPr>
        <w:ind w:left="5279"/>
        <w:rPr>
          <w:sz w:val="22"/>
        </w:rPr>
      </w:pPr>
      <w:r w:rsidRPr="00224269">
        <w:rPr>
          <w:noProof/>
        </w:rPr>
        <w:pict>
          <v:line id="Прямая соединительная линия 2" o:spid="_x0000_s1026" style="position:absolute;left:0;text-align:left;z-index:251659264;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B51DD3" w:rsidRDefault="00B51DD3" w:rsidP="00B51DD3">
      <w:pPr>
        <w:ind w:left="5914" w:hanging="317"/>
      </w:pPr>
      <w:r>
        <w:t>Генеральный директор</w:t>
      </w:r>
    </w:p>
    <w:p w:rsidR="00B51DD3" w:rsidRDefault="00B51DD3" w:rsidP="00B51DD3">
      <w:pPr>
        <w:ind w:left="5914" w:hanging="317"/>
      </w:pPr>
    </w:p>
    <w:p w:rsidR="00507F17" w:rsidRPr="009061FE" w:rsidRDefault="00B51DD3" w:rsidP="00B51DD3">
      <w:pPr>
        <w:ind w:left="5914" w:hanging="317"/>
      </w:pPr>
      <w:r>
        <w:t>__________________ Н. А. Азаров</w:t>
      </w:r>
    </w:p>
    <w:p w:rsidR="00507F17" w:rsidRPr="009061FE" w:rsidRDefault="00507F17" w:rsidP="00507F17">
      <w:pPr>
        <w:ind w:left="5280"/>
      </w:pPr>
    </w:p>
    <w:p w:rsidR="00507F17" w:rsidRPr="008C12C3" w:rsidRDefault="00507F17" w:rsidP="00507F17">
      <w:pPr>
        <w:ind w:left="4963" w:firstLine="709"/>
      </w:pPr>
      <w:r w:rsidRPr="008C12C3">
        <w:t>«</w:t>
      </w:r>
      <w:r w:rsidR="007A6462">
        <w:t>18</w:t>
      </w:r>
      <w:r w:rsidRPr="008C12C3">
        <w:t xml:space="preserve">» </w:t>
      </w:r>
      <w:r w:rsidR="007A6462">
        <w:t>сентября</w:t>
      </w:r>
      <w:r w:rsidRPr="008C12C3">
        <w:t xml:space="preserve"> 201</w:t>
      </w:r>
      <w:r w:rsidR="00E81B61">
        <w:t>3</w:t>
      </w:r>
      <w:r w:rsidRPr="008C12C3">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w:t>
      </w:r>
      <w:r w:rsidR="00EE1583">
        <w:rPr>
          <w:b/>
          <w:sz w:val="28"/>
          <w:szCs w:val="28"/>
        </w:rPr>
        <w:t>ЦЕН</w:t>
      </w:r>
      <w:r w:rsidR="00507F17" w:rsidRPr="008C12C3">
        <w:rPr>
          <w:b/>
          <w:sz w:val="28"/>
          <w:szCs w:val="28"/>
        </w:rPr>
        <w:t xml:space="preserve"> </w:t>
      </w:r>
    </w:p>
    <w:p w:rsidR="00507F17" w:rsidRPr="008C12C3" w:rsidRDefault="00507F17" w:rsidP="00507F17">
      <w:pPr>
        <w:jc w:val="center"/>
        <w:rPr>
          <w:b/>
          <w:sz w:val="28"/>
          <w:szCs w:val="28"/>
        </w:rPr>
      </w:pPr>
      <w:r w:rsidRPr="008C12C3">
        <w:rPr>
          <w:b/>
          <w:sz w:val="28"/>
          <w:szCs w:val="28"/>
        </w:rPr>
        <w:t xml:space="preserve">на право заключения Договора </w:t>
      </w:r>
      <w:r w:rsidR="00DE2FFF" w:rsidRPr="00DE2FFF">
        <w:rPr>
          <w:b/>
          <w:sz w:val="28"/>
          <w:szCs w:val="28"/>
        </w:rPr>
        <w:t>на покупку металлического лома</w:t>
      </w:r>
    </w:p>
    <w:p w:rsidR="00507F17" w:rsidRPr="00FE6395" w:rsidRDefault="00507F17" w:rsidP="00FE6395">
      <w:pPr>
        <w:jc w:val="center"/>
      </w:pPr>
      <w:r w:rsidRPr="008C12C3">
        <w:t xml:space="preserve">от </w:t>
      </w:r>
      <w:bookmarkStart w:id="0" w:name="Data"/>
      <w:r w:rsidR="007A6462">
        <w:t>18</w:t>
      </w:r>
      <w:r w:rsidRPr="008C12C3">
        <w:t>.</w:t>
      </w:r>
      <w:r w:rsidR="00DE2FFF">
        <w:t>0</w:t>
      </w:r>
      <w:r w:rsidR="007A6462">
        <w:t>9</w:t>
      </w:r>
      <w:r w:rsidRPr="008C12C3">
        <w:t>.201</w:t>
      </w:r>
      <w:r w:rsidR="00E81B61">
        <w:t>3</w:t>
      </w:r>
      <w:r w:rsidRPr="008C12C3">
        <w:t xml:space="preserve"> года</w:t>
      </w:r>
      <w:bookmarkEnd w:id="0"/>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507F17" w:rsidRDefault="00507F17" w:rsidP="00507F17">
      <w:pPr>
        <w:ind w:right="-2"/>
        <w:jc w:val="center"/>
      </w:pPr>
    </w:p>
    <w:p w:rsidR="00DE2FFF" w:rsidRDefault="00DE2FFF" w:rsidP="00507F17">
      <w:pPr>
        <w:ind w:right="-2"/>
        <w:jc w:val="center"/>
      </w:pPr>
    </w:p>
    <w:p w:rsidR="00DE2FFF" w:rsidRDefault="00DE2FFF" w:rsidP="00507F17">
      <w:pPr>
        <w:ind w:right="-2"/>
        <w:jc w:val="center"/>
      </w:pPr>
    </w:p>
    <w:p w:rsidR="00DE2FFF" w:rsidRDefault="00DE2FFF" w:rsidP="00507F17">
      <w:pPr>
        <w:ind w:right="-2"/>
        <w:jc w:val="center"/>
      </w:pPr>
    </w:p>
    <w:p w:rsidR="00DE2FFF" w:rsidRDefault="00DE2FFF"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E81B61" w:rsidP="00E81B61">
      <w:pPr>
        <w:pStyle w:val="a9"/>
        <w:jc w:val="center"/>
        <w:rPr>
          <w:sz w:val="22"/>
          <w:szCs w:val="28"/>
        </w:rPr>
      </w:pPr>
      <w:r>
        <w:rPr>
          <w:sz w:val="22"/>
          <w:szCs w:val="28"/>
        </w:rPr>
        <w:t xml:space="preserve">2013 </w:t>
      </w:r>
      <w:r w:rsidR="00507F17" w:rsidRPr="00C4722E">
        <w:rPr>
          <w:sz w:val="22"/>
          <w:szCs w:val="28"/>
        </w:rPr>
        <w:t>г.</w:t>
      </w:r>
    </w:p>
    <w:p w:rsidR="001A5838" w:rsidRDefault="00507F17" w:rsidP="001A5838">
      <w:pPr>
        <w:pStyle w:val="11"/>
        <w:keepLines w:val="0"/>
        <w:spacing w:before="0"/>
        <w:ind w:left="1440"/>
        <w:rPr>
          <w:sz w:val="24"/>
          <w:szCs w:val="24"/>
        </w:rPr>
      </w:pPr>
      <w:r>
        <w:rPr>
          <w:sz w:val="22"/>
        </w:rPr>
        <w:br w:type="page"/>
      </w:r>
      <w:bookmarkStart w:id="1" w:name="_Ref317259002"/>
      <w:bookmarkStart w:id="2" w:name="_Toc326685847"/>
      <w:bookmarkStart w:id="3" w:name="_Toc303242584"/>
      <w:bookmarkStart w:id="4" w:name="_Ref317249938"/>
      <w:bookmarkStart w:id="5" w:name="_Ref317250097"/>
      <w:bookmarkStart w:id="6" w:name="_Ref317250449"/>
      <w:bookmarkStart w:id="7" w:name="_Ref317250478"/>
      <w:bookmarkStart w:id="8" w:name="_Ref317250543"/>
      <w:bookmarkStart w:id="9" w:name="_Ref317250574"/>
      <w:bookmarkStart w:id="10" w:name="_Ref317250613"/>
      <w:bookmarkStart w:id="11" w:name="_Ref317250658"/>
      <w:bookmarkStart w:id="12" w:name="_Ref317250794"/>
      <w:bookmarkStart w:id="13" w:name="_Ref317250824"/>
      <w:bookmarkStart w:id="14" w:name="_Ref317250960"/>
      <w:bookmarkStart w:id="15" w:name="_Ref317251687"/>
      <w:bookmarkStart w:id="16" w:name="_Ref317251859"/>
      <w:bookmarkStart w:id="17" w:name="_Ref317251922"/>
      <w:bookmarkStart w:id="18" w:name="_Ref317252010"/>
      <w:bookmarkStart w:id="19" w:name="_Ref317252139"/>
      <w:bookmarkStart w:id="20" w:name="_Ref317252218"/>
      <w:bookmarkStart w:id="21" w:name="_Ref317252248"/>
      <w:bookmarkStart w:id="22" w:name="_Ref317252368"/>
      <w:bookmarkStart w:id="23" w:name="_Ref317252507"/>
      <w:bookmarkStart w:id="24" w:name="_Ref317252621"/>
      <w:bookmarkStart w:id="25" w:name="_Ref317252703"/>
      <w:bookmarkStart w:id="26" w:name="_Ref317252728"/>
      <w:bookmarkStart w:id="27" w:name="_Ref317252748"/>
      <w:bookmarkStart w:id="28" w:name="_Ref317253259"/>
      <w:bookmarkStart w:id="29" w:name="_Ref317253402"/>
      <w:bookmarkStart w:id="30" w:name="_Ref317253410"/>
      <w:bookmarkStart w:id="31" w:name="_Ref317253440"/>
      <w:bookmarkStart w:id="32" w:name="_Ref317253501"/>
      <w:bookmarkStart w:id="33" w:name="_Ref317253520"/>
      <w:bookmarkStart w:id="34" w:name="_Ref317253546"/>
      <w:bookmarkStart w:id="35" w:name="_Ref317253575"/>
      <w:bookmarkStart w:id="36" w:name="_Ref317253625"/>
      <w:bookmarkStart w:id="37" w:name="_Ref317253730"/>
      <w:bookmarkStart w:id="38" w:name="_Ref317253746"/>
      <w:bookmarkStart w:id="39" w:name="_Ref317253837"/>
      <w:bookmarkStart w:id="40" w:name="_Ref317253860"/>
      <w:bookmarkStart w:id="41" w:name="_Ref317253928"/>
      <w:bookmarkStart w:id="42" w:name="_Ref317253950"/>
      <w:bookmarkStart w:id="43" w:name="_Ref317254150"/>
      <w:bookmarkStart w:id="44" w:name="_Ref317254376"/>
      <w:bookmarkStart w:id="45" w:name="_Ref317254587"/>
      <w:bookmarkStart w:id="46" w:name="_Ref317254624"/>
      <w:bookmarkStart w:id="47" w:name="_Ref317254668"/>
      <w:bookmarkStart w:id="48" w:name="_Ref317254811"/>
      <w:bookmarkStart w:id="49" w:name="_Ref317254962"/>
      <w:bookmarkStart w:id="50" w:name="_Ref317254984"/>
      <w:bookmarkStart w:id="51" w:name="_Ref317255052"/>
      <w:bookmarkStart w:id="52" w:name="_Ref317255067"/>
      <w:bookmarkStart w:id="53" w:name="_Ref317255152"/>
      <w:bookmarkStart w:id="54" w:name="_Ref317255544"/>
      <w:bookmarkStart w:id="55" w:name="_Ref317255710"/>
      <w:bookmarkStart w:id="56" w:name="_Ref317255807"/>
      <w:bookmarkStart w:id="57" w:name="_Ref317256048"/>
      <w:bookmarkStart w:id="58" w:name="_Ref317256158"/>
      <w:bookmarkStart w:id="59" w:name="_Ref317256294"/>
      <w:bookmarkStart w:id="60" w:name="_Ref317256304"/>
      <w:bookmarkStart w:id="61" w:name="_Ref317256340"/>
      <w:bookmarkStart w:id="62" w:name="_Ref317256731"/>
      <w:bookmarkStart w:id="63" w:name="_Ref317257275"/>
      <w:bookmarkStart w:id="64" w:name="_Ref317257316"/>
      <w:bookmarkStart w:id="65" w:name="_Ref317257380"/>
      <w:bookmarkStart w:id="66" w:name="_Ref317257480"/>
      <w:bookmarkStart w:id="67" w:name="_Ref317257622"/>
      <w:bookmarkStart w:id="68" w:name="_Ref317257653"/>
      <w:bookmarkStart w:id="69" w:name="_Ref317257798"/>
      <w:bookmarkStart w:id="70" w:name="_Ref317257810"/>
      <w:bookmarkStart w:id="71" w:name="_Ref317257897"/>
      <w:bookmarkStart w:id="72" w:name="_Ref317258036"/>
      <w:bookmarkStart w:id="73" w:name="_Toc326685692"/>
    </w:p>
    <w:bookmarkEnd w:id="1"/>
    <w:bookmarkEnd w:id="2"/>
    <w:p w:rsidR="005C151E" w:rsidRPr="005C151E" w:rsidRDefault="005C151E" w:rsidP="00172F2A">
      <w:pPr>
        <w:pStyle w:val="11"/>
        <w:keepLines w:val="0"/>
        <w:numPr>
          <w:ilvl w:val="0"/>
          <w:numId w:val="41"/>
        </w:numPr>
        <w:tabs>
          <w:tab w:val="left" w:pos="1134"/>
          <w:tab w:val="left" w:pos="1418"/>
          <w:tab w:val="left" w:pos="1560"/>
          <w:tab w:val="left" w:pos="1843"/>
          <w:tab w:val="left" w:pos="3261"/>
          <w:tab w:val="left" w:pos="3969"/>
          <w:tab w:val="left" w:pos="5670"/>
        </w:tabs>
        <w:spacing w:before="0"/>
        <w:jc w:val="center"/>
        <w:rPr>
          <w:b w:val="0"/>
          <w:sz w:val="24"/>
          <w:szCs w:val="24"/>
        </w:rPr>
      </w:pPr>
    </w:p>
    <w:p w:rsidR="005C151E" w:rsidRPr="005C151E" w:rsidRDefault="005C151E" w:rsidP="005C151E"/>
    <w:p w:rsidR="005C151E" w:rsidRPr="005C151E" w:rsidRDefault="005C151E" w:rsidP="005C151E">
      <w:pPr>
        <w:pStyle w:val="11"/>
        <w:keepLines w:val="0"/>
        <w:numPr>
          <w:ilvl w:val="1"/>
          <w:numId w:val="16"/>
        </w:numPr>
        <w:tabs>
          <w:tab w:val="clear" w:pos="1440"/>
          <w:tab w:val="num" w:pos="1134"/>
        </w:tabs>
        <w:spacing w:before="0"/>
        <w:ind w:hanging="731"/>
        <w:rPr>
          <w:sz w:val="24"/>
          <w:szCs w:val="24"/>
        </w:rPr>
      </w:pPr>
      <w:bookmarkStart w:id="74" w:name="_Toc347315018"/>
      <w:r w:rsidRPr="005C151E">
        <w:rPr>
          <w:sz w:val="24"/>
          <w:szCs w:val="24"/>
        </w:rPr>
        <w:t>ТЕРМИНЫ И ОПРЕДЕЛЕНИЯ</w:t>
      </w:r>
      <w:bookmarkEnd w:id="74"/>
    </w:p>
    <w:p w:rsidR="005C151E" w:rsidRPr="005C151E" w:rsidRDefault="005C151E" w:rsidP="005C151E">
      <w:pPr>
        <w:ind w:firstLine="709"/>
        <w:jc w:val="both"/>
      </w:pPr>
      <w:r w:rsidRPr="005C151E">
        <w:rPr>
          <w:b/>
        </w:rPr>
        <w:t>Заказчик</w:t>
      </w:r>
      <w:r w:rsidRPr="005C151E">
        <w:t xml:space="preserve"> – организация атомной отрасли, указанная в пункте </w:t>
      </w:r>
      <w:r>
        <w:t>5</w:t>
      </w:r>
      <w:r w:rsidRPr="005C151E">
        <w:t xml:space="preserve"> раздела </w:t>
      </w:r>
      <w:r>
        <w:t>4</w:t>
      </w:r>
      <w:r w:rsidRPr="005C151E">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C151E" w:rsidRPr="005C151E" w:rsidRDefault="005C151E" w:rsidP="005C151E">
      <w:pPr>
        <w:ind w:firstLine="709"/>
        <w:jc w:val="both"/>
      </w:pPr>
      <w:r w:rsidRPr="005C151E">
        <w:rPr>
          <w:b/>
        </w:rPr>
        <w:t>Закупочная комиссия</w:t>
      </w:r>
      <w:r w:rsidRPr="005C151E">
        <w:t xml:space="preserve"> – коллегиальный орган, заранее сформированный организатором запроса цен для принятия решений в рамках данного запроса цен.</w:t>
      </w:r>
    </w:p>
    <w:p w:rsidR="005C151E" w:rsidRPr="005C151E" w:rsidRDefault="005C151E" w:rsidP="005C151E">
      <w:pPr>
        <w:ind w:firstLine="709"/>
        <w:jc w:val="both"/>
      </w:pPr>
      <w:r w:rsidRPr="005C151E">
        <w:rPr>
          <w:b/>
        </w:rPr>
        <w:t>Лот</w:t>
      </w:r>
      <w:r w:rsidRPr="005C151E">
        <w:t xml:space="preserve"> – часть </w:t>
      </w:r>
      <w:r w:rsidR="00FE6395">
        <w:t>поставляемых</w:t>
      </w:r>
      <w:r w:rsidRPr="005C151E">
        <w:t xml:space="preserve"> товаров, работ, услуг, явно обособленная в документации по запросу цен, на которую в рамках запроса цен подается отдельное предложение.</w:t>
      </w:r>
    </w:p>
    <w:p w:rsidR="005C151E" w:rsidRPr="005C151E" w:rsidRDefault="005C151E" w:rsidP="005C151E">
      <w:pPr>
        <w:ind w:firstLine="709"/>
        <w:jc w:val="both"/>
      </w:pPr>
      <w:proofErr w:type="gramStart"/>
      <w:r w:rsidRPr="005C151E">
        <w:rPr>
          <w:b/>
        </w:rPr>
        <w:t>Начальная (м</w:t>
      </w:r>
      <w:r w:rsidR="00FE6395">
        <w:rPr>
          <w:b/>
        </w:rPr>
        <w:t>ин</w:t>
      </w:r>
      <w:r w:rsidRPr="005C151E">
        <w:rPr>
          <w:b/>
        </w:rPr>
        <w:t>имальная) цена договора</w:t>
      </w:r>
      <w:r w:rsidRPr="005C151E">
        <w:t xml:space="preserve"> </w:t>
      </w:r>
      <w:r w:rsidRPr="005C151E">
        <w:rPr>
          <w:b/>
          <w:i/>
        </w:rPr>
        <w:t>[цена лота]</w:t>
      </w:r>
      <w:r w:rsidRPr="005C151E">
        <w:t xml:space="preserve"> – указанная в пункте </w:t>
      </w:r>
      <w:r>
        <w:t>8</w:t>
      </w:r>
      <w:r w:rsidRPr="005C151E">
        <w:t xml:space="preserve"> раздела </w:t>
      </w:r>
      <w:r>
        <w:t>4</w:t>
      </w:r>
      <w:r w:rsidRPr="005C151E">
        <w:t xml:space="preserve"> «Информационная карта запроса цен», </w:t>
      </w:r>
      <w:r w:rsidR="00FE6395">
        <w:t>минимально</w:t>
      </w:r>
      <w:r w:rsidRPr="005C151E">
        <w:t xml:space="preserve"> допустимая цена договора </w:t>
      </w:r>
      <w:r w:rsidRPr="005C151E">
        <w:rPr>
          <w:b/>
          <w:i/>
        </w:rPr>
        <w:t>[в отношении каждого лота отдельно]</w:t>
      </w:r>
      <w:r w:rsidRPr="005C151E">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C151E">
        <w:t>Росатом</w:t>
      </w:r>
      <w:proofErr w:type="spellEnd"/>
      <w:r w:rsidRPr="005C151E">
        <w:t>».</w:t>
      </w:r>
      <w:proofErr w:type="gramEnd"/>
    </w:p>
    <w:p w:rsidR="005C151E" w:rsidRPr="005C151E" w:rsidRDefault="005C151E" w:rsidP="005C151E">
      <w:pPr>
        <w:ind w:firstLine="709"/>
        <w:jc w:val="both"/>
      </w:pPr>
      <w:r w:rsidRPr="005C151E">
        <w:rPr>
          <w:b/>
        </w:rPr>
        <w:t xml:space="preserve">Оператор электронной торговой площадки </w:t>
      </w:r>
      <w:r w:rsidRPr="005C151E">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C151E" w:rsidRPr="005C151E" w:rsidRDefault="005C151E" w:rsidP="005C151E">
      <w:pPr>
        <w:ind w:firstLine="709"/>
        <w:jc w:val="both"/>
      </w:pPr>
      <w:r w:rsidRPr="005C151E">
        <w:rPr>
          <w:b/>
        </w:rPr>
        <w:t>Организатор запроса цен</w:t>
      </w:r>
      <w:r w:rsidRPr="005C151E">
        <w:t xml:space="preserve"> – организация, указанная в пункте </w:t>
      </w:r>
      <w:r>
        <w:t>6</w:t>
      </w:r>
      <w:r w:rsidRPr="005C151E">
        <w:t xml:space="preserve"> раздела </w:t>
      </w:r>
      <w:r>
        <w:t>4</w:t>
      </w:r>
      <w:r w:rsidRPr="005C151E">
        <w:t xml:space="preserve"> «Информационная карта запроса цен», непосредственно выполняющая действия по проведению запроса цен.</w:t>
      </w:r>
    </w:p>
    <w:p w:rsidR="005C151E" w:rsidRPr="005C151E" w:rsidRDefault="005C151E" w:rsidP="005C151E">
      <w:pPr>
        <w:ind w:firstLine="720"/>
        <w:rPr>
          <w:b/>
        </w:rPr>
      </w:pPr>
    </w:p>
    <w:p w:rsidR="005C151E" w:rsidRPr="005C151E" w:rsidRDefault="005C151E" w:rsidP="005C151E">
      <w:pPr>
        <w:ind w:firstLine="709"/>
        <w:jc w:val="both"/>
      </w:pPr>
      <w:r w:rsidRPr="005C151E">
        <w:rPr>
          <w:b/>
        </w:rPr>
        <w:t>Переторжка</w:t>
      </w:r>
      <w:r w:rsidRPr="005C151E">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w:t>
      </w:r>
      <w:r w:rsidR="00DE2FFF">
        <w:t>повышения</w:t>
      </w:r>
      <w:r w:rsidRPr="005C151E">
        <w:t xml:space="preserve">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5C151E" w:rsidRPr="005C151E" w:rsidRDefault="005C151E" w:rsidP="005C151E">
      <w:pPr>
        <w:ind w:firstLine="709"/>
        <w:jc w:val="both"/>
      </w:pPr>
      <w:r w:rsidRPr="005C151E">
        <w:rPr>
          <w:b/>
        </w:rPr>
        <w:t>Победитель запроса цен</w:t>
      </w:r>
      <w:r w:rsidRPr="005C151E">
        <w:t xml:space="preserve"> – участник запроса цен, предложивший наи</w:t>
      </w:r>
      <w:r w:rsidR="00DE2FFF">
        <w:t>бол</w:t>
      </w:r>
      <w:r w:rsidRPr="005C151E">
        <w:t>ьшую цену договора, при условии соответствия его заявки требованиям документации по запросу цен.</w:t>
      </w:r>
    </w:p>
    <w:p w:rsidR="005C151E" w:rsidRPr="005C151E" w:rsidRDefault="00DE2FFF" w:rsidP="005C151E">
      <w:pPr>
        <w:ind w:firstLine="709"/>
        <w:jc w:val="both"/>
      </w:pPr>
      <w:r>
        <w:rPr>
          <w:b/>
          <w:i/>
        </w:rPr>
        <w:t>Покупатель</w:t>
      </w:r>
      <w:r w:rsidR="005C151E" w:rsidRPr="005C151E">
        <w:rPr>
          <w:b/>
          <w:i/>
        </w:rPr>
        <w:t xml:space="preserve"> товара</w:t>
      </w:r>
      <w:r w:rsidR="005C151E" w:rsidRPr="005C151E">
        <w:t>–</w:t>
      </w:r>
      <w:r w:rsidR="005C151E" w:rsidRPr="005C151E">
        <w:rPr>
          <w:b/>
        </w:rPr>
        <w:t xml:space="preserve"> </w:t>
      </w:r>
      <w:proofErr w:type="gramStart"/>
      <w:r w:rsidR="005C151E" w:rsidRPr="005C151E">
        <w:t>лю</w:t>
      </w:r>
      <w:proofErr w:type="gramEnd"/>
      <w:r w:rsidR="005C151E" w:rsidRPr="005C151E">
        <w:t xml:space="preserve">бое юридическое или физическое лицо, в том числе индивидуальный предприниматель, способное на законных основаниях осуществить </w:t>
      </w:r>
      <w:r>
        <w:rPr>
          <w:b/>
          <w:i/>
        </w:rPr>
        <w:t>покупку</w:t>
      </w:r>
      <w:r w:rsidR="005C151E" w:rsidRPr="005C151E">
        <w:rPr>
          <w:b/>
          <w:i/>
        </w:rPr>
        <w:t xml:space="preserve"> товаров /работ /услуг</w:t>
      </w:r>
      <w:r w:rsidR="005C151E" w:rsidRPr="005C151E">
        <w:t xml:space="preserve">, иных объектов гражданских прав, </w:t>
      </w:r>
      <w:r>
        <w:t>продаваемых</w:t>
      </w:r>
      <w:r w:rsidR="005C151E" w:rsidRPr="005C151E">
        <w:t xml:space="preserve"> заказчиком на возмездной основе.</w:t>
      </w:r>
    </w:p>
    <w:p w:rsidR="005C151E" w:rsidRPr="005C151E" w:rsidRDefault="005C151E" w:rsidP="005C151E">
      <w:pPr>
        <w:ind w:firstLine="709"/>
        <w:jc w:val="both"/>
      </w:pPr>
      <w:r w:rsidRPr="005C151E">
        <w:rPr>
          <w:b/>
        </w:rPr>
        <w:t>Продукция</w:t>
      </w:r>
      <w:r w:rsidRPr="005C151E">
        <w:t xml:space="preserve"> – товары, работы, услуги, иные объекты гражданских прав, </w:t>
      </w:r>
      <w:r w:rsidR="00DE2FFF">
        <w:t>продаваемые</w:t>
      </w:r>
      <w:r w:rsidRPr="005C151E">
        <w:t xml:space="preserve"> заказчиком на возмездной основе.</w:t>
      </w:r>
    </w:p>
    <w:p w:rsidR="005C151E" w:rsidRPr="005C151E" w:rsidRDefault="005C151E" w:rsidP="005C151E">
      <w:pPr>
        <w:ind w:firstLine="709"/>
        <w:jc w:val="both"/>
        <w:rPr>
          <w:b/>
          <w:i/>
        </w:rPr>
      </w:pPr>
      <w:proofErr w:type="gramStart"/>
      <w:r w:rsidRPr="005C151E">
        <w:rPr>
          <w:b/>
        </w:rPr>
        <w:t>Участник запроса цен</w:t>
      </w:r>
      <w:r w:rsidRPr="005C151E">
        <w:t xml:space="preserve"> – </w:t>
      </w:r>
      <w:r w:rsidR="00DE2FFF">
        <w:rPr>
          <w:b/>
          <w:i/>
        </w:rPr>
        <w:t>покупатель</w:t>
      </w:r>
      <w:r w:rsidRPr="005C151E">
        <w:rPr>
          <w:b/>
          <w:i/>
        </w:rPr>
        <w:t xml:space="preserve"> товара </w:t>
      </w:r>
      <w:r w:rsidRPr="005C151E">
        <w:t xml:space="preserve">или несколько </w:t>
      </w:r>
      <w:r w:rsidR="00DE2FFF">
        <w:rPr>
          <w:b/>
          <w:i/>
        </w:rPr>
        <w:t>покупателей</w:t>
      </w:r>
      <w:r w:rsidRPr="005C151E">
        <w:t xml:space="preserve">, выступающих на стороне одного </w:t>
      </w:r>
      <w:r w:rsidR="00DE2FFF">
        <w:rPr>
          <w:b/>
          <w:i/>
        </w:rPr>
        <w:t>покупателя</w:t>
      </w:r>
      <w:r w:rsidRPr="005C151E">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w:t>
      </w:r>
      <w:proofErr w:type="gramEnd"/>
      <w:r w:rsidRPr="005C151E">
        <w:t xml:space="preserve"> на участие в запросе цен </w:t>
      </w:r>
      <w:r w:rsidRPr="005C151E">
        <w:rPr>
          <w:b/>
          <w:i/>
        </w:rPr>
        <w:t>[в отношении какого-либо лота]</w:t>
      </w:r>
      <w:r w:rsidRPr="005C151E">
        <w:t xml:space="preserve">. Участник запроса цен утрачивает свой статус </w:t>
      </w:r>
      <w:r w:rsidRPr="005C151E">
        <w:rPr>
          <w:b/>
          <w:i/>
        </w:rPr>
        <w:t xml:space="preserve">[в отношении какого-либо лота] </w:t>
      </w:r>
      <w:r w:rsidRPr="005C151E">
        <w:t xml:space="preserve">после истечения срока подачи заявок на участие в запросе цен </w:t>
      </w:r>
      <w:r w:rsidRPr="005C151E">
        <w:rPr>
          <w:b/>
          <w:i/>
        </w:rPr>
        <w:t>[по данному лоту]</w:t>
      </w:r>
      <w:r w:rsidRPr="005C151E">
        <w:t xml:space="preserve">, если такой участник своевременно не подал свою заявку на участие в запросе цен </w:t>
      </w:r>
      <w:r w:rsidRPr="005C151E">
        <w:rPr>
          <w:b/>
          <w:i/>
        </w:rPr>
        <w:t>[в отношении данного лота].</w:t>
      </w:r>
    </w:p>
    <w:p w:rsidR="005C151E" w:rsidRPr="005C151E" w:rsidRDefault="005C151E" w:rsidP="005C151E">
      <w:pPr>
        <w:ind w:firstLine="720"/>
        <w:jc w:val="both"/>
        <w:rPr>
          <w:bCs/>
        </w:rPr>
      </w:pPr>
      <w:bookmarkStart w:id="75" w:name="_Ref93141687"/>
      <w:r w:rsidRPr="005C151E">
        <w:rPr>
          <w:b/>
        </w:rPr>
        <w:lastRenderedPageBreak/>
        <w:t>Эксперт</w:t>
      </w:r>
      <w:r w:rsidRPr="005C151E">
        <w:t xml:space="preserve"> –</w:t>
      </w:r>
      <w:r w:rsidRPr="005C151E">
        <w:rPr>
          <w:b/>
        </w:rPr>
        <w:t xml:space="preserve"> </w:t>
      </w:r>
      <w:r w:rsidRPr="005C151E">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5"/>
    <w:p w:rsidR="005C151E" w:rsidRPr="005C151E" w:rsidRDefault="005C151E" w:rsidP="005C151E">
      <w:pPr>
        <w:spacing w:after="120"/>
        <w:ind w:firstLine="709"/>
        <w:jc w:val="both"/>
      </w:pPr>
    </w:p>
    <w:p w:rsidR="005C151E" w:rsidRPr="005C151E" w:rsidRDefault="005C151E" w:rsidP="005C151E">
      <w:pPr>
        <w:pStyle w:val="11"/>
        <w:ind w:firstLine="720"/>
        <w:rPr>
          <w:b w:val="0"/>
          <w:sz w:val="24"/>
          <w:szCs w:val="24"/>
        </w:rPr>
      </w:pPr>
      <w:bookmarkStart w:id="76" w:name="_Toc314731698"/>
      <w:bookmarkStart w:id="77" w:name="_Toc347315019"/>
      <w:r w:rsidRPr="005C151E">
        <w:rPr>
          <w:b w:val="0"/>
          <w:sz w:val="24"/>
          <w:szCs w:val="24"/>
        </w:rPr>
        <w:t>СОКРАЩЕНИЯ</w:t>
      </w:r>
      <w:bookmarkEnd w:id="76"/>
      <w:bookmarkEnd w:id="77"/>
    </w:p>
    <w:p w:rsidR="005C151E" w:rsidRPr="005C151E" w:rsidRDefault="005C151E" w:rsidP="005C151E">
      <w:pPr>
        <w:ind w:firstLine="720"/>
        <w:jc w:val="both"/>
      </w:pPr>
      <w:r w:rsidRPr="005C151E">
        <w:t>АЭС — атомная электростанция.</w:t>
      </w:r>
    </w:p>
    <w:p w:rsidR="005C151E" w:rsidRPr="005C151E" w:rsidRDefault="005C151E" w:rsidP="005C151E">
      <w:pPr>
        <w:ind w:firstLine="720"/>
        <w:jc w:val="both"/>
      </w:pPr>
      <w:r w:rsidRPr="005C151E">
        <w:t>ДЗО — дочерние либо зависимые общества.</w:t>
      </w:r>
    </w:p>
    <w:p w:rsidR="005C151E" w:rsidRPr="005C151E" w:rsidRDefault="005C151E" w:rsidP="005C151E">
      <w:pPr>
        <w:ind w:firstLine="720"/>
        <w:jc w:val="both"/>
      </w:pPr>
      <w:r w:rsidRPr="005C151E">
        <w:t>ЕОСЗ — Единый отраслевой стандарт закупок (Положение о закупке) Государственной корпорации по атомной энергии «</w:t>
      </w:r>
      <w:proofErr w:type="spellStart"/>
      <w:r w:rsidRPr="005C151E">
        <w:t>Росатом</w:t>
      </w:r>
      <w:proofErr w:type="spellEnd"/>
      <w:r w:rsidRPr="005C151E">
        <w:t xml:space="preserve">», утвержденный решением наблюдательного совета </w:t>
      </w:r>
      <w:proofErr w:type="spellStart"/>
      <w:r w:rsidRPr="005C151E">
        <w:t>Госкорпорации</w:t>
      </w:r>
      <w:proofErr w:type="spellEnd"/>
      <w:r w:rsidRPr="005C151E">
        <w:t xml:space="preserve"> «</w:t>
      </w:r>
      <w:proofErr w:type="spellStart"/>
      <w:r w:rsidRPr="005C151E">
        <w:t>Росатом</w:t>
      </w:r>
      <w:proofErr w:type="spellEnd"/>
      <w:r w:rsidRPr="005C151E">
        <w:t>» (протокол от 07.02.2012 № 37).</w:t>
      </w:r>
    </w:p>
    <w:p w:rsidR="005C151E" w:rsidRPr="005C151E" w:rsidRDefault="005C151E" w:rsidP="005C151E">
      <w:pPr>
        <w:ind w:firstLine="720"/>
        <w:jc w:val="both"/>
      </w:pPr>
      <w:r w:rsidRPr="005C151E">
        <w:t>НДС — налог на добавленную стоимость.</w:t>
      </w:r>
    </w:p>
    <w:p w:rsidR="005C151E" w:rsidRPr="005C151E" w:rsidRDefault="005C151E" w:rsidP="005C151E">
      <w:pPr>
        <w:ind w:firstLine="720"/>
        <w:jc w:val="both"/>
      </w:pPr>
      <w:r w:rsidRPr="005C151E">
        <w:t xml:space="preserve">ЦАК — Центральный арбитражный комитет в сфере закупок </w:t>
      </w:r>
      <w:proofErr w:type="spellStart"/>
      <w:r w:rsidRPr="005C151E">
        <w:t>Госкорпорации</w:t>
      </w:r>
      <w:proofErr w:type="spellEnd"/>
      <w:r w:rsidRPr="005C151E">
        <w:t xml:space="preserve"> «</w:t>
      </w:r>
      <w:proofErr w:type="spellStart"/>
      <w:r w:rsidRPr="005C151E">
        <w:t>Росатом</w:t>
      </w:r>
      <w:proofErr w:type="spellEnd"/>
      <w:r w:rsidRPr="005C151E">
        <w:t>».</w:t>
      </w:r>
    </w:p>
    <w:p w:rsidR="005C151E" w:rsidRPr="005C151E" w:rsidRDefault="005C151E" w:rsidP="005C151E">
      <w:pPr>
        <w:ind w:firstLine="720"/>
        <w:jc w:val="both"/>
      </w:pPr>
      <w:r w:rsidRPr="005C151E">
        <w:t>ЭТП — электронная торговая площадка.</w:t>
      </w:r>
    </w:p>
    <w:p w:rsidR="005C151E" w:rsidRPr="005C151E" w:rsidRDefault="005C151E" w:rsidP="005C151E">
      <w:pPr>
        <w:ind w:firstLine="720"/>
        <w:jc w:val="both"/>
      </w:pPr>
      <w:r w:rsidRPr="005C151E">
        <w:t>ЭЦП — электронная цифровая подпись.</w:t>
      </w:r>
    </w:p>
    <w:p w:rsidR="005C151E" w:rsidRPr="005C151E" w:rsidRDefault="005C151E" w:rsidP="005C151E">
      <w:pPr>
        <w:spacing w:after="120"/>
        <w:jc w:val="both"/>
      </w:pPr>
      <w:r w:rsidRPr="005C151E">
        <w:br w:type="page"/>
      </w:r>
    </w:p>
    <w:p w:rsidR="005C151E" w:rsidRPr="005C151E" w:rsidRDefault="005C151E" w:rsidP="005C151E">
      <w:pPr>
        <w:pStyle w:val="11"/>
        <w:keepLines w:val="0"/>
        <w:numPr>
          <w:ilvl w:val="1"/>
          <w:numId w:val="16"/>
        </w:numPr>
        <w:tabs>
          <w:tab w:val="clear" w:pos="1440"/>
          <w:tab w:val="num" w:pos="1134"/>
        </w:tabs>
        <w:spacing w:before="0"/>
        <w:ind w:left="1434" w:hanging="725"/>
        <w:rPr>
          <w:b w:val="0"/>
          <w:sz w:val="24"/>
          <w:szCs w:val="24"/>
        </w:rPr>
      </w:pPr>
      <w:bookmarkStart w:id="78" w:name="_Toc347315020"/>
      <w:r w:rsidRPr="005C151E">
        <w:rPr>
          <w:sz w:val="24"/>
          <w:szCs w:val="24"/>
        </w:rPr>
        <w:lastRenderedPageBreak/>
        <w:t>ОБЩИЕ ПОЛОЖЕНИЯ.</w:t>
      </w:r>
      <w:bookmarkEnd w:id="78"/>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bookmarkStart w:id="79" w:name="_Ref126000848"/>
      <w:r w:rsidRPr="005C151E">
        <w:rPr>
          <w:szCs w:val="24"/>
        </w:rPr>
        <w:t xml:space="preserve">Открытый запрос цен </w:t>
      </w:r>
      <w:bookmarkEnd w:id="79"/>
      <w:r w:rsidRPr="005C151E">
        <w:rPr>
          <w:szCs w:val="24"/>
        </w:rPr>
        <w:t>на право заключения договора</w:t>
      </w:r>
      <w:r w:rsidRPr="005C151E">
        <w:rPr>
          <w:b/>
          <w:bCs/>
          <w:i/>
          <w:szCs w:val="24"/>
        </w:rPr>
        <w:t>/</w:t>
      </w:r>
      <w:proofErr w:type="spellStart"/>
      <w:proofErr w:type="gramStart"/>
      <w:r w:rsidRPr="005C151E">
        <w:rPr>
          <w:b/>
          <w:bCs/>
          <w:i/>
          <w:szCs w:val="24"/>
        </w:rPr>
        <w:t>ов</w:t>
      </w:r>
      <w:proofErr w:type="spellEnd"/>
      <w:r w:rsidRPr="005C151E">
        <w:rPr>
          <w:szCs w:val="24"/>
        </w:rPr>
        <w:t xml:space="preserve"> на</w:t>
      </w:r>
      <w:proofErr w:type="gramEnd"/>
      <w:r w:rsidRPr="005C151E">
        <w:rPr>
          <w:szCs w:val="24"/>
        </w:rPr>
        <w:t xml:space="preserve"> </w:t>
      </w:r>
      <w:r w:rsidR="00DE2FFF">
        <w:rPr>
          <w:szCs w:val="24"/>
        </w:rPr>
        <w:t>покупку</w:t>
      </w:r>
      <w:r w:rsidRPr="005C151E">
        <w:rPr>
          <w:szCs w:val="24"/>
        </w:rPr>
        <w:t xml:space="preserve"> товаров,</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r w:rsidRPr="005C151E">
        <w:rPr>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w:t>
      </w:r>
      <w:r w:rsidRPr="005C151E">
        <w:rPr>
          <w:b/>
          <w:bCs/>
          <w:i/>
          <w:szCs w:val="24"/>
        </w:rPr>
        <w:t>[в отношении каждого лота]</w:t>
      </w:r>
      <w:r w:rsidRPr="005C151E">
        <w:rPr>
          <w:szCs w:val="24"/>
        </w:rPr>
        <w:t xml:space="preserve"> </w:t>
      </w:r>
      <w:r w:rsidRPr="00A22F3B">
        <w:rPr>
          <w:szCs w:val="24"/>
        </w:rPr>
        <w:t xml:space="preserve">указаны в </w:t>
      </w:r>
      <w:r w:rsidR="00DE2FFF" w:rsidRPr="00A22F3B">
        <w:rPr>
          <w:b/>
          <w:bCs/>
          <w:i/>
          <w:szCs w:val="24"/>
        </w:rPr>
        <w:t>п.</w:t>
      </w:r>
      <w:r w:rsidR="00A22F3B" w:rsidRPr="00A22F3B">
        <w:rPr>
          <w:b/>
          <w:bCs/>
          <w:i/>
          <w:szCs w:val="24"/>
        </w:rPr>
        <w:t>1</w:t>
      </w:r>
      <w:r w:rsidR="00DE2FFF" w:rsidRPr="00A22F3B">
        <w:rPr>
          <w:b/>
          <w:bCs/>
          <w:i/>
          <w:szCs w:val="24"/>
        </w:rPr>
        <w:t xml:space="preserve"> раздела</w:t>
      </w:r>
      <w:r w:rsidR="00DE2FFF">
        <w:rPr>
          <w:b/>
          <w:bCs/>
          <w:i/>
          <w:szCs w:val="24"/>
        </w:rPr>
        <w:t xml:space="preserve"> 4 «Информационная карта запроса цен»</w:t>
      </w:r>
      <w:r w:rsidRPr="005C151E">
        <w:rPr>
          <w:szCs w:val="24"/>
        </w:rPr>
        <w:t>. Проект договора, который будет заключен по результатам запроса цен, приведен в</w:t>
      </w:r>
      <w:r w:rsidRPr="005C151E">
        <w:rPr>
          <w:iCs/>
          <w:szCs w:val="24"/>
        </w:rPr>
        <w:t xml:space="preserve"> </w:t>
      </w:r>
      <w:r w:rsidR="00DE2FFF">
        <w:rPr>
          <w:b/>
          <w:i/>
          <w:iCs/>
          <w:szCs w:val="24"/>
        </w:rPr>
        <w:t>Части 2</w:t>
      </w:r>
      <w:r w:rsidRPr="005C151E">
        <w:rPr>
          <w:szCs w:val="24"/>
        </w:rPr>
        <w:t>.</w:t>
      </w:r>
    </w:p>
    <w:p w:rsidR="0048428C" w:rsidRDefault="005C151E" w:rsidP="0048428C">
      <w:pPr>
        <w:pStyle w:val="a9"/>
        <w:keepNext/>
        <w:numPr>
          <w:ilvl w:val="1"/>
          <w:numId w:val="17"/>
        </w:numPr>
        <w:tabs>
          <w:tab w:val="clear" w:pos="360"/>
          <w:tab w:val="num" w:pos="502"/>
          <w:tab w:val="num" w:pos="1418"/>
        </w:tabs>
        <w:spacing w:before="0" w:after="0"/>
        <w:ind w:left="0" w:firstLine="709"/>
        <w:jc w:val="both"/>
        <w:rPr>
          <w:szCs w:val="24"/>
        </w:rPr>
      </w:pPr>
      <w:r w:rsidRPr="0048428C">
        <w:rPr>
          <w:szCs w:val="24"/>
        </w:rPr>
        <w:t xml:space="preserve">Для участия в процедуре запроса цен участник запроса цен должен </w:t>
      </w:r>
    </w:p>
    <w:p w:rsidR="0048428C" w:rsidRPr="0048428C" w:rsidRDefault="0048428C" w:rsidP="0048428C">
      <w:pPr>
        <w:pStyle w:val="a9"/>
        <w:keepNext/>
        <w:numPr>
          <w:ilvl w:val="2"/>
          <w:numId w:val="44"/>
        </w:numPr>
        <w:jc w:val="both"/>
        <w:rPr>
          <w:szCs w:val="24"/>
        </w:rPr>
      </w:pPr>
      <w:r w:rsidRPr="0048428C">
        <w:rPr>
          <w:szCs w:val="24"/>
        </w:rPr>
        <w:t xml:space="preserve">удовлетворять требованиям, изложенным в </w:t>
      </w:r>
      <w:r w:rsidRPr="00A22F3B">
        <w:rPr>
          <w:szCs w:val="24"/>
        </w:rPr>
        <w:t>пункте 1</w:t>
      </w:r>
      <w:r w:rsidR="00A22F3B">
        <w:rPr>
          <w:szCs w:val="24"/>
        </w:rPr>
        <w:t>1</w:t>
      </w:r>
      <w:r w:rsidRPr="00A22F3B">
        <w:rPr>
          <w:szCs w:val="24"/>
        </w:rPr>
        <w:t xml:space="preserve"> раздела</w:t>
      </w:r>
      <w:r w:rsidRPr="0048428C">
        <w:rPr>
          <w:szCs w:val="24"/>
        </w:rPr>
        <w:t xml:space="preserve"> </w:t>
      </w:r>
      <w:r>
        <w:rPr>
          <w:szCs w:val="24"/>
        </w:rPr>
        <w:t>4</w:t>
      </w:r>
      <w:r w:rsidRPr="0048428C">
        <w:rPr>
          <w:szCs w:val="24"/>
        </w:rPr>
        <w:t xml:space="preserve"> «Информационная карта </w:t>
      </w:r>
      <w:r>
        <w:rPr>
          <w:szCs w:val="24"/>
        </w:rPr>
        <w:t>запроса цен</w:t>
      </w:r>
      <w:r w:rsidRPr="0048428C">
        <w:rPr>
          <w:szCs w:val="24"/>
        </w:rPr>
        <w:t>»;</w:t>
      </w:r>
    </w:p>
    <w:p w:rsidR="0048428C" w:rsidRPr="0048428C" w:rsidRDefault="0048428C" w:rsidP="0048428C">
      <w:pPr>
        <w:pStyle w:val="a9"/>
        <w:keepNext/>
        <w:numPr>
          <w:ilvl w:val="2"/>
          <w:numId w:val="44"/>
        </w:numPr>
        <w:jc w:val="both"/>
        <w:rPr>
          <w:szCs w:val="24"/>
        </w:rPr>
      </w:pPr>
      <w:r w:rsidRPr="0048428C">
        <w:rPr>
          <w:szCs w:val="24"/>
        </w:rPr>
        <w:t xml:space="preserve">предоставить заявку на участие в </w:t>
      </w:r>
      <w:r>
        <w:rPr>
          <w:szCs w:val="24"/>
        </w:rPr>
        <w:t>запросе цен</w:t>
      </w:r>
      <w:r w:rsidRPr="0048428C">
        <w:rPr>
          <w:szCs w:val="24"/>
        </w:rPr>
        <w:t xml:space="preserve"> согласно требованиям настоящей документации по </w:t>
      </w:r>
      <w:r>
        <w:rPr>
          <w:szCs w:val="24"/>
        </w:rPr>
        <w:t>запросу цен</w:t>
      </w:r>
      <w:r w:rsidRPr="0048428C">
        <w:rPr>
          <w:szCs w:val="24"/>
        </w:rPr>
        <w:t>.</w:t>
      </w:r>
    </w:p>
    <w:p w:rsidR="005C151E" w:rsidRPr="0048428C"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r w:rsidRPr="0048428C">
        <w:rPr>
          <w:szCs w:val="24"/>
        </w:rPr>
        <w:t xml:space="preserve">Участник запроса цен несет все расходы, связанные с участием в запросе цен, в том числе с подготовкой и предоставлением заявки на участие в запросе цен </w:t>
      </w:r>
      <w:r w:rsidRPr="0048428C">
        <w:rPr>
          <w:b/>
          <w:bCs/>
          <w:i/>
          <w:szCs w:val="24"/>
        </w:rPr>
        <w:t>[в отношении лота]</w:t>
      </w:r>
      <w:r w:rsidRPr="0048428C">
        <w:rPr>
          <w:szCs w:val="24"/>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bookmarkStart w:id="80" w:name="_Ref317172396"/>
      <w:r w:rsidRPr="005C151E">
        <w:rPr>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80"/>
      <w:r w:rsidRPr="005C151E">
        <w:rPr>
          <w:szCs w:val="24"/>
        </w:rPr>
        <w:t xml:space="preserve"> </w:t>
      </w:r>
    </w:p>
    <w:p w:rsidR="005C151E" w:rsidRPr="005C151E" w:rsidRDefault="005C151E" w:rsidP="005C151E">
      <w:pPr>
        <w:numPr>
          <w:ilvl w:val="0"/>
          <w:numId w:val="25"/>
        </w:numPr>
        <w:tabs>
          <w:tab w:val="left" w:pos="0"/>
          <w:tab w:val="left" w:pos="1418"/>
        </w:tabs>
        <w:ind w:left="0" w:right="-1" w:firstLine="709"/>
        <w:jc w:val="both"/>
      </w:pPr>
      <w:bookmarkStart w:id="81" w:name="_Ref317173209"/>
      <w:r w:rsidRPr="005C151E">
        <w:t>обнаружения недостоверных сведений об участнике запроса цен, а также привлекаемых</w:t>
      </w:r>
      <w:r w:rsidRPr="005C151E">
        <w:rPr>
          <w:b/>
          <w:bCs/>
          <w:i/>
        </w:rPr>
        <w:t xml:space="preserve"> поставщиках</w:t>
      </w:r>
      <w:r w:rsidRPr="005C151E">
        <w:t xml:space="preserve"> в заявке на участие в запросе цен и (или) ее уточнениях согласно пункту </w:t>
      </w:r>
      <w:r>
        <w:t>3.17</w:t>
      </w:r>
      <w:r w:rsidRPr="005C151E">
        <w:t xml:space="preserve">, существенных для допуска данного участника к запросу цен и (или) установления его места в </w:t>
      </w:r>
      <w:proofErr w:type="spellStart"/>
      <w:r w:rsidRPr="005C151E">
        <w:t>ранжировке</w:t>
      </w:r>
      <w:proofErr w:type="spellEnd"/>
      <w:r w:rsidRPr="005C151E">
        <w:t>;</w:t>
      </w:r>
      <w:bookmarkEnd w:id="81"/>
    </w:p>
    <w:p w:rsidR="005C151E" w:rsidRPr="005C151E" w:rsidRDefault="005C151E" w:rsidP="005C151E">
      <w:pPr>
        <w:numPr>
          <w:ilvl w:val="0"/>
          <w:numId w:val="25"/>
        </w:numPr>
        <w:tabs>
          <w:tab w:val="left" w:pos="0"/>
          <w:tab w:val="left" w:pos="1418"/>
        </w:tabs>
        <w:ind w:left="0" w:right="-1" w:firstLine="709"/>
        <w:jc w:val="both"/>
      </w:pPr>
      <w:r w:rsidRPr="005C151E">
        <w:t xml:space="preserve">получения заключения ЦАК или Контрольной комиссии (пункт </w:t>
      </w:r>
      <w:r>
        <w:t>21</w:t>
      </w:r>
      <w:r w:rsidRPr="005C151E">
        <w:t xml:space="preserve"> раздела </w:t>
      </w:r>
      <w:r>
        <w:t>4</w:t>
      </w:r>
      <w:r w:rsidRPr="005C151E">
        <w:t xml:space="preserve"> «Информационная карта запроса цен») об отмене процедуры запроса цен, принятого в порядке рассмотрения жалоб;</w:t>
      </w:r>
    </w:p>
    <w:p w:rsidR="005C151E" w:rsidRPr="005C151E" w:rsidRDefault="005C151E" w:rsidP="005C151E">
      <w:pPr>
        <w:numPr>
          <w:ilvl w:val="0"/>
          <w:numId w:val="25"/>
        </w:numPr>
        <w:tabs>
          <w:tab w:val="left" w:pos="0"/>
          <w:tab w:val="left" w:pos="1418"/>
        </w:tabs>
        <w:ind w:left="0" w:right="-1" w:firstLine="709"/>
        <w:jc w:val="both"/>
      </w:pPr>
      <w:r w:rsidRPr="005C151E">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5C151E">
        <w:rPr>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Pr>
          <w:szCs w:val="24"/>
        </w:rPr>
        <w:t>3.16</w:t>
      </w:r>
      <w:r w:rsidRPr="005C151E">
        <w:rPr>
          <w:szCs w:val="24"/>
        </w:rPr>
        <w:t xml:space="preserve">, существенных для допуска участника запроса цен к участию в запросе цен, не указанных в подпункте </w:t>
      </w:r>
      <w:r>
        <w:rPr>
          <w:szCs w:val="24"/>
        </w:rPr>
        <w:t>а)</w:t>
      </w:r>
      <w:r w:rsidRPr="005C151E">
        <w:rPr>
          <w:szCs w:val="24"/>
        </w:rPr>
        <w:t xml:space="preserve"> пункта </w:t>
      </w:r>
      <w:r>
        <w:rPr>
          <w:szCs w:val="24"/>
        </w:rPr>
        <w:t>2.5</w:t>
      </w:r>
      <w:r w:rsidRPr="005C151E">
        <w:rPr>
          <w:szCs w:val="24"/>
        </w:rPr>
        <w:t>, если</w:t>
      </w:r>
      <w:proofErr w:type="gramEnd"/>
      <w:r w:rsidRPr="005C151E">
        <w:rPr>
          <w:szCs w:val="24"/>
        </w:rPr>
        <w:t xml:space="preserve"> факт недостоверности сведений имеет документальное подтверждение.</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r w:rsidRPr="005C151E">
        <w:rPr>
          <w:szCs w:val="24"/>
        </w:rPr>
        <w:t xml:space="preserve">Организатор запроса цен по решению заказчика или закупочной комиссии, разместивший на </w:t>
      </w:r>
      <w:proofErr w:type="gramStart"/>
      <w:r w:rsidRPr="005C151E">
        <w:rPr>
          <w:szCs w:val="24"/>
        </w:rPr>
        <w:t>на</w:t>
      </w:r>
      <w:proofErr w:type="gramEnd"/>
      <w:r w:rsidRPr="005C151E">
        <w:rPr>
          <w:szCs w:val="24"/>
        </w:rPr>
        <w:t> ЭТП извещение о проведении запроса цен и документацию по запросу цен, вправе отказаться от</w:t>
      </w:r>
      <w:r w:rsidRPr="005C151E">
        <w:rPr>
          <w:szCs w:val="24"/>
          <w:lang w:val="en-US"/>
        </w:rPr>
        <w:t> </w:t>
      </w:r>
      <w:r w:rsidRPr="005C151E">
        <w:rPr>
          <w:szCs w:val="24"/>
        </w:rPr>
        <w:t xml:space="preserve">проведения запроса цен </w:t>
      </w:r>
      <w:r w:rsidRPr="005C151E">
        <w:rPr>
          <w:b/>
          <w:i/>
          <w:szCs w:val="24"/>
        </w:rPr>
        <w:t>[или любого лота запроса цен]</w:t>
      </w:r>
      <w:r w:rsidRPr="005C151E">
        <w:rPr>
          <w:szCs w:val="24"/>
        </w:rPr>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C151E" w:rsidRPr="005C151E" w:rsidRDefault="005C151E" w:rsidP="005C151E">
      <w:pPr>
        <w:pStyle w:val="afe"/>
        <w:spacing w:after="0"/>
        <w:ind w:left="0" w:firstLine="709"/>
        <w:jc w:val="both"/>
      </w:pPr>
      <w:r w:rsidRPr="005C151E">
        <w:t xml:space="preserve">Извещение об отказе от проведения запроса цен </w:t>
      </w:r>
      <w:r w:rsidRPr="005C151E">
        <w:rPr>
          <w:b/>
          <w:i/>
        </w:rPr>
        <w:t>[или любого лота запроса цен]</w:t>
      </w:r>
      <w:r w:rsidRPr="005C151E">
        <w:t xml:space="preserve"> размещается организатором запроса цен не позднее 2 (двух) дней со дня принятия решения об отказе от проведения запроса цен </w:t>
      </w:r>
      <w:r w:rsidRPr="005C151E">
        <w:rPr>
          <w:b/>
          <w:i/>
        </w:rPr>
        <w:t>[или любого лота запроса цен</w:t>
      </w:r>
      <w:r w:rsidRPr="005C151E">
        <w:t>] на ЭТП.</w:t>
      </w:r>
    </w:p>
    <w:p w:rsidR="005C151E" w:rsidRPr="005C151E" w:rsidRDefault="005C151E" w:rsidP="005C151E">
      <w:pPr>
        <w:pStyle w:val="Times12"/>
        <w:spacing w:after="120"/>
        <w:ind w:firstLine="0"/>
        <w:rPr>
          <w:szCs w:val="24"/>
        </w:rPr>
      </w:pPr>
      <w:r w:rsidRPr="005C151E">
        <w:rPr>
          <w:szCs w:val="24"/>
        </w:rPr>
        <w:br w:type="page"/>
      </w:r>
    </w:p>
    <w:p w:rsidR="005C151E" w:rsidRPr="005C151E" w:rsidRDefault="005C151E" w:rsidP="005C151E">
      <w:pPr>
        <w:pStyle w:val="11"/>
        <w:keepLines w:val="0"/>
        <w:numPr>
          <w:ilvl w:val="1"/>
          <w:numId w:val="16"/>
        </w:numPr>
        <w:tabs>
          <w:tab w:val="clear" w:pos="1440"/>
        </w:tabs>
        <w:spacing w:before="0"/>
        <w:ind w:left="1134" w:hanging="425"/>
        <w:rPr>
          <w:sz w:val="24"/>
          <w:szCs w:val="24"/>
        </w:rPr>
      </w:pPr>
      <w:bookmarkStart w:id="82" w:name="_Ref317259044"/>
      <w:bookmarkStart w:id="83" w:name="_Toc347315021"/>
      <w:r w:rsidRPr="005C151E">
        <w:rPr>
          <w:sz w:val="24"/>
          <w:szCs w:val="24"/>
          <w:lang w:val="en-US"/>
        </w:rPr>
        <w:lastRenderedPageBreak/>
        <w:t>ПОРЯДОК ПРОВЕДЕНИЯ ЗАПРОСА ЦЕН</w:t>
      </w:r>
      <w:bookmarkEnd w:id="82"/>
      <w:bookmarkEnd w:id="83"/>
    </w:p>
    <w:p w:rsidR="005C151E" w:rsidRPr="005C151E" w:rsidRDefault="005C151E" w:rsidP="00172F2A">
      <w:pPr>
        <w:numPr>
          <w:ilvl w:val="1"/>
          <w:numId w:val="36"/>
        </w:numPr>
        <w:ind w:left="0" w:firstLine="709"/>
        <w:jc w:val="both"/>
      </w:pPr>
      <w:proofErr w:type="gramStart"/>
      <w:r w:rsidRPr="005C151E">
        <w:t>Для целей настоящей документации по запросу цен под</w:t>
      </w:r>
      <w:r w:rsidRPr="005C151E">
        <w:rPr>
          <w:lang w:val="en-US"/>
        </w:rPr>
        <w:t> </w:t>
      </w:r>
      <w:r w:rsidRPr="005C151E">
        <w:rPr>
          <w:bCs/>
        </w:rPr>
        <w:t xml:space="preserve">заявкой на участие в запросе цен </w:t>
      </w:r>
      <w:r w:rsidRPr="005C151E">
        <w:t xml:space="preserve">понимается предоставляемое участником запроса цен предложение на участие в запросе цен </w:t>
      </w:r>
      <w:r w:rsidRPr="005C151E">
        <w:rPr>
          <w:b/>
          <w:i/>
        </w:rPr>
        <w:t>[в отношении лота]</w:t>
      </w:r>
      <w:r w:rsidRPr="005C151E">
        <w:t xml:space="preserve">, </w:t>
      </w:r>
      <w:r w:rsidR="00A22F3B">
        <w:t>направленное</w:t>
      </w:r>
      <w:r w:rsidR="0048428C">
        <w:t xml:space="preserve"> в запечатанном конверте в адрес Организатора запроса цен, указанный </w:t>
      </w:r>
      <w:r w:rsidR="0048428C" w:rsidRPr="00A22F3B">
        <w:t>в п.</w:t>
      </w:r>
      <w:r w:rsidR="00A22F3B" w:rsidRPr="00A22F3B">
        <w:t>6</w:t>
      </w:r>
      <w:r w:rsidR="0048428C" w:rsidRPr="00A22F3B">
        <w:t xml:space="preserve"> раздела 4</w:t>
      </w:r>
      <w:r w:rsidR="0048428C">
        <w:t xml:space="preserve"> «Информационная карта запроса цен»</w:t>
      </w:r>
      <w:r w:rsidRPr="005C151E">
        <w:t xml:space="preserve"> с приложением полного комплекта документов согласно перечню, определенному пунктом </w:t>
      </w:r>
      <w:r>
        <w:t>14</w:t>
      </w:r>
      <w:r w:rsidRPr="005C151E">
        <w:t xml:space="preserve"> раздела </w:t>
      </w:r>
      <w:r>
        <w:t>4</w:t>
      </w:r>
      <w:r w:rsidRPr="005C151E">
        <w:t xml:space="preserve"> «Информационная</w:t>
      </w:r>
      <w:proofErr w:type="gramEnd"/>
      <w:r w:rsidRPr="005C151E">
        <w:t xml:space="preserve">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5C151E" w:rsidRPr="005C151E" w:rsidRDefault="0048428C" w:rsidP="00172F2A">
      <w:pPr>
        <w:numPr>
          <w:ilvl w:val="1"/>
          <w:numId w:val="36"/>
        </w:numPr>
        <w:ind w:left="0" w:firstLine="709"/>
        <w:jc w:val="both"/>
      </w:pPr>
      <w:r w:rsidRPr="005C151E">
        <w:rPr>
          <w:b/>
          <w:i/>
        </w:rPr>
        <w:t xml:space="preserve"> </w:t>
      </w:r>
      <w:proofErr w:type="gramStart"/>
      <w:r w:rsidR="005C151E" w:rsidRPr="005C151E">
        <w:rPr>
          <w:b/>
          <w:i/>
        </w:rPr>
        <w:t>[Участник запроса цен вправе подать заявку на участие в запросе цен на любой лот, любые несколько лотов или все лоты.</w:t>
      </w:r>
      <w:proofErr w:type="gramEnd"/>
      <w:r w:rsidR="005C151E" w:rsidRPr="005C151E">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005C151E" w:rsidRPr="005C151E">
        <w:rPr>
          <w:b/>
          <w:i/>
        </w:rPr>
        <w:t>В отношении каждого лота]</w:t>
      </w:r>
      <w:r w:rsidR="005C151E" w:rsidRPr="005C151E">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5C151E" w:rsidRPr="005C151E" w:rsidRDefault="005C151E" w:rsidP="00172F2A">
      <w:pPr>
        <w:numPr>
          <w:ilvl w:val="1"/>
          <w:numId w:val="36"/>
        </w:numPr>
        <w:tabs>
          <w:tab w:val="num" w:pos="1560"/>
          <w:tab w:val="num" w:pos="2367"/>
        </w:tabs>
        <w:ind w:left="0" w:firstLine="709"/>
        <w:jc w:val="both"/>
      </w:pPr>
      <w:r w:rsidRPr="005C151E">
        <w:t>Заявки на участие в запросе цен должны быть поданы до истечения срока, установленного в извещении о проведении запроса цен и в пункте </w:t>
      </w:r>
      <w:r>
        <w:t>16</w:t>
      </w:r>
      <w:r w:rsidRPr="005C151E">
        <w:t xml:space="preserve"> раздела </w:t>
      </w:r>
      <w:r>
        <w:t>4</w:t>
      </w:r>
      <w:r w:rsidRPr="005C151E">
        <w:t xml:space="preserve"> «Информационная карта запроса цен». У участника запроса цен отсутствует возможность подать заявку на участие в запросе цен </w:t>
      </w:r>
      <w:r w:rsidRPr="005C151E">
        <w:rPr>
          <w:b/>
          <w:i/>
        </w:rPr>
        <w:t xml:space="preserve">[в отношении лота] </w:t>
      </w:r>
      <w:r w:rsidRPr="005C151E">
        <w:t xml:space="preserve">после окончания срока подачи заявок на участие в запросе цен </w:t>
      </w:r>
      <w:r w:rsidRPr="005C151E">
        <w:rPr>
          <w:b/>
          <w:i/>
        </w:rPr>
        <w:t>[по данному лоту].</w:t>
      </w:r>
    </w:p>
    <w:p w:rsidR="005C151E" w:rsidRPr="005C151E" w:rsidRDefault="005C151E" w:rsidP="00172F2A">
      <w:pPr>
        <w:numPr>
          <w:ilvl w:val="1"/>
          <w:numId w:val="36"/>
        </w:numPr>
        <w:ind w:left="0" w:firstLine="709"/>
        <w:jc w:val="both"/>
      </w:pPr>
      <w:bookmarkStart w:id="84" w:name="_Ref317252426"/>
      <w:r w:rsidRPr="005C151E">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C151E">
        <w:t>образом</w:t>
      </w:r>
      <w:proofErr w:type="gramEnd"/>
      <w:r w:rsidRPr="005C151E">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84"/>
    </w:p>
    <w:p w:rsidR="005C151E" w:rsidRPr="005C151E" w:rsidRDefault="005C151E" w:rsidP="00172F2A">
      <w:pPr>
        <w:numPr>
          <w:ilvl w:val="1"/>
          <w:numId w:val="36"/>
        </w:numPr>
        <w:ind w:left="0" w:firstLine="709"/>
        <w:jc w:val="both"/>
      </w:pPr>
      <w:bookmarkStart w:id="85" w:name="_Ref317252433"/>
      <w:r w:rsidRPr="005C151E">
        <w:t>Также рекомендуется, чтобы каждый документ, входящий в заявку на участие в запросе цен, был скреплен печатью участника запроса цен.</w:t>
      </w:r>
      <w:bookmarkEnd w:id="85"/>
    </w:p>
    <w:p w:rsidR="005C151E" w:rsidRPr="005C151E" w:rsidRDefault="005C151E" w:rsidP="00172F2A">
      <w:pPr>
        <w:numPr>
          <w:ilvl w:val="1"/>
          <w:numId w:val="36"/>
        </w:numPr>
        <w:ind w:left="0" w:firstLine="709"/>
        <w:jc w:val="both"/>
      </w:pPr>
      <w:r w:rsidRPr="005C151E">
        <w:t>Рекомендации пунктов </w:t>
      </w:r>
      <w:r>
        <w:t>3.</w:t>
      </w:r>
      <w:r w:rsidR="0048428C">
        <w:t>4</w:t>
      </w:r>
      <w:r w:rsidRPr="005C151E">
        <w:t xml:space="preserve"> и </w:t>
      </w:r>
      <w:r>
        <w:t>3.</w:t>
      </w:r>
      <w:r w:rsidR="0048428C">
        <w:t>5</w:t>
      </w:r>
      <w:r w:rsidRPr="005C151E">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C151E" w:rsidRPr="005C151E" w:rsidRDefault="005C151E" w:rsidP="00172F2A">
      <w:pPr>
        <w:numPr>
          <w:ilvl w:val="1"/>
          <w:numId w:val="36"/>
        </w:numPr>
        <w:ind w:left="0" w:firstLine="709"/>
        <w:jc w:val="both"/>
      </w:pPr>
      <w:r w:rsidRPr="005C151E">
        <w:t xml:space="preserve">Предоставляемые в составе заявки на участие в запросе цен документы должны быть четко напечатаны. Подчистки, дописки, исправления в </w:t>
      </w:r>
      <w:r w:rsidR="0048428C">
        <w:t>скопи</w:t>
      </w:r>
      <w:r w:rsidRPr="005C151E">
        <w:t>рованных документах, подготовленных самим участником запроса цен, не</w:t>
      </w:r>
      <w:r w:rsidRPr="005C151E">
        <w:rPr>
          <w:lang w:val="en-US"/>
        </w:rPr>
        <w:t> </w:t>
      </w:r>
      <w:r w:rsidRPr="005C151E">
        <w:t>допускаются, за исключением тех случаев, когда эти исправления (дописки) заверены рукописной надписью «</w:t>
      </w:r>
      <w:proofErr w:type="gramStart"/>
      <w:r w:rsidRPr="005C151E">
        <w:t>исправленному</w:t>
      </w:r>
      <w:proofErr w:type="gramEnd"/>
      <w:r w:rsidRPr="005C151E">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C151E" w:rsidRPr="005C151E" w:rsidRDefault="005C151E" w:rsidP="00172F2A">
      <w:pPr>
        <w:numPr>
          <w:ilvl w:val="1"/>
          <w:numId w:val="36"/>
        </w:numPr>
        <w:ind w:left="0" w:firstLine="709"/>
        <w:jc w:val="both"/>
      </w:pPr>
      <w:bookmarkStart w:id="86" w:name="_Ref317253302"/>
      <w:r w:rsidRPr="005C151E">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86"/>
    </w:p>
    <w:p w:rsidR="005C151E" w:rsidRPr="005C151E" w:rsidRDefault="005C151E" w:rsidP="00172F2A">
      <w:pPr>
        <w:numPr>
          <w:ilvl w:val="1"/>
          <w:numId w:val="36"/>
        </w:numPr>
        <w:ind w:left="0" w:firstLine="709"/>
        <w:jc w:val="both"/>
      </w:pPr>
      <w:bookmarkStart w:id="87" w:name="_Ref317252532"/>
      <w:proofErr w:type="gramStart"/>
      <w:r w:rsidRPr="005C151E">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C151E">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t>6</w:t>
      </w:r>
      <w:r w:rsidRPr="005C151E">
        <w:t xml:space="preserve"> раздела </w:t>
      </w:r>
      <w:r>
        <w:t>4</w:t>
      </w:r>
      <w:r w:rsidRPr="005C151E">
        <w:t xml:space="preserve"> «Информационная карта запроса цен».</w:t>
      </w:r>
      <w:bookmarkEnd w:id="87"/>
    </w:p>
    <w:p w:rsidR="005C151E" w:rsidRPr="005C151E" w:rsidRDefault="005C151E" w:rsidP="00172F2A">
      <w:pPr>
        <w:numPr>
          <w:ilvl w:val="1"/>
          <w:numId w:val="36"/>
        </w:numPr>
        <w:ind w:left="0" w:firstLine="709"/>
        <w:jc w:val="both"/>
      </w:pPr>
      <w:r w:rsidRPr="005C151E">
        <w:t>Организатор запроса цен в течение 1 (одного) рабочего дня после получения запроса, сделанного в порядке, определенном пунктом </w:t>
      </w:r>
      <w:r>
        <w:t>3.11</w:t>
      </w:r>
      <w:r w:rsidRPr="005C151E">
        <w:t xml:space="preserve">, размещает на ЭТП </w:t>
      </w:r>
      <w:r w:rsidRPr="005C151E">
        <w:lastRenderedPageBreak/>
        <w:t>соответствующий ответ с указанием предмета запроса, без ссылки на участника запроса цен, от которого поступил запрос.</w:t>
      </w:r>
    </w:p>
    <w:p w:rsidR="005C151E" w:rsidRPr="005C151E" w:rsidRDefault="005C151E" w:rsidP="00172F2A">
      <w:pPr>
        <w:numPr>
          <w:ilvl w:val="1"/>
          <w:numId w:val="36"/>
        </w:numPr>
        <w:ind w:left="0" w:firstLine="709"/>
        <w:jc w:val="both"/>
      </w:pPr>
      <w:r w:rsidRPr="005C151E">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5C151E">
        <w:rPr>
          <w:bCs/>
          <w:iCs/>
        </w:rPr>
        <w:t xml:space="preserve"> внесении изменений в извещение о проведении запроса цен и документацию по запросу цен не </w:t>
      </w:r>
      <w:proofErr w:type="gramStart"/>
      <w:r w:rsidRPr="005C151E">
        <w:rPr>
          <w:bCs/>
          <w:iCs/>
        </w:rPr>
        <w:t>позднее</w:t>
      </w:r>
      <w:proofErr w:type="gramEnd"/>
      <w:r w:rsidRPr="005C151E">
        <w:rPr>
          <w:bCs/>
          <w:iCs/>
        </w:rPr>
        <w:t xml:space="preserve"> чем за 2 (два) рабочих дня до окончания срока подачи заявок </w:t>
      </w:r>
      <w:r w:rsidRPr="005C151E">
        <w:rPr>
          <w:b/>
          <w:i/>
        </w:rPr>
        <w:t>[в отношении любого лота запроса цен].</w:t>
      </w:r>
      <w:r w:rsidRPr="005C151E">
        <w:t xml:space="preserve"> </w:t>
      </w:r>
      <w:proofErr w:type="gramStart"/>
      <w:r w:rsidRPr="005C151E">
        <w:t xml:space="preserve">При этом срок подачи заявок на участие в запросе цен </w:t>
      </w:r>
      <w:r w:rsidRPr="005C151E">
        <w:rPr>
          <w:b/>
          <w:i/>
        </w:rPr>
        <w:t>[в отношении данного лота]</w:t>
      </w:r>
      <w:r w:rsidRPr="005C151E">
        <w:t xml:space="preserve"> должен быть продлен так, чтобы со дня размещения на официальном сайте и ЭТП внесенных изменений в </w:t>
      </w:r>
      <w:r w:rsidRPr="005C151E">
        <w:rPr>
          <w:bCs/>
          <w:iCs/>
        </w:rPr>
        <w:t xml:space="preserve">извещение о проведении запроса цен и </w:t>
      </w:r>
      <w:r w:rsidRPr="005C151E">
        <w:t xml:space="preserve">документацию по запросу цен до даты окончания подачи заявок на участие в запросе цен </w:t>
      </w:r>
      <w:r w:rsidRPr="005C151E">
        <w:rPr>
          <w:b/>
          <w:i/>
        </w:rPr>
        <w:t>[по данному лоту]</w:t>
      </w:r>
      <w:r w:rsidRPr="005C151E">
        <w:t xml:space="preserve"> такой срок составлял не менее 2 (двух</w:t>
      </w:r>
      <w:proofErr w:type="gramEnd"/>
      <w:r w:rsidRPr="005C151E">
        <w:t>) рабочих дней, а в случае изменения предмета запроса цен — 5 (пять) календарных дней.</w:t>
      </w:r>
    </w:p>
    <w:p w:rsidR="005C151E" w:rsidRPr="005C151E" w:rsidRDefault="005C151E" w:rsidP="00172F2A">
      <w:pPr>
        <w:numPr>
          <w:ilvl w:val="1"/>
          <w:numId w:val="36"/>
        </w:numPr>
        <w:ind w:left="0" w:firstLine="709"/>
        <w:jc w:val="both"/>
      </w:pPr>
      <w:r w:rsidRPr="005C151E">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ЭТП.</w:t>
      </w:r>
    </w:p>
    <w:p w:rsidR="005C151E" w:rsidRPr="005C151E" w:rsidRDefault="005C151E" w:rsidP="00172F2A">
      <w:pPr>
        <w:numPr>
          <w:ilvl w:val="1"/>
          <w:numId w:val="36"/>
        </w:numPr>
        <w:ind w:left="0" w:firstLine="709"/>
        <w:jc w:val="both"/>
      </w:pPr>
      <w:r w:rsidRPr="005C151E">
        <w:t xml:space="preserve">Если до окончания срока подачи заявок </w:t>
      </w:r>
      <w:r w:rsidRPr="005C151E">
        <w:rPr>
          <w:b/>
          <w:i/>
        </w:rPr>
        <w:t>[в отношении данного лота]</w:t>
      </w:r>
      <w:r w:rsidRPr="005C151E">
        <w:t xml:space="preserve"> поступило менее двух заявок, организатор запроса цен вправе продлить срок подачи заявок </w:t>
      </w:r>
      <w:r w:rsidRPr="005C151E">
        <w:rPr>
          <w:b/>
          <w:i/>
        </w:rPr>
        <w:t>[по данному лоту]</w:t>
      </w:r>
      <w:r w:rsidRPr="005C151E">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C151E">
        <w:rPr>
          <w:b/>
          <w:i/>
        </w:rPr>
        <w:t xml:space="preserve">[по данному лоту] </w:t>
      </w:r>
      <w:r w:rsidRPr="005C151E">
        <w:t>должна быть не менее 4 (четырех) рабочих дней со дня, следующего за извещением о продлении срока.</w:t>
      </w:r>
    </w:p>
    <w:p w:rsidR="005C151E" w:rsidRPr="005C151E" w:rsidRDefault="005C151E" w:rsidP="00172F2A">
      <w:pPr>
        <w:numPr>
          <w:ilvl w:val="1"/>
          <w:numId w:val="36"/>
        </w:numPr>
        <w:ind w:left="0" w:firstLine="709"/>
        <w:jc w:val="both"/>
      </w:pPr>
      <w:r w:rsidRPr="005C151E">
        <w:t>В срок, установленный в извещении о проведении запроса цен и в пункте </w:t>
      </w:r>
      <w:r>
        <w:t>16</w:t>
      </w:r>
      <w:r w:rsidRPr="005C151E">
        <w:t xml:space="preserve"> раздела </w:t>
      </w:r>
      <w:r>
        <w:t xml:space="preserve">4 </w:t>
      </w:r>
      <w:r w:rsidRPr="005C151E">
        <w:t xml:space="preserve">«Информационная карта запроса цен» производится </w:t>
      </w:r>
      <w:r w:rsidR="003F6011">
        <w:t>вскрытие всех поданных конвертов с заявками</w:t>
      </w:r>
      <w:r w:rsidRPr="005C151E">
        <w:t xml:space="preserve"> на участие в запросе цен </w:t>
      </w:r>
      <w:r w:rsidRPr="005C151E">
        <w:rPr>
          <w:b/>
          <w:i/>
        </w:rPr>
        <w:t>[в отношении каждого лота]</w:t>
      </w:r>
      <w:r w:rsidRPr="005C151E">
        <w:t xml:space="preserve"> и</w:t>
      </w:r>
      <w:r w:rsidRPr="005C151E">
        <w:rPr>
          <w:lang w:val="en-US"/>
        </w:rPr>
        <w:t> </w:t>
      </w:r>
      <w:r w:rsidRPr="005C151E">
        <w:t>содержащимся в них документам и сведениям.</w:t>
      </w:r>
    </w:p>
    <w:p w:rsidR="005C151E" w:rsidRPr="005C151E" w:rsidRDefault="005C151E" w:rsidP="00172F2A">
      <w:pPr>
        <w:numPr>
          <w:ilvl w:val="1"/>
          <w:numId w:val="36"/>
        </w:numPr>
        <w:ind w:left="0" w:firstLine="709"/>
        <w:jc w:val="both"/>
      </w:pPr>
      <w:bookmarkStart w:id="88" w:name="_Toc317269894"/>
      <w:bookmarkStart w:id="89" w:name="_Toc317269975"/>
      <w:bookmarkStart w:id="90" w:name="_Toc317269900"/>
      <w:bookmarkStart w:id="91" w:name="_Toc317269981"/>
      <w:bookmarkStart w:id="92" w:name="_Toc317269901"/>
      <w:bookmarkStart w:id="93" w:name="_Toc317269982"/>
      <w:bookmarkStart w:id="94" w:name="_Toc317269902"/>
      <w:bookmarkStart w:id="95" w:name="_Toc317269983"/>
      <w:bookmarkStart w:id="96" w:name="_Toc317269903"/>
      <w:bookmarkStart w:id="97" w:name="_Toc317269984"/>
      <w:bookmarkStart w:id="98" w:name="_Toc317269904"/>
      <w:bookmarkStart w:id="99" w:name="_Toc317269985"/>
      <w:bookmarkStart w:id="100" w:name="_Toc317269907"/>
      <w:bookmarkStart w:id="101" w:name="_Toc317269988"/>
      <w:bookmarkStart w:id="102" w:name="_Toc317269909"/>
      <w:bookmarkStart w:id="103" w:name="_Toc317269990"/>
      <w:bookmarkStart w:id="104" w:name="_Ref317251555"/>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sidRPr="005C151E">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104"/>
    </w:p>
    <w:p w:rsidR="005C151E" w:rsidRPr="005C151E" w:rsidRDefault="005C151E" w:rsidP="005C151E">
      <w:pPr>
        <w:numPr>
          <w:ilvl w:val="0"/>
          <w:numId w:val="24"/>
        </w:numPr>
        <w:tabs>
          <w:tab w:val="num" w:pos="1276"/>
        </w:tabs>
        <w:autoSpaceDE w:val="0"/>
        <w:autoSpaceDN w:val="0"/>
        <w:adjustRightInd w:val="0"/>
        <w:ind w:left="0" w:firstLine="709"/>
        <w:jc w:val="both"/>
      </w:pPr>
      <w:proofErr w:type="gramStart"/>
      <w:r w:rsidRPr="005C151E">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C151E">
        <w:rPr>
          <w:lang w:val="en-US"/>
        </w:rPr>
        <w:t> </w:t>
      </w:r>
      <w:r w:rsidRPr="005C151E">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подтверждающие соответствие требованиям, установленным на основании поручений Правительства</w:t>
      </w:r>
      <w:proofErr w:type="gramEnd"/>
      <w:r w:rsidRPr="005C151E">
        <w:t xml:space="preserve"> Российской Федерации либо нормативных правовых актов федеральных</w:t>
      </w:r>
      <w:r w:rsidR="003F6011">
        <w:t xml:space="preserve"> органов исполнительной власти;</w:t>
      </w:r>
    </w:p>
    <w:p w:rsidR="005C151E" w:rsidRPr="005C151E" w:rsidRDefault="005C151E" w:rsidP="005C151E">
      <w:pPr>
        <w:numPr>
          <w:ilvl w:val="0"/>
          <w:numId w:val="24"/>
        </w:numPr>
        <w:tabs>
          <w:tab w:val="num" w:pos="1276"/>
        </w:tabs>
        <w:autoSpaceDE w:val="0"/>
        <w:autoSpaceDN w:val="0"/>
        <w:adjustRightInd w:val="0"/>
        <w:ind w:left="0" w:firstLine="709"/>
        <w:jc w:val="both"/>
      </w:pPr>
      <w:r w:rsidRPr="005C151E">
        <w:t>направить участникам запроса цен запросы об исправлении выявленных в ходе рассмотрения арифметических и грамматических ошибок в</w:t>
      </w:r>
      <w:r w:rsidRPr="005C151E">
        <w:rPr>
          <w:lang w:val="en-US"/>
        </w:rPr>
        <w:t> </w:t>
      </w:r>
      <w:r w:rsidRPr="005C151E">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C151E" w:rsidRPr="005C151E" w:rsidRDefault="005C151E" w:rsidP="005C151E">
      <w:pPr>
        <w:numPr>
          <w:ilvl w:val="0"/>
          <w:numId w:val="23"/>
        </w:numPr>
        <w:tabs>
          <w:tab w:val="left" w:pos="1276"/>
        </w:tabs>
        <w:autoSpaceDE w:val="0"/>
        <w:autoSpaceDN w:val="0"/>
        <w:adjustRightInd w:val="0"/>
        <w:ind w:left="1276" w:hanging="567"/>
        <w:jc w:val="both"/>
      </w:pPr>
      <w:r w:rsidRPr="005C151E">
        <w:t xml:space="preserve">при наличии разночтений между суммой, указанной словами, и суммой, указанной цифрами, преимущество имеет сумма, указанная словами; </w:t>
      </w:r>
    </w:p>
    <w:p w:rsidR="005C151E" w:rsidRPr="005C151E" w:rsidRDefault="005C151E" w:rsidP="005C151E">
      <w:pPr>
        <w:numPr>
          <w:ilvl w:val="0"/>
          <w:numId w:val="23"/>
        </w:numPr>
        <w:tabs>
          <w:tab w:val="left" w:pos="1276"/>
        </w:tabs>
        <w:autoSpaceDE w:val="0"/>
        <w:autoSpaceDN w:val="0"/>
        <w:adjustRightInd w:val="0"/>
        <w:ind w:left="1276" w:hanging="567"/>
        <w:jc w:val="both"/>
      </w:pPr>
      <w:r w:rsidRPr="005C151E">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C151E" w:rsidRPr="005C151E" w:rsidRDefault="005C151E" w:rsidP="005C151E">
      <w:pPr>
        <w:numPr>
          <w:ilvl w:val="0"/>
          <w:numId w:val="23"/>
        </w:numPr>
        <w:tabs>
          <w:tab w:val="left" w:pos="1276"/>
        </w:tabs>
        <w:autoSpaceDE w:val="0"/>
        <w:autoSpaceDN w:val="0"/>
        <w:adjustRightInd w:val="0"/>
        <w:ind w:left="1276" w:hanging="567"/>
        <w:jc w:val="both"/>
      </w:pPr>
      <w:r w:rsidRPr="005C151E">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C151E" w:rsidRPr="005C151E" w:rsidRDefault="005C151E" w:rsidP="005C151E">
      <w:pPr>
        <w:autoSpaceDE w:val="0"/>
        <w:autoSpaceDN w:val="0"/>
        <w:adjustRightInd w:val="0"/>
        <w:ind w:firstLine="709"/>
        <w:jc w:val="both"/>
      </w:pPr>
      <w:r w:rsidRPr="005C151E">
        <w:t>Исправление иных ошибок не допускается.</w:t>
      </w:r>
    </w:p>
    <w:p w:rsidR="005C151E" w:rsidRPr="005C151E" w:rsidRDefault="005C151E" w:rsidP="005C151E">
      <w:pPr>
        <w:numPr>
          <w:ilvl w:val="0"/>
          <w:numId w:val="24"/>
        </w:numPr>
        <w:tabs>
          <w:tab w:val="num" w:pos="1276"/>
        </w:tabs>
        <w:autoSpaceDE w:val="0"/>
        <w:autoSpaceDN w:val="0"/>
        <w:adjustRightInd w:val="0"/>
        <w:ind w:left="0" w:firstLine="709"/>
        <w:jc w:val="both"/>
      </w:pPr>
      <w:r w:rsidRPr="005C151E">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w:t>
      </w:r>
      <w:r w:rsidR="003F6011">
        <w:t>покупаемых</w:t>
      </w:r>
      <w:r w:rsidRPr="005C151E">
        <w:t xml:space="preserve"> товаров,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w:t>
      </w:r>
      <w:r w:rsidR="003F6011">
        <w:t>покупаемых</w:t>
      </w:r>
      <w:r w:rsidRPr="005C151E">
        <w:t xml:space="preserve"> участником товаров. </w:t>
      </w:r>
    </w:p>
    <w:p w:rsidR="005C151E" w:rsidRPr="005C151E" w:rsidRDefault="005C151E" w:rsidP="00172F2A">
      <w:pPr>
        <w:numPr>
          <w:ilvl w:val="1"/>
          <w:numId w:val="36"/>
        </w:numPr>
        <w:ind w:left="0" w:firstLine="709"/>
        <w:jc w:val="both"/>
      </w:pPr>
      <w:bookmarkStart w:id="105" w:name="_Ref266805430"/>
      <w:bookmarkStart w:id="106" w:name="_Ref125833092"/>
      <w:bookmarkStart w:id="107" w:name="_Ref297560912"/>
      <w:r w:rsidRPr="005C151E">
        <w:t xml:space="preserve">Закупочная комиссия </w:t>
      </w:r>
      <w:r w:rsidRPr="005C151E">
        <w:rPr>
          <w:b/>
          <w:i/>
        </w:rPr>
        <w:t>[в отношении рассматриваемого лота]</w:t>
      </w:r>
      <w:r w:rsidRPr="005C151E">
        <w:t xml:space="preserve"> на своем заседании в отношении каждого участника запроса цен </w:t>
      </w:r>
      <w:r w:rsidRPr="005C151E">
        <w:rPr>
          <w:b/>
          <w:i/>
        </w:rPr>
        <w:t xml:space="preserve">[данного лота] </w:t>
      </w:r>
      <w:r w:rsidRPr="005C151E">
        <w:t>принимает решение о</w:t>
      </w:r>
      <w:r w:rsidRPr="005C151E">
        <w:rPr>
          <w:lang w:val="en-US"/>
        </w:rPr>
        <w:t> </w:t>
      </w:r>
      <w:r w:rsidRPr="005C151E">
        <w:t>допуске к дальнейшему участию в запросе цен, либо об отказе в</w:t>
      </w:r>
      <w:r w:rsidRPr="005C151E">
        <w:rPr>
          <w:lang w:val="en-US"/>
        </w:rPr>
        <w:t> </w:t>
      </w:r>
      <w:r w:rsidRPr="005C151E">
        <w:t>допуске</w:t>
      </w:r>
      <w:bookmarkEnd w:id="105"/>
      <w:r w:rsidRPr="005C151E">
        <w:t xml:space="preserve"> </w:t>
      </w:r>
      <w:r w:rsidRPr="005C151E">
        <w:rPr>
          <w:b/>
          <w:i/>
        </w:rPr>
        <w:t>[в отношении данного лота]</w:t>
      </w:r>
      <w:r w:rsidRPr="005C151E">
        <w:t>, по</w:t>
      </w:r>
      <w:r w:rsidRPr="005C151E">
        <w:rPr>
          <w:lang w:val="en-US"/>
        </w:rPr>
        <w:t> </w:t>
      </w:r>
      <w:r w:rsidRPr="005C151E">
        <w:t>следующим основаниям:</w:t>
      </w:r>
      <w:bookmarkStart w:id="108" w:name="sub_1211"/>
      <w:bookmarkEnd w:id="106"/>
      <w:bookmarkEnd w:id="107"/>
    </w:p>
    <w:p w:rsidR="005C151E" w:rsidRPr="005C151E" w:rsidRDefault="005C151E" w:rsidP="005C151E">
      <w:pPr>
        <w:pStyle w:val="a9"/>
        <w:numPr>
          <w:ilvl w:val="0"/>
          <w:numId w:val="18"/>
        </w:numPr>
        <w:tabs>
          <w:tab w:val="clear" w:pos="720"/>
          <w:tab w:val="num" w:pos="1134"/>
        </w:tabs>
        <w:spacing w:before="0" w:after="0"/>
        <w:ind w:left="0" w:firstLine="709"/>
        <w:jc w:val="both"/>
        <w:rPr>
          <w:szCs w:val="24"/>
        </w:rPr>
      </w:pPr>
      <w:bookmarkStart w:id="109" w:name="_Ref299324479"/>
      <w:proofErr w:type="gramStart"/>
      <w:r w:rsidRPr="005C151E">
        <w:rPr>
          <w:szCs w:val="24"/>
        </w:rPr>
        <w:t>несоответствие заявки по составу (за исключением случаев непредставления документов и (или) сведений, необходимых исключительно для</w:t>
      </w:r>
      <w:r w:rsidRPr="005C151E">
        <w:rPr>
          <w:szCs w:val="24"/>
          <w:lang w:val="en-US"/>
        </w:rPr>
        <w:t> </w:t>
      </w:r>
      <w:r w:rsidRPr="005C151E">
        <w:rPr>
          <w:szCs w:val="24"/>
        </w:rPr>
        <w:t>целей оценки и сопоставления заявок, если это было предусмотрено документацией по запросу цен), содержанию и оформлению</w:t>
      </w:r>
      <w:bookmarkEnd w:id="109"/>
      <w:r w:rsidRPr="005C151E">
        <w:rPr>
          <w:szCs w:val="24"/>
        </w:rPr>
        <w:t xml:space="preserve"> </w:t>
      </w:r>
      <w:r w:rsidRPr="005C151E">
        <w:rPr>
          <w:b/>
          <w:i/>
          <w:szCs w:val="24"/>
        </w:rPr>
        <w:t>[в</w:t>
      </w:r>
      <w:r w:rsidRPr="005C151E">
        <w:rPr>
          <w:b/>
          <w:i/>
          <w:szCs w:val="24"/>
          <w:lang w:val="en-US"/>
        </w:rPr>
        <w:t> </w:t>
      </w:r>
      <w:r w:rsidRPr="005C151E">
        <w:rPr>
          <w:b/>
          <w:i/>
          <w:szCs w:val="24"/>
        </w:rPr>
        <w:t>отношении рассматриваемого лота]</w:t>
      </w:r>
      <w:r w:rsidRPr="005C151E">
        <w:rPr>
          <w:szCs w:val="24"/>
        </w:rPr>
        <w:t>, в том числе представленного технического предложения, наличие в такой заявке предложения о цене договора, превышающей начальную (м</w:t>
      </w:r>
      <w:r w:rsidR="0074787A">
        <w:rPr>
          <w:szCs w:val="24"/>
        </w:rPr>
        <w:t>ин</w:t>
      </w:r>
      <w:r w:rsidRPr="005C151E">
        <w:rPr>
          <w:szCs w:val="24"/>
        </w:rPr>
        <w:t xml:space="preserve">имальную) цену договора </w:t>
      </w:r>
      <w:r w:rsidRPr="005C151E">
        <w:rPr>
          <w:b/>
          <w:i/>
          <w:szCs w:val="24"/>
        </w:rPr>
        <w:t>[цену лота]</w:t>
      </w:r>
      <w:r w:rsidRPr="005C151E">
        <w:rPr>
          <w:szCs w:val="24"/>
        </w:rPr>
        <w:t>, начальную (м</w:t>
      </w:r>
      <w:r w:rsidR="0074787A">
        <w:rPr>
          <w:szCs w:val="24"/>
        </w:rPr>
        <w:t>ин</w:t>
      </w:r>
      <w:r w:rsidRPr="005C151E">
        <w:rPr>
          <w:szCs w:val="24"/>
        </w:rPr>
        <w:t>имальную) цену единицы</w:t>
      </w:r>
      <w:proofErr w:type="gramEnd"/>
      <w:r w:rsidRPr="005C151E">
        <w:rPr>
          <w:szCs w:val="24"/>
        </w:rPr>
        <w:t xml:space="preserve"> товара, услуги, работы, срока </w:t>
      </w:r>
      <w:r w:rsidRPr="005C151E">
        <w:rPr>
          <w:b/>
          <w:i/>
          <w:szCs w:val="24"/>
        </w:rPr>
        <w:t>поставки товара</w:t>
      </w:r>
      <w:r w:rsidRPr="005C151E">
        <w:rPr>
          <w:szCs w:val="24"/>
        </w:rPr>
        <w:t xml:space="preserve">. </w:t>
      </w:r>
      <w:proofErr w:type="gramStart"/>
      <w:r w:rsidRPr="005C151E">
        <w:rPr>
          <w:szCs w:val="24"/>
        </w:rPr>
        <w:t>Если в заявке на</w:t>
      </w:r>
      <w:r w:rsidRPr="005C151E">
        <w:rPr>
          <w:szCs w:val="24"/>
          <w:lang w:val="en-US"/>
        </w:rPr>
        <w:t> </w:t>
      </w:r>
      <w:r w:rsidRPr="005C151E">
        <w:rPr>
          <w:szCs w:val="24"/>
        </w:rPr>
        <w:t>участие в запросе цен указан срок в периодах (дни, недели, месяцы), а</w:t>
      </w:r>
      <w:r w:rsidRPr="005C151E">
        <w:rPr>
          <w:szCs w:val="24"/>
          <w:lang w:val="en-US"/>
        </w:rPr>
        <w:t> </w:t>
      </w:r>
      <w:r w:rsidRPr="005C151E">
        <w:rPr>
          <w:szCs w:val="24"/>
        </w:rPr>
        <w:t>в</w:t>
      </w:r>
      <w:r w:rsidRPr="005C151E">
        <w:rPr>
          <w:szCs w:val="24"/>
          <w:lang w:val="en-US"/>
        </w:rPr>
        <w:t> </w:t>
      </w:r>
      <w:r w:rsidRPr="005C151E">
        <w:rPr>
          <w:szCs w:val="24"/>
        </w:rPr>
        <w:t>извещении о</w:t>
      </w:r>
      <w:r w:rsidRPr="005C151E">
        <w:rPr>
          <w:szCs w:val="24"/>
          <w:lang w:val="en-US"/>
        </w:rPr>
        <w:t> </w:t>
      </w:r>
      <w:r w:rsidRPr="005C151E">
        <w:rPr>
          <w:szCs w:val="24"/>
        </w:rPr>
        <w:t>проведении запроса цен и пункте </w:t>
      </w:r>
      <w:fldSimple w:instr=" REF _Ref317250598 \r \h  \* MERGEFORMAT ">
        <w:r w:rsidRPr="005C151E">
          <w:t>3</w:t>
        </w:r>
      </w:fldSimple>
      <w:r w:rsidRPr="005C151E">
        <w:rPr>
          <w:szCs w:val="24"/>
        </w:rPr>
        <w:t xml:space="preserve"> раздела </w:t>
      </w:r>
      <w:fldSimple w:instr=" REF _Ref317254587 \r \h  \* MERGEFORMAT ">
        <w:r w:rsidRPr="005C151E">
          <w:t>4</w:t>
        </w:r>
      </w:fldSimple>
      <w:r w:rsidRPr="005C151E">
        <w:rPr>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C151E">
        <w:rPr>
          <w:b/>
          <w:i/>
          <w:szCs w:val="24"/>
        </w:rPr>
        <w:t xml:space="preserve">поставки товара, </w:t>
      </w:r>
      <w:r w:rsidRPr="005C151E">
        <w:rPr>
          <w:szCs w:val="24"/>
        </w:rPr>
        <w:t>отсчитывается от предполагаемой даты заключения договора, рассчитываемой в</w:t>
      </w:r>
      <w:r w:rsidRPr="005C151E">
        <w:rPr>
          <w:szCs w:val="24"/>
          <w:lang w:val="en-US"/>
        </w:rPr>
        <w:t> </w:t>
      </w:r>
      <w:r w:rsidRPr="005C151E">
        <w:rPr>
          <w:szCs w:val="24"/>
        </w:rPr>
        <w:t>соответствии с</w:t>
      </w:r>
      <w:proofErr w:type="gramEnd"/>
      <w:r w:rsidRPr="005C151E">
        <w:rPr>
          <w:szCs w:val="24"/>
        </w:rPr>
        <w:t xml:space="preserve"> датой </w:t>
      </w:r>
      <w:r w:rsidRPr="005C151E">
        <w:rPr>
          <w:bCs/>
          <w:szCs w:val="24"/>
        </w:rPr>
        <w:t>подведения итогов запроса цен, указанной в</w:t>
      </w:r>
      <w:r w:rsidRPr="005C151E">
        <w:rPr>
          <w:bCs/>
          <w:szCs w:val="24"/>
          <w:lang w:val="en-US"/>
        </w:rPr>
        <w:t> </w:t>
      </w:r>
      <w:r w:rsidRPr="005C151E">
        <w:rPr>
          <w:bCs/>
          <w:szCs w:val="24"/>
        </w:rPr>
        <w:t>извещении о проведении запроса цен и пункте</w:t>
      </w:r>
      <w:r w:rsidRPr="005C151E">
        <w:rPr>
          <w:bCs/>
          <w:szCs w:val="24"/>
          <w:lang w:val="en-US"/>
        </w:rPr>
        <w:t> </w:t>
      </w:r>
      <w:r>
        <w:rPr>
          <w:bCs/>
          <w:szCs w:val="24"/>
        </w:rPr>
        <w:t>17</w:t>
      </w:r>
      <w:r w:rsidRPr="005C151E">
        <w:rPr>
          <w:bCs/>
          <w:szCs w:val="24"/>
        </w:rPr>
        <w:t xml:space="preserve"> раздела </w:t>
      </w:r>
      <w:r>
        <w:rPr>
          <w:bCs/>
          <w:szCs w:val="24"/>
        </w:rPr>
        <w:t>4</w:t>
      </w:r>
      <w:r w:rsidRPr="005C151E">
        <w:rPr>
          <w:bCs/>
          <w:szCs w:val="24"/>
        </w:rPr>
        <w:t xml:space="preserve"> «Информационная карта запроса цен» и датой заключения </w:t>
      </w:r>
      <w:r w:rsidRPr="005C151E">
        <w:rPr>
          <w:szCs w:val="24"/>
        </w:rPr>
        <w:t>договора, в соответствии с минимально возможным сроком, указанным в</w:t>
      </w:r>
      <w:r w:rsidRPr="005C151E">
        <w:rPr>
          <w:szCs w:val="24"/>
          <w:lang w:val="en-US"/>
        </w:rPr>
        <w:t> </w:t>
      </w:r>
      <w:r w:rsidRPr="005C151E">
        <w:rPr>
          <w:szCs w:val="24"/>
        </w:rPr>
        <w:t xml:space="preserve">извещении о проведении запроса цен и </w:t>
      </w:r>
      <w:r w:rsidRPr="005C151E">
        <w:rPr>
          <w:bCs/>
          <w:szCs w:val="24"/>
        </w:rPr>
        <w:t>пункте </w:t>
      </w:r>
      <w:r>
        <w:rPr>
          <w:bCs/>
          <w:szCs w:val="24"/>
        </w:rPr>
        <w:t>18</w:t>
      </w:r>
      <w:r w:rsidRPr="005C151E">
        <w:rPr>
          <w:bCs/>
          <w:szCs w:val="24"/>
        </w:rPr>
        <w:t xml:space="preserve"> раздела </w:t>
      </w:r>
      <w:r>
        <w:rPr>
          <w:bCs/>
          <w:szCs w:val="24"/>
        </w:rPr>
        <w:t>4</w:t>
      </w:r>
      <w:r w:rsidRPr="005C151E">
        <w:rPr>
          <w:bCs/>
          <w:szCs w:val="24"/>
        </w:rPr>
        <w:t xml:space="preserve"> «Информационная карта запроса цен»</w:t>
      </w:r>
      <w:r w:rsidRPr="005C151E">
        <w:rPr>
          <w:szCs w:val="24"/>
        </w:rPr>
        <w:t>;</w:t>
      </w:r>
    </w:p>
    <w:p w:rsidR="005C151E" w:rsidRPr="005C151E" w:rsidRDefault="005C151E" w:rsidP="005C151E">
      <w:pPr>
        <w:pStyle w:val="a9"/>
        <w:numPr>
          <w:ilvl w:val="0"/>
          <w:numId w:val="18"/>
        </w:numPr>
        <w:tabs>
          <w:tab w:val="clear" w:pos="720"/>
          <w:tab w:val="num" w:pos="1134"/>
        </w:tabs>
        <w:spacing w:before="0" w:after="0"/>
        <w:ind w:left="0" w:firstLine="709"/>
        <w:jc w:val="both"/>
        <w:rPr>
          <w:szCs w:val="24"/>
        </w:rPr>
      </w:pPr>
      <w:r w:rsidRPr="005C151E">
        <w:rPr>
          <w:szCs w:val="24"/>
        </w:rPr>
        <w:t>предоставление участником запроса цен в составе заявки на</w:t>
      </w:r>
      <w:r w:rsidRPr="005C151E">
        <w:rPr>
          <w:szCs w:val="24"/>
          <w:lang w:val="en-US"/>
        </w:rPr>
        <w:t> </w:t>
      </w:r>
      <w:r w:rsidRPr="005C151E">
        <w:rPr>
          <w:szCs w:val="24"/>
        </w:rPr>
        <w:t>участие в запросе цен недостоверных сведений;</w:t>
      </w:r>
    </w:p>
    <w:p w:rsidR="005C151E" w:rsidRPr="005C151E" w:rsidRDefault="005C151E" w:rsidP="005C151E">
      <w:pPr>
        <w:pStyle w:val="a9"/>
        <w:numPr>
          <w:ilvl w:val="0"/>
          <w:numId w:val="18"/>
        </w:numPr>
        <w:tabs>
          <w:tab w:val="clear" w:pos="720"/>
          <w:tab w:val="num" w:pos="1134"/>
        </w:tabs>
        <w:spacing w:before="0" w:after="0"/>
        <w:ind w:left="0" w:firstLine="709"/>
        <w:jc w:val="both"/>
        <w:rPr>
          <w:szCs w:val="24"/>
        </w:rPr>
      </w:pPr>
      <w:r w:rsidRPr="005C151E">
        <w:rPr>
          <w:szCs w:val="24"/>
        </w:rPr>
        <w:t>несоответствие участника запроса цен требованиям документации по запросу цен;</w:t>
      </w:r>
    </w:p>
    <w:p w:rsidR="005C151E" w:rsidRPr="005C151E" w:rsidRDefault="005C151E" w:rsidP="005C151E">
      <w:pPr>
        <w:pStyle w:val="a9"/>
        <w:numPr>
          <w:ilvl w:val="0"/>
          <w:numId w:val="18"/>
        </w:numPr>
        <w:tabs>
          <w:tab w:val="clear" w:pos="720"/>
          <w:tab w:val="num" w:pos="1134"/>
        </w:tabs>
        <w:spacing w:before="0" w:after="0"/>
        <w:ind w:left="0" w:firstLine="709"/>
        <w:jc w:val="both"/>
        <w:rPr>
          <w:szCs w:val="24"/>
        </w:rPr>
      </w:pPr>
      <w:r w:rsidRPr="005C151E">
        <w:rPr>
          <w:szCs w:val="24"/>
        </w:rPr>
        <w:t>несоответствие товара и (или) договорных условий, указанных в заявке на участие в запросе цен, требованиям документации по запросу цен.</w:t>
      </w:r>
    </w:p>
    <w:p w:rsidR="005C151E" w:rsidRPr="005C151E" w:rsidRDefault="005C151E" w:rsidP="00172F2A">
      <w:pPr>
        <w:numPr>
          <w:ilvl w:val="1"/>
          <w:numId w:val="36"/>
        </w:numPr>
        <w:ind w:left="0" w:firstLine="709"/>
        <w:jc w:val="both"/>
      </w:pPr>
      <w:bookmarkStart w:id="110" w:name="_Ref318811122"/>
      <w:bookmarkStart w:id="111" w:name="sub_1214"/>
      <w:bookmarkEnd w:id="108"/>
      <w:r w:rsidRPr="005C151E">
        <w:rPr>
          <w:b/>
          <w:i/>
        </w:rPr>
        <w:t>[По каждому лоту отдельно]</w:t>
      </w:r>
      <w:r w:rsidRPr="005C151E">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5C151E">
        <w:t>непроведении</w:t>
      </w:r>
      <w:proofErr w:type="spellEnd"/>
      <w:r w:rsidRPr="005C151E">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5C151E">
        <w:t>непроведении</w:t>
      </w:r>
      <w:proofErr w:type="spellEnd"/>
      <w:r w:rsidRPr="005C151E">
        <w:t xml:space="preserve"> переторжки, закупочная комиссия в том же протоколе определяет итоги запроса цен.</w:t>
      </w:r>
      <w:bookmarkEnd w:id="110"/>
      <w:r w:rsidRPr="005C151E">
        <w:t xml:space="preserve"> </w:t>
      </w:r>
    </w:p>
    <w:p w:rsidR="005C151E" w:rsidRPr="005C151E" w:rsidRDefault="005C151E" w:rsidP="00172F2A">
      <w:pPr>
        <w:numPr>
          <w:ilvl w:val="1"/>
          <w:numId w:val="36"/>
        </w:numPr>
        <w:ind w:left="0" w:firstLine="709"/>
        <w:jc w:val="both"/>
      </w:pPr>
      <w:r w:rsidRPr="005C151E">
        <w:t>Протокол</w:t>
      </w:r>
      <w:r w:rsidRPr="005C151E">
        <w:rPr>
          <w:b/>
          <w:i/>
        </w:rPr>
        <w:t>/ы</w:t>
      </w:r>
      <w:r w:rsidRPr="005C151E">
        <w:t xml:space="preserve"> заседания закупочной комиссии размещается</w:t>
      </w:r>
      <w:r w:rsidRPr="005C151E">
        <w:rPr>
          <w:b/>
          <w:i/>
        </w:rPr>
        <w:t>/</w:t>
      </w:r>
      <w:proofErr w:type="spellStart"/>
      <w:r w:rsidRPr="005C151E">
        <w:rPr>
          <w:b/>
          <w:i/>
        </w:rPr>
        <w:t>ются</w:t>
      </w:r>
      <w:proofErr w:type="spellEnd"/>
      <w:r w:rsidRPr="005C151E">
        <w:t xml:space="preserve"> на ЭТП в течение 1 (одного) рабочего дня, следующего после дня подписания указанного</w:t>
      </w:r>
      <w:r w:rsidRPr="005C151E">
        <w:rPr>
          <w:b/>
          <w:i/>
        </w:rPr>
        <w:t>/</w:t>
      </w:r>
      <w:proofErr w:type="spellStart"/>
      <w:r w:rsidRPr="005C151E">
        <w:rPr>
          <w:b/>
          <w:i/>
        </w:rPr>
        <w:t>ых</w:t>
      </w:r>
      <w:proofErr w:type="spellEnd"/>
      <w:r w:rsidRPr="005C151E">
        <w:t xml:space="preserve"> протокола</w:t>
      </w:r>
      <w:r w:rsidRPr="005C151E">
        <w:rPr>
          <w:b/>
          <w:i/>
        </w:rPr>
        <w:t>/</w:t>
      </w:r>
      <w:proofErr w:type="spellStart"/>
      <w:r w:rsidRPr="005C151E">
        <w:rPr>
          <w:b/>
          <w:i/>
        </w:rPr>
        <w:t>ов</w:t>
      </w:r>
      <w:proofErr w:type="spellEnd"/>
      <w:r w:rsidRPr="005C151E">
        <w:t>.</w:t>
      </w:r>
    </w:p>
    <w:bookmarkEnd w:id="111"/>
    <w:p w:rsidR="005C151E" w:rsidRPr="005C151E" w:rsidRDefault="005C151E" w:rsidP="00172F2A">
      <w:pPr>
        <w:numPr>
          <w:ilvl w:val="1"/>
          <w:numId w:val="36"/>
        </w:numPr>
        <w:ind w:left="0" w:firstLine="709"/>
        <w:jc w:val="both"/>
      </w:pPr>
      <w:r w:rsidRPr="005C151E">
        <w:t>Переторжка</w:t>
      </w:r>
    </w:p>
    <w:p w:rsidR="005C151E" w:rsidRPr="005C151E" w:rsidRDefault="005C151E" w:rsidP="00172F2A">
      <w:pPr>
        <w:numPr>
          <w:ilvl w:val="2"/>
          <w:numId w:val="36"/>
        </w:numPr>
        <w:tabs>
          <w:tab w:val="left" w:pos="1418"/>
          <w:tab w:val="left" w:pos="1560"/>
        </w:tabs>
        <w:autoSpaceDE w:val="0"/>
        <w:autoSpaceDN w:val="0"/>
        <w:adjustRightInd w:val="0"/>
        <w:ind w:left="0" w:firstLine="709"/>
        <w:jc w:val="both"/>
      </w:pPr>
      <w:proofErr w:type="gramStart"/>
      <w:r w:rsidRPr="005C151E">
        <w:t>Если в пункте </w:t>
      </w:r>
      <w:r>
        <w:t>15</w:t>
      </w:r>
      <w:r w:rsidRPr="005C151E">
        <w:t xml:space="preserve"> раздела </w:t>
      </w:r>
      <w:r>
        <w:t>4</w:t>
      </w:r>
      <w:r w:rsidRPr="005C151E">
        <w:t xml:space="preserve"> «Информационная карта запроса цен» предусмотрена возможность проведения процедуры переторжки закупочная комиссия </w:t>
      </w:r>
      <w:r w:rsidRPr="005C151E">
        <w:lastRenderedPageBreak/>
        <w:t xml:space="preserve">вправе принять решение о проведении процедуры переторжки </w:t>
      </w:r>
      <w:r w:rsidRPr="005C151E">
        <w:rPr>
          <w:b/>
          <w:i/>
        </w:rPr>
        <w:t>[в отношении любого лота]</w:t>
      </w:r>
      <w:r w:rsidRPr="005C151E">
        <w:t xml:space="preserve">, т.е. предоставление участникам запроса цен возможности добровольно повысить предпочтительность их заявок на участие в запросе цен путем </w:t>
      </w:r>
      <w:r w:rsidR="003F6011">
        <w:t>повышения</w:t>
      </w:r>
      <w:r w:rsidRPr="005C151E">
        <w:t xml:space="preserve"> первоначально указанной в заявке цены.</w:t>
      </w:r>
      <w:proofErr w:type="gramEnd"/>
      <w:r w:rsidRPr="005C151E">
        <w:t xml:space="preserve"> </w:t>
      </w:r>
      <w:r w:rsidR="003F6011">
        <w:t>Повышение</w:t>
      </w:r>
      <w:r w:rsidRPr="005C151E">
        <w:t xml:space="preserve"> цены не должно повлечь за собой изменение иных условий заявки на участие в запросе цен.</w:t>
      </w:r>
    </w:p>
    <w:p w:rsidR="005C151E" w:rsidRPr="005C151E" w:rsidRDefault="005C151E" w:rsidP="00172F2A">
      <w:pPr>
        <w:numPr>
          <w:ilvl w:val="2"/>
          <w:numId w:val="36"/>
        </w:numPr>
        <w:tabs>
          <w:tab w:val="left" w:pos="1418"/>
          <w:tab w:val="left" w:pos="1560"/>
          <w:tab w:val="num" w:pos="2357"/>
        </w:tabs>
        <w:autoSpaceDE w:val="0"/>
        <w:autoSpaceDN w:val="0"/>
        <w:adjustRightInd w:val="0"/>
        <w:ind w:left="0" w:firstLine="709"/>
        <w:jc w:val="both"/>
      </w:pPr>
      <w:r w:rsidRPr="005C151E">
        <w:t>Форма и порядок проведения переторжки, определенные закупочной комиссией, сроки и порядок подачи новых ценовых</w:t>
      </w:r>
      <w:r w:rsidRPr="005C151E">
        <w:rPr>
          <w:b/>
          <w:i/>
        </w:rPr>
        <w:t xml:space="preserve"> </w:t>
      </w:r>
      <w:r w:rsidRPr="005C151E">
        <w:t xml:space="preserve">предложений </w:t>
      </w:r>
      <w:r w:rsidRPr="005C151E">
        <w:rPr>
          <w:b/>
          <w:i/>
        </w:rPr>
        <w:t>[в отношении каждого лота]</w:t>
      </w:r>
      <w:r w:rsidRPr="005C151E">
        <w:t xml:space="preserve">, указываются в письмах, приглашающих участников запроса цен на процедуру переторжки </w:t>
      </w:r>
      <w:r w:rsidRPr="005C151E">
        <w:rPr>
          <w:b/>
          <w:i/>
        </w:rPr>
        <w:t xml:space="preserve">[по данным лотам], </w:t>
      </w:r>
      <w:r w:rsidRPr="005C151E">
        <w:t>и направленных одновременно всем участникам, допущенным до участия в запросе цен.</w:t>
      </w:r>
    </w:p>
    <w:p w:rsidR="005C151E" w:rsidRPr="005C151E" w:rsidRDefault="005C151E" w:rsidP="00172F2A">
      <w:pPr>
        <w:numPr>
          <w:ilvl w:val="2"/>
          <w:numId w:val="36"/>
        </w:numPr>
        <w:tabs>
          <w:tab w:val="left" w:pos="1418"/>
          <w:tab w:val="left" w:pos="1560"/>
          <w:tab w:val="num" w:pos="2357"/>
        </w:tabs>
        <w:autoSpaceDE w:val="0"/>
        <w:autoSpaceDN w:val="0"/>
        <w:adjustRightInd w:val="0"/>
        <w:ind w:left="0" w:firstLine="709"/>
        <w:jc w:val="both"/>
      </w:pPr>
      <w:r w:rsidRPr="005C151E">
        <w:t xml:space="preserve">В переторжке имеют право участвовать все допущенные участники запроса цен. Участник запроса цен, приглашенный на переторжку </w:t>
      </w:r>
      <w:r w:rsidRPr="005C151E">
        <w:rPr>
          <w:b/>
          <w:i/>
        </w:rPr>
        <w:t>[по какому-либо лоту]</w:t>
      </w:r>
      <w:r w:rsidRPr="005C151E">
        <w:t xml:space="preserve">, вправе не участвовать в ней тогда его предложение </w:t>
      </w:r>
      <w:r w:rsidRPr="005C151E">
        <w:rPr>
          <w:b/>
          <w:i/>
        </w:rPr>
        <w:t>[в</w:t>
      </w:r>
      <w:r w:rsidRPr="005C151E">
        <w:rPr>
          <w:b/>
          <w:i/>
          <w:lang w:val="en-US"/>
        </w:rPr>
        <w:t> </w:t>
      </w:r>
      <w:r w:rsidRPr="005C151E">
        <w:rPr>
          <w:b/>
          <w:i/>
        </w:rPr>
        <w:t>отношении данного лота]</w:t>
      </w:r>
      <w:r w:rsidRPr="005C151E">
        <w:t>, остается действующим с ранее объявленной ценой, указанной в заявке на участие в запросе цен.</w:t>
      </w:r>
    </w:p>
    <w:p w:rsidR="005C151E" w:rsidRPr="005C151E" w:rsidRDefault="005C151E" w:rsidP="00172F2A">
      <w:pPr>
        <w:numPr>
          <w:ilvl w:val="2"/>
          <w:numId w:val="36"/>
        </w:numPr>
        <w:tabs>
          <w:tab w:val="left" w:pos="1418"/>
          <w:tab w:val="left" w:pos="1560"/>
          <w:tab w:val="num" w:pos="2357"/>
        </w:tabs>
        <w:autoSpaceDE w:val="0"/>
        <w:autoSpaceDN w:val="0"/>
        <w:adjustRightInd w:val="0"/>
        <w:ind w:left="0" w:firstLine="709"/>
        <w:jc w:val="both"/>
      </w:pPr>
      <w:r w:rsidRPr="005C151E">
        <w:t>Предложения</w:t>
      </w:r>
      <w:r w:rsidRPr="005C151E">
        <w:rPr>
          <w:iCs/>
        </w:rPr>
        <w:t xml:space="preserve"> участника по </w:t>
      </w:r>
      <w:r w:rsidR="003F6011">
        <w:rPr>
          <w:iCs/>
        </w:rPr>
        <w:t>уменьшению</w:t>
      </w:r>
      <w:r w:rsidRPr="005C151E">
        <w:rPr>
          <w:iCs/>
        </w:rPr>
        <w:t xml:space="preserve"> цены, указанной в заявке на участие в запросе цен </w:t>
      </w:r>
      <w:r w:rsidRPr="005C151E">
        <w:rPr>
          <w:b/>
          <w:i/>
        </w:rPr>
        <w:t>[по любому лоту]</w:t>
      </w:r>
      <w:r w:rsidRPr="005C151E">
        <w:rPr>
          <w:iCs/>
        </w:rPr>
        <w:t xml:space="preserve"> не рассматриваются, данный участник считается не участвовавшим в процедуре переторжки </w:t>
      </w:r>
      <w:r w:rsidRPr="005C151E">
        <w:rPr>
          <w:b/>
          <w:i/>
        </w:rPr>
        <w:t>[по данному лоту]</w:t>
      </w:r>
      <w:r w:rsidRPr="005C151E">
        <w:rPr>
          <w:iCs/>
        </w:rPr>
        <w:t xml:space="preserve"> </w:t>
      </w:r>
      <w:r w:rsidRPr="005C151E">
        <w:t xml:space="preserve">остается </w:t>
      </w:r>
      <w:r w:rsidRPr="005C151E">
        <w:rPr>
          <w:iCs/>
        </w:rPr>
        <w:t>действующим с ранее объявленной ценой.</w:t>
      </w:r>
    </w:p>
    <w:p w:rsidR="005C151E" w:rsidRPr="005C151E" w:rsidRDefault="005C151E" w:rsidP="00172F2A">
      <w:pPr>
        <w:numPr>
          <w:ilvl w:val="2"/>
          <w:numId w:val="36"/>
        </w:numPr>
        <w:tabs>
          <w:tab w:val="left" w:pos="1418"/>
          <w:tab w:val="left" w:pos="1560"/>
          <w:tab w:val="num" w:pos="2357"/>
        </w:tabs>
        <w:autoSpaceDE w:val="0"/>
        <w:autoSpaceDN w:val="0"/>
        <w:adjustRightInd w:val="0"/>
        <w:ind w:left="0" w:firstLine="709"/>
        <w:jc w:val="both"/>
      </w:pPr>
      <w:r w:rsidRPr="005C151E">
        <w:t>Переторжка проводится в заочн</w:t>
      </w:r>
      <w:r w:rsidR="003F6011">
        <w:t>ой</w:t>
      </w:r>
      <w:r w:rsidRPr="005C151E">
        <w:t xml:space="preserve"> форм</w:t>
      </w:r>
      <w:r w:rsidR="003F6011">
        <w:t>е</w:t>
      </w:r>
      <w:r w:rsidRPr="005C151E">
        <w:t>.</w:t>
      </w:r>
    </w:p>
    <w:p w:rsidR="005C151E" w:rsidRPr="005C151E" w:rsidRDefault="005C151E" w:rsidP="00172F2A">
      <w:pPr>
        <w:numPr>
          <w:ilvl w:val="1"/>
          <w:numId w:val="36"/>
        </w:numPr>
        <w:ind w:left="0" w:firstLine="709"/>
        <w:jc w:val="both"/>
      </w:pPr>
      <w:r w:rsidRPr="005C151E">
        <w:t xml:space="preserve">В рамках оценочной стадии </w:t>
      </w:r>
      <w:r w:rsidRPr="005C151E">
        <w:rPr>
          <w:b/>
          <w:i/>
        </w:rPr>
        <w:t>[по каждому лоту отдельно]</w:t>
      </w:r>
      <w:r w:rsidRPr="005C151E">
        <w:t>, в срок, указанный в извещении о проведении запроса цен и в пункте </w:t>
      </w:r>
      <w:r>
        <w:t>17</w:t>
      </w:r>
      <w:r w:rsidRPr="005C151E">
        <w:t xml:space="preserve"> раздела </w:t>
      </w:r>
      <w:r>
        <w:t>4</w:t>
      </w:r>
      <w:r w:rsidRPr="005C151E">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74787A">
        <w:t>с</w:t>
      </w:r>
      <w:proofErr w:type="gramEnd"/>
      <w:r w:rsidRPr="0074787A">
        <w:t xml:space="preserve"> </w:t>
      </w:r>
      <w:r w:rsidR="00F21698" w:rsidRPr="0074787A">
        <w:t>наибольшей</w:t>
      </w:r>
      <w:r w:rsidRPr="0074787A">
        <w:t>.</w:t>
      </w:r>
      <w:r w:rsidRPr="005C151E">
        <w:t xml:space="preserve"> При равенстве цен заявок различных участников лучшее (более высокое) место в </w:t>
      </w:r>
      <w:proofErr w:type="spellStart"/>
      <w:r w:rsidRPr="005C151E">
        <w:t>ранжировке</w:t>
      </w:r>
      <w:proofErr w:type="spellEnd"/>
      <w:r w:rsidRPr="005C151E">
        <w:t xml:space="preserve"> получает участник, который раньше подал заявку на участие в запросе цен. Победителем запроса цен считается участник, предложивший </w:t>
      </w:r>
      <w:r w:rsidR="00F21698">
        <w:t>макси</w:t>
      </w:r>
      <w:r w:rsidRPr="005C151E">
        <w:t>мальную цену и которому присвоено первое место.</w:t>
      </w:r>
    </w:p>
    <w:p w:rsidR="005C151E" w:rsidRPr="005C151E" w:rsidRDefault="005C151E" w:rsidP="00172F2A">
      <w:pPr>
        <w:numPr>
          <w:ilvl w:val="1"/>
          <w:numId w:val="36"/>
        </w:numPr>
        <w:ind w:left="0" w:firstLine="709"/>
        <w:jc w:val="both"/>
      </w:pPr>
      <w:bookmarkStart w:id="112" w:name="_Ref271022510"/>
      <w:r w:rsidRPr="005C151E">
        <w:t>Запрос цен признается несостоявш</w:t>
      </w:r>
      <w:bookmarkStart w:id="113" w:name="_Ref269912002"/>
      <w:r w:rsidRPr="005C151E">
        <w:t xml:space="preserve">имся, если </w:t>
      </w:r>
      <w:bookmarkEnd w:id="113"/>
      <w:r w:rsidRPr="005C151E">
        <w:t>по окончании срока подачи заявок:</w:t>
      </w:r>
      <w:bookmarkEnd w:id="112"/>
    </w:p>
    <w:p w:rsidR="005C151E" w:rsidRPr="005C151E" w:rsidRDefault="005C151E" w:rsidP="00172F2A">
      <w:pPr>
        <w:pStyle w:val="-6"/>
        <w:numPr>
          <w:ilvl w:val="0"/>
          <w:numId w:val="37"/>
        </w:numPr>
        <w:tabs>
          <w:tab w:val="clear" w:pos="1985"/>
          <w:tab w:val="left" w:pos="1418"/>
        </w:tabs>
        <w:ind w:left="0" w:firstLine="709"/>
        <w:rPr>
          <w:sz w:val="24"/>
        </w:rPr>
      </w:pPr>
      <w:bookmarkStart w:id="114" w:name="_Ref269912007"/>
      <w:r w:rsidRPr="005C151E">
        <w:rPr>
          <w:sz w:val="24"/>
        </w:rPr>
        <w:t>подана только одна заявка от одного участника (с учетом отозванных участником заявок);</w:t>
      </w:r>
      <w:bookmarkEnd w:id="114"/>
    </w:p>
    <w:p w:rsidR="005C151E" w:rsidRPr="005C151E" w:rsidRDefault="005C151E" w:rsidP="00172F2A">
      <w:pPr>
        <w:pStyle w:val="-6"/>
        <w:numPr>
          <w:ilvl w:val="0"/>
          <w:numId w:val="37"/>
        </w:numPr>
        <w:tabs>
          <w:tab w:val="clear" w:pos="1985"/>
          <w:tab w:val="left" w:pos="1418"/>
        </w:tabs>
        <w:ind w:left="0" w:firstLine="709"/>
        <w:rPr>
          <w:sz w:val="24"/>
        </w:rPr>
      </w:pPr>
      <w:bookmarkStart w:id="115" w:name="_Ref269912019"/>
      <w:bookmarkStart w:id="116" w:name="_Ref289170414"/>
      <w:r w:rsidRPr="005C151E">
        <w:rPr>
          <w:sz w:val="24"/>
        </w:rPr>
        <w:t>не подана ни одна заявка</w:t>
      </w:r>
      <w:bookmarkEnd w:id="115"/>
      <w:r w:rsidRPr="005C151E">
        <w:rPr>
          <w:sz w:val="24"/>
        </w:rPr>
        <w:t xml:space="preserve"> (с учетом отозванных участником заявок).</w:t>
      </w:r>
      <w:bookmarkEnd w:id="116"/>
    </w:p>
    <w:p w:rsidR="005C151E" w:rsidRPr="005C151E" w:rsidRDefault="005C151E" w:rsidP="00172F2A">
      <w:pPr>
        <w:pStyle w:val="-6"/>
        <w:numPr>
          <w:ilvl w:val="0"/>
          <w:numId w:val="37"/>
        </w:numPr>
        <w:tabs>
          <w:tab w:val="clear" w:pos="1985"/>
          <w:tab w:val="left" w:pos="1418"/>
        </w:tabs>
        <w:ind w:left="0" w:firstLine="709"/>
        <w:rPr>
          <w:sz w:val="24"/>
        </w:rPr>
      </w:pPr>
      <w:bookmarkStart w:id="117" w:name="_Ref269912021"/>
      <w:r w:rsidRPr="005C151E">
        <w:rPr>
          <w:sz w:val="24"/>
        </w:rPr>
        <w:t>принято решение об отказе в допуске всем участникам запроса цен, подавшим заявки;</w:t>
      </w:r>
      <w:bookmarkEnd w:id="117"/>
    </w:p>
    <w:p w:rsidR="005C151E" w:rsidRPr="005C151E" w:rsidRDefault="005C151E" w:rsidP="00172F2A">
      <w:pPr>
        <w:pStyle w:val="-6"/>
        <w:numPr>
          <w:ilvl w:val="0"/>
          <w:numId w:val="37"/>
        </w:numPr>
        <w:tabs>
          <w:tab w:val="clear" w:pos="1985"/>
          <w:tab w:val="left" w:pos="1418"/>
        </w:tabs>
        <w:ind w:left="0" w:firstLine="709"/>
        <w:rPr>
          <w:sz w:val="24"/>
        </w:rPr>
      </w:pPr>
      <w:bookmarkStart w:id="118" w:name="_Ref269912024"/>
      <w:bookmarkStart w:id="119" w:name="_Ref270019244"/>
      <w:r w:rsidRPr="005C151E">
        <w:rPr>
          <w:sz w:val="24"/>
        </w:rPr>
        <w:t>принято решение о допуске только одного участника</w:t>
      </w:r>
      <w:bookmarkEnd w:id="118"/>
      <w:r w:rsidRPr="005C151E">
        <w:rPr>
          <w:sz w:val="24"/>
        </w:rPr>
        <w:t xml:space="preserve"> запроса цен</w:t>
      </w:r>
      <w:bookmarkEnd w:id="119"/>
      <w:r w:rsidRPr="005C151E">
        <w:rPr>
          <w:sz w:val="24"/>
        </w:rPr>
        <w:t>.</w:t>
      </w:r>
    </w:p>
    <w:p w:rsidR="005C151E" w:rsidRPr="005C151E" w:rsidRDefault="005C151E" w:rsidP="00172F2A">
      <w:pPr>
        <w:numPr>
          <w:ilvl w:val="1"/>
          <w:numId w:val="36"/>
        </w:numPr>
        <w:ind w:left="0" w:firstLine="709"/>
        <w:jc w:val="both"/>
        <w:rPr>
          <w:b/>
          <w:i/>
        </w:rPr>
      </w:pPr>
      <w:r w:rsidRPr="005C151E">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b/>
          <w:i/>
        </w:rPr>
        <w:t>3.23</w:t>
      </w:r>
      <w:r w:rsidRPr="005C151E">
        <w:rPr>
          <w:b/>
          <w:i/>
        </w:rPr>
        <w:t>.</w:t>
      </w:r>
    </w:p>
    <w:p w:rsidR="005C151E" w:rsidRPr="005C151E" w:rsidRDefault="005C151E" w:rsidP="00172F2A">
      <w:pPr>
        <w:numPr>
          <w:ilvl w:val="1"/>
          <w:numId w:val="36"/>
        </w:numPr>
        <w:ind w:left="0" w:firstLine="709"/>
        <w:jc w:val="both"/>
      </w:pPr>
      <w:bookmarkStart w:id="120" w:name="_Ref297215833"/>
      <w:r w:rsidRPr="005C151E">
        <w:t xml:space="preserve">В случае, указанном в подпункте </w:t>
      </w:r>
      <w:r>
        <w:t>а)</w:t>
      </w:r>
      <w:r w:rsidRPr="005C151E">
        <w:t xml:space="preserve"> пункта </w:t>
      </w:r>
      <w:r>
        <w:t>3.2</w:t>
      </w:r>
      <w:r w:rsidR="00F21698">
        <w:t>1</w:t>
      </w:r>
      <w:r w:rsidRPr="005C151E">
        <w:t>, закупочная комиссия по согласованию с заказчиком рассматривает единственную заявку в порядке, установленном пунктами </w:t>
      </w:r>
      <w:r w:rsidR="00F21698">
        <w:t>3.15</w:t>
      </w:r>
      <w:r w:rsidRPr="005C151E">
        <w:t xml:space="preserve"> </w:t>
      </w:r>
      <w:r>
        <w:t>–</w:t>
      </w:r>
      <w:r w:rsidRPr="005C151E">
        <w:t xml:space="preserve"> </w:t>
      </w:r>
      <w:r>
        <w:t>3.1</w:t>
      </w:r>
      <w:r w:rsidR="00F21698">
        <w:t>7</w:t>
      </w:r>
      <w:r w:rsidRPr="005C151E">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t xml:space="preserve">г) </w:t>
      </w:r>
      <w:r w:rsidRPr="005C151E">
        <w:t>пункта </w:t>
      </w:r>
      <w:r>
        <w:t>3.2</w:t>
      </w:r>
      <w:r w:rsidR="00F21698">
        <w:t>1</w:t>
      </w:r>
      <w:r w:rsidRPr="005C151E">
        <w:t>, закупочная комиссия вправе дать одну из двух рекомендаций:</w:t>
      </w:r>
    </w:p>
    <w:p w:rsidR="005C151E" w:rsidRPr="005C151E" w:rsidRDefault="005C151E" w:rsidP="00172F2A">
      <w:pPr>
        <w:pStyle w:val="-6"/>
        <w:numPr>
          <w:ilvl w:val="0"/>
          <w:numId w:val="38"/>
        </w:numPr>
        <w:tabs>
          <w:tab w:val="clear" w:pos="1985"/>
          <w:tab w:val="left" w:pos="1418"/>
        </w:tabs>
        <w:ind w:left="0" w:firstLine="709"/>
        <w:rPr>
          <w:sz w:val="24"/>
        </w:rPr>
      </w:pPr>
      <w:bookmarkStart w:id="121" w:name="_Ref310534125"/>
      <w:r w:rsidRPr="005C151E">
        <w:rPr>
          <w:sz w:val="24"/>
        </w:rPr>
        <w:t xml:space="preserve">рекомендовать заказчику заключить договор с таким единственным участником запроса цен, а также провести с таким участником переговоры по </w:t>
      </w:r>
      <w:r w:rsidR="00F21698">
        <w:rPr>
          <w:sz w:val="24"/>
        </w:rPr>
        <w:t>увеличению</w:t>
      </w:r>
      <w:r w:rsidRPr="005C151E">
        <w:rPr>
          <w:sz w:val="24"/>
        </w:rPr>
        <w:t xml:space="preserve"> цены договора,</w:t>
      </w:r>
      <w:bookmarkEnd w:id="121"/>
      <w:r w:rsidRPr="005C151E">
        <w:rPr>
          <w:sz w:val="24"/>
        </w:rPr>
        <w:t xml:space="preserve"> </w:t>
      </w:r>
    </w:p>
    <w:p w:rsidR="005C151E" w:rsidRPr="005C151E" w:rsidRDefault="005C151E" w:rsidP="00172F2A">
      <w:pPr>
        <w:pStyle w:val="-6"/>
        <w:numPr>
          <w:ilvl w:val="0"/>
          <w:numId w:val="38"/>
        </w:numPr>
        <w:tabs>
          <w:tab w:val="clear" w:pos="1985"/>
          <w:tab w:val="left" w:pos="1418"/>
        </w:tabs>
        <w:ind w:left="0" w:firstLine="709"/>
        <w:rPr>
          <w:sz w:val="24"/>
        </w:rPr>
      </w:pPr>
      <w:bookmarkStart w:id="122" w:name="_Ref311046445"/>
      <w:r w:rsidRPr="005C151E">
        <w:rPr>
          <w:sz w:val="24"/>
        </w:rPr>
        <w:t>рекомендовать заказчику не заключать договор.</w:t>
      </w:r>
      <w:bookmarkEnd w:id="122"/>
    </w:p>
    <w:p w:rsidR="005C151E" w:rsidRPr="005C151E" w:rsidRDefault="005C151E" w:rsidP="005C151E">
      <w:pPr>
        <w:jc w:val="both"/>
      </w:pPr>
      <w:r w:rsidRPr="005C151E">
        <w:t>Рекомендация закупочной комиссии с обоснованием приводится в соответствующем протоколе ее заседания.</w:t>
      </w:r>
    </w:p>
    <w:p w:rsidR="005C151E" w:rsidRPr="005C151E" w:rsidRDefault="005C151E" w:rsidP="00172F2A">
      <w:pPr>
        <w:numPr>
          <w:ilvl w:val="1"/>
          <w:numId w:val="36"/>
        </w:numPr>
        <w:ind w:left="0" w:firstLine="709"/>
        <w:jc w:val="both"/>
      </w:pPr>
      <w:bookmarkStart w:id="123" w:name="_Ref311046448"/>
      <w:r w:rsidRPr="005C151E">
        <w:t>Заказчик при наличии рекомендации закупочной комиссии о</w:t>
      </w:r>
      <w:r w:rsidRPr="005C151E">
        <w:rPr>
          <w:lang w:val="en-US"/>
        </w:rPr>
        <w:t> </w:t>
      </w:r>
      <w:r w:rsidRPr="005C151E">
        <w:t>заключении договора вправе принять решение о заключении (либо не</w:t>
      </w:r>
      <w:r w:rsidRPr="005C151E">
        <w:rPr>
          <w:lang w:val="en-US"/>
        </w:rPr>
        <w:t> </w:t>
      </w:r>
      <w:r w:rsidRPr="005C151E">
        <w:t xml:space="preserve">заключении) договора с </w:t>
      </w:r>
      <w:r w:rsidRPr="005C151E">
        <w:lastRenderedPageBreak/>
        <w:t>единственным участником запроса цен, либо принять решение о проведении повторной закупки.</w:t>
      </w:r>
      <w:bookmarkEnd w:id="120"/>
      <w:bookmarkEnd w:id="123"/>
    </w:p>
    <w:p w:rsidR="005C151E" w:rsidRPr="005C151E" w:rsidRDefault="005C151E" w:rsidP="00172F2A">
      <w:pPr>
        <w:numPr>
          <w:ilvl w:val="1"/>
          <w:numId w:val="36"/>
        </w:numPr>
        <w:ind w:left="0" w:firstLine="709"/>
        <w:jc w:val="both"/>
      </w:pPr>
      <w:bookmarkStart w:id="124" w:name="_Ref317255645"/>
      <w:bookmarkStart w:id="125" w:name="sub_291"/>
      <w:bookmarkStart w:id="126" w:name="_Toc269835279"/>
      <w:bookmarkStart w:id="127" w:name="_Toc270595288"/>
      <w:bookmarkStart w:id="128" w:name="_Toc271294290"/>
      <w:proofErr w:type="gramStart"/>
      <w:r w:rsidRPr="005C151E">
        <w:t xml:space="preserve">В случае принятия решения о заключении договора </w:t>
      </w:r>
      <w:r w:rsidRPr="005C151E">
        <w:rPr>
          <w:b/>
          <w:i/>
        </w:rPr>
        <w:t>[в отношении лота]</w:t>
      </w:r>
      <w:r w:rsidRPr="005C151E">
        <w:t>, заказчик в</w:t>
      </w:r>
      <w:r w:rsidRPr="005C151E">
        <w:rPr>
          <w:lang w:val="en-US"/>
        </w:rPr>
        <w:t> </w:t>
      </w:r>
      <w:r w:rsidRPr="005C151E">
        <w:t>срок, указанный в пункте </w:t>
      </w:r>
      <w:r>
        <w:t>18</w:t>
      </w:r>
      <w:r w:rsidRPr="005C151E">
        <w:t xml:space="preserve"> раздела </w:t>
      </w:r>
      <w:r>
        <w:t>4</w:t>
      </w:r>
      <w:r w:rsidRPr="005C151E">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t>3.26</w:t>
      </w:r>
      <w:r w:rsidRPr="005C151E">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5C151E">
        <w:t xml:space="preserve"> пункту </w:t>
      </w:r>
      <w:r>
        <w:t>3.26</w:t>
      </w:r>
      <w:r w:rsidRPr="005C151E">
        <w:t xml:space="preserve"> </w:t>
      </w:r>
      <w:r w:rsidRPr="005C151E">
        <w:rPr>
          <w:b/>
          <w:i/>
        </w:rPr>
        <w:t>[по данному лоту]</w:t>
      </w:r>
      <w:r w:rsidRPr="005C151E">
        <w:t>, в заявке на участие в запросе цен, в</w:t>
      </w:r>
      <w:r w:rsidRPr="005C151E">
        <w:rPr>
          <w:lang w:val="en-US"/>
        </w:rPr>
        <w:t> </w:t>
      </w:r>
      <w:r w:rsidRPr="005C151E">
        <w:t xml:space="preserve">проект договора, прилагаемый к документации по запросу цен. </w:t>
      </w:r>
      <w:proofErr w:type="gramStart"/>
      <w:r w:rsidRPr="005C151E">
        <w:t>Победитель запроса цен или участник запроса цен, с которым заключается договор согласно пункту </w:t>
      </w:r>
      <w:r>
        <w:t>3.26</w:t>
      </w:r>
      <w:r w:rsidRPr="005C151E">
        <w:t xml:space="preserve"> </w:t>
      </w:r>
      <w:r w:rsidRPr="005C151E">
        <w:rPr>
          <w:b/>
          <w:i/>
        </w:rPr>
        <w:t>[по данному лоту],</w:t>
      </w:r>
      <w:r w:rsidRPr="005C151E">
        <w:t xml:space="preserve"> обязан предоставить заказчику подписанный и заверенный печатью со своей стороны договор в</w:t>
      </w:r>
      <w:r w:rsidRPr="005C151E">
        <w:rPr>
          <w:lang w:val="en-US"/>
        </w:rPr>
        <w:t> </w:t>
      </w:r>
      <w:r w:rsidRPr="005C151E">
        <w:t>срок, указанный в пункте </w:t>
      </w:r>
      <w:r>
        <w:t>18</w:t>
      </w:r>
      <w:r w:rsidRPr="005C151E">
        <w:t xml:space="preserve"> раздела </w:t>
      </w:r>
      <w:r>
        <w:t>4</w:t>
      </w:r>
      <w:r w:rsidRPr="005C151E">
        <w:t xml:space="preserve"> «Информационная карта запроса цен»,</w:t>
      </w:r>
      <w:bookmarkEnd w:id="124"/>
      <w:r w:rsidRPr="005C151E">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5C151E">
        <w:t xml:space="preserve"> актов федеральных органов исполнительной власти, указанные в пункте </w:t>
      </w:r>
      <w:r>
        <w:t>13.7</w:t>
      </w:r>
      <w:r w:rsidRPr="005C151E">
        <w:t xml:space="preserve"> раздела </w:t>
      </w:r>
      <w:r>
        <w:t>4</w:t>
      </w:r>
      <w:r w:rsidRPr="005C151E">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5C151E">
        <w:rPr>
          <w:b/>
          <w:i/>
        </w:rPr>
        <w:t xml:space="preserve">[по данному лоту] </w:t>
      </w:r>
      <w:r w:rsidRPr="005C151E">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C151E" w:rsidRPr="005C151E" w:rsidRDefault="005C151E" w:rsidP="00172F2A">
      <w:pPr>
        <w:numPr>
          <w:ilvl w:val="1"/>
          <w:numId w:val="36"/>
        </w:numPr>
        <w:ind w:left="0" w:firstLine="709"/>
        <w:jc w:val="both"/>
        <w:rPr>
          <w:b/>
          <w:i/>
        </w:rPr>
      </w:pPr>
      <w:bookmarkStart w:id="129" w:name="_Ref317178853"/>
      <w:r w:rsidRPr="005C151E">
        <w:rPr>
          <w:b/>
          <w:i/>
        </w:rPr>
        <w:t xml:space="preserve"> </w:t>
      </w:r>
      <w:proofErr w:type="gramStart"/>
      <w:r w:rsidRPr="005C151E">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5C151E">
        <w:rPr>
          <w:b/>
          <w:i/>
        </w:rPr>
        <w:t xml:space="preserve"> </w:t>
      </w:r>
      <w:proofErr w:type="gramStart"/>
      <w:r w:rsidRPr="005C151E">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129"/>
    <w:p w:rsidR="005C151E" w:rsidRPr="005C151E" w:rsidRDefault="005C151E" w:rsidP="00172F2A">
      <w:pPr>
        <w:numPr>
          <w:ilvl w:val="1"/>
          <w:numId w:val="36"/>
        </w:numPr>
        <w:ind w:left="0" w:firstLine="709"/>
        <w:jc w:val="both"/>
      </w:pPr>
      <w:proofErr w:type="gramStart"/>
      <w:r w:rsidRPr="005C151E">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t>3.2</w:t>
      </w:r>
      <w:r w:rsidR="007F64CD">
        <w:t>4</w:t>
      </w:r>
      <w:r w:rsidRPr="005C151E">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C151E" w:rsidRPr="005C151E" w:rsidRDefault="005C151E" w:rsidP="00172F2A">
      <w:pPr>
        <w:numPr>
          <w:ilvl w:val="1"/>
          <w:numId w:val="36"/>
        </w:numPr>
        <w:ind w:left="0" w:firstLine="709"/>
        <w:jc w:val="both"/>
      </w:pPr>
      <w:r w:rsidRPr="005C151E">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C151E" w:rsidRPr="005C151E" w:rsidRDefault="005C151E" w:rsidP="00172F2A">
      <w:pPr>
        <w:numPr>
          <w:ilvl w:val="1"/>
          <w:numId w:val="36"/>
        </w:numPr>
        <w:ind w:left="0" w:firstLine="709"/>
        <w:jc w:val="both"/>
      </w:pPr>
      <w:proofErr w:type="gramStart"/>
      <w:r w:rsidRPr="005C151E">
        <w:t xml:space="preserve">Победитель запроса цен </w:t>
      </w:r>
      <w:r w:rsidRPr="005C151E">
        <w:rPr>
          <w:b/>
          <w:i/>
        </w:rPr>
        <w:t>[по какому-либо лоту]</w:t>
      </w:r>
      <w:r w:rsidRPr="005C151E">
        <w:t xml:space="preserve"> или участник, с которым заключается договор в соответствии с пунктом </w:t>
      </w:r>
      <w:r>
        <w:t>3.2</w:t>
      </w:r>
      <w:r w:rsidR="007F64CD">
        <w:t>4</w:t>
      </w:r>
      <w:r w:rsidRPr="005C151E">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C151E">
        <w:t>ранжировка</w:t>
      </w:r>
      <w:proofErr w:type="spellEnd"/>
      <w:r w:rsidRPr="005C151E">
        <w:t xml:space="preserve"> проводилась), признается уклонившимся от заключения договора</w:t>
      </w:r>
      <w:bookmarkStart w:id="130" w:name="_Ref311027194"/>
      <w:r w:rsidRPr="005C151E">
        <w:t>, то есть совершившим действия (бездействия), которые не приводят</w:t>
      </w:r>
      <w:proofErr w:type="gramEnd"/>
      <w:r w:rsidRPr="005C151E">
        <w:t xml:space="preserve"> к подписанию договора в сроки, установленные в извещении о проведении запроса цен и в пункте </w:t>
      </w:r>
      <w:r>
        <w:t>18</w:t>
      </w:r>
      <w:r w:rsidRPr="005C151E">
        <w:t xml:space="preserve"> раздела </w:t>
      </w:r>
      <w:r>
        <w:t>4</w:t>
      </w:r>
      <w:r w:rsidRPr="005C151E">
        <w:t xml:space="preserve"> «Информационная карта запроса цен»</w:t>
      </w:r>
      <w:bookmarkEnd w:id="130"/>
      <w:r w:rsidRPr="005C151E">
        <w:t>:</w:t>
      </w:r>
    </w:p>
    <w:p w:rsidR="005C151E" w:rsidRPr="005C151E" w:rsidRDefault="005C151E" w:rsidP="005C151E">
      <w:pPr>
        <w:numPr>
          <w:ilvl w:val="0"/>
          <w:numId w:val="26"/>
        </w:numPr>
        <w:tabs>
          <w:tab w:val="left" w:pos="1276"/>
          <w:tab w:val="num" w:pos="1985"/>
          <w:tab w:val="num" w:pos="2357"/>
        </w:tabs>
        <w:autoSpaceDE w:val="0"/>
        <w:autoSpaceDN w:val="0"/>
        <w:adjustRightInd w:val="0"/>
        <w:ind w:left="0" w:firstLine="709"/>
        <w:jc w:val="both"/>
      </w:pPr>
      <w:r w:rsidRPr="005C151E">
        <w:t>прямой письменный отказ от подписания договора;</w:t>
      </w:r>
    </w:p>
    <w:p w:rsidR="005C151E" w:rsidRPr="005C151E" w:rsidRDefault="005C151E" w:rsidP="005C151E">
      <w:pPr>
        <w:numPr>
          <w:ilvl w:val="0"/>
          <w:numId w:val="26"/>
        </w:numPr>
        <w:tabs>
          <w:tab w:val="left" w:pos="1276"/>
          <w:tab w:val="num" w:pos="1985"/>
          <w:tab w:val="num" w:pos="2357"/>
        </w:tabs>
        <w:autoSpaceDE w:val="0"/>
        <w:autoSpaceDN w:val="0"/>
        <w:adjustRightInd w:val="0"/>
        <w:ind w:left="0" w:firstLine="709"/>
        <w:jc w:val="both"/>
      </w:pPr>
      <w:r w:rsidRPr="005C151E">
        <w:t>не подписание участником проекта договора в срок в соответствии с пунктом </w:t>
      </w:r>
      <w:r w:rsidR="006D513E">
        <w:t>3.2</w:t>
      </w:r>
      <w:r w:rsidR="007F64CD">
        <w:t>5</w:t>
      </w:r>
      <w:r w:rsidRPr="005C151E">
        <w:t>;</w:t>
      </w:r>
    </w:p>
    <w:p w:rsidR="005C151E" w:rsidRPr="005C151E" w:rsidRDefault="005C151E" w:rsidP="005C151E">
      <w:pPr>
        <w:numPr>
          <w:ilvl w:val="0"/>
          <w:numId w:val="26"/>
        </w:numPr>
        <w:tabs>
          <w:tab w:val="left" w:pos="1276"/>
          <w:tab w:val="num" w:pos="1985"/>
          <w:tab w:val="num" w:pos="2357"/>
        </w:tabs>
        <w:autoSpaceDE w:val="0"/>
        <w:autoSpaceDN w:val="0"/>
        <w:adjustRightInd w:val="0"/>
        <w:ind w:left="0" w:firstLine="709"/>
        <w:jc w:val="both"/>
      </w:pPr>
      <w:r w:rsidRPr="005C151E">
        <w:t>не предоставление обеспечения договора в случае, если в документации по запросу цен было установлено требование обеспечения договора;</w:t>
      </w:r>
    </w:p>
    <w:p w:rsidR="005C151E" w:rsidRPr="005C151E" w:rsidRDefault="005C151E" w:rsidP="005C151E">
      <w:pPr>
        <w:numPr>
          <w:ilvl w:val="0"/>
          <w:numId w:val="26"/>
        </w:numPr>
        <w:tabs>
          <w:tab w:val="left" w:pos="1276"/>
          <w:tab w:val="num" w:pos="1985"/>
          <w:tab w:val="num" w:pos="2357"/>
        </w:tabs>
        <w:autoSpaceDE w:val="0"/>
        <w:autoSpaceDN w:val="0"/>
        <w:adjustRightInd w:val="0"/>
        <w:ind w:left="0" w:firstLine="709"/>
        <w:jc w:val="both"/>
      </w:pPr>
      <w:r w:rsidRPr="005C151E">
        <w:t xml:space="preserve">предъявление при подписании договора встречных требований по условиям </w:t>
      </w:r>
      <w:proofErr w:type="gramStart"/>
      <w:r w:rsidRPr="005C151E">
        <w:t>договора</w:t>
      </w:r>
      <w:proofErr w:type="gramEnd"/>
      <w:r w:rsidRPr="005C151E">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C151E" w:rsidRPr="005C151E" w:rsidRDefault="005C151E" w:rsidP="00172F2A">
      <w:pPr>
        <w:numPr>
          <w:ilvl w:val="1"/>
          <w:numId w:val="36"/>
        </w:numPr>
        <w:ind w:left="0" w:firstLine="709"/>
        <w:jc w:val="both"/>
      </w:pPr>
      <w:bookmarkStart w:id="131" w:name="_Ref317179204"/>
      <w:r w:rsidRPr="005C151E">
        <w:lastRenderedPageBreak/>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31"/>
    </w:p>
    <w:p w:rsidR="005C151E" w:rsidRPr="005C151E" w:rsidRDefault="005C151E" w:rsidP="005C151E">
      <w:pPr>
        <w:numPr>
          <w:ilvl w:val="0"/>
          <w:numId w:val="27"/>
        </w:numPr>
        <w:tabs>
          <w:tab w:val="left" w:pos="1276"/>
          <w:tab w:val="num" w:pos="1985"/>
          <w:tab w:val="num" w:pos="2357"/>
        </w:tabs>
        <w:autoSpaceDE w:val="0"/>
        <w:autoSpaceDN w:val="0"/>
        <w:adjustRightInd w:val="0"/>
        <w:ind w:left="0" w:firstLine="709"/>
        <w:jc w:val="both"/>
      </w:pPr>
      <w:bookmarkStart w:id="132" w:name="_Ref297565397"/>
      <w:r w:rsidRPr="005C151E">
        <w:t xml:space="preserve">заключить договор с другим участником, занявшим следующее место </w:t>
      </w:r>
      <w:r w:rsidRPr="005C151E">
        <w:rPr>
          <w:b/>
          <w:bCs/>
          <w:i/>
        </w:rPr>
        <w:t>[в отношении данного лота]</w:t>
      </w:r>
      <w:r w:rsidRPr="005C151E">
        <w:t xml:space="preserve">, а также провести переговоры с ним по </w:t>
      </w:r>
      <w:r w:rsidR="007F64CD">
        <w:t>увеличению</w:t>
      </w:r>
      <w:r w:rsidRPr="005C151E">
        <w:t xml:space="preserve"> цены его заявки;</w:t>
      </w:r>
      <w:bookmarkEnd w:id="132"/>
    </w:p>
    <w:p w:rsidR="005C151E" w:rsidRPr="005C151E" w:rsidRDefault="005C151E" w:rsidP="005C151E">
      <w:pPr>
        <w:numPr>
          <w:ilvl w:val="0"/>
          <w:numId w:val="27"/>
        </w:numPr>
        <w:tabs>
          <w:tab w:val="left" w:pos="1276"/>
          <w:tab w:val="num" w:pos="1985"/>
          <w:tab w:val="num" w:pos="2357"/>
        </w:tabs>
        <w:autoSpaceDE w:val="0"/>
        <w:autoSpaceDN w:val="0"/>
        <w:adjustRightInd w:val="0"/>
        <w:ind w:left="0" w:firstLine="709"/>
        <w:jc w:val="both"/>
      </w:pPr>
      <w:r w:rsidRPr="005C151E">
        <w:t>провести повторную процедуру закупки;</w:t>
      </w:r>
    </w:p>
    <w:p w:rsidR="005C151E" w:rsidRPr="005C151E" w:rsidRDefault="005C151E" w:rsidP="005C151E">
      <w:pPr>
        <w:numPr>
          <w:ilvl w:val="0"/>
          <w:numId w:val="27"/>
        </w:numPr>
        <w:tabs>
          <w:tab w:val="left" w:pos="1276"/>
          <w:tab w:val="num" w:pos="1985"/>
          <w:tab w:val="num" w:pos="2357"/>
        </w:tabs>
        <w:autoSpaceDE w:val="0"/>
        <w:autoSpaceDN w:val="0"/>
        <w:adjustRightInd w:val="0"/>
        <w:ind w:left="0" w:firstLine="709"/>
        <w:jc w:val="both"/>
      </w:pPr>
      <w:bookmarkStart w:id="133" w:name="_Ref310532857"/>
      <w:r w:rsidRPr="005C151E">
        <w:t>отказаться от заключения договора и прекратить процедуру запроса цен.</w:t>
      </w:r>
      <w:bookmarkEnd w:id="133"/>
    </w:p>
    <w:p w:rsidR="005C151E" w:rsidRPr="005C151E" w:rsidRDefault="005C151E" w:rsidP="00172F2A">
      <w:pPr>
        <w:numPr>
          <w:ilvl w:val="1"/>
          <w:numId w:val="36"/>
        </w:numPr>
        <w:ind w:left="0" w:firstLine="709"/>
        <w:jc w:val="both"/>
      </w:pPr>
    </w:p>
    <w:p w:rsidR="005C151E" w:rsidRPr="005C151E" w:rsidRDefault="005C151E" w:rsidP="005C151E">
      <w:pPr>
        <w:ind w:firstLine="709"/>
        <w:jc w:val="both"/>
      </w:pPr>
      <w:proofErr w:type="gramStart"/>
      <w:r w:rsidRPr="005C151E">
        <w:t xml:space="preserve">В случае уклонения победителя запроса цен </w:t>
      </w:r>
      <w:r w:rsidRPr="005C151E">
        <w:rPr>
          <w:b/>
          <w:bCs/>
          <w:i/>
        </w:rPr>
        <w:t>[по какому-либо лоту]</w:t>
      </w:r>
      <w:r w:rsidRPr="005C151E">
        <w:t xml:space="preserve"> или участника </w:t>
      </w:r>
      <w:r w:rsidRPr="005C151E">
        <w:rPr>
          <w:b/>
          <w:i/>
        </w:rPr>
        <w:t>[в отношении данного лота]</w:t>
      </w:r>
      <w:r w:rsidRPr="005C151E">
        <w:t>, с которым заключается договора в соответствии с пунктом </w:t>
      </w:r>
      <w:r w:rsidR="006D513E">
        <w:t>3.2</w:t>
      </w:r>
      <w:r w:rsidR="007F64CD">
        <w:t>4</w:t>
      </w:r>
      <w:r w:rsidRPr="005C151E">
        <w:t xml:space="preserve">, и (или) участника запроса цен </w:t>
      </w:r>
      <w:r w:rsidRPr="005C151E">
        <w:rPr>
          <w:b/>
          <w:i/>
        </w:rPr>
        <w:t>[в отношении данного лота]</w:t>
      </w:r>
      <w:r w:rsidRPr="005C151E">
        <w:t xml:space="preserve">, занявшего второе место, если победитель запроса цен </w:t>
      </w:r>
      <w:r w:rsidRPr="005C151E">
        <w:rPr>
          <w:b/>
          <w:i/>
        </w:rPr>
        <w:t>[в отношении данного лота]</w:t>
      </w:r>
      <w:r w:rsidRPr="005C151E">
        <w:t xml:space="preserve"> уклонился от заключения договора, и так далее для участников, занявших третье и следующие места (если соответствующая</w:t>
      </w:r>
      <w:proofErr w:type="gramEnd"/>
      <w:r w:rsidRPr="005C151E">
        <w:t xml:space="preserve"> </w:t>
      </w:r>
      <w:proofErr w:type="spellStart"/>
      <w:proofErr w:type="gramStart"/>
      <w:r w:rsidRPr="005C151E">
        <w:t>ранжировка</w:t>
      </w:r>
      <w:proofErr w:type="spellEnd"/>
      <w:r w:rsidRPr="005C151E">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5C151E" w:rsidRPr="005C151E" w:rsidRDefault="005C151E" w:rsidP="005C151E">
      <w:pPr>
        <w:tabs>
          <w:tab w:val="num" w:pos="709"/>
          <w:tab w:val="num" w:pos="1800"/>
        </w:tabs>
        <w:jc w:val="both"/>
      </w:pPr>
      <w:r w:rsidRPr="005C151E">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C151E" w:rsidRPr="005C151E" w:rsidRDefault="005C151E" w:rsidP="005C151E">
      <w:pPr>
        <w:ind w:firstLine="709"/>
        <w:jc w:val="both"/>
      </w:pPr>
      <w:r w:rsidRPr="005C151E">
        <w:t xml:space="preserve">б) направить предложение о включении сведений о таком участнике запроса цен в реестр недобросовестных поставщиков </w:t>
      </w:r>
      <w:proofErr w:type="spellStart"/>
      <w:r w:rsidRPr="005C151E">
        <w:t>Госкорпорации</w:t>
      </w:r>
      <w:proofErr w:type="spellEnd"/>
      <w:r w:rsidRPr="005C151E">
        <w:t xml:space="preserve"> «</w:t>
      </w:r>
      <w:proofErr w:type="spellStart"/>
      <w:r w:rsidRPr="005C151E">
        <w:t>Росатом</w:t>
      </w:r>
      <w:proofErr w:type="spellEnd"/>
      <w:r w:rsidRPr="005C151E">
        <w:t xml:space="preserve">» и организаций </w:t>
      </w:r>
      <w:proofErr w:type="spellStart"/>
      <w:r w:rsidRPr="005C151E">
        <w:t>Госкорпорации</w:t>
      </w:r>
      <w:proofErr w:type="spellEnd"/>
      <w:r w:rsidRPr="005C151E">
        <w:t xml:space="preserve"> «</w:t>
      </w:r>
      <w:proofErr w:type="spellStart"/>
      <w:r w:rsidRPr="005C151E">
        <w:t>Росатом</w:t>
      </w:r>
      <w:proofErr w:type="spellEnd"/>
      <w:r w:rsidRPr="005C151E">
        <w:t>».</w:t>
      </w:r>
    </w:p>
    <w:bookmarkEnd w:id="125"/>
    <w:p w:rsidR="005C151E" w:rsidRPr="005C151E" w:rsidRDefault="005C151E" w:rsidP="00172F2A">
      <w:pPr>
        <w:numPr>
          <w:ilvl w:val="1"/>
          <w:numId w:val="36"/>
        </w:numPr>
        <w:ind w:left="0" w:firstLine="709"/>
        <w:jc w:val="both"/>
      </w:pPr>
      <w:r w:rsidRPr="005C151E">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5C151E" w:rsidRPr="005C151E" w:rsidRDefault="005C151E" w:rsidP="005C151E">
      <w:pPr>
        <w:pStyle w:val="a9"/>
        <w:numPr>
          <w:ilvl w:val="0"/>
          <w:numId w:val="21"/>
        </w:numPr>
        <w:tabs>
          <w:tab w:val="clear" w:pos="720"/>
          <w:tab w:val="num" w:pos="1134"/>
        </w:tabs>
        <w:spacing w:before="0" w:after="0"/>
        <w:ind w:left="0" w:firstLine="709"/>
        <w:jc w:val="both"/>
        <w:rPr>
          <w:szCs w:val="24"/>
        </w:rPr>
      </w:pPr>
      <w:r w:rsidRPr="005C151E">
        <w:rPr>
          <w:szCs w:val="24"/>
        </w:rPr>
        <w:t>если такой участник запроса цен:</w:t>
      </w:r>
    </w:p>
    <w:p w:rsidR="005C151E" w:rsidRPr="005C151E" w:rsidRDefault="005C151E" w:rsidP="005C151E">
      <w:pPr>
        <w:numPr>
          <w:ilvl w:val="0"/>
          <w:numId w:val="20"/>
        </w:numPr>
        <w:tabs>
          <w:tab w:val="left" w:pos="1134"/>
        </w:tabs>
        <w:ind w:left="0" w:firstLine="709"/>
        <w:jc w:val="both"/>
      </w:pPr>
      <w:r w:rsidRPr="005C151E">
        <w:t xml:space="preserve">будучи признанным победителем запроса цен </w:t>
      </w:r>
      <w:r w:rsidRPr="005C151E">
        <w:rPr>
          <w:b/>
          <w:i/>
        </w:rPr>
        <w:t>[по какому-либо лоту]</w:t>
      </w:r>
      <w:r w:rsidRPr="005C151E">
        <w:t xml:space="preserve"> уклонился от заключения договора;</w:t>
      </w:r>
    </w:p>
    <w:p w:rsidR="005C151E" w:rsidRPr="005C151E" w:rsidRDefault="005C151E" w:rsidP="005C151E">
      <w:pPr>
        <w:numPr>
          <w:ilvl w:val="0"/>
          <w:numId w:val="20"/>
        </w:numPr>
        <w:tabs>
          <w:tab w:val="left" w:pos="1134"/>
        </w:tabs>
        <w:ind w:left="0" w:firstLine="709"/>
        <w:jc w:val="both"/>
      </w:pPr>
      <w:proofErr w:type="gramStart"/>
      <w:r w:rsidRPr="005C151E">
        <w:t xml:space="preserve">будучи участником </w:t>
      </w:r>
      <w:r w:rsidRPr="005C151E">
        <w:rPr>
          <w:b/>
          <w:i/>
        </w:rPr>
        <w:t>[в отношении данного лота]</w:t>
      </w:r>
      <w:r w:rsidRPr="005C151E">
        <w:t>, с которым заключается договор в соответствии с пунктами </w:t>
      </w:r>
      <w:r w:rsidR="006D513E">
        <w:t>3.2</w:t>
      </w:r>
      <w:r w:rsidR="007F64CD">
        <w:t>4</w:t>
      </w:r>
      <w:r w:rsidRPr="005C151E">
        <w:t xml:space="preserve"> и </w:t>
      </w:r>
      <w:r w:rsidR="006D513E">
        <w:t>3.3</w:t>
      </w:r>
      <w:r w:rsidR="007F64CD">
        <w:t>0</w:t>
      </w:r>
      <w:r w:rsidRPr="005C151E">
        <w:t xml:space="preserve">, и (или) участником запроса цен </w:t>
      </w:r>
      <w:r w:rsidRPr="005C151E">
        <w:rPr>
          <w:b/>
          <w:i/>
        </w:rPr>
        <w:t>[в отношении данного лота]</w:t>
      </w:r>
      <w:r w:rsidRPr="005C151E">
        <w:t xml:space="preserve">, занявшим второе место, если победитель запроса цен </w:t>
      </w:r>
      <w:r w:rsidRPr="005C151E">
        <w:rPr>
          <w:b/>
          <w:i/>
        </w:rPr>
        <w:t>[в отношении данного лота]</w:t>
      </w:r>
      <w:r w:rsidRPr="005C151E">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5C151E">
        <w:t>ранжировка</w:t>
      </w:r>
      <w:proofErr w:type="spellEnd"/>
      <w:r w:rsidRPr="005C151E">
        <w:t xml:space="preserve"> проводилась), уклонился от заключения договора;</w:t>
      </w:r>
      <w:proofErr w:type="gramEnd"/>
    </w:p>
    <w:p w:rsidR="005C151E" w:rsidRPr="005C151E" w:rsidRDefault="005C151E" w:rsidP="005C151E">
      <w:pPr>
        <w:numPr>
          <w:ilvl w:val="0"/>
          <w:numId w:val="20"/>
        </w:numPr>
        <w:tabs>
          <w:tab w:val="left" w:pos="1134"/>
        </w:tabs>
        <w:ind w:left="0" w:firstLine="709"/>
        <w:jc w:val="both"/>
      </w:pPr>
      <w:r w:rsidRPr="005C151E">
        <w:t xml:space="preserve">будучи победителем запроса цен или участником запроса цен </w:t>
      </w:r>
      <w:r w:rsidRPr="005C151E">
        <w:rPr>
          <w:b/>
          <w:i/>
        </w:rPr>
        <w:t>[в отношении данного лота]</w:t>
      </w:r>
      <w:r w:rsidRPr="005C151E">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5C151E" w:rsidRPr="006D513E" w:rsidRDefault="005C151E" w:rsidP="006D513E">
      <w:pPr>
        <w:pStyle w:val="a9"/>
        <w:numPr>
          <w:ilvl w:val="0"/>
          <w:numId w:val="21"/>
        </w:numPr>
        <w:tabs>
          <w:tab w:val="clear" w:pos="720"/>
          <w:tab w:val="num" w:pos="1134"/>
        </w:tabs>
        <w:spacing w:before="0" w:after="0"/>
        <w:ind w:left="0" w:firstLine="709"/>
        <w:jc w:val="both"/>
        <w:rPr>
          <w:szCs w:val="24"/>
        </w:rPr>
      </w:pPr>
      <w:r w:rsidRPr="006D513E">
        <w:rPr>
          <w:b/>
          <w:i/>
          <w:szCs w:val="24"/>
        </w:rPr>
        <w:t xml:space="preserve"> </w:t>
      </w:r>
      <w:r w:rsidRPr="006D513E">
        <w:rPr>
          <w:szCs w:val="24"/>
        </w:rPr>
        <w:t xml:space="preserve">если договор, заключенный с участником запроса цен по результатам запроса цен, </w:t>
      </w:r>
      <w:proofErr w:type="gramStart"/>
      <w:r w:rsidRPr="006D513E">
        <w:rPr>
          <w:szCs w:val="24"/>
        </w:rPr>
        <w:t>будет</w:t>
      </w:r>
      <w:proofErr w:type="gramEnd"/>
      <w:r w:rsidRPr="006D513E">
        <w:rPr>
          <w:szCs w:val="24"/>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bookmarkEnd w:id="126"/>
    <w:bookmarkEnd w:id="127"/>
    <w:bookmarkEnd w:id="128"/>
    <w:p w:rsidR="005C151E" w:rsidRPr="005C151E" w:rsidRDefault="005C151E" w:rsidP="005C151E">
      <w:pPr>
        <w:tabs>
          <w:tab w:val="num" w:pos="1800"/>
          <w:tab w:val="num" w:pos="2847"/>
        </w:tabs>
        <w:spacing w:after="120"/>
        <w:jc w:val="both"/>
      </w:pPr>
    </w:p>
    <w:p w:rsidR="00EA2D30" w:rsidRPr="005C151E" w:rsidRDefault="00EA2D30" w:rsidP="00EE1583">
      <w:pPr>
        <w:pStyle w:val="11"/>
        <w:jc w:val="center"/>
        <w:sectPr w:rsidR="00EA2D30" w:rsidRPr="005C151E" w:rsidSect="00EA2D30">
          <w:pgSz w:w="11907" w:h="16840" w:code="9"/>
          <w:pgMar w:top="1134" w:right="850" w:bottom="1134" w:left="1701" w:header="567" w:footer="567" w:gutter="0"/>
          <w:cols w:space="708"/>
          <w:docGrid w:linePitch="360"/>
        </w:sectPr>
      </w:pPr>
    </w:p>
    <w:p w:rsidR="00EE1583" w:rsidRPr="008C6DF7" w:rsidRDefault="00EE1583" w:rsidP="00DC1791">
      <w:pPr>
        <w:pStyle w:val="11"/>
        <w:keepLines w:val="0"/>
        <w:numPr>
          <w:ilvl w:val="1"/>
          <w:numId w:val="16"/>
        </w:numPr>
        <w:tabs>
          <w:tab w:val="clear" w:pos="1440"/>
          <w:tab w:val="num" w:pos="1134"/>
        </w:tabs>
        <w:spacing w:before="0"/>
        <w:ind w:left="0" w:firstLine="709"/>
      </w:pPr>
      <w:bookmarkStart w:id="134" w:name="_Toc326685851"/>
      <w:r w:rsidRPr="008C6DF7">
        <w:lastRenderedPageBreak/>
        <w:t>ИНФОРМАЦИОННАЯ КАРТА ЗАПРОСА ЦЕН</w:t>
      </w:r>
      <w:bookmarkEnd w:id="134"/>
    </w:p>
    <w:p w:rsidR="00EE1583" w:rsidRPr="008C6DF7" w:rsidRDefault="00EE1583" w:rsidP="00EE1583">
      <w:pPr>
        <w:pStyle w:val="a9"/>
        <w:spacing w:before="0" w:after="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t>1</w:t>
        </w:r>
      </w:fldSimple>
      <w:r w:rsidRPr="008C6DF7">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EE1583" w:rsidRPr="008C6DF7" w:rsidTr="00EE1583">
        <w:trPr>
          <w:trHeight w:val="440"/>
          <w:tblHeader/>
        </w:trPr>
        <w:tc>
          <w:tcPr>
            <w:tcW w:w="781" w:type="dxa"/>
            <w:vAlign w:val="center"/>
          </w:tcPr>
          <w:p w:rsidR="00EE1583" w:rsidRPr="008C6DF7" w:rsidRDefault="00EE1583" w:rsidP="00EE1583">
            <w:pPr>
              <w:jc w:val="center"/>
            </w:pPr>
            <w:r w:rsidRPr="008C6DF7">
              <w:t xml:space="preserve">№ </w:t>
            </w:r>
            <w:proofErr w:type="gramStart"/>
            <w:r w:rsidRPr="008C6DF7">
              <w:t>п</w:t>
            </w:r>
            <w:proofErr w:type="gramEnd"/>
            <w:r w:rsidRPr="008C6DF7">
              <w:t>/п</w:t>
            </w:r>
          </w:p>
        </w:tc>
        <w:tc>
          <w:tcPr>
            <w:tcW w:w="2268" w:type="dxa"/>
            <w:vAlign w:val="center"/>
          </w:tcPr>
          <w:p w:rsidR="00EE1583" w:rsidRPr="008C6DF7" w:rsidRDefault="00EE1583" w:rsidP="00EE1583">
            <w:pPr>
              <w:pStyle w:val="27"/>
              <w:jc w:val="center"/>
              <w:rPr>
                <w:bCs/>
              </w:rPr>
            </w:pPr>
            <w:r w:rsidRPr="008C6DF7">
              <w:rPr>
                <w:bCs/>
              </w:rPr>
              <w:t xml:space="preserve">Наименование </w:t>
            </w:r>
            <w:proofErr w:type="gramStart"/>
            <w:r w:rsidRPr="008C6DF7">
              <w:rPr>
                <w:bCs/>
              </w:rPr>
              <w:t>п</w:t>
            </w:r>
            <w:proofErr w:type="gramEnd"/>
            <w:r w:rsidRPr="008C6DF7">
              <w:rPr>
                <w:bCs/>
              </w:rPr>
              <w:t>/п</w:t>
            </w:r>
          </w:p>
        </w:tc>
        <w:tc>
          <w:tcPr>
            <w:tcW w:w="11624" w:type="dxa"/>
            <w:vAlign w:val="center"/>
          </w:tcPr>
          <w:p w:rsidR="00EE1583" w:rsidRPr="008C6DF7" w:rsidRDefault="00EE1583" w:rsidP="00EE1583">
            <w:pPr>
              <w:pStyle w:val="27"/>
              <w:ind w:right="153"/>
              <w:jc w:val="center"/>
              <w:rPr>
                <w:bCs/>
              </w:rPr>
            </w:pPr>
            <w:r w:rsidRPr="008C6DF7">
              <w:rPr>
                <w:bCs/>
              </w:rPr>
              <w:t>Содержание</w:t>
            </w:r>
          </w:p>
        </w:tc>
      </w:tr>
      <w:tr w:rsidR="00EE1583" w:rsidRPr="008C6DF7" w:rsidTr="0027579A">
        <w:trPr>
          <w:trHeight w:val="273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contextualSpacing/>
            </w:pPr>
            <w:r w:rsidRPr="008C6DF7">
              <w:rPr>
                <w:bCs/>
              </w:rPr>
              <w:t xml:space="preserve">Предмет запроса цен </w:t>
            </w:r>
          </w:p>
          <w:p w:rsidR="00EE1583" w:rsidRPr="008C6DF7" w:rsidRDefault="00EE1583" w:rsidP="00EE1583">
            <w:pPr>
              <w:contextualSpacing/>
            </w:pPr>
          </w:p>
          <w:p w:rsidR="00EE1583" w:rsidRPr="008C6DF7" w:rsidRDefault="00EE1583" w:rsidP="00EE1583">
            <w:pPr>
              <w:jc w:val="both"/>
              <w:rPr>
                <w:bCs/>
              </w:rPr>
            </w:pPr>
            <w:r w:rsidRPr="008C6DF7">
              <w:t xml:space="preserve">Состав и объем </w:t>
            </w:r>
            <w:r w:rsidRPr="00EE1583">
              <w:t>товара</w:t>
            </w:r>
          </w:p>
        </w:tc>
        <w:tc>
          <w:tcPr>
            <w:tcW w:w="11624" w:type="dxa"/>
          </w:tcPr>
          <w:p w:rsidR="007F64CD" w:rsidRDefault="00EE1583" w:rsidP="00DF7AEB">
            <w:pPr>
              <w:ind w:left="720"/>
              <w:jc w:val="both"/>
              <w:rPr>
                <w:iCs/>
              </w:rPr>
            </w:pPr>
            <w:r w:rsidRPr="008C6DF7">
              <w:t xml:space="preserve">право заключения договора на </w:t>
            </w:r>
            <w:r w:rsidR="007F64CD">
              <w:t>покупку м</w:t>
            </w:r>
            <w:r w:rsidR="007F64CD" w:rsidRPr="00DF50C2">
              <w:rPr>
                <w:iCs/>
              </w:rPr>
              <w:t>еталлическ</w:t>
            </w:r>
            <w:r w:rsidR="007F64CD">
              <w:rPr>
                <w:iCs/>
              </w:rPr>
              <w:t>ого</w:t>
            </w:r>
            <w:r w:rsidR="007F64CD" w:rsidRPr="00DF50C2">
              <w:rPr>
                <w:iCs/>
              </w:rPr>
              <w:t xml:space="preserve"> лом</w:t>
            </w:r>
            <w:r w:rsidR="007F64CD">
              <w:rPr>
                <w:iCs/>
              </w:rPr>
              <w:t xml:space="preserve">а  - </w:t>
            </w:r>
            <w:r w:rsidR="007A6462">
              <w:rPr>
                <w:iCs/>
              </w:rPr>
              <w:t>116 т</w:t>
            </w:r>
            <w:r w:rsidR="007F64CD">
              <w:rPr>
                <w:iCs/>
              </w:rPr>
              <w:t>.</w:t>
            </w:r>
          </w:p>
          <w:p w:rsidR="007A6462" w:rsidRPr="00DF50C2" w:rsidRDefault="007A6462" w:rsidP="00DF7AEB">
            <w:pPr>
              <w:ind w:left="720"/>
              <w:jc w:val="both"/>
              <w:rPr>
                <w:b/>
                <w:iCs/>
              </w:rPr>
            </w:pPr>
          </w:p>
          <w:tbl>
            <w:tblPr>
              <w:tblW w:w="4054" w:type="pct"/>
              <w:tblInd w:w="4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855"/>
              <w:gridCol w:w="3958"/>
              <w:gridCol w:w="1691"/>
              <w:gridCol w:w="2788"/>
            </w:tblGrid>
            <w:tr w:rsidR="007A6462" w:rsidRPr="00877927" w:rsidTr="0074787A">
              <w:trPr>
                <w:trHeight w:val="694"/>
              </w:trPr>
              <w:tc>
                <w:tcPr>
                  <w:tcW w:w="460"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7A6462" w:rsidRPr="00877927" w:rsidRDefault="007A6462" w:rsidP="0074787A">
                  <w:pPr>
                    <w:tabs>
                      <w:tab w:val="left" w:pos="648"/>
                      <w:tab w:val="left" w:pos="3713"/>
                    </w:tabs>
                    <w:jc w:val="both"/>
                    <w:rPr>
                      <w:iCs/>
                      <w:sz w:val="16"/>
                      <w:szCs w:val="16"/>
                    </w:rPr>
                  </w:pPr>
                  <w:r w:rsidRPr="00877927">
                    <w:rPr>
                      <w:sz w:val="16"/>
                      <w:szCs w:val="16"/>
                    </w:rPr>
                    <w:t xml:space="preserve">№ </w:t>
                  </w:r>
                  <w:proofErr w:type="gramStart"/>
                  <w:r w:rsidRPr="00877927">
                    <w:rPr>
                      <w:sz w:val="16"/>
                      <w:szCs w:val="16"/>
                      <w:lang w:val="en-US"/>
                    </w:rPr>
                    <w:t>п</w:t>
                  </w:r>
                  <w:proofErr w:type="gramEnd"/>
                  <w:r w:rsidRPr="00877927">
                    <w:rPr>
                      <w:sz w:val="16"/>
                      <w:szCs w:val="16"/>
                      <w:lang w:val="en-US"/>
                    </w:rPr>
                    <w:t>/п</w:t>
                  </w:r>
                </w:p>
              </w:tc>
              <w:tc>
                <w:tcPr>
                  <w:tcW w:w="2130"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7A6462" w:rsidRPr="00877927" w:rsidRDefault="007A6462" w:rsidP="0074787A">
                  <w:pPr>
                    <w:tabs>
                      <w:tab w:val="left" w:pos="648"/>
                      <w:tab w:val="left" w:pos="3713"/>
                    </w:tabs>
                    <w:jc w:val="both"/>
                    <w:rPr>
                      <w:iCs/>
                      <w:sz w:val="16"/>
                      <w:szCs w:val="16"/>
                    </w:rPr>
                  </w:pPr>
                  <w:r w:rsidRPr="00877927">
                    <w:rPr>
                      <w:sz w:val="16"/>
                      <w:szCs w:val="16"/>
                    </w:rPr>
                    <w:t>Наименование, характеристики</w:t>
                  </w:r>
                </w:p>
              </w:tc>
              <w:tc>
                <w:tcPr>
                  <w:tcW w:w="910" w:type="pct"/>
                  <w:tcBorders>
                    <w:top w:val="single" w:sz="8" w:space="0" w:color="000000"/>
                    <w:left w:val="single" w:sz="8" w:space="0" w:color="000000"/>
                    <w:bottom w:val="single" w:sz="8" w:space="0" w:color="000000"/>
                    <w:right w:val="single" w:sz="8" w:space="0" w:color="000000"/>
                  </w:tcBorders>
                  <w:vAlign w:val="center"/>
                </w:tcPr>
                <w:p w:rsidR="007A6462" w:rsidRPr="00877927" w:rsidRDefault="007A6462" w:rsidP="0074787A">
                  <w:pPr>
                    <w:tabs>
                      <w:tab w:val="left" w:pos="648"/>
                      <w:tab w:val="left" w:pos="3713"/>
                    </w:tabs>
                    <w:jc w:val="both"/>
                    <w:rPr>
                      <w:iCs/>
                      <w:sz w:val="16"/>
                      <w:szCs w:val="16"/>
                    </w:rPr>
                  </w:pPr>
                  <w:r>
                    <w:rPr>
                      <w:iCs/>
                      <w:sz w:val="16"/>
                      <w:szCs w:val="16"/>
                    </w:rPr>
                    <w:t xml:space="preserve">Примерное  количество </w:t>
                  </w:r>
                </w:p>
              </w:tc>
              <w:tc>
                <w:tcPr>
                  <w:tcW w:w="1500" w:type="pct"/>
                  <w:tcBorders>
                    <w:top w:val="single" w:sz="8" w:space="0" w:color="000000"/>
                    <w:left w:val="single" w:sz="8" w:space="0" w:color="000000"/>
                    <w:bottom w:val="single" w:sz="8" w:space="0" w:color="000000"/>
                    <w:right w:val="single" w:sz="8" w:space="0" w:color="000000"/>
                  </w:tcBorders>
                </w:tcPr>
                <w:p w:rsidR="007A6462" w:rsidRDefault="007A6462" w:rsidP="0074787A">
                  <w:pPr>
                    <w:tabs>
                      <w:tab w:val="left" w:pos="648"/>
                      <w:tab w:val="left" w:pos="3713"/>
                    </w:tabs>
                    <w:jc w:val="both"/>
                    <w:rPr>
                      <w:iCs/>
                      <w:sz w:val="16"/>
                      <w:szCs w:val="16"/>
                    </w:rPr>
                  </w:pPr>
                  <w:r>
                    <w:rPr>
                      <w:iCs/>
                      <w:sz w:val="16"/>
                      <w:szCs w:val="16"/>
                    </w:rPr>
                    <w:t>НМЦ (руб.)</w:t>
                  </w:r>
                </w:p>
              </w:tc>
            </w:tr>
            <w:tr w:rsidR="007A6462" w:rsidRPr="00877927" w:rsidTr="0074787A">
              <w:trPr>
                <w:trHeight w:val="181"/>
              </w:trPr>
              <w:tc>
                <w:tcPr>
                  <w:tcW w:w="460" w:type="pct"/>
                  <w:tcBorders>
                    <w:top w:val="single" w:sz="8" w:space="0" w:color="000000"/>
                    <w:left w:val="single" w:sz="8" w:space="0" w:color="000000"/>
                    <w:bottom w:val="single" w:sz="8" w:space="0" w:color="000000"/>
                    <w:right w:val="single" w:sz="8" w:space="0" w:color="000000"/>
                  </w:tcBorders>
                  <w:shd w:val="clear" w:color="auto" w:fill="auto"/>
                  <w:vAlign w:val="center"/>
                </w:tcPr>
                <w:p w:rsidR="007A6462" w:rsidRPr="00877927" w:rsidRDefault="007A6462" w:rsidP="0074787A">
                  <w:pPr>
                    <w:tabs>
                      <w:tab w:val="left" w:pos="648"/>
                      <w:tab w:val="left" w:pos="3713"/>
                    </w:tabs>
                    <w:jc w:val="both"/>
                    <w:rPr>
                      <w:iCs/>
                      <w:sz w:val="16"/>
                      <w:szCs w:val="16"/>
                    </w:rPr>
                  </w:pPr>
                  <w:r w:rsidRPr="00877927">
                    <w:rPr>
                      <w:iCs/>
                      <w:sz w:val="16"/>
                      <w:szCs w:val="16"/>
                    </w:rPr>
                    <w:t>1</w:t>
                  </w:r>
                </w:p>
              </w:tc>
              <w:tc>
                <w:tcPr>
                  <w:tcW w:w="2130" w:type="pct"/>
                  <w:tcBorders>
                    <w:top w:val="single" w:sz="8" w:space="0" w:color="000000"/>
                    <w:left w:val="single" w:sz="8" w:space="0" w:color="000000"/>
                    <w:bottom w:val="single" w:sz="8" w:space="0" w:color="000000"/>
                    <w:right w:val="single" w:sz="8" w:space="0" w:color="000000"/>
                  </w:tcBorders>
                  <w:shd w:val="clear" w:color="auto" w:fill="auto"/>
                  <w:vAlign w:val="center"/>
                </w:tcPr>
                <w:p w:rsidR="007A6462" w:rsidRPr="00877927" w:rsidRDefault="007A6462" w:rsidP="0074787A">
                  <w:pPr>
                    <w:tabs>
                      <w:tab w:val="left" w:pos="648"/>
                      <w:tab w:val="left" w:pos="3713"/>
                    </w:tabs>
                    <w:jc w:val="both"/>
                    <w:rPr>
                      <w:iCs/>
                      <w:sz w:val="16"/>
                      <w:szCs w:val="16"/>
                    </w:rPr>
                  </w:pPr>
                  <w:r w:rsidRPr="00877927">
                    <w:rPr>
                      <w:iCs/>
                      <w:sz w:val="16"/>
                      <w:szCs w:val="16"/>
                    </w:rPr>
                    <w:t>2</w:t>
                  </w:r>
                </w:p>
              </w:tc>
              <w:tc>
                <w:tcPr>
                  <w:tcW w:w="910" w:type="pct"/>
                  <w:tcBorders>
                    <w:top w:val="single" w:sz="8" w:space="0" w:color="000000"/>
                    <w:left w:val="single" w:sz="8" w:space="0" w:color="000000"/>
                    <w:bottom w:val="single" w:sz="8" w:space="0" w:color="000000"/>
                    <w:right w:val="single" w:sz="8" w:space="0" w:color="000000"/>
                  </w:tcBorders>
                </w:tcPr>
                <w:p w:rsidR="007A6462" w:rsidRPr="00877927" w:rsidRDefault="007A6462" w:rsidP="0074787A">
                  <w:pPr>
                    <w:tabs>
                      <w:tab w:val="left" w:pos="648"/>
                      <w:tab w:val="left" w:pos="3713"/>
                    </w:tabs>
                    <w:jc w:val="both"/>
                    <w:rPr>
                      <w:iCs/>
                      <w:sz w:val="16"/>
                      <w:szCs w:val="16"/>
                    </w:rPr>
                  </w:pPr>
                  <w:r w:rsidRPr="00877927">
                    <w:rPr>
                      <w:iCs/>
                      <w:sz w:val="16"/>
                      <w:szCs w:val="16"/>
                    </w:rPr>
                    <w:t>3</w:t>
                  </w:r>
                </w:p>
              </w:tc>
              <w:tc>
                <w:tcPr>
                  <w:tcW w:w="1500" w:type="pct"/>
                  <w:tcBorders>
                    <w:top w:val="single" w:sz="8" w:space="0" w:color="000000"/>
                    <w:left w:val="single" w:sz="8" w:space="0" w:color="000000"/>
                    <w:bottom w:val="single" w:sz="8" w:space="0" w:color="000000"/>
                    <w:right w:val="single" w:sz="8" w:space="0" w:color="000000"/>
                  </w:tcBorders>
                </w:tcPr>
                <w:p w:rsidR="007A6462" w:rsidRPr="00877927" w:rsidRDefault="007A6462" w:rsidP="0074787A">
                  <w:pPr>
                    <w:tabs>
                      <w:tab w:val="left" w:pos="648"/>
                      <w:tab w:val="left" w:pos="3713"/>
                    </w:tabs>
                    <w:jc w:val="both"/>
                    <w:rPr>
                      <w:iCs/>
                      <w:sz w:val="16"/>
                      <w:szCs w:val="16"/>
                    </w:rPr>
                  </w:pPr>
                  <w:r>
                    <w:rPr>
                      <w:iCs/>
                      <w:sz w:val="16"/>
                      <w:szCs w:val="16"/>
                    </w:rPr>
                    <w:t>4</w:t>
                  </w:r>
                </w:p>
              </w:tc>
            </w:tr>
            <w:tr w:rsidR="007A6462" w:rsidRPr="00877927" w:rsidTr="0074787A">
              <w:trPr>
                <w:trHeight w:val="549"/>
              </w:trPr>
              <w:tc>
                <w:tcPr>
                  <w:tcW w:w="460" w:type="pct"/>
                  <w:tcBorders>
                    <w:top w:val="single" w:sz="8" w:space="0" w:color="000000"/>
                    <w:left w:val="single" w:sz="8" w:space="0" w:color="000000"/>
                    <w:bottom w:val="single" w:sz="8" w:space="0" w:color="000000"/>
                    <w:right w:val="single" w:sz="8" w:space="0" w:color="000000"/>
                  </w:tcBorders>
                  <w:shd w:val="clear" w:color="auto" w:fill="auto"/>
                </w:tcPr>
                <w:p w:rsidR="007A6462" w:rsidRPr="00877927" w:rsidRDefault="007A6462" w:rsidP="0074787A">
                  <w:pPr>
                    <w:tabs>
                      <w:tab w:val="left" w:pos="648"/>
                      <w:tab w:val="left" w:pos="3713"/>
                    </w:tabs>
                    <w:ind w:left="360" w:hanging="327"/>
                    <w:jc w:val="both"/>
                    <w:rPr>
                      <w:iCs/>
                      <w:sz w:val="18"/>
                      <w:szCs w:val="18"/>
                    </w:rPr>
                  </w:pPr>
                  <w:r>
                    <w:rPr>
                      <w:iCs/>
                      <w:sz w:val="18"/>
                      <w:szCs w:val="18"/>
                    </w:rPr>
                    <w:t>1</w:t>
                  </w:r>
                </w:p>
              </w:tc>
              <w:tc>
                <w:tcPr>
                  <w:tcW w:w="2130" w:type="pct"/>
                  <w:tcBorders>
                    <w:top w:val="single" w:sz="8" w:space="0" w:color="000000"/>
                    <w:left w:val="single" w:sz="8" w:space="0" w:color="000000"/>
                    <w:bottom w:val="single" w:sz="8" w:space="0" w:color="000000"/>
                    <w:right w:val="single" w:sz="8" w:space="0" w:color="000000"/>
                  </w:tcBorders>
                  <w:shd w:val="clear" w:color="auto" w:fill="auto"/>
                </w:tcPr>
                <w:p w:rsidR="007A6462" w:rsidRDefault="007A6462" w:rsidP="0074787A">
                  <w:pPr>
                    <w:tabs>
                      <w:tab w:val="left" w:pos="179"/>
                      <w:tab w:val="left" w:pos="3713"/>
                    </w:tabs>
                    <w:rPr>
                      <w:iCs/>
                      <w:sz w:val="20"/>
                    </w:rPr>
                  </w:pPr>
                  <w:r>
                    <w:rPr>
                      <w:iCs/>
                      <w:sz w:val="20"/>
                    </w:rPr>
                    <w:t xml:space="preserve">  металлический лом категории 3А</w:t>
                  </w:r>
                </w:p>
                <w:p w:rsidR="007A6462" w:rsidRDefault="007A6462" w:rsidP="0074787A">
                  <w:pPr>
                    <w:tabs>
                      <w:tab w:val="left" w:pos="179"/>
                      <w:tab w:val="left" w:pos="3713"/>
                    </w:tabs>
                    <w:ind w:left="710" w:hanging="630"/>
                    <w:rPr>
                      <w:iCs/>
                      <w:sz w:val="20"/>
                    </w:rPr>
                  </w:pPr>
                  <w:r>
                    <w:rPr>
                      <w:iCs/>
                      <w:sz w:val="20"/>
                    </w:rPr>
                    <w:t>металлический лом категории 5А</w:t>
                  </w:r>
                </w:p>
                <w:p w:rsidR="007A6462" w:rsidRDefault="007A6462" w:rsidP="0074787A">
                  <w:pPr>
                    <w:tabs>
                      <w:tab w:val="left" w:pos="179"/>
                      <w:tab w:val="left" w:pos="3713"/>
                    </w:tabs>
                    <w:ind w:left="710" w:hanging="630"/>
                    <w:rPr>
                      <w:iCs/>
                      <w:sz w:val="20"/>
                    </w:rPr>
                  </w:pPr>
                  <w:r>
                    <w:rPr>
                      <w:iCs/>
                      <w:sz w:val="20"/>
                    </w:rPr>
                    <w:t>металлический лом категории 12А</w:t>
                  </w:r>
                </w:p>
                <w:p w:rsidR="007A6462" w:rsidRPr="00877927" w:rsidRDefault="007A6462" w:rsidP="0074787A">
                  <w:pPr>
                    <w:tabs>
                      <w:tab w:val="left" w:pos="179"/>
                      <w:tab w:val="left" w:pos="3713"/>
                    </w:tabs>
                    <w:ind w:left="710" w:hanging="630"/>
                    <w:rPr>
                      <w:iCs/>
                      <w:sz w:val="20"/>
                    </w:rPr>
                  </w:pPr>
                  <w:r>
                    <w:rPr>
                      <w:iCs/>
                      <w:sz w:val="20"/>
                    </w:rPr>
                    <w:t>металлический лом категории 16А</w:t>
                  </w:r>
                </w:p>
              </w:tc>
              <w:tc>
                <w:tcPr>
                  <w:tcW w:w="910" w:type="pct"/>
                  <w:tcBorders>
                    <w:top w:val="single" w:sz="8" w:space="0" w:color="000000"/>
                    <w:left w:val="single" w:sz="8" w:space="0" w:color="000000"/>
                    <w:bottom w:val="single" w:sz="8" w:space="0" w:color="000000"/>
                    <w:right w:val="single" w:sz="8" w:space="0" w:color="000000"/>
                  </w:tcBorders>
                </w:tcPr>
                <w:p w:rsidR="007A6462" w:rsidRPr="00F66D68" w:rsidRDefault="007A6462" w:rsidP="0074787A">
                  <w:pPr>
                    <w:shd w:val="clear" w:color="auto" w:fill="FFFFFF"/>
                    <w:rPr>
                      <w:iCs/>
                      <w:sz w:val="20"/>
                    </w:rPr>
                  </w:pPr>
                  <w:r w:rsidRPr="00F66D68">
                    <w:rPr>
                      <w:iCs/>
                      <w:sz w:val="20"/>
                    </w:rPr>
                    <w:t>30 т</w:t>
                  </w:r>
                </w:p>
                <w:p w:rsidR="007A6462" w:rsidRPr="00F66D68" w:rsidRDefault="007A6462" w:rsidP="0074787A">
                  <w:pPr>
                    <w:shd w:val="clear" w:color="auto" w:fill="FFFFFF"/>
                    <w:rPr>
                      <w:iCs/>
                      <w:sz w:val="20"/>
                    </w:rPr>
                  </w:pPr>
                  <w:r w:rsidRPr="00F66D68">
                    <w:rPr>
                      <w:iCs/>
                      <w:sz w:val="20"/>
                    </w:rPr>
                    <w:t>40 т</w:t>
                  </w:r>
                </w:p>
                <w:p w:rsidR="007A6462" w:rsidRPr="00F66D68" w:rsidRDefault="007A6462" w:rsidP="0074787A">
                  <w:pPr>
                    <w:shd w:val="clear" w:color="auto" w:fill="FFFFFF"/>
                    <w:rPr>
                      <w:iCs/>
                      <w:sz w:val="20"/>
                    </w:rPr>
                  </w:pPr>
                  <w:r w:rsidRPr="00F66D68">
                    <w:rPr>
                      <w:iCs/>
                      <w:sz w:val="20"/>
                    </w:rPr>
                    <w:t>6 т</w:t>
                  </w:r>
                </w:p>
                <w:p w:rsidR="007A6462" w:rsidRPr="00F66D68" w:rsidRDefault="007A6462" w:rsidP="0074787A">
                  <w:pPr>
                    <w:shd w:val="clear" w:color="auto" w:fill="FFFFFF"/>
                    <w:rPr>
                      <w:iCs/>
                      <w:sz w:val="20"/>
                    </w:rPr>
                  </w:pPr>
                  <w:r w:rsidRPr="00F66D68">
                    <w:rPr>
                      <w:iCs/>
                      <w:sz w:val="20"/>
                    </w:rPr>
                    <w:t>40 т</w:t>
                  </w:r>
                </w:p>
              </w:tc>
              <w:tc>
                <w:tcPr>
                  <w:tcW w:w="1500" w:type="pct"/>
                  <w:tcBorders>
                    <w:top w:val="single" w:sz="8" w:space="0" w:color="000000"/>
                    <w:left w:val="single" w:sz="8" w:space="0" w:color="000000"/>
                    <w:bottom w:val="single" w:sz="8" w:space="0" w:color="000000"/>
                    <w:right w:val="single" w:sz="8" w:space="0" w:color="000000"/>
                  </w:tcBorders>
                </w:tcPr>
                <w:p w:rsidR="007A6462" w:rsidRPr="00783492" w:rsidRDefault="007A6462" w:rsidP="0074787A">
                  <w:pPr>
                    <w:shd w:val="clear" w:color="auto" w:fill="FFFFFF"/>
                    <w:jc w:val="both"/>
                    <w:rPr>
                      <w:iCs/>
                      <w:sz w:val="20"/>
                      <w:szCs w:val="20"/>
                    </w:rPr>
                  </w:pPr>
                  <w:r>
                    <w:rPr>
                      <w:iCs/>
                      <w:sz w:val="20"/>
                      <w:szCs w:val="20"/>
                    </w:rPr>
                    <w:t>185</w:t>
                  </w:r>
                  <w:r w:rsidRPr="00783492">
                    <w:rPr>
                      <w:iCs/>
                      <w:sz w:val="20"/>
                      <w:szCs w:val="20"/>
                    </w:rPr>
                    <w:t> 000,00</w:t>
                  </w:r>
                </w:p>
                <w:p w:rsidR="007A6462" w:rsidRPr="00783492" w:rsidRDefault="007A6462" w:rsidP="0074787A">
                  <w:pPr>
                    <w:shd w:val="clear" w:color="auto" w:fill="FFFFFF"/>
                    <w:jc w:val="both"/>
                    <w:rPr>
                      <w:iCs/>
                      <w:sz w:val="20"/>
                      <w:szCs w:val="20"/>
                    </w:rPr>
                  </w:pPr>
                  <w:r>
                    <w:rPr>
                      <w:iCs/>
                      <w:sz w:val="20"/>
                      <w:szCs w:val="20"/>
                    </w:rPr>
                    <w:t>215 333</w:t>
                  </w:r>
                  <w:r w:rsidRPr="00783492">
                    <w:rPr>
                      <w:iCs/>
                      <w:sz w:val="20"/>
                      <w:szCs w:val="20"/>
                    </w:rPr>
                    <w:t>,00</w:t>
                  </w:r>
                </w:p>
                <w:p w:rsidR="007A6462" w:rsidRPr="00783492" w:rsidRDefault="007A6462" w:rsidP="0074787A">
                  <w:pPr>
                    <w:shd w:val="clear" w:color="auto" w:fill="FFFFFF"/>
                    <w:jc w:val="both"/>
                    <w:rPr>
                      <w:iCs/>
                      <w:sz w:val="20"/>
                      <w:szCs w:val="20"/>
                    </w:rPr>
                  </w:pPr>
                  <w:r>
                    <w:rPr>
                      <w:iCs/>
                      <w:sz w:val="20"/>
                      <w:szCs w:val="20"/>
                    </w:rPr>
                    <w:t>29 900</w:t>
                  </w:r>
                  <w:r w:rsidRPr="00783492">
                    <w:rPr>
                      <w:iCs/>
                      <w:sz w:val="20"/>
                      <w:szCs w:val="20"/>
                    </w:rPr>
                    <w:t>,00</w:t>
                  </w:r>
                </w:p>
                <w:p w:rsidR="007A6462" w:rsidRPr="00783492" w:rsidRDefault="007A6462" w:rsidP="0074787A">
                  <w:pPr>
                    <w:shd w:val="clear" w:color="auto" w:fill="FFFFFF"/>
                    <w:jc w:val="both"/>
                    <w:rPr>
                      <w:iCs/>
                      <w:sz w:val="20"/>
                      <w:szCs w:val="20"/>
                    </w:rPr>
                  </w:pPr>
                  <w:r>
                    <w:rPr>
                      <w:iCs/>
                      <w:sz w:val="20"/>
                      <w:szCs w:val="20"/>
                    </w:rPr>
                    <w:t>144 000</w:t>
                  </w:r>
                  <w:r w:rsidRPr="00783492">
                    <w:rPr>
                      <w:iCs/>
                      <w:sz w:val="20"/>
                      <w:szCs w:val="20"/>
                    </w:rPr>
                    <w:t>,00</w:t>
                  </w:r>
                </w:p>
              </w:tc>
            </w:tr>
          </w:tbl>
          <w:p w:rsidR="00EE1583" w:rsidRPr="008C6DF7" w:rsidRDefault="00EE1583" w:rsidP="007A6462">
            <w:pPr>
              <w:jc w:val="both"/>
              <w:rPr>
                <w:bCs/>
              </w:rPr>
            </w:pPr>
          </w:p>
        </w:tc>
      </w:tr>
      <w:tr w:rsidR="00EE1583" w:rsidRPr="008C6DF7" w:rsidTr="00EE1583">
        <w:trPr>
          <w:trHeight w:val="641"/>
        </w:trPr>
        <w:tc>
          <w:tcPr>
            <w:tcW w:w="781" w:type="dxa"/>
          </w:tcPr>
          <w:p w:rsidR="00EE1583" w:rsidRPr="008C6DF7" w:rsidRDefault="00EE1583" w:rsidP="00312CEC">
            <w:pPr>
              <w:numPr>
                <w:ilvl w:val="0"/>
                <w:numId w:val="22"/>
              </w:numPr>
              <w:tabs>
                <w:tab w:val="num" w:pos="786"/>
              </w:tabs>
              <w:ind w:left="0" w:hanging="15"/>
              <w:jc w:val="center"/>
            </w:pPr>
            <w:bookmarkStart w:id="135" w:name="_Ref320260537"/>
          </w:p>
        </w:tc>
        <w:bookmarkEnd w:id="135"/>
        <w:tc>
          <w:tcPr>
            <w:tcW w:w="2268" w:type="dxa"/>
          </w:tcPr>
          <w:p w:rsidR="00EE1583" w:rsidRPr="008C6DF7" w:rsidRDefault="00EE1583" w:rsidP="00EE1583">
            <w:pPr>
              <w:ind w:right="70"/>
              <w:rPr>
                <w:bCs/>
              </w:rPr>
            </w:pPr>
            <w:r w:rsidRPr="008C6DF7">
              <w:rPr>
                <w:bCs/>
              </w:rPr>
              <w:t>Нормативный документ, в соответствии с которым проводится запрос цен</w:t>
            </w:r>
          </w:p>
        </w:tc>
        <w:tc>
          <w:tcPr>
            <w:tcW w:w="11624" w:type="dxa"/>
          </w:tcPr>
          <w:p w:rsidR="00EE1583" w:rsidRPr="008C6DF7" w:rsidRDefault="00EE1583" w:rsidP="00EE1583">
            <w:pPr>
              <w:jc w:val="both"/>
              <w:rPr>
                <w:b/>
                <w:bCs/>
                <w:i/>
                <w:shd w:val="clear" w:color="auto" w:fill="FDE9D9"/>
              </w:rPr>
            </w:pPr>
            <w:r w:rsidRPr="00EE1583">
              <w:t>Единый отраслевой стандарт закупок (Положение о закупке) Государственной корпорации по атомной энергии «</w:t>
            </w:r>
            <w:proofErr w:type="spellStart"/>
            <w:r w:rsidRPr="00EE1583">
              <w:t>Росатом</w:t>
            </w:r>
            <w:proofErr w:type="spellEnd"/>
            <w:r w:rsidRPr="00EE1583">
              <w:t xml:space="preserve">», утвержденный решением наблюдательного совета </w:t>
            </w:r>
            <w:proofErr w:type="spellStart"/>
            <w:r w:rsidRPr="00EE1583">
              <w:t>Госкорпорации</w:t>
            </w:r>
            <w:proofErr w:type="spellEnd"/>
            <w:r w:rsidRPr="00EE1583">
              <w:t xml:space="preserve"> «</w:t>
            </w:r>
            <w:proofErr w:type="spellStart"/>
            <w:r w:rsidRPr="00EE1583">
              <w:t>Росатом</w:t>
            </w:r>
            <w:proofErr w:type="spellEnd"/>
            <w:r w:rsidRPr="00EE1583">
              <w:t>» (протокол от 07.02.2012 № 37), в редакции, действующей на момент публикации закупочной документации.</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ind w:right="153"/>
              <w:jc w:val="both"/>
            </w:pPr>
            <w:r w:rsidRPr="008C6DF7">
              <w:t>Условия договора:</w:t>
            </w:r>
          </w:p>
          <w:p w:rsidR="00EE1583" w:rsidRPr="00C232AE" w:rsidRDefault="00EE1583" w:rsidP="00C232AE">
            <w:pPr>
              <w:ind w:right="153"/>
              <w:jc w:val="both"/>
            </w:pPr>
            <w:r w:rsidRPr="008C6DF7">
              <w:t xml:space="preserve">Сроки </w:t>
            </w:r>
            <w:r w:rsidRPr="00C232AE">
              <w:t>поставки товара</w:t>
            </w:r>
          </w:p>
          <w:p w:rsidR="00EE1583" w:rsidRPr="00C232AE" w:rsidRDefault="00EE1583" w:rsidP="00C232AE">
            <w:pPr>
              <w:ind w:right="153"/>
              <w:jc w:val="both"/>
            </w:pPr>
            <w:r w:rsidRPr="008C6DF7">
              <w:t xml:space="preserve">Место </w:t>
            </w:r>
            <w:r w:rsidRPr="00C232AE">
              <w:t>поставки товара</w:t>
            </w:r>
          </w:p>
          <w:p w:rsidR="00EE1583" w:rsidRPr="00C232AE" w:rsidRDefault="00EE1583" w:rsidP="00C232AE">
            <w:pPr>
              <w:ind w:right="153"/>
              <w:jc w:val="both"/>
            </w:pPr>
            <w:r w:rsidRPr="00E81B61">
              <w:t>Условия оплаты</w:t>
            </w:r>
            <w:r w:rsidRPr="00C232AE">
              <w:t xml:space="preserve"> </w:t>
            </w:r>
          </w:p>
          <w:p w:rsidR="00EE1583" w:rsidRPr="00C232AE" w:rsidRDefault="00EE1583" w:rsidP="00C232AE">
            <w:pPr>
              <w:ind w:right="153"/>
              <w:jc w:val="both"/>
            </w:pPr>
          </w:p>
          <w:p w:rsidR="00EE1583" w:rsidRPr="008C6DF7" w:rsidRDefault="00EE1583" w:rsidP="00C232AE">
            <w:pPr>
              <w:ind w:right="153"/>
              <w:jc w:val="both"/>
            </w:pPr>
          </w:p>
        </w:tc>
        <w:tc>
          <w:tcPr>
            <w:tcW w:w="11624" w:type="dxa"/>
          </w:tcPr>
          <w:p w:rsidR="007F64CD" w:rsidRDefault="007F64CD" w:rsidP="00C232AE">
            <w:pPr>
              <w:ind w:right="153"/>
              <w:jc w:val="both"/>
            </w:pPr>
          </w:p>
          <w:p w:rsidR="0049388A" w:rsidRPr="002A3804" w:rsidRDefault="00EE1583" w:rsidP="00C232AE">
            <w:pPr>
              <w:ind w:right="153"/>
              <w:jc w:val="both"/>
            </w:pPr>
            <w:r w:rsidRPr="008C6DF7">
              <w:t xml:space="preserve">Сроки </w:t>
            </w:r>
            <w:r w:rsidR="00C232AE" w:rsidRPr="00C232AE">
              <w:t xml:space="preserve">поставки </w:t>
            </w:r>
            <w:r w:rsidR="00C232AE" w:rsidRPr="00051755">
              <w:t>товар</w:t>
            </w:r>
            <w:r w:rsidR="007B6945" w:rsidRPr="00051755">
              <w:t>а</w:t>
            </w:r>
            <w:r w:rsidR="00C232AE" w:rsidRPr="00051755">
              <w:t>:</w:t>
            </w:r>
            <w:r w:rsidR="00E81B61" w:rsidRPr="00051755">
              <w:t xml:space="preserve"> </w:t>
            </w:r>
            <w:r w:rsidR="007F64CD" w:rsidRPr="007F64CD">
              <w:t>не более 3 дней с момента предоплаты</w:t>
            </w:r>
            <w:r w:rsidR="00051755">
              <w:t>.</w:t>
            </w:r>
          </w:p>
          <w:p w:rsidR="007F64CD" w:rsidRDefault="007F64CD" w:rsidP="00C232AE">
            <w:pPr>
              <w:ind w:right="153"/>
              <w:jc w:val="both"/>
            </w:pPr>
          </w:p>
          <w:p w:rsidR="00EE1583" w:rsidRPr="00C232AE" w:rsidRDefault="00EE1583" w:rsidP="00C232AE">
            <w:pPr>
              <w:ind w:right="153"/>
              <w:jc w:val="both"/>
            </w:pPr>
            <w:r w:rsidRPr="008C6DF7">
              <w:t xml:space="preserve">Место </w:t>
            </w:r>
            <w:r w:rsidRPr="00C232AE">
              <w:t>поставки товара</w:t>
            </w:r>
            <w:r w:rsidRPr="008C6DF7">
              <w:t>:</w:t>
            </w:r>
            <w:r w:rsidR="00E81B61">
              <w:t xml:space="preserve"> </w:t>
            </w:r>
            <w:r w:rsidR="00E81B61" w:rsidRPr="00E81B61">
              <w:t>Свердловская обл., г. Нижняя Тура, ул. Малышева, д.2А</w:t>
            </w:r>
            <w:r w:rsidRPr="008C6DF7">
              <w:t xml:space="preserve"> </w:t>
            </w:r>
          </w:p>
          <w:p w:rsidR="00C232AE" w:rsidRDefault="00C232AE" w:rsidP="00C232AE">
            <w:pPr>
              <w:ind w:right="153"/>
              <w:jc w:val="both"/>
            </w:pPr>
          </w:p>
          <w:p w:rsidR="00DF7AEB" w:rsidRDefault="00DF7AEB" w:rsidP="00DF7AEB">
            <w:pPr>
              <w:ind w:right="153"/>
              <w:jc w:val="both"/>
            </w:pPr>
            <w:r>
              <w:t xml:space="preserve">С победителем запроса предложений будет заключен договор, в соответствии с которым расчеты за Товар будут осуществляться следующим образом: </w:t>
            </w:r>
          </w:p>
          <w:p w:rsidR="00DF7AEB" w:rsidRDefault="00DF7AEB" w:rsidP="00DF7AEB">
            <w:pPr>
              <w:ind w:right="153"/>
              <w:jc w:val="both"/>
            </w:pPr>
            <w:r>
              <w:t xml:space="preserve">Оплата производится    путем  перечисления аванса (предоплаты)  в  размере  </w:t>
            </w:r>
            <w:r w:rsidR="007A6462" w:rsidRPr="00E1330A">
              <w:t xml:space="preserve">100 % </w:t>
            </w:r>
            <w:r w:rsidR="00B21A32" w:rsidRPr="009C0622">
              <w:t>от  цены Договора</w:t>
            </w:r>
            <w:r w:rsidR="00B21A32" w:rsidRPr="003F545B">
              <w:t xml:space="preserve"> </w:t>
            </w:r>
            <w:r w:rsidR="00B21A32" w:rsidRPr="00E1330A">
              <w:t xml:space="preserve">в </w:t>
            </w:r>
            <w:r w:rsidR="007A6462" w:rsidRPr="00E1330A">
              <w:t>течение 3-х банковски</w:t>
            </w:r>
            <w:r w:rsidR="00B21A32">
              <w:t>х</w:t>
            </w:r>
            <w:r w:rsidR="007A6462" w:rsidRPr="00E1330A">
              <w:t xml:space="preserve"> дней до планируемой </w:t>
            </w:r>
            <w:r w:rsidR="007A6462">
              <w:t xml:space="preserve">даты </w:t>
            </w:r>
            <w:r w:rsidR="007A6462" w:rsidRPr="00E1330A">
              <w:t>отгрузки</w:t>
            </w:r>
            <w:r>
              <w:t xml:space="preserve">. </w:t>
            </w:r>
          </w:p>
          <w:p w:rsidR="00C232AE" w:rsidRDefault="00DF7AEB" w:rsidP="00DF7AEB">
            <w:pPr>
              <w:ind w:right="153"/>
              <w:jc w:val="both"/>
            </w:pPr>
            <w:r>
              <w:t>Форма оплаты – безналичный расчет</w:t>
            </w:r>
            <w:r w:rsidR="00E81B61" w:rsidRPr="00E81B61">
              <w:t>.</w:t>
            </w:r>
          </w:p>
          <w:p w:rsidR="0071321B" w:rsidRPr="00C232AE" w:rsidRDefault="0071321B" w:rsidP="00C232AE">
            <w:pPr>
              <w:ind w:right="153"/>
              <w:jc w:val="both"/>
            </w:pPr>
          </w:p>
          <w:p w:rsidR="00EE1583" w:rsidRPr="008C6DF7" w:rsidRDefault="00EE1583" w:rsidP="00C232AE">
            <w:pPr>
              <w:ind w:right="153"/>
              <w:jc w:val="both"/>
            </w:pPr>
            <w:r w:rsidRPr="008C6DF7">
              <w:lastRenderedPageBreak/>
              <w:t xml:space="preserve">Встречные предложения участников по проекту договора </w:t>
            </w:r>
            <w:r w:rsidRPr="00C232AE">
              <w:t>не допускаются</w:t>
            </w:r>
            <w:r w:rsidRPr="008C6DF7">
              <w:t>.</w:t>
            </w:r>
          </w:p>
        </w:tc>
      </w:tr>
      <w:tr w:rsidR="00EE1583" w:rsidRPr="008C6DF7" w:rsidTr="00EE1583">
        <w:trPr>
          <w:trHeight w:val="416"/>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pPr>
            <w:r w:rsidRPr="008C6DF7">
              <w:t xml:space="preserve">Количество лотов </w:t>
            </w:r>
          </w:p>
        </w:tc>
        <w:tc>
          <w:tcPr>
            <w:tcW w:w="11624" w:type="dxa"/>
          </w:tcPr>
          <w:p w:rsidR="00EE1583" w:rsidRPr="008C6DF7" w:rsidRDefault="00C232AE" w:rsidP="00EE1583">
            <w:pPr>
              <w:ind w:right="153"/>
            </w:pPr>
            <w:r>
              <w:t>1</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contextualSpacing/>
            </w:pPr>
            <w:r w:rsidRPr="008C6DF7">
              <w:t>Заказчик</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t>Почтовый адрес: 624222, г. Нижняя Тура, ул. Малышева, д.2А</w:t>
            </w:r>
          </w:p>
          <w:p w:rsidR="00EE1583" w:rsidRPr="008C6DF7" w:rsidRDefault="00EE1583" w:rsidP="00EE1583">
            <w:pPr>
              <w:ind w:right="153"/>
              <w:jc w:val="both"/>
            </w:pP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pPr>
            <w:r w:rsidRPr="008C6DF7">
              <w:t>О</w:t>
            </w:r>
            <w:r w:rsidRPr="008C6DF7">
              <w:rPr>
                <w:bCs/>
              </w:rPr>
              <w:t>рганизатор запроса цен</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t>Почтовый адрес: 624222, г. Нижняя Тура, ул. Малышева, д.2А</w:t>
            </w:r>
          </w:p>
          <w:p w:rsidR="00C232AE" w:rsidRPr="00C232AE" w:rsidRDefault="00C232AE" w:rsidP="00C232AE">
            <w:pPr>
              <w:spacing w:before="120"/>
              <w:contextualSpacing/>
              <w:jc w:val="both"/>
            </w:pPr>
            <w:r w:rsidRPr="00C232AE">
              <w:t xml:space="preserve">Контактное лицо: </w:t>
            </w:r>
            <w:r w:rsidRPr="0049388A">
              <w:t xml:space="preserve">тел. 8 (34342) </w:t>
            </w:r>
            <w:r w:rsidR="0049388A" w:rsidRPr="0049388A">
              <w:t>9-4</w:t>
            </w:r>
            <w:r w:rsidR="006D513E">
              <w:t>6</w:t>
            </w:r>
            <w:r w:rsidR="0049388A" w:rsidRPr="0049388A">
              <w:t>-</w:t>
            </w:r>
            <w:r w:rsidR="00DF7AEB">
              <w:t>74</w:t>
            </w:r>
          </w:p>
          <w:p w:rsidR="00EE1583" w:rsidRDefault="00C232AE" w:rsidP="00C232AE">
            <w:pPr>
              <w:spacing w:before="120"/>
              <w:contextualSpacing/>
              <w:jc w:val="both"/>
            </w:pPr>
            <w:r w:rsidRPr="00C232AE">
              <w:t xml:space="preserve">По организации процедуры закупки: тел. 8 9068105359  </w:t>
            </w:r>
          </w:p>
          <w:p w:rsidR="00C232AE" w:rsidRDefault="00C232AE" w:rsidP="00C232AE">
            <w:pPr>
              <w:spacing w:before="120"/>
              <w:contextualSpacing/>
              <w:jc w:val="both"/>
            </w:pPr>
            <w:r w:rsidRPr="00C232AE">
              <w:t>Адрес электронной почты:</w:t>
            </w:r>
            <w:r>
              <w:t xml:space="preserve"> </w:t>
            </w:r>
            <w:r w:rsidRPr="00C232AE">
              <w:t>zakupki</w:t>
            </w:r>
            <w:r>
              <w:t>1@</w:t>
            </w:r>
            <w:r w:rsidRPr="00C232AE">
              <w:t>venta</w:t>
            </w:r>
            <w:r>
              <w:t>-</w:t>
            </w:r>
            <w:r w:rsidRPr="00C232AE">
              <w:t>nt</w:t>
            </w:r>
            <w:r>
              <w:t>.</w:t>
            </w:r>
            <w:r w:rsidRPr="00C232AE">
              <w:t>ru</w:t>
            </w:r>
          </w:p>
          <w:p w:rsidR="00C232AE" w:rsidRPr="008C6DF7" w:rsidRDefault="00C232AE" w:rsidP="00C232AE">
            <w:pPr>
              <w:ind w:right="153"/>
              <w:jc w:val="both"/>
            </w:pPr>
          </w:p>
        </w:tc>
      </w:tr>
      <w:tr w:rsidR="00EE1583" w:rsidRPr="008C6DF7" w:rsidTr="00EE1583">
        <w:trPr>
          <w:trHeight w:val="70"/>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ind w:right="153"/>
            </w:pPr>
            <w:r w:rsidRPr="008C6DF7">
              <w:t xml:space="preserve">Информационное обеспечение проведения запроса цен </w:t>
            </w:r>
          </w:p>
        </w:tc>
        <w:tc>
          <w:tcPr>
            <w:tcW w:w="11624" w:type="dxa"/>
          </w:tcPr>
          <w:p w:rsidR="00E81B61" w:rsidRDefault="00E81B61" w:rsidP="00E81B61">
            <w:pPr>
              <w:tabs>
                <w:tab w:val="left" w:pos="1134"/>
              </w:tabs>
              <w:contextualSpacing/>
              <w:jc w:val="both"/>
            </w:pPr>
            <w:r>
              <w:t>Официальным сайтом в сети «Интернет» для размещения информации о проведении запроса цен является:</w:t>
            </w:r>
          </w:p>
          <w:p w:rsidR="00EE1583" w:rsidRPr="008C6DF7" w:rsidRDefault="00EE1583" w:rsidP="00DF7AEB">
            <w:pPr>
              <w:tabs>
                <w:tab w:val="left" w:pos="1134"/>
              </w:tabs>
              <w:spacing w:before="120"/>
              <w:jc w:val="both"/>
            </w:pPr>
            <w:r w:rsidRPr="008C6DF7">
              <w:t xml:space="preserve">ЭТП </w:t>
            </w:r>
            <w:r w:rsidR="00C232AE" w:rsidRPr="00C232AE">
              <w:t>«Аукционный Конкурсный Дом» по адресу: www.a-k-d.ru</w:t>
            </w:r>
            <w:r w:rsidRPr="008C6DF7">
              <w:t xml:space="preserve"> </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DF7AEB">
            <w:pPr>
              <w:pStyle w:val="3a"/>
              <w:tabs>
                <w:tab w:val="clear" w:pos="1307"/>
              </w:tabs>
              <w:ind w:left="0" w:right="153"/>
              <w:jc w:val="left"/>
              <w:rPr>
                <w:szCs w:val="24"/>
              </w:rPr>
            </w:pPr>
            <w:r w:rsidRPr="008C6DF7">
              <w:rPr>
                <w:szCs w:val="24"/>
              </w:rPr>
              <w:t>Начальная (</w:t>
            </w:r>
            <w:r w:rsidRPr="00E81B61">
              <w:rPr>
                <w:szCs w:val="24"/>
              </w:rPr>
              <w:t>м</w:t>
            </w:r>
            <w:r w:rsidR="00DF7AEB">
              <w:rPr>
                <w:szCs w:val="24"/>
              </w:rPr>
              <w:t>ин</w:t>
            </w:r>
            <w:r w:rsidRPr="00E81B61">
              <w:rPr>
                <w:szCs w:val="24"/>
              </w:rPr>
              <w:t>имальная) цена договора</w:t>
            </w:r>
            <w:r w:rsidRPr="008C6DF7">
              <w:rPr>
                <w:szCs w:val="24"/>
              </w:rPr>
              <w:t xml:space="preserve"> </w:t>
            </w:r>
          </w:p>
        </w:tc>
        <w:tc>
          <w:tcPr>
            <w:tcW w:w="11624" w:type="dxa"/>
          </w:tcPr>
          <w:p w:rsidR="00DF7AEB" w:rsidRDefault="00DF7AEB" w:rsidP="00DF7AEB">
            <w:pPr>
              <w:jc w:val="both"/>
            </w:pPr>
            <w:r>
              <w:t xml:space="preserve">Начальная (минимальная) цена: </w:t>
            </w:r>
          </w:p>
          <w:p w:rsidR="007A6462" w:rsidRPr="00F405E6" w:rsidRDefault="007A6462" w:rsidP="007A6462">
            <w:pPr>
              <w:jc w:val="both"/>
              <w:rPr>
                <w:b/>
                <w:i/>
              </w:rPr>
            </w:pPr>
            <w:r>
              <w:rPr>
                <w:rStyle w:val="rvts9"/>
              </w:rPr>
              <w:t>574 233</w:t>
            </w:r>
            <w:r w:rsidRPr="00F405E6">
              <w:rPr>
                <w:rStyle w:val="rvts9"/>
                <w:b/>
              </w:rPr>
              <w:t xml:space="preserve"> </w:t>
            </w:r>
            <w:r w:rsidRPr="00F405E6">
              <w:t>(</w:t>
            </w:r>
            <w:r>
              <w:t>пятьсот семьдесят четыре тысячи двести тридцать</w:t>
            </w:r>
            <w:r w:rsidRPr="00F405E6">
              <w:rPr>
                <w:iCs/>
              </w:rPr>
              <w:t xml:space="preserve"> </w:t>
            </w:r>
            <w:r>
              <w:t>три</w:t>
            </w:r>
            <w:r w:rsidRPr="00F405E6">
              <w:rPr>
                <w:iCs/>
              </w:rPr>
              <w:t>)</w:t>
            </w:r>
            <w:r w:rsidRPr="00F405E6">
              <w:t xml:space="preserve"> рубля 00 копеек</w:t>
            </w:r>
            <w:r>
              <w:t>,</w:t>
            </w:r>
            <w:r w:rsidRPr="00F405E6">
              <w:rPr>
                <w:iCs/>
              </w:rPr>
              <w:t xml:space="preserve"> НДС не облагается</w:t>
            </w:r>
            <w:r>
              <w:rPr>
                <w:iCs/>
              </w:rPr>
              <w:t xml:space="preserve"> п.2 ст.149 НК РФ.</w:t>
            </w:r>
          </w:p>
          <w:p w:rsidR="007A6462" w:rsidRPr="009C0622" w:rsidRDefault="007A6462" w:rsidP="007A6462">
            <w:pPr>
              <w:jc w:val="both"/>
              <w:rPr>
                <w:b/>
              </w:rPr>
            </w:pPr>
            <w:r w:rsidRPr="009C0622">
              <w:t>Цена договора включает в себя все сборы, которые исполнитель договора должен оплачивать в соответствии с условиями договора, не включает расходы на доставку.</w:t>
            </w:r>
          </w:p>
          <w:p w:rsidR="009E6055" w:rsidRPr="008C6DF7" w:rsidRDefault="009E6055" w:rsidP="00DF7AEB">
            <w:pPr>
              <w:jc w:val="both"/>
            </w:pP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lang w:val="en-US"/>
              </w:rPr>
            </w:pPr>
            <w:r w:rsidRPr="008C6DF7">
              <w:t>Официальный язык запроса цен</w:t>
            </w:r>
          </w:p>
        </w:tc>
        <w:tc>
          <w:tcPr>
            <w:tcW w:w="11624" w:type="dxa"/>
          </w:tcPr>
          <w:p w:rsidR="00EE1583" w:rsidRPr="008C6DF7" w:rsidRDefault="00EE1583" w:rsidP="00EE1583">
            <w:pPr>
              <w:ind w:right="153"/>
            </w:pPr>
            <w:r w:rsidRPr="008C6DF7">
              <w:t>русский</w:t>
            </w: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lang w:val="en-US"/>
              </w:rPr>
            </w:pPr>
            <w:r w:rsidRPr="008C6DF7">
              <w:t>Валюта запроса цен</w:t>
            </w:r>
          </w:p>
        </w:tc>
        <w:tc>
          <w:tcPr>
            <w:tcW w:w="11624" w:type="dxa"/>
          </w:tcPr>
          <w:p w:rsidR="00EE1583" w:rsidRPr="00212A43" w:rsidRDefault="00EE1583" w:rsidP="00EE1583">
            <w:pPr>
              <w:ind w:right="153"/>
            </w:pPr>
            <w:r w:rsidRPr="00212A43">
              <w:t>российский рубль</w:t>
            </w:r>
          </w:p>
          <w:p w:rsidR="00EE1583" w:rsidRPr="008C6DF7" w:rsidRDefault="00EE1583" w:rsidP="00EE1583">
            <w:pPr>
              <w:ind w:right="153"/>
              <w:jc w:val="both"/>
            </w:pPr>
          </w:p>
        </w:tc>
      </w:tr>
      <w:tr w:rsidR="00EE1583" w:rsidRPr="008C6DF7" w:rsidTr="00EE1583">
        <w:trPr>
          <w:trHeight w:val="70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71321B" w:rsidRDefault="00EE1583" w:rsidP="00C232AE">
            <w:pPr>
              <w:pStyle w:val="3a"/>
              <w:tabs>
                <w:tab w:val="clear" w:pos="1307"/>
              </w:tabs>
              <w:ind w:left="45" w:right="153"/>
              <w:rPr>
                <w:szCs w:val="24"/>
              </w:rPr>
            </w:pPr>
            <w:r w:rsidRPr="00B64D91">
              <w:rPr>
                <w:szCs w:val="24"/>
              </w:rPr>
              <w:t xml:space="preserve">Требования, предъявляемые к участникам </w:t>
            </w:r>
            <w:r w:rsidRPr="00B64D91">
              <w:rPr>
                <w:szCs w:val="24"/>
              </w:rPr>
              <w:lastRenderedPageBreak/>
              <w:t>запроса цен</w:t>
            </w:r>
            <w:r w:rsidRPr="0071321B">
              <w:rPr>
                <w:b/>
                <w:i/>
                <w:szCs w:val="24"/>
              </w:rPr>
              <w:t xml:space="preserve"> </w:t>
            </w:r>
          </w:p>
        </w:tc>
        <w:tc>
          <w:tcPr>
            <w:tcW w:w="11624" w:type="dxa"/>
          </w:tcPr>
          <w:p w:rsidR="00EE1583" w:rsidRPr="0071321B" w:rsidRDefault="00EE1583" w:rsidP="00312CEC">
            <w:pPr>
              <w:numPr>
                <w:ilvl w:val="0"/>
                <w:numId w:val="35"/>
              </w:numPr>
              <w:tabs>
                <w:tab w:val="left" w:pos="0"/>
                <w:tab w:val="left" w:pos="1204"/>
              </w:tabs>
              <w:ind w:left="0" w:right="153" w:firstLine="495"/>
              <w:jc w:val="both"/>
            </w:pPr>
            <w:bookmarkStart w:id="136" w:name="_Ref318730527"/>
            <w:r w:rsidRPr="0071321B">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6"/>
          </w:p>
          <w:p w:rsidR="00EE1583" w:rsidRPr="0071321B" w:rsidRDefault="00EE1583" w:rsidP="00312CEC">
            <w:pPr>
              <w:numPr>
                <w:ilvl w:val="0"/>
                <w:numId w:val="35"/>
              </w:numPr>
              <w:tabs>
                <w:tab w:val="left" w:pos="0"/>
                <w:tab w:val="left" w:pos="1204"/>
              </w:tabs>
              <w:ind w:left="0" w:right="153" w:firstLine="495"/>
              <w:jc w:val="both"/>
            </w:pPr>
            <w:bookmarkStart w:id="137" w:name="_Ref318730530"/>
            <w:r w:rsidRPr="0071321B">
              <w:t xml:space="preserve">должен быть зарегистрированным в качестве субъекта гражданского права и иметь все </w:t>
            </w:r>
            <w:r w:rsidRPr="0071321B">
              <w:lastRenderedPageBreak/>
              <w:t>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37"/>
          </w:p>
          <w:p w:rsidR="00EE1583" w:rsidRPr="0071321B" w:rsidRDefault="00EE1583" w:rsidP="00312CEC">
            <w:pPr>
              <w:numPr>
                <w:ilvl w:val="0"/>
                <w:numId w:val="35"/>
              </w:numPr>
              <w:tabs>
                <w:tab w:val="left" w:pos="0"/>
                <w:tab w:val="left" w:pos="1204"/>
              </w:tabs>
              <w:ind w:left="0" w:right="153" w:firstLine="495"/>
              <w:jc w:val="both"/>
            </w:pPr>
            <w:r w:rsidRPr="0071321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E1583" w:rsidRPr="0071321B" w:rsidRDefault="00EE1583" w:rsidP="00EE1583">
            <w:pPr>
              <w:tabs>
                <w:tab w:val="left" w:pos="851"/>
              </w:tabs>
              <w:ind w:right="153" w:firstLine="495"/>
              <w:jc w:val="both"/>
            </w:pPr>
            <w:proofErr w:type="gramStart"/>
            <w:r w:rsidRPr="0071321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E1583" w:rsidRPr="0071321B" w:rsidRDefault="00EE1583" w:rsidP="00EE1583">
            <w:pPr>
              <w:tabs>
                <w:tab w:val="left" w:pos="851"/>
              </w:tabs>
              <w:ind w:right="153" w:firstLine="495"/>
              <w:jc w:val="both"/>
            </w:pPr>
            <w:proofErr w:type="gramStart"/>
            <w:r w:rsidRPr="0071321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1321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E1583" w:rsidRPr="0071321B" w:rsidRDefault="00EE1583" w:rsidP="00312CEC">
            <w:pPr>
              <w:numPr>
                <w:ilvl w:val="0"/>
                <w:numId w:val="35"/>
              </w:numPr>
              <w:tabs>
                <w:tab w:val="left" w:pos="0"/>
                <w:tab w:val="left" w:pos="1204"/>
              </w:tabs>
              <w:ind w:left="0" w:right="153" w:firstLine="495"/>
              <w:jc w:val="both"/>
            </w:pPr>
            <w:bookmarkStart w:id="138" w:name="_Ref299553052"/>
            <w:r w:rsidRPr="0071321B">
              <w:t>не находиться в процессе ликвидации (для юридического лица) или быть признанным по решению арбитражного суда несостоятельным (банкротом);</w:t>
            </w:r>
            <w:bookmarkEnd w:id="138"/>
          </w:p>
          <w:p w:rsidR="00EE1583" w:rsidRPr="0071321B" w:rsidRDefault="00EE1583" w:rsidP="00312CEC">
            <w:pPr>
              <w:numPr>
                <w:ilvl w:val="0"/>
                <w:numId w:val="35"/>
              </w:numPr>
              <w:tabs>
                <w:tab w:val="left" w:pos="0"/>
                <w:tab w:val="left" w:pos="1204"/>
              </w:tabs>
              <w:ind w:left="0" w:right="153" w:firstLine="495"/>
              <w:jc w:val="both"/>
            </w:pPr>
            <w:bookmarkStart w:id="139" w:name="_Ref299553055"/>
            <w:r w:rsidRPr="007132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39"/>
          </w:p>
          <w:p w:rsidR="00EE1583" w:rsidRDefault="00EE1583" w:rsidP="00312CEC">
            <w:pPr>
              <w:numPr>
                <w:ilvl w:val="0"/>
                <w:numId w:val="35"/>
              </w:numPr>
              <w:tabs>
                <w:tab w:val="left" w:pos="0"/>
                <w:tab w:val="left" w:pos="1204"/>
              </w:tabs>
              <w:ind w:left="0" w:right="153" w:firstLine="637"/>
              <w:jc w:val="both"/>
            </w:pPr>
            <w:r w:rsidRPr="00B64D91">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B223FF" w:rsidRPr="007267A2" w:rsidRDefault="00B223FF" w:rsidP="00B223FF">
            <w:pPr>
              <w:numPr>
                <w:ilvl w:val="0"/>
                <w:numId w:val="35"/>
              </w:numPr>
              <w:tabs>
                <w:tab w:val="left" w:pos="0"/>
                <w:tab w:val="left" w:pos="1204"/>
              </w:tabs>
              <w:ind w:left="0" w:right="153" w:firstLine="637"/>
              <w:jc w:val="both"/>
            </w:pPr>
            <w:r w:rsidRPr="007267A2">
              <w:t xml:space="preserve">отсутствие налоговой задолженности. Документы, подтверждающие соответствие требованию об отсутствии задолженности по налогам и сборам, представляются только лицом, с которым по результатам </w:t>
            </w:r>
            <w:r w:rsidR="002728A5">
              <w:t>торгов</w:t>
            </w:r>
            <w:r w:rsidRPr="007267A2">
              <w:t xml:space="preserve"> был заключен договор, до выплаты авансовых платежей. В случае непредставления подтверждающих документов либо в случае определения по результатам их рассмотрения несоответствия требованию об отсутствии задолженности по налогам и сборам заказчик вправе расторгнуть договор. После расторжения </w:t>
            </w:r>
            <w:r w:rsidRPr="007267A2">
              <w:lastRenderedPageBreak/>
              <w:t xml:space="preserve">договора заказчик вправе заключить договор с другим участником </w:t>
            </w:r>
            <w:r w:rsidR="002728A5">
              <w:t>торгов</w:t>
            </w:r>
            <w:r w:rsidRPr="007267A2">
              <w:t xml:space="preserve">, занявшим следующее место по результатам </w:t>
            </w:r>
            <w:proofErr w:type="spellStart"/>
            <w:r w:rsidRPr="007267A2">
              <w:t>ранжировки</w:t>
            </w:r>
            <w:proofErr w:type="spellEnd"/>
            <w:r w:rsidRPr="007267A2">
              <w:t xml:space="preserve"> проведенно</w:t>
            </w:r>
            <w:r w:rsidR="002728A5">
              <w:t>го запроса цен</w:t>
            </w:r>
            <w:r w:rsidRPr="007267A2">
              <w:t xml:space="preserve"> (если </w:t>
            </w:r>
            <w:proofErr w:type="gramStart"/>
            <w:r w:rsidRPr="007267A2">
              <w:t>соответствующая</w:t>
            </w:r>
            <w:proofErr w:type="gramEnd"/>
            <w:r w:rsidRPr="007267A2">
              <w:t xml:space="preserve"> </w:t>
            </w:r>
            <w:proofErr w:type="spellStart"/>
            <w:r w:rsidRPr="007267A2">
              <w:t>ранжировка</w:t>
            </w:r>
            <w:proofErr w:type="spellEnd"/>
            <w:r w:rsidRPr="007267A2">
              <w:t xml:space="preserve"> проводилась);</w:t>
            </w:r>
          </w:p>
          <w:p w:rsidR="00B223FF" w:rsidRPr="00B64D91" w:rsidRDefault="00B223FF" w:rsidP="00B223FF">
            <w:pPr>
              <w:tabs>
                <w:tab w:val="left" w:pos="0"/>
                <w:tab w:val="left" w:pos="1204"/>
              </w:tabs>
              <w:ind w:right="153"/>
              <w:jc w:val="both"/>
            </w:pPr>
          </w:p>
          <w:p w:rsidR="0049388A" w:rsidRPr="0071321B" w:rsidRDefault="0049388A" w:rsidP="00DF7AEB">
            <w:pPr>
              <w:tabs>
                <w:tab w:val="left" w:pos="0"/>
                <w:tab w:val="left" w:pos="1204"/>
              </w:tabs>
              <w:ind w:left="637" w:right="153"/>
              <w:jc w:val="both"/>
            </w:pPr>
          </w:p>
        </w:tc>
      </w:tr>
      <w:tr w:rsidR="00EE1583" w:rsidRPr="008C6DF7" w:rsidTr="00EE1583">
        <w:trPr>
          <w:trHeight w:val="70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3a"/>
              <w:tabs>
                <w:tab w:val="clear" w:pos="1307"/>
              </w:tabs>
              <w:ind w:left="45" w:right="153"/>
              <w:rPr>
                <w:szCs w:val="24"/>
              </w:rPr>
            </w:pPr>
            <w:r w:rsidRPr="008C6DF7">
              <w:rPr>
                <w:szCs w:val="24"/>
              </w:rPr>
              <w:t xml:space="preserve">Требования к </w:t>
            </w:r>
            <w:r w:rsidRPr="00C232AE">
              <w:rPr>
                <w:szCs w:val="24"/>
              </w:rPr>
              <w:t>поставляемому товару</w:t>
            </w:r>
          </w:p>
        </w:tc>
        <w:tc>
          <w:tcPr>
            <w:tcW w:w="11624" w:type="dxa"/>
          </w:tcPr>
          <w:p w:rsidR="00EE1583" w:rsidRPr="00C232AE" w:rsidRDefault="00EE1583" w:rsidP="00DF7AEB">
            <w:pPr>
              <w:tabs>
                <w:tab w:val="left" w:pos="495"/>
                <w:tab w:val="left" w:pos="5657"/>
              </w:tabs>
              <w:ind w:right="153" w:firstLine="660"/>
              <w:jc w:val="both"/>
            </w:pPr>
            <w:r w:rsidRPr="008C6DF7">
              <w:t xml:space="preserve">Требования к </w:t>
            </w:r>
            <w:r w:rsidRPr="00C232AE">
              <w:t>поставляемому товару</w:t>
            </w:r>
            <w:r w:rsidRPr="008C6DF7">
              <w:t xml:space="preserve"> приводятся </w:t>
            </w:r>
            <w:r w:rsidRPr="00C232AE">
              <w:t xml:space="preserve">в </w:t>
            </w:r>
            <w:r w:rsidR="00DF7AEB">
              <w:t>п.1 настоящего раздела</w:t>
            </w:r>
          </w:p>
        </w:tc>
      </w:tr>
      <w:tr w:rsidR="00EE1583" w:rsidRPr="008C6DF7" w:rsidTr="00EE1583">
        <w:trPr>
          <w:trHeight w:val="1031"/>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EE1583" w:rsidRPr="008C6DF7" w:rsidRDefault="00EE1583" w:rsidP="00172F2A">
            <w:pPr>
              <w:widowControl w:val="0"/>
              <w:numPr>
                <w:ilvl w:val="0"/>
                <w:numId w:val="40"/>
              </w:numPr>
              <w:tabs>
                <w:tab w:val="left" w:pos="0"/>
              </w:tabs>
              <w:adjustRightInd w:val="0"/>
              <w:ind w:left="70" w:right="153" w:firstLine="567"/>
              <w:jc w:val="both"/>
              <w:textAlignment w:val="baseline"/>
            </w:pPr>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E1583" w:rsidRPr="008C6DF7" w:rsidRDefault="00EE1583" w:rsidP="00172F2A">
            <w:pPr>
              <w:widowControl w:val="0"/>
              <w:numPr>
                <w:ilvl w:val="0"/>
                <w:numId w:val="40"/>
              </w:numPr>
              <w:tabs>
                <w:tab w:val="left" w:pos="0"/>
              </w:tabs>
              <w:adjustRightInd w:val="0"/>
              <w:ind w:left="70" w:right="153" w:firstLine="567"/>
              <w:jc w:val="both"/>
              <w:textAlignment w:val="baseline"/>
            </w:pPr>
            <w:bookmarkStart w:id="140"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0"/>
          </w:p>
          <w:p w:rsidR="00EE1583" w:rsidRPr="008C6DF7" w:rsidRDefault="00EE1583" w:rsidP="00172F2A">
            <w:pPr>
              <w:widowControl w:val="0"/>
              <w:numPr>
                <w:ilvl w:val="0"/>
                <w:numId w:val="40"/>
              </w:numPr>
              <w:tabs>
                <w:tab w:val="left" w:pos="0"/>
              </w:tabs>
              <w:adjustRightInd w:val="0"/>
              <w:ind w:left="70" w:right="153" w:firstLine="567"/>
              <w:jc w:val="both"/>
              <w:textAlignment w:val="baseline"/>
            </w:pPr>
            <w:bookmarkStart w:id="141" w:name="_Ref270105111"/>
            <w:bookmarkStart w:id="142" w:name="_Ref317251956"/>
            <w:bookmarkStart w:id="143" w:name="_Ref317256610"/>
            <w:proofErr w:type="gramStart"/>
            <w:r w:rsidRPr="008C6DF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8C6DF7">
              <w:t xml:space="preserve"> сделка для такого участника запроса цен не является крупно</w:t>
            </w:r>
            <w:bookmarkEnd w:id="141"/>
            <w:r w:rsidRPr="008C6DF7">
              <w:t>й;</w:t>
            </w:r>
            <w:bookmarkEnd w:id="142"/>
            <w:r w:rsidRPr="008C6DF7">
              <w:t xml:space="preserve"> </w:t>
            </w:r>
          </w:p>
          <w:p w:rsidR="00EE1583" w:rsidRPr="008C6DF7" w:rsidRDefault="00EE1583" w:rsidP="00172F2A">
            <w:pPr>
              <w:widowControl w:val="0"/>
              <w:numPr>
                <w:ilvl w:val="0"/>
                <w:numId w:val="40"/>
              </w:numPr>
              <w:tabs>
                <w:tab w:val="left" w:pos="0"/>
              </w:tabs>
              <w:adjustRightInd w:val="0"/>
              <w:ind w:left="70" w:right="153" w:firstLine="567"/>
              <w:jc w:val="both"/>
              <w:textAlignment w:val="baseline"/>
            </w:pPr>
            <w:bookmarkStart w:id="144" w:name="_Ref317251962"/>
            <w:proofErr w:type="gramStart"/>
            <w:r w:rsidRPr="008C6DF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8C6DF7">
              <w:t xml:space="preserve"> участника запроса цен не является сделкой с заинтересованностью.</w:t>
            </w:r>
            <w:bookmarkEnd w:id="144"/>
          </w:p>
          <w:p w:rsidR="00EE1583" w:rsidRPr="008B5B0B" w:rsidRDefault="00EE1583" w:rsidP="008B5B0B">
            <w:pPr>
              <w:tabs>
                <w:tab w:val="left" w:pos="0"/>
                <w:tab w:val="left" w:pos="1418"/>
              </w:tabs>
              <w:ind w:left="70" w:right="-1"/>
              <w:jc w:val="both"/>
            </w:pPr>
            <w:r w:rsidRPr="008B5B0B">
              <w:t>В случае</w:t>
            </w:r>
            <w:proofErr w:type="gramStart"/>
            <w:r w:rsidRPr="008B5B0B">
              <w:t>,</w:t>
            </w:r>
            <w:proofErr w:type="gramEnd"/>
            <w:r w:rsidRPr="008B5B0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8B5B0B">
                <w:t>13.4</w:t>
              </w:r>
            </w:fldSimple>
            <w:r w:rsidRPr="008B5B0B">
              <w:t xml:space="preserve"> и </w:t>
            </w:r>
            <w:fldSimple w:instr=" REF _Ref317251962 \r \h  \* MERGEFORMAT ">
              <w:r w:rsidRPr="008B5B0B">
                <w:t>13.5</w:t>
              </w:r>
            </w:fldSimple>
            <w:r w:rsidRPr="008B5B0B">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w:t>
            </w:r>
            <w:r w:rsidRPr="008B5B0B">
              <w:lastRenderedPageBreak/>
              <w:t>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E1583" w:rsidRPr="008C6DF7" w:rsidRDefault="00EE1583" w:rsidP="00172F2A">
            <w:pPr>
              <w:widowControl w:val="0"/>
              <w:numPr>
                <w:ilvl w:val="0"/>
                <w:numId w:val="40"/>
              </w:numPr>
              <w:tabs>
                <w:tab w:val="left" w:pos="0"/>
              </w:tabs>
              <w:adjustRightInd w:val="0"/>
              <w:ind w:left="70" w:right="153" w:firstLine="567"/>
              <w:jc w:val="both"/>
              <w:textAlignment w:val="baseline"/>
            </w:pPr>
            <w:bookmarkStart w:id="145" w:name="_Ref299570035"/>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45"/>
            <w:r w:rsidRPr="008C6DF7">
              <w:t>.</w:t>
            </w:r>
          </w:p>
          <w:p w:rsidR="00EE1583" w:rsidRPr="008C6DF7" w:rsidRDefault="00EE1583" w:rsidP="00172F2A">
            <w:pPr>
              <w:widowControl w:val="0"/>
              <w:numPr>
                <w:ilvl w:val="0"/>
                <w:numId w:val="40"/>
              </w:numPr>
              <w:tabs>
                <w:tab w:val="left" w:pos="0"/>
              </w:tabs>
              <w:adjustRightInd w:val="0"/>
              <w:ind w:left="70" w:right="153" w:firstLine="567"/>
              <w:jc w:val="both"/>
              <w:textAlignment w:val="baseline"/>
            </w:pPr>
            <w:bookmarkStart w:id="146" w:name="_Ref325034202"/>
            <w:r w:rsidRPr="008C6DF7">
              <w:t>документы, подтверждающие сведения о цепочке собственников, включая бенефициаров (в том числе конечных)</w:t>
            </w:r>
            <w:bookmarkEnd w:id="143"/>
            <w:r w:rsidRPr="008C6DF7">
              <w:t>.</w:t>
            </w:r>
            <w:bookmarkEnd w:id="146"/>
          </w:p>
          <w:p w:rsidR="00EE1583" w:rsidRPr="008C6DF7" w:rsidRDefault="00EE1583" w:rsidP="00172F2A">
            <w:pPr>
              <w:widowControl w:val="0"/>
              <w:numPr>
                <w:ilvl w:val="0"/>
                <w:numId w:val="40"/>
              </w:numPr>
              <w:tabs>
                <w:tab w:val="left" w:pos="0"/>
              </w:tabs>
              <w:adjustRightInd w:val="0"/>
              <w:ind w:left="70" w:right="153" w:firstLine="567"/>
              <w:jc w:val="both"/>
              <w:textAlignment w:val="baseline"/>
            </w:pPr>
            <w:proofErr w:type="gramStart"/>
            <w:r w:rsidRPr="008C6DF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EE1583" w:rsidRPr="008C6DF7" w:rsidRDefault="00EE1583" w:rsidP="00172F2A">
            <w:pPr>
              <w:widowControl w:val="0"/>
              <w:numPr>
                <w:ilvl w:val="0"/>
                <w:numId w:val="40"/>
              </w:numPr>
              <w:tabs>
                <w:tab w:val="left" w:pos="0"/>
              </w:tabs>
              <w:adjustRightInd w:val="0"/>
              <w:ind w:left="70" w:right="153" w:firstLine="567"/>
              <w:jc w:val="both"/>
              <w:textAlignment w:val="baseline"/>
            </w:pPr>
            <w:r w:rsidRPr="008C6DF7">
              <w:t>отсканированные оригиналы учредительных документов в действующей редакции (для юридических лиц);</w:t>
            </w:r>
          </w:p>
          <w:p w:rsidR="00EE1583" w:rsidRDefault="00EE1583" w:rsidP="00B223FF">
            <w:pPr>
              <w:widowControl w:val="0"/>
              <w:numPr>
                <w:ilvl w:val="0"/>
                <w:numId w:val="40"/>
              </w:numPr>
              <w:tabs>
                <w:tab w:val="left" w:pos="0"/>
              </w:tabs>
              <w:adjustRightInd w:val="0"/>
              <w:ind w:right="153"/>
              <w:jc w:val="both"/>
              <w:textAlignment w:val="baseline"/>
            </w:pPr>
            <w:proofErr w:type="gramStart"/>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деятельности участник</w:t>
            </w:r>
            <w:r w:rsidR="00B223FF">
              <w:t xml:space="preserve">а запроса цен, об отсутствии </w:t>
            </w:r>
            <w:r w:rsidR="00B223FF" w:rsidRPr="00B223FF">
              <w:t>задолженности по</w:t>
            </w:r>
            <w:proofErr w:type="gramEnd"/>
            <w:r w:rsidR="00B223FF" w:rsidRPr="00B223FF">
              <w:t xml:space="preserve"> налогам и сборам</w:t>
            </w:r>
            <w:r w:rsidR="00B223FF">
              <w:t>;</w:t>
            </w:r>
          </w:p>
          <w:p w:rsidR="00B223FF" w:rsidRPr="007267A2" w:rsidRDefault="00B223FF" w:rsidP="00B223FF">
            <w:pPr>
              <w:widowControl w:val="0"/>
              <w:numPr>
                <w:ilvl w:val="0"/>
                <w:numId w:val="40"/>
              </w:numPr>
              <w:tabs>
                <w:tab w:val="left" w:pos="0"/>
              </w:tabs>
              <w:adjustRightInd w:val="0"/>
              <w:ind w:right="153"/>
              <w:jc w:val="both"/>
              <w:textAlignment w:val="baseline"/>
            </w:pPr>
            <w:r w:rsidRPr="007267A2">
              <w:t>документы, подтверждающие соответствие требованию об отсутствии задолженности по налогам и сборам.</w:t>
            </w:r>
          </w:p>
          <w:p w:rsidR="0071321B" w:rsidRDefault="0071321B" w:rsidP="0071321B">
            <w:pPr>
              <w:widowControl w:val="0"/>
              <w:tabs>
                <w:tab w:val="left" w:pos="0"/>
              </w:tabs>
              <w:adjustRightInd w:val="0"/>
              <w:ind w:left="70" w:right="153"/>
              <w:jc w:val="both"/>
              <w:textAlignment w:val="baseline"/>
            </w:pPr>
          </w:p>
          <w:p w:rsidR="00EE1583" w:rsidRPr="008C6DF7" w:rsidRDefault="00EE1583" w:rsidP="0071321B">
            <w:pPr>
              <w:widowControl w:val="0"/>
              <w:tabs>
                <w:tab w:val="left" w:pos="0"/>
              </w:tabs>
              <w:adjustRightInd w:val="0"/>
              <w:ind w:left="70" w:right="153"/>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E1583" w:rsidRPr="008C6DF7" w:rsidRDefault="00EE1583" w:rsidP="0071321B">
            <w:pPr>
              <w:widowControl w:val="0"/>
              <w:adjustRightInd w:val="0"/>
              <w:ind w:right="153"/>
              <w:jc w:val="both"/>
              <w:textAlignment w:val="baseline"/>
            </w:pPr>
            <w:r w:rsidRPr="008C6DF7">
              <w:t>Все указанные документы прилагаются участником к заявке на участие в запросе цен.</w:t>
            </w:r>
          </w:p>
        </w:tc>
      </w:tr>
      <w:tr w:rsidR="00EE1583" w:rsidRPr="008C6DF7" w:rsidTr="00EE1583">
        <w:trPr>
          <w:trHeight w:val="97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6D513E">
              <w:t>5</w:t>
            </w:r>
            <w:r w:rsidRPr="008C6DF7">
              <w:rPr>
                <w:szCs w:val="24"/>
              </w:rPr>
              <w:t xml:space="preserve">, </w:t>
            </w:r>
            <w:hyperlink w:anchor="_Письмо_о_подаче" w:history="1">
              <w:r w:rsidRPr="008C6DF7">
                <w:rPr>
                  <w:rStyle w:val="a8"/>
                  <w:szCs w:val="24"/>
                </w:rPr>
                <w:t>Форма 1</w:t>
              </w:r>
            </w:hyperlink>
            <w:r w:rsidRPr="008C6DF7">
              <w:rPr>
                <w:szCs w:val="24"/>
              </w:rPr>
              <w:t>);</w:t>
            </w:r>
          </w:p>
          <w:p w:rsidR="00EE1583"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анкета (раздел </w:t>
            </w:r>
            <w:r w:rsidR="006D513E">
              <w:t>5</w:t>
            </w:r>
            <w:r w:rsidRPr="008C6DF7">
              <w:rPr>
                <w:szCs w:val="24"/>
              </w:rPr>
              <w:t xml:space="preserve">, </w:t>
            </w:r>
            <w:hyperlink w:anchor="_Анкета_Участника_процедуры" w:history="1">
              <w:r w:rsidRPr="008C6DF7">
                <w:rPr>
                  <w:rStyle w:val="a8"/>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EE1583" w:rsidRDefault="00EE1583" w:rsidP="00EE1583">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EE1583" w:rsidRPr="008C6DF7" w:rsidRDefault="00EE1583" w:rsidP="00EE1583">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EE1583" w:rsidRPr="008C6DF7" w:rsidRDefault="00EE1583" w:rsidP="00DF7AEB">
            <w:pPr>
              <w:pStyle w:val="Times12"/>
              <w:numPr>
                <w:ilvl w:val="0"/>
                <w:numId w:val="19"/>
              </w:numPr>
              <w:tabs>
                <w:tab w:val="left" w:pos="0"/>
                <w:tab w:val="left" w:pos="1140"/>
                <w:tab w:val="num" w:pos="2564"/>
              </w:tabs>
              <w:ind w:left="0" w:right="153" w:firstLine="660"/>
              <w:rPr>
                <w:szCs w:val="24"/>
              </w:rPr>
            </w:pPr>
            <w:r w:rsidRPr="008C6DF7">
              <w:rPr>
                <w:szCs w:val="24"/>
              </w:rPr>
              <w:t>документы, указанные в пункте </w:t>
            </w:r>
            <w:r w:rsidR="006D513E">
              <w:t>13</w:t>
            </w:r>
            <w:r w:rsidRPr="008C6DF7">
              <w:rPr>
                <w:szCs w:val="24"/>
              </w:rPr>
              <w:t xml:space="preserve"> раздела </w:t>
            </w:r>
            <w:r w:rsidR="006D513E">
              <w:t>4</w:t>
            </w:r>
            <w:r w:rsidRPr="008C6DF7">
              <w:rPr>
                <w:szCs w:val="24"/>
              </w:rPr>
              <w:t xml:space="preserve"> «Информационная карта запроса цен», подтверждающие соответствие участника запрос</w:t>
            </w:r>
            <w:r w:rsidR="00DF7AEB">
              <w:rPr>
                <w:szCs w:val="24"/>
              </w:rPr>
              <w:t>а цен установленным требованиям.</w:t>
            </w: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EE1583" w:rsidRPr="008C6DF7" w:rsidRDefault="00EE1583" w:rsidP="002452AF">
            <w:pPr>
              <w:pStyle w:val="Times12"/>
              <w:ind w:left="45" w:right="153" w:firstLine="0"/>
              <w:jc w:val="left"/>
              <w:rPr>
                <w:spacing w:val="-6"/>
                <w:szCs w:val="28"/>
              </w:rPr>
            </w:pPr>
            <w:r w:rsidRPr="002452AF">
              <w:rPr>
                <w:spacing w:val="-6"/>
                <w:szCs w:val="24"/>
              </w:rPr>
              <w:t>возможна</w:t>
            </w:r>
          </w:p>
          <w:p w:rsidR="00EE1583" w:rsidRPr="008C6DF7" w:rsidRDefault="00EE1583" w:rsidP="00EE1583">
            <w:pPr>
              <w:pStyle w:val="Times12"/>
              <w:tabs>
                <w:tab w:val="left" w:pos="70"/>
              </w:tabs>
              <w:ind w:right="153" w:firstLine="0"/>
              <w:rPr>
                <w:spacing w:val="-6"/>
                <w:szCs w:val="24"/>
              </w:rPr>
            </w:pPr>
          </w:p>
        </w:tc>
      </w:tr>
      <w:tr w:rsidR="00EE1583" w:rsidRPr="008C6DF7" w:rsidTr="00EE1583">
        <w:trPr>
          <w:trHeight w:val="23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DF7AEB">
            <w:pPr>
              <w:pStyle w:val="Times12"/>
              <w:ind w:firstLine="0"/>
              <w:rPr>
                <w:szCs w:val="24"/>
              </w:rPr>
            </w:pPr>
            <w:r w:rsidRPr="008C6DF7">
              <w:rPr>
                <w:szCs w:val="24"/>
              </w:rPr>
              <w:t>Место и срок окончания подачи заявок на участие в запросе цен (</w:t>
            </w:r>
            <w:r w:rsidR="00DF7AEB">
              <w:rPr>
                <w:szCs w:val="24"/>
              </w:rPr>
              <w:t>вскрытия конвертов</w:t>
            </w:r>
            <w:r w:rsidRPr="008C6DF7">
              <w:rPr>
                <w:szCs w:val="24"/>
              </w:rPr>
              <w:t xml:space="preserve"> </w:t>
            </w:r>
            <w:r w:rsidR="00DF7AEB">
              <w:rPr>
                <w:szCs w:val="24"/>
              </w:rPr>
              <w:t>с</w:t>
            </w:r>
            <w:r w:rsidRPr="008C6DF7">
              <w:rPr>
                <w:szCs w:val="24"/>
              </w:rPr>
              <w:t xml:space="preserve"> поданным</w:t>
            </w:r>
            <w:r w:rsidR="00DF7AEB">
              <w:rPr>
                <w:szCs w:val="24"/>
              </w:rPr>
              <w:t>и</w:t>
            </w:r>
            <w:r w:rsidRPr="008C6DF7">
              <w:rPr>
                <w:szCs w:val="24"/>
              </w:rPr>
              <w:t xml:space="preserve"> заявкам</w:t>
            </w:r>
            <w:r w:rsidR="00DF7AEB">
              <w:rPr>
                <w:szCs w:val="24"/>
              </w:rPr>
              <w:t>и</w:t>
            </w:r>
            <w:r w:rsidRPr="008C6DF7">
              <w:rPr>
                <w:szCs w:val="24"/>
              </w:rPr>
              <w:t xml:space="preserve"> на участие в запросе цен)</w:t>
            </w:r>
          </w:p>
        </w:tc>
        <w:tc>
          <w:tcPr>
            <w:tcW w:w="11624" w:type="dxa"/>
          </w:tcPr>
          <w:p w:rsidR="00DF7AEB" w:rsidRPr="00C232AE" w:rsidRDefault="00DF7AEB" w:rsidP="00DF7AEB">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DF7AEB" w:rsidRPr="00C232AE" w:rsidRDefault="00DF7AEB" w:rsidP="00DF7AEB">
            <w:pPr>
              <w:spacing w:before="120"/>
              <w:contextualSpacing/>
              <w:jc w:val="both"/>
            </w:pPr>
            <w:r w:rsidRPr="00C232AE">
              <w:t>Место нахождения: 624222, г. Нижняя Тура, ул. Малышева, д.2А</w:t>
            </w:r>
          </w:p>
          <w:p w:rsidR="00DF7AEB" w:rsidRDefault="00DF7AEB" w:rsidP="00EE1583">
            <w:pPr>
              <w:pStyle w:val="Times12"/>
              <w:ind w:firstLine="0"/>
              <w:rPr>
                <w:b/>
                <w:i/>
                <w:szCs w:val="24"/>
              </w:rPr>
            </w:pPr>
          </w:p>
          <w:p w:rsidR="00EE1583" w:rsidRPr="008C6DF7" w:rsidRDefault="00DF7AEB" w:rsidP="00EE1583">
            <w:pPr>
              <w:pStyle w:val="Times12"/>
              <w:ind w:firstLine="0"/>
              <w:rPr>
                <w:b/>
                <w:i/>
                <w:szCs w:val="24"/>
              </w:rPr>
            </w:pPr>
            <w:r>
              <w:rPr>
                <w:b/>
                <w:i/>
                <w:szCs w:val="24"/>
              </w:rPr>
              <w:t>08</w:t>
            </w:r>
            <w:r w:rsidR="00EE1583" w:rsidRPr="008C6DF7">
              <w:rPr>
                <w:b/>
                <w:i/>
                <w:szCs w:val="24"/>
              </w:rPr>
              <w:t xml:space="preserve">-00 (время московское) </w:t>
            </w:r>
          </w:p>
          <w:p w:rsidR="00EE1583" w:rsidRPr="002452AF" w:rsidRDefault="002452AF" w:rsidP="007A6462">
            <w:pPr>
              <w:pStyle w:val="Times12"/>
              <w:ind w:firstLine="0"/>
              <w:rPr>
                <w:b/>
                <w:i/>
                <w:szCs w:val="24"/>
              </w:rPr>
            </w:pPr>
            <w:r w:rsidRPr="002452AF">
              <w:rPr>
                <w:b/>
                <w:i/>
              </w:rPr>
              <w:t>«</w:t>
            </w:r>
            <w:r w:rsidR="007A6462">
              <w:rPr>
                <w:b/>
                <w:i/>
              </w:rPr>
              <w:t>27</w:t>
            </w:r>
            <w:r w:rsidRPr="002452AF">
              <w:rPr>
                <w:b/>
                <w:i/>
              </w:rPr>
              <w:t xml:space="preserve">» </w:t>
            </w:r>
            <w:r w:rsidR="007A6462">
              <w:rPr>
                <w:b/>
                <w:i/>
              </w:rPr>
              <w:t>сентября</w:t>
            </w:r>
            <w:r w:rsidRPr="002452AF">
              <w:rPr>
                <w:b/>
                <w:i/>
              </w:rPr>
              <w:t xml:space="preserve"> 201</w:t>
            </w:r>
            <w:r w:rsidR="0071321B">
              <w:rPr>
                <w:b/>
                <w:i/>
              </w:rPr>
              <w:t>3</w:t>
            </w:r>
            <w:r w:rsidRPr="002452AF">
              <w:rPr>
                <w:b/>
                <w:i/>
              </w:rPr>
              <w:t xml:space="preserve"> года</w:t>
            </w:r>
            <w:r w:rsidRPr="002452AF">
              <w:rPr>
                <w:b/>
                <w:i/>
                <w:szCs w:val="24"/>
              </w:rPr>
              <w:t xml:space="preserve"> </w:t>
            </w:r>
          </w:p>
        </w:tc>
      </w:tr>
      <w:tr w:rsidR="00EE1583" w:rsidRPr="008C6DF7" w:rsidTr="00EE1583">
        <w:trPr>
          <w:trHeight w:val="23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t xml:space="preserve">Срок проведения отборочной и оценочной стадии рассмотрения </w:t>
            </w:r>
            <w:r w:rsidRPr="008C6DF7">
              <w:lastRenderedPageBreak/>
              <w:t>заявок</w:t>
            </w:r>
          </w:p>
        </w:tc>
        <w:tc>
          <w:tcPr>
            <w:tcW w:w="11624" w:type="dxa"/>
          </w:tcPr>
          <w:p w:rsidR="002452AF" w:rsidRPr="002452AF" w:rsidRDefault="002452AF" w:rsidP="00EE1583">
            <w:pPr>
              <w:pStyle w:val="Times12"/>
              <w:ind w:firstLine="0"/>
              <w:rPr>
                <w:szCs w:val="24"/>
              </w:rPr>
            </w:pPr>
            <w:r w:rsidRPr="002452AF">
              <w:lastRenderedPageBreak/>
              <w:t>г. Нижняя Тура, ул. Малышева, д.2А</w:t>
            </w:r>
            <w:r w:rsidRPr="002452AF">
              <w:rPr>
                <w:szCs w:val="24"/>
              </w:rPr>
              <w:t xml:space="preserve"> </w:t>
            </w:r>
          </w:p>
          <w:p w:rsidR="00EE1583" w:rsidRPr="008C6DF7" w:rsidRDefault="00EE1583" w:rsidP="00EE1583">
            <w:pPr>
              <w:pStyle w:val="Times12"/>
              <w:ind w:firstLine="0"/>
              <w:rPr>
                <w:szCs w:val="24"/>
              </w:rPr>
            </w:pPr>
            <w:r w:rsidRPr="008C6DF7">
              <w:rPr>
                <w:szCs w:val="24"/>
              </w:rPr>
              <w:t xml:space="preserve">Отборочная стадия рассмотрения заявок на участие в запросе цен: не позднее </w:t>
            </w:r>
            <w:r w:rsidR="002452AF" w:rsidRPr="005231CF">
              <w:t>«</w:t>
            </w:r>
            <w:r w:rsidR="007A6462">
              <w:t>7</w:t>
            </w:r>
            <w:r w:rsidR="002452AF" w:rsidRPr="005231CF">
              <w:t xml:space="preserve">» </w:t>
            </w:r>
            <w:r w:rsidR="007A6462">
              <w:t>октября</w:t>
            </w:r>
            <w:r w:rsidR="002452AF" w:rsidRPr="005231CF">
              <w:t xml:space="preserve"> 20</w:t>
            </w:r>
            <w:r w:rsidR="002452AF">
              <w:t>1</w:t>
            </w:r>
            <w:r w:rsidR="0071321B">
              <w:t>3</w:t>
            </w:r>
            <w:r w:rsidR="002452AF">
              <w:t xml:space="preserve"> </w:t>
            </w:r>
            <w:r w:rsidR="002452AF" w:rsidRPr="005231CF">
              <w:t>года</w:t>
            </w:r>
            <w:r w:rsidRPr="008C6DF7">
              <w:rPr>
                <w:szCs w:val="24"/>
              </w:rPr>
              <w:t>.</w:t>
            </w:r>
          </w:p>
          <w:p w:rsidR="00EE1583" w:rsidRPr="008C6DF7" w:rsidRDefault="00EE1583" w:rsidP="00DF7AEB">
            <w:pPr>
              <w:pStyle w:val="Times12"/>
              <w:ind w:firstLine="0"/>
              <w:rPr>
                <w:szCs w:val="24"/>
              </w:rPr>
            </w:pPr>
            <w:r w:rsidRPr="008C6DF7">
              <w:rPr>
                <w:szCs w:val="24"/>
              </w:rPr>
              <w:t xml:space="preserve">Оценочная стадия рассмотрения заявок на участие в запросе цен и подведение итогов запроса цен: не позднее </w:t>
            </w:r>
            <w:r w:rsidR="007A6462" w:rsidRPr="005231CF">
              <w:t>«</w:t>
            </w:r>
            <w:r w:rsidR="007A6462">
              <w:t>7</w:t>
            </w:r>
            <w:r w:rsidR="007A6462" w:rsidRPr="005231CF">
              <w:t xml:space="preserve">» </w:t>
            </w:r>
            <w:r w:rsidR="007A6462">
              <w:t>октября</w:t>
            </w:r>
            <w:r w:rsidR="007A6462" w:rsidRPr="005231CF">
              <w:t xml:space="preserve"> </w:t>
            </w:r>
            <w:r w:rsidR="002452AF" w:rsidRPr="002452AF">
              <w:rPr>
                <w:szCs w:val="24"/>
              </w:rPr>
              <w:t>201</w:t>
            </w:r>
            <w:r w:rsidR="0071321B">
              <w:rPr>
                <w:szCs w:val="24"/>
              </w:rPr>
              <w:t>3</w:t>
            </w:r>
            <w:r w:rsidR="002452AF" w:rsidRPr="002452AF">
              <w:rPr>
                <w:szCs w:val="24"/>
              </w:rPr>
              <w:t xml:space="preserve"> года</w:t>
            </w:r>
            <w:r w:rsidRPr="008C6DF7">
              <w:rPr>
                <w:szCs w:val="24"/>
              </w:rPr>
              <w:t>.</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spacing w:val="-6"/>
              </w:rPr>
            </w:pPr>
            <w:r w:rsidRPr="008C6DF7">
              <w:rPr>
                <w:spacing w:val="-6"/>
              </w:rPr>
              <w:t>Срок заключения договора:</w:t>
            </w:r>
          </w:p>
          <w:p w:rsidR="00EE1583" w:rsidRPr="008C6DF7" w:rsidRDefault="00EE1583" w:rsidP="00EE1583">
            <w:pPr>
              <w:ind w:right="153"/>
              <w:rPr>
                <w:spacing w:val="-6"/>
              </w:rPr>
            </w:pPr>
          </w:p>
        </w:tc>
        <w:tc>
          <w:tcPr>
            <w:tcW w:w="11624" w:type="dxa"/>
          </w:tcPr>
          <w:p w:rsidR="00EE1583" w:rsidRPr="008C6DF7" w:rsidRDefault="00EE1583" w:rsidP="00EE1583">
            <w:pPr>
              <w:ind w:right="153" w:firstLine="637"/>
              <w:jc w:val="both"/>
              <w:rPr>
                <w:b/>
                <w:bCs/>
                <w:i/>
              </w:rPr>
            </w:pPr>
            <w:proofErr w:type="gramStart"/>
            <w:r w:rsidRPr="008C6DF7">
              <w:t xml:space="preserve">Заказчик в течение </w:t>
            </w:r>
            <w:r w:rsidRPr="008C6DF7">
              <w:rPr>
                <w:b/>
                <w:bCs/>
                <w:i/>
                <w:iCs/>
              </w:rPr>
              <w:t>3 (трех) рабочих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8C6DF7">
              <w:rPr>
                <w:b/>
                <w:bCs/>
                <w:i/>
                <w:iCs/>
              </w:rPr>
              <w:t>в течение 10 (десяти) дней</w:t>
            </w:r>
            <w:r w:rsidRPr="008C6DF7">
              <w:t xml:space="preserve"> со дня направления указанного договора.</w:t>
            </w:r>
            <w:r w:rsidRPr="008C6DF7">
              <w:rPr>
                <w:b/>
                <w:bCs/>
                <w:i/>
              </w:rPr>
              <w:t xml:space="preserve"> </w:t>
            </w:r>
          </w:p>
          <w:p w:rsidR="00EE1583" w:rsidRDefault="00EE1583" w:rsidP="00EE1583">
            <w:pPr>
              <w:ind w:right="153" w:firstLine="637"/>
              <w:jc w:val="both"/>
            </w:pPr>
            <w:r w:rsidRPr="008C6DF7">
              <w:t xml:space="preserve">договор заключается в течение </w:t>
            </w:r>
            <w:r w:rsidR="002452AF">
              <w:rPr>
                <w:b/>
                <w:bCs/>
                <w:i/>
              </w:rPr>
              <w:t>2</w:t>
            </w:r>
            <w:r w:rsidRPr="008C6DF7">
              <w:rPr>
                <w:b/>
                <w:bCs/>
                <w:i/>
              </w:rPr>
              <w:t xml:space="preserve">0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EE1583" w:rsidRPr="008C6DF7" w:rsidRDefault="00EE1583" w:rsidP="00EE1583">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2452AF">
            <w:pPr>
              <w:ind w:right="153"/>
              <w:rPr>
                <w:spacing w:val="-6"/>
              </w:rPr>
            </w:pPr>
            <w:r w:rsidRPr="008C6DF7">
              <w:rPr>
                <w:spacing w:val="-6"/>
              </w:rPr>
              <w:t>Обеспечение исполнения договора:</w:t>
            </w:r>
          </w:p>
        </w:tc>
        <w:tc>
          <w:tcPr>
            <w:tcW w:w="11624" w:type="dxa"/>
          </w:tcPr>
          <w:p w:rsidR="00EE1583" w:rsidRPr="008C6DF7" w:rsidRDefault="0071321B" w:rsidP="0071321B">
            <w:pPr>
              <w:ind w:right="153" w:firstLine="636"/>
              <w:jc w:val="both"/>
              <w:rPr>
                <w:spacing w:val="-6"/>
              </w:rPr>
            </w:pPr>
            <w:r w:rsidRPr="0071321B">
              <w:rPr>
                <w:spacing w:val="-6"/>
              </w:rPr>
              <w:t>не требуется.</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EE1583" w:rsidRPr="008C6DF7" w:rsidRDefault="00EE1583" w:rsidP="002452AF">
            <w:pPr>
              <w:pStyle w:val="a9"/>
              <w:spacing w:before="0" w:after="0"/>
              <w:ind w:right="153"/>
              <w:rPr>
                <w:b/>
                <w:bCs/>
                <w:i/>
              </w:rPr>
            </w:pP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bookmarkStart w:id="147" w:name="_Ref321836744"/>
          </w:p>
        </w:tc>
        <w:bookmarkEnd w:id="147"/>
        <w:tc>
          <w:tcPr>
            <w:tcW w:w="2268" w:type="dxa"/>
          </w:tcPr>
          <w:p w:rsidR="00EE1583" w:rsidRPr="008C6DF7" w:rsidRDefault="00EE1583" w:rsidP="00EE1583">
            <w:pPr>
              <w:ind w:right="153"/>
              <w:jc w:val="both"/>
              <w:rPr>
                <w:b/>
                <w:i/>
              </w:rPr>
            </w:pPr>
            <w:r w:rsidRPr="008C6DF7">
              <w:t xml:space="preserve">Порядок обжалования действий заказчика, </w:t>
            </w:r>
            <w:r w:rsidRPr="008C6DF7">
              <w:lastRenderedPageBreak/>
              <w:t>организатора запроса цен, закупочной комиссии</w:t>
            </w:r>
          </w:p>
        </w:tc>
        <w:tc>
          <w:tcPr>
            <w:tcW w:w="11624" w:type="dxa"/>
          </w:tcPr>
          <w:p w:rsidR="005E58D1" w:rsidRDefault="005E58D1" w:rsidP="005E58D1">
            <w:pPr>
              <w:pStyle w:val="a9"/>
              <w:ind w:right="153"/>
              <w:jc w:val="both"/>
            </w:pPr>
            <w: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t>электронному</w:t>
            </w:r>
            <w:proofErr w:type="gramEnd"/>
            <w:r>
              <w:t xml:space="preserve"> arbitration@rosatom.ru.</w:t>
            </w:r>
          </w:p>
          <w:p w:rsidR="005E58D1" w:rsidRDefault="005E58D1" w:rsidP="005E58D1">
            <w:pPr>
              <w:pStyle w:val="a9"/>
              <w:ind w:right="153"/>
              <w:jc w:val="both"/>
            </w:pPr>
            <w:r>
              <w:lastRenderedPageBreak/>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E58D1" w:rsidRDefault="005E58D1" w:rsidP="005E58D1">
            <w:pPr>
              <w:pStyle w:val="a9"/>
              <w:ind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E58D1" w:rsidRDefault="005E58D1" w:rsidP="005E58D1">
            <w:pPr>
              <w:pStyle w:val="a9"/>
              <w:ind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5E58D1" w:rsidRDefault="005E58D1" w:rsidP="005E58D1">
            <w:pPr>
              <w:pStyle w:val="a9"/>
              <w:ind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EE1583" w:rsidRPr="008C6DF7" w:rsidRDefault="005E58D1" w:rsidP="005E58D1">
            <w:pPr>
              <w:pStyle w:val="a9"/>
              <w:spacing w:before="0" w:after="0"/>
              <w:ind w:right="153"/>
              <w:jc w:val="both"/>
            </w:pPr>
            <w:r>
              <w:t xml:space="preserve">Решение органа заказчика по рассмотрению жалоб может быть обжаловано в ЦАК, а решения ЦАК — в Контрольной комиссии </w:t>
            </w:r>
            <w:proofErr w:type="spellStart"/>
            <w:r>
              <w:t>Госкорпорации</w:t>
            </w:r>
            <w:proofErr w:type="spellEnd"/>
            <w:r>
              <w:t xml:space="preserve"> «</w:t>
            </w:r>
            <w:proofErr w:type="spellStart"/>
            <w:r>
              <w:t>Росатом</w:t>
            </w:r>
            <w:proofErr w:type="spellEnd"/>
            <w:r>
              <w:t xml:space="preserve">» не позднее 1 (одного) месяца </w:t>
            </w:r>
            <w:proofErr w:type="gramStart"/>
            <w:r>
              <w:t>с даты размещения</w:t>
            </w:r>
            <w:proofErr w:type="gramEnd"/>
            <w:r>
              <w:t xml:space="preserve"> на официальном сайте результата рассмотрения жалобы.</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jc w:val="both"/>
              <w:rPr>
                <w:b/>
                <w:i/>
              </w:rPr>
            </w:pPr>
            <w:r w:rsidRPr="008C6DF7">
              <w:t>Каналы связи, по которым можно сообщить о фактах злоупотребления при проведении запроса цен</w:t>
            </w:r>
          </w:p>
        </w:tc>
        <w:tc>
          <w:tcPr>
            <w:tcW w:w="11624" w:type="dxa"/>
          </w:tcPr>
          <w:p w:rsidR="005E58D1" w:rsidRDefault="005E58D1" w:rsidP="005E58D1">
            <w:pPr>
              <w:pStyle w:val="a9"/>
              <w:ind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5E58D1" w:rsidRDefault="005E58D1" w:rsidP="005E58D1">
            <w:pPr>
              <w:pStyle w:val="a9"/>
              <w:ind w:right="153"/>
              <w:jc w:val="both"/>
            </w:pPr>
            <w:r>
              <w:t>1.</w:t>
            </w:r>
            <w:r>
              <w:tab/>
              <w:t>Телефон «горячей линии»: 8-800-100-07-07 (многоканальный, круглосуточно, бесплатно из любой точки страны);</w:t>
            </w:r>
          </w:p>
          <w:p w:rsidR="005E58D1" w:rsidRDefault="005E58D1" w:rsidP="005E58D1">
            <w:pPr>
              <w:pStyle w:val="a9"/>
              <w:ind w:right="153"/>
              <w:jc w:val="both"/>
            </w:pPr>
            <w:r>
              <w:t>2.</w:t>
            </w:r>
            <w:r>
              <w:tab/>
              <w:t>Адрес электронной почты: 0707@rosatom.ru;</w:t>
            </w:r>
          </w:p>
          <w:p w:rsidR="00EE1583" w:rsidRPr="008C6DF7" w:rsidRDefault="005E58D1" w:rsidP="005E58D1">
            <w:pPr>
              <w:pStyle w:val="a9"/>
              <w:tabs>
                <w:tab w:val="left" w:pos="330"/>
              </w:tabs>
              <w:spacing w:before="0" w:after="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EE1583" w:rsidRPr="008C6DF7" w:rsidRDefault="00EE1583" w:rsidP="00EE1583">
      <w:pPr>
        <w:tabs>
          <w:tab w:val="num" w:pos="1800"/>
        </w:tabs>
        <w:spacing w:after="120"/>
        <w:jc w:val="both"/>
        <w:rPr>
          <w:sz w:val="22"/>
        </w:rPr>
        <w:sectPr w:rsidR="00EE1583" w:rsidRPr="008C6DF7" w:rsidSect="00EE1583">
          <w:pgSz w:w="16840" w:h="11907" w:orient="landscape" w:code="9"/>
          <w:pgMar w:top="1418" w:right="1134" w:bottom="567" w:left="1134" w:header="567" w:footer="567" w:gutter="0"/>
          <w:cols w:space="708"/>
          <w:docGrid w:linePitch="360"/>
        </w:sectPr>
      </w:pPr>
    </w:p>
    <w:p w:rsidR="002452AF" w:rsidRPr="008C6DF7" w:rsidRDefault="002452AF" w:rsidP="00DC1791">
      <w:pPr>
        <w:pStyle w:val="11"/>
        <w:keepLines w:val="0"/>
        <w:numPr>
          <w:ilvl w:val="1"/>
          <w:numId w:val="16"/>
        </w:numPr>
        <w:tabs>
          <w:tab w:val="clear" w:pos="1440"/>
          <w:tab w:val="num" w:pos="0"/>
          <w:tab w:val="num" w:pos="1134"/>
          <w:tab w:val="left" w:pos="1418"/>
        </w:tabs>
        <w:spacing w:before="0"/>
        <w:ind w:left="0" w:firstLine="709"/>
        <w:jc w:val="both"/>
      </w:pPr>
      <w:bookmarkStart w:id="148" w:name="_Toc32668585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rsidRPr="008C6DF7">
        <w:lastRenderedPageBreak/>
        <w:t>ОБРАЗЦЫ ФОРМ ОСНОВНЫХ ДОКУМЕНТОВ, ВКЛЮЧАЕМЫХ В ЗАЯВКУ НА УЧАСТИЕ В ЗАПРОСЕ ЦЕН</w:t>
      </w:r>
      <w:bookmarkEnd w:id="148"/>
    </w:p>
    <w:p w:rsidR="002452AF" w:rsidRPr="008C6DF7" w:rsidRDefault="002452AF" w:rsidP="002452AF"/>
    <w:p w:rsidR="002452AF" w:rsidRPr="00FD6BFE" w:rsidRDefault="002452AF" w:rsidP="002452AF">
      <w:pPr>
        <w:pStyle w:val="Times12"/>
        <w:jc w:val="right"/>
        <w:rPr>
          <w:bCs w:val="0"/>
          <w:szCs w:val="24"/>
        </w:rPr>
      </w:pPr>
      <w:r w:rsidRPr="00FD6BFE">
        <w:rPr>
          <w:bCs w:val="0"/>
          <w:szCs w:val="24"/>
        </w:rPr>
        <w:t>Форма 1.</w:t>
      </w:r>
    </w:p>
    <w:p w:rsidR="002452AF" w:rsidRPr="00FD6BFE" w:rsidRDefault="002452AF" w:rsidP="002452AF">
      <w:pPr>
        <w:rPr>
          <w:b/>
          <w:i/>
        </w:rPr>
      </w:pPr>
      <w:r w:rsidRPr="00FD6BFE">
        <w:rPr>
          <w:b/>
          <w:i/>
        </w:rPr>
        <w:t>Фирменный бланк участника запроса цен</w:t>
      </w:r>
    </w:p>
    <w:p w:rsidR="002452AF" w:rsidRPr="00FD6BFE" w:rsidRDefault="002452AF" w:rsidP="002452AF">
      <w:pPr>
        <w:pStyle w:val="Times12"/>
        <w:spacing w:before="120"/>
        <w:ind w:firstLine="0"/>
        <w:jc w:val="left"/>
        <w:rPr>
          <w:szCs w:val="24"/>
        </w:rPr>
      </w:pPr>
      <w:r w:rsidRPr="00FD6BFE">
        <w:rPr>
          <w:szCs w:val="24"/>
        </w:rPr>
        <w:t>«___» __________ 20___ года №______</w:t>
      </w:r>
    </w:p>
    <w:p w:rsidR="002452AF" w:rsidRPr="00FD6BFE" w:rsidRDefault="002452AF" w:rsidP="002452AF">
      <w:pPr>
        <w:pStyle w:val="23"/>
        <w:tabs>
          <w:tab w:val="clear" w:pos="1134"/>
        </w:tabs>
        <w:spacing w:before="0" w:after="0"/>
        <w:ind w:left="0" w:firstLine="0"/>
        <w:jc w:val="center"/>
        <w:rPr>
          <w:rFonts w:ascii="Times New Roman" w:hAnsi="Times New Roman" w:cs="Times New Roman"/>
          <w:b w:val="0"/>
          <w:bCs w:val="0"/>
          <w:i w:val="0"/>
          <w:sz w:val="24"/>
          <w:szCs w:val="24"/>
        </w:rPr>
      </w:pPr>
      <w:bookmarkStart w:id="149" w:name="_Письмо_о_подаче"/>
      <w:bookmarkStart w:id="150" w:name="_Toc255987071"/>
      <w:bookmarkStart w:id="151" w:name="_Toc272505461"/>
      <w:bookmarkStart w:id="152" w:name="_Toc326685853"/>
      <w:bookmarkEnd w:id="149"/>
    </w:p>
    <w:p w:rsidR="00FD6BFE" w:rsidRPr="00FD6BFE" w:rsidRDefault="00FD6BFE" w:rsidP="00FD6BFE">
      <w:pPr>
        <w:pStyle w:val="23"/>
        <w:tabs>
          <w:tab w:val="clear" w:pos="1134"/>
        </w:tabs>
        <w:spacing w:before="0" w:after="0"/>
        <w:ind w:left="0" w:firstLine="0"/>
        <w:jc w:val="center"/>
        <w:rPr>
          <w:rFonts w:ascii="Times New Roman" w:hAnsi="Times New Roman" w:cs="Times New Roman"/>
          <w:b w:val="0"/>
          <w:bCs w:val="0"/>
          <w:i w:val="0"/>
          <w:sz w:val="24"/>
          <w:szCs w:val="24"/>
        </w:rPr>
      </w:pPr>
      <w:bookmarkStart w:id="153" w:name="_Toc347315024"/>
      <w:bookmarkEnd w:id="150"/>
      <w:bookmarkEnd w:id="151"/>
      <w:bookmarkEnd w:id="152"/>
      <w:r w:rsidRPr="00FD6BFE">
        <w:rPr>
          <w:rFonts w:ascii="Times New Roman" w:hAnsi="Times New Roman" w:cs="Times New Roman"/>
          <w:b w:val="0"/>
          <w:bCs w:val="0"/>
          <w:i w:val="0"/>
          <w:sz w:val="24"/>
          <w:szCs w:val="24"/>
        </w:rPr>
        <w:t>ЗАЯВКА НА УЧАСТИЕ В ЗАПРОСЕ ЦЕН (Форма 1)</w:t>
      </w:r>
      <w:bookmarkEnd w:id="153"/>
    </w:p>
    <w:p w:rsidR="00FD6BFE" w:rsidRPr="00FD6BFE" w:rsidRDefault="00FD6BFE" w:rsidP="00FD6BFE">
      <w:pPr>
        <w:tabs>
          <w:tab w:val="left" w:pos="7938"/>
        </w:tabs>
        <w:ind w:firstLine="4820"/>
        <w:jc w:val="center"/>
        <w:rPr>
          <w:b/>
        </w:rPr>
      </w:pPr>
    </w:p>
    <w:p w:rsidR="00FD6BFE" w:rsidRPr="00FD6BFE" w:rsidRDefault="00FD6BFE" w:rsidP="00FD6BFE">
      <w:pPr>
        <w:ind w:firstLine="709"/>
        <w:jc w:val="both"/>
      </w:pPr>
      <w:r w:rsidRPr="00FD6BFE">
        <w:t>Изучив извещение о проведении запроса цен на право заключения договора/</w:t>
      </w:r>
      <w:proofErr w:type="spellStart"/>
      <w:proofErr w:type="gramStart"/>
      <w:r w:rsidRPr="00FD6BFE">
        <w:rPr>
          <w:b/>
          <w:bCs/>
          <w:i/>
        </w:rPr>
        <w:t>ов</w:t>
      </w:r>
      <w:proofErr w:type="spellEnd"/>
      <w:r w:rsidRPr="00FD6BFE">
        <w:t xml:space="preserve"> на</w:t>
      </w:r>
      <w:proofErr w:type="gramEnd"/>
      <w:r w:rsidRPr="00FD6BFE">
        <w:t xml:space="preserve"> ________________________, опубликованное на ЭТП _________________ </w:t>
      </w:r>
      <w:r w:rsidRPr="00FD6BFE">
        <w:rPr>
          <w:b/>
          <w:i/>
        </w:rPr>
        <w:t xml:space="preserve">[указывается наименование ЭТП] </w:t>
      </w:r>
      <w:r w:rsidRPr="00FD6BFE">
        <w:t xml:space="preserve">на сайте _____________ </w:t>
      </w:r>
      <w:r w:rsidRPr="00FD6BFE">
        <w:rPr>
          <w:b/>
          <w:i/>
        </w:rPr>
        <w:t>[указывается адрес сайта ЭТП]</w:t>
      </w:r>
      <w:r w:rsidRPr="00FD6BFE">
        <w:t xml:space="preserve">, запрос цен № ___ </w:t>
      </w:r>
      <w:r w:rsidRPr="00FD6BFE">
        <w:rPr>
          <w:b/>
          <w:i/>
        </w:rPr>
        <w:t xml:space="preserve">[указывается номер запроса цен на ЭТП], </w:t>
      </w:r>
      <w:r w:rsidRPr="00FD6BFE">
        <w:t xml:space="preserve">документацию по запросу цен, __________________________________________________________________________________, </w:t>
      </w:r>
    </w:p>
    <w:p w:rsidR="00FD6BFE" w:rsidRPr="00FD6BFE" w:rsidRDefault="00FD6BFE" w:rsidP="00FD6BFE">
      <w:pPr>
        <w:pStyle w:val="Times12"/>
        <w:suppressAutoHyphens/>
        <w:ind w:left="284" w:firstLine="393"/>
        <w:jc w:val="center"/>
        <w:rPr>
          <w:szCs w:val="24"/>
        </w:rPr>
      </w:pPr>
      <w:r w:rsidRPr="00FD6BFE">
        <w:rPr>
          <w:b/>
          <w:i/>
          <w:szCs w:val="24"/>
          <w:vertAlign w:val="superscript"/>
        </w:rPr>
        <w:t>(полное наименование участника запроса цен с указанием организационно-правовой формы)</w:t>
      </w:r>
      <w:r w:rsidRPr="00FD6BFE">
        <w:rPr>
          <w:szCs w:val="24"/>
        </w:rPr>
        <w:t xml:space="preserve"> </w:t>
      </w:r>
    </w:p>
    <w:p w:rsidR="00FD6BFE" w:rsidRPr="00FD6BFE" w:rsidRDefault="00FD6BFE" w:rsidP="00FD6BFE">
      <w:pPr>
        <w:pStyle w:val="Times12"/>
        <w:suppressAutoHyphens/>
        <w:ind w:firstLine="0"/>
        <w:rPr>
          <w:szCs w:val="24"/>
        </w:rPr>
      </w:pPr>
      <w:r w:rsidRPr="00FD6BFE">
        <w:rPr>
          <w:szCs w:val="24"/>
        </w:rPr>
        <w:t>ИНН ________________________________________________________,</w:t>
      </w:r>
    </w:p>
    <w:p w:rsidR="00FD6BFE" w:rsidRPr="00FD6BFE" w:rsidRDefault="00FD6BFE" w:rsidP="00FD6BFE">
      <w:pPr>
        <w:pStyle w:val="Times12"/>
        <w:suppressAutoHyphens/>
        <w:ind w:firstLine="0"/>
        <w:jc w:val="center"/>
        <w:rPr>
          <w:b/>
          <w:i/>
          <w:szCs w:val="24"/>
          <w:vertAlign w:val="superscript"/>
        </w:rPr>
      </w:pPr>
      <w:r w:rsidRPr="00FD6BFE">
        <w:rPr>
          <w:b/>
          <w:i/>
          <w:szCs w:val="24"/>
          <w:vertAlign w:val="superscript"/>
        </w:rPr>
        <w:t>(ИНН участника запроса цен)</w:t>
      </w:r>
    </w:p>
    <w:p w:rsidR="00FD6BFE" w:rsidRPr="00FD6BFE" w:rsidRDefault="00FD6BFE" w:rsidP="00FD6BFE">
      <w:pPr>
        <w:pStyle w:val="Times12"/>
        <w:suppressAutoHyphens/>
        <w:ind w:firstLine="0"/>
        <w:rPr>
          <w:szCs w:val="24"/>
        </w:rPr>
      </w:pPr>
      <w:proofErr w:type="gramStart"/>
      <w:r w:rsidRPr="00FD6BFE">
        <w:rPr>
          <w:szCs w:val="24"/>
        </w:rPr>
        <w:t>зарегистрированное</w:t>
      </w:r>
      <w:proofErr w:type="gramEnd"/>
      <w:r w:rsidRPr="00FD6BFE">
        <w:rPr>
          <w:szCs w:val="24"/>
        </w:rPr>
        <w:t xml:space="preserve"> по адресу ________________________________________________________,</w:t>
      </w:r>
    </w:p>
    <w:p w:rsidR="00FD6BFE" w:rsidRPr="00FD6BFE" w:rsidRDefault="00FD6BFE" w:rsidP="00FD6BFE">
      <w:pPr>
        <w:pStyle w:val="Times12"/>
        <w:suppressAutoHyphens/>
        <w:ind w:left="2836" w:firstLine="709"/>
        <w:jc w:val="center"/>
        <w:rPr>
          <w:b/>
          <w:i/>
          <w:szCs w:val="24"/>
          <w:vertAlign w:val="superscript"/>
        </w:rPr>
      </w:pPr>
      <w:r w:rsidRPr="00FD6BFE">
        <w:rPr>
          <w:b/>
          <w:i/>
          <w:szCs w:val="24"/>
          <w:vertAlign w:val="superscript"/>
        </w:rPr>
        <w:t>(юридический адрес участника запроса цен)</w:t>
      </w:r>
    </w:p>
    <w:p w:rsidR="00FD6BFE" w:rsidRPr="00FD6BFE" w:rsidRDefault="00FD6BFE" w:rsidP="00FD6BFE">
      <w:pPr>
        <w:pStyle w:val="Times12"/>
        <w:suppressAutoHyphens/>
        <w:ind w:firstLine="0"/>
        <w:rPr>
          <w:szCs w:val="24"/>
        </w:rPr>
      </w:pPr>
      <w:r w:rsidRPr="00FD6BFE">
        <w:rPr>
          <w:szCs w:val="24"/>
        </w:rPr>
        <w:t>фактический адрес _____________________________________________________,</w:t>
      </w:r>
    </w:p>
    <w:p w:rsidR="00FD6BFE" w:rsidRPr="00FD6BFE" w:rsidRDefault="00FD6BFE" w:rsidP="00FD6BFE">
      <w:pPr>
        <w:pStyle w:val="Times12"/>
        <w:suppressAutoHyphens/>
        <w:ind w:firstLine="0"/>
        <w:jc w:val="center"/>
        <w:rPr>
          <w:b/>
          <w:i/>
          <w:szCs w:val="24"/>
          <w:vertAlign w:val="superscript"/>
        </w:rPr>
      </w:pPr>
      <w:r w:rsidRPr="00FD6BFE">
        <w:rPr>
          <w:b/>
          <w:i/>
          <w:szCs w:val="24"/>
          <w:vertAlign w:val="superscript"/>
        </w:rPr>
        <w:t>(фактический адрес участника запроса цен)</w:t>
      </w:r>
    </w:p>
    <w:p w:rsidR="00FD6BFE" w:rsidRPr="00FD6BFE" w:rsidRDefault="00FD6BFE" w:rsidP="00FD6BFE">
      <w:pPr>
        <w:pStyle w:val="Times12"/>
        <w:suppressAutoHyphens/>
        <w:ind w:left="2836" w:firstLine="709"/>
        <w:jc w:val="center"/>
        <w:rPr>
          <w:b/>
          <w:i/>
          <w:szCs w:val="24"/>
          <w:vertAlign w:val="superscript"/>
        </w:rPr>
      </w:pPr>
    </w:p>
    <w:p w:rsidR="00FD6BFE" w:rsidRPr="00FD6BFE" w:rsidRDefault="00FD6BFE" w:rsidP="00FD6BFE">
      <w:pPr>
        <w:jc w:val="both"/>
        <w:rPr>
          <w:b/>
          <w:i/>
        </w:rPr>
      </w:pPr>
      <w:r w:rsidRPr="00FD6BFE">
        <w:t>выражает согласие исполнить условия, указанные в извещении о проведении запроса цен и документации по запросу цен, условия</w:t>
      </w:r>
      <w:r w:rsidRPr="00FD6BFE">
        <w:rPr>
          <w:b/>
          <w:i/>
        </w:rPr>
        <w:t xml:space="preserve"> </w:t>
      </w:r>
      <w:r w:rsidRPr="00FD6BFE">
        <w:t xml:space="preserve">договора, </w:t>
      </w:r>
      <w:r w:rsidRPr="00FD6BFE">
        <w:rPr>
          <w:b/>
          <w:bCs/>
          <w:i/>
        </w:rPr>
        <w:t>предусмотренные Частью ЧАСТЬ 2 «Проект договора» Тома 1 документации по запросу цен,</w:t>
      </w:r>
      <w:r w:rsidRPr="00FD6BFE">
        <w:rPr>
          <w:b/>
          <w:i/>
        </w:rPr>
        <w:t xml:space="preserve"> </w:t>
      </w:r>
      <w:r w:rsidRPr="00FD6BFE">
        <w:t xml:space="preserve">и предлагаем </w:t>
      </w:r>
      <w:r w:rsidR="00DF7AEB">
        <w:t xml:space="preserve">приобрести </w:t>
      </w:r>
      <w:r w:rsidRPr="00FD6BFE">
        <w:rPr>
          <w:b/>
          <w:bCs/>
          <w:i/>
        </w:rPr>
        <w:t xml:space="preserve">товар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D6BFE" w:rsidRPr="00FD6BFE" w:rsidTr="00DE2FFF">
        <w:tc>
          <w:tcPr>
            <w:tcW w:w="70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r w:rsidRPr="00FD6BFE">
              <w:t>№</w:t>
            </w:r>
          </w:p>
          <w:p w:rsidR="00FD6BFE" w:rsidRPr="00FD6BFE" w:rsidRDefault="00FD6BFE" w:rsidP="00DE2FFF">
            <w:pPr>
              <w:contextualSpacing/>
              <w:jc w:val="center"/>
            </w:pPr>
            <w:proofErr w:type="gramStart"/>
            <w:r w:rsidRPr="00FD6BFE">
              <w:t>п</w:t>
            </w:r>
            <w:proofErr w:type="gramEnd"/>
            <w:r w:rsidRPr="00FD6BFE">
              <w:t>/п</w:t>
            </w:r>
          </w:p>
        </w:tc>
        <w:tc>
          <w:tcPr>
            <w:tcW w:w="2271"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r w:rsidRPr="00FD6BFE">
              <w:t>Наименование</w:t>
            </w:r>
          </w:p>
          <w:p w:rsidR="00FD6BFE" w:rsidRPr="00DF7AEB" w:rsidRDefault="00DF7AEB" w:rsidP="00DF7AEB">
            <w:pPr>
              <w:contextualSpacing/>
              <w:jc w:val="center"/>
            </w:pPr>
            <w:r w:rsidRPr="00DF7AEB">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F7AEB">
            <w:pPr>
              <w:contextualSpacing/>
              <w:jc w:val="center"/>
            </w:pPr>
            <w:r w:rsidRPr="00FD6BFE">
              <w:t xml:space="preserve">Количество </w:t>
            </w:r>
            <w:r w:rsidR="00DF7AEB" w:rsidRPr="00DF7AEB">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ind w:left="-108" w:right="-108"/>
              <w:contextualSpacing/>
              <w:jc w:val="center"/>
            </w:pPr>
            <w:r w:rsidRPr="00FD6B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ind w:left="-108" w:right="-108"/>
              <w:contextualSpacing/>
              <w:jc w:val="center"/>
            </w:pPr>
            <w:r w:rsidRPr="00FD6BFE">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ind w:left="-108" w:right="-108"/>
              <w:contextualSpacing/>
              <w:jc w:val="center"/>
            </w:pPr>
            <w:r w:rsidRPr="00FD6BFE">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ind w:left="-108" w:right="-108"/>
              <w:contextualSpacing/>
              <w:jc w:val="center"/>
            </w:pPr>
            <w:r w:rsidRPr="00FD6BFE">
              <w:t>Цена всего, руб. с НДС</w:t>
            </w:r>
          </w:p>
        </w:tc>
      </w:tr>
      <w:tr w:rsidR="00FD6BFE" w:rsidRPr="00FD6BFE" w:rsidTr="00DE2FFF">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r w:rsidRPr="00FD6BFE">
              <w:t>1</w:t>
            </w:r>
          </w:p>
        </w:tc>
        <w:tc>
          <w:tcPr>
            <w:tcW w:w="2271" w:type="dxa"/>
            <w:tcBorders>
              <w:top w:val="single" w:sz="4" w:space="0" w:color="auto"/>
              <w:left w:val="single" w:sz="4" w:space="0" w:color="auto"/>
              <w:bottom w:val="single" w:sz="4" w:space="0" w:color="auto"/>
              <w:right w:val="single" w:sz="4" w:space="0" w:color="auto"/>
            </w:tcBorders>
          </w:tcPr>
          <w:p w:rsidR="00FD6BFE" w:rsidRPr="00FD6BFE" w:rsidRDefault="00FD6BFE" w:rsidP="00DE2FFF">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D6BFE" w:rsidRPr="00FD6BFE" w:rsidRDefault="00FD6BFE" w:rsidP="00DE2FFF">
            <w:pPr>
              <w:contextualSpacing/>
              <w:jc w:val="center"/>
            </w:pPr>
          </w:p>
        </w:tc>
      </w:tr>
      <w:tr w:rsidR="00FD6BFE" w:rsidRPr="00FD6BFE" w:rsidTr="00DE2FFF">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r w:rsidRPr="00FD6BFE">
              <w:t>…</w:t>
            </w:r>
          </w:p>
        </w:tc>
        <w:tc>
          <w:tcPr>
            <w:tcW w:w="2271" w:type="dxa"/>
            <w:tcBorders>
              <w:top w:val="single" w:sz="4" w:space="0" w:color="auto"/>
              <w:left w:val="single" w:sz="4" w:space="0" w:color="auto"/>
              <w:bottom w:val="single" w:sz="4" w:space="0" w:color="auto"/>
              <w:right w:val="single" w:sz="4" w:space="0" w:color="auto"/>
            </w:tcBorders>
          </w:tcPr>
          <w:p w:rsidR="00FD6BFE" w:rsidRPr="00FD6BFE" w:rsidRDefault="00FD6BFE" w:rsidP="00DE2FFF">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D6BFE" w:rsidRPr="00FD6BFE" w:rsidRDefault="00FD6BFE" w:rsidP="00DE2FFF">
            <w:pPr>
              <w:contextualSpacing/>
              <w:jc w:val="center"/>
            </w:pPr>
          </w:p>
        </w:tc>
      </w:tr>
      <w:tr w:rsidR="00FD6BFE" w:rsidRPr="00FD6BFE" w:rsidTr="00DE2FF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pPr>
            <w:r w:rsidRPr="00FD6BFE">
              <w:t>ИТОГО:</w:t>
            </w:r>
          </w:p>
        </w:tc>
        <w:tc>
          <w:tcPr>
            <w:tcW w:w="1418" w:type="dxa"/>
            <w:tcBorders>
              <w:top w:val="single" w:sz="4" w:space="0" w:color="auto"/>
              <w:left w:val="single" w:sz="4" w:space="0" w:color="auto"/>
              <w:bottom w:val="single" w:sz="4" w:space="0" w:color="auto"/>
              <w:right w:val="single" w:sz="4" w:space="0" w:color="auto"/>
            </w:tcBorders>
          </w:tcPr>
          <w:p w:rsidR="00FD6BFE" w:rsidRPr="00FD6BFE" w:rsidRDefault="00FD6BFE" w:rsidP="00DE2FFF">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D6BFE" w:rsidRPr="00FD6BFE" w:rsidRDefault="00FD6BFE" w:rsidP="00DE2FFF">
            <w:pPr>
              <w:contextualSpacing/>
              <w:jc w:val="center"/>
            </w:pPr>
          </w:p>
        </w:tc>
      </w:tr>
    </w:tbl>
    <w:p w:rsidR="00FD6BFE" w:rsidRPr="00FD6BFE" w:rsidRDefault="00FD6BFE" w:rsidP="00FD6BFE">
      <w:pPr>
        <w:spacing w:before="120"/>
        <w:jc w:val="both"/>
        <w:rPr>
          <w:b/>
          <w:bCs/>
          <w:i/>
        </w:rPr>
      </w:pPr>
      <w:proofErr w:type="gramStart"/>
      <w:r w:rsidRPr="00FD6BFE">
        <w:t xml:space="preserve">ИТОГО цена </w:t>
      </w:r>
      <w:r w:rsidRPr="00FD6BFE">
        <w:rPr>
          <w:b/>
          <w:bCs/>
          <w:i/>
        </w:rPr>
        <w:t>договора</w:t>
      </w:r>
      <w:r w:rsidRPr="00FD6BFE">
        <w:t xml:space="preserve"> (с учетом установленного порядка формирования цены договора) </w:t>
      </w:r>
      <w:r w:rsidRPr="00FD6BFE">
        <w:rPr>
          <w:b/>
          <w:bCs/>
          <w:i/>
        </w:rPr>
        <w:t>[единицы товара]</w:t>
      </w:r>
      <w:r w:rsidRPr="00FD6BFE">
        <w:t xml:space="preserve"> составляет: _________ (____________) руб. ___ коп., в том числе НДС ______________ (__________________) руб. ___ коп., включая </w:t>
      </w:r>
      <w:r w:rsidRPr="00FD6BFE">
        <w:rPr>
          <w:b/>
          <w:bCs/>
          <w:i/>
        </w:rPr>
        <w:t xml:space="preserve">(перечисляются расходы, связанные с </w:t>
      </w:r>
      <w:r w:rsidR="00DF7AEB">
        <w:rPr>
          <w:b/>
          <w:bCs/>
          <w:i/>
        </w:rPr>
        <w:t>поставкой</w:t>
      </w:r>
      <w:r w:rsidRPr="00FD6BFE">
        <w:rPr>
          <w:b/>
          <w:bCs/>
          <w:i/>
        </w:rPr>
        <w:t xml:space="preserve"> товара, включаемые в цену товара)</w:t>
      </w:r>
      <w:proofErr w:type="gramEnd"/>
    </w:p>
    <w:p w:rsidR="00FD6BFE" w:rsidRPr="00FD6BFE" w:rsidRDefault="00FD6BFE" w:rsidP="00FD6BFE">
      <w:r w:rsidRPr="00FD6BFE">
        <w:t>Данное предложение действительно до «___» __________ 20___ года.</w:t>
      </w:r>
    </w:p>
    <w:p w:rsidR="00FD6BFE" w:rsidRPr="00FD6BFE" w:rsidRDefault="00FD6BFE" w:rsidP="00FD6BFE">
      <w:pPr>
        <w:rPr>
          <w:b/>
          <w:bCs/>
          <w:i/>
        </w:rPr>
      </w:pPr>
      <w:r w:rsidRPr="00FD6BFE">
        <w:rPr>
          <w:bCs/>
        </w:rPr>
        <w:t>Срок</w:t>
      </w:r>
      <w:r w:rsidRPr="00FD6BFE">
        <w:rPr>
          <w:b/>
        </w:rPr>
        <w:t xml:space="preserve"> </w:t>
      </w:r>
      <w:r w:rsidRPr="00FD6BFE">
        <w:rPr>
          <w:b/>
          <w:bCs/>
          <w:i/>
        </w:rPr>
        <w:t>поставки товара</w:t>
      </w:r>
      <w:proofErr w:type="gramStart"/>
      <w:r w:rsidRPr="00FD6BFE">
        <w:rPr>
          <w:b/>
          <w:bCs/>
          <w:i/>
        </w:rPr>
        <w:t>: ________________________</w:t>
      </w:r>
      <w:r w:rsidRPr="00FD6BFE">
        <w:rPr>
          <w:bCs/>
        </w:rPr>
        <w:t>;</w:t>
      </w:r>
      <w:proofErr w:type="gramEnd"/>
    </w:p>
    <w:p w:rsidR="00FD6BFE" w:rsidRPr="00FD6BFE" w:rsidRDefault="00FD6BFE" w:rsidP="00FD6BFE">
      <w:pPr>
        <w:contextualSpacing/>
        <w:jc w:val="both"/>
      </w:pPr>
      <w:r w:rsidRPr="00FD6BFE">
        <w:t xml:space="preserve">Начало </w:t>
      </w:r>
      <w:r w:rsidRPr="00FD6BFE">
        <w:rPr>
          <w:b/>
          <w:bCs/>
          <w:i/>
        </w:rPr>
        <w:t>поставки товара</w:t>
      </w:r>
      <w:r w:rsidRPr="00FD6BFE">
        <w:t xml:space="preserve"> ___________________;</w:t>
      </w:r>
    </w:p>
    <w:p w:rsidR="00FD6BFE" w:rsidRPr="00FD6BFE" w:rsidRDefault="00FD6BFE" w:rsidP="00FD6BFE">
      <w:pPr>
        <w:contextualSpacing/>
        <w:jc w:val="both"/>
      </w:pPr>
      <w:r w:rsidRPr="00FD6BFE">
        <w:t xml:space="preserve">Окончание </w:t>
      </w:r>
      <w:r w:rsidRPr="00FD6BFE">
        <w:rPr>
          <w:b/>
          <w:bCs/>
          <w:i/>
        </w:rPr>
        <w:t>поставки товара</w:t>
      </w:r>
      <w:r w:rsidRPr="00FD6BFE">
        <w:t xml:space="preserve"> ________________.</w:t>
      </w:r>
    </w:p>
    <w:p w:rsidR="00FD6BFE" w:rsidRPr="00FD6BFE" w:rsidRDefault="00FD6BFE" w:rsidP="00FD6BFE">
      <w:pPr>
        <w:jc w:val="both"/>
      </w:pPr>
      <w:r w:rsidRPr="00FD6BFE">
        <w:t>Сроки и условия оплаты: ___________________________.</w:t>
      </w:r>
    </w:p>
    <w:p w:rsidR="00FD6BFE" w:rsidRPr="00FD6BFE" w:rsidRDefault="00FD6BFE" w:rsidP="00FD6BFE">
      <w:pPr>
        <w:pStyle w:val="a9"/>
        <w:spacing w:before="0" w:after="0"/>
        <w:ind w:firstLine="709"/>
        <w:jc w:val="both"/>
        <w:rPr>
          <w:szCs w:val="24"/>
        </w:rPr>
      </w:pPr>
      <w:r w:rsidRPr="00FD6BFE">
        <w:rPr>
          <w:b/>
          <w:i/>
          <w:szCs w:val="24"/>
        </w:rPr>
        <w:t>Для юридических лиц:</w:t>
      </w:r>
      <w:r w:rsidRPr="00FD6BFE">
        <w:rPr>
          <w:szCs w:val="24"/>
        </w:rPr>
        <w:t xml:space="preserve"> Настоящим подтверждаем, что </w:t>
      </w:r>
      <w:proofErr w:type="gramStart"/>
      <w:r w:rsidRPr="00FD6BFE">
        <w:rPr>
          <w:szCs w:val="24"/>
        </w:rPr>
        <w:t>против</w:t>
      </w:r>
      <w:proofErr w:type="gramEnd"/>
      <w:r w:rsidRPr="00FD6BFE">
        <w:rPr>
          <w:szCs w:val="24"/>
        </w:rPr>
        <w:t xml:space="preserve"> ________________________________ </w:t>
      </w:r>
      <w:r w:rsidRPr="00FD6BFE">
        <w:rPr>
          <w:b/>
          <w:i/>
          <w:szCs w:val="24"/>
        </w:rPr>
        <w:t>(</w:t>
      </w:r>
      <w:proofErr w:type="gramStart"/>
      <w:r w:rsidRPr="00FD6BFE">
        <w:rPr>
          <w:b/>
          <w:i/>
          <w:szCs w:val="24"/>
        </w:rPr>
        <w:t>наименование</w:t>
      </w:r>
      <w:proofErr w:type="gramEnd"/>
      <w:r w:rsidRPr="00FD6BFE">
        <w:rPr>
          <w:b/>
          <w:i/>
          <w:szCs w:val="24"/>
        </w:rPr>
        <w:t xml:space="preserve"> участника запроса цен)</w:t>
      </w:r>
      <w:r w:rsidRPr="00FD6BFE">
        <w:rPr>
          <w:szCs w:val="24"/>
        </w:rPr>
        <w:t xml:space="preserve"> не проводится процедура ликвидации, не принято арбитражным судом решения о признании _______________________ </w:t>
      </w:r>
      <w:r w:rsidRPr="00FD6BFE">
        <w:rPr>
          <w:b/>
          <w:i/>
          <w:szCs w:val="24"/>
        </w:rPr>
        <w:t>(наименование участника запроса цен)</w:t>
      </w:r>
      <w:r w:rsidRPr="00FD6BFE">
        <w:rPr>
          <w:szCs w:val="24"/>
        </w:rPr>
        <w:t xml:space="preserve"> банкротом, деятельность ______________________ (</w:t>
      </w:r>
      <w:r w:rsidRPr="00FD6BFE">
        <w:rPr>
          <w:b/>
          <w:i/>
          <w:szCs w:val="24"/>
        </w:rPr>
        <w:t>наименование участника запроса цен</w:t>
      </w:r>
      <w:r w:rsidRPr="00FD6BFE">
        <w:rPr>
          <w:szCs w:val="24"/>
        </w:rPr>
        <w:t>) не приостановлена, на имущество не наложен арест по решению суда, административного органа.</w:t>
      </w:r>
      <w:r w:rsidR="00B223FF" w:rsidRPr="00B223FF">
        <w:t xml:space="preserve"> </w:t>
      </w:r>
      <w:r w:rsidR="00B223FF" w:rsidRPr="007267A2">
        <w:rPr>
          <w:szCs w:val="24"/>
        </w:rPr>
        <w:t>Задолженность по налогам и сборам отсутствует.</w:t>
      </w:r>
      <w:bookmarkStart w:id="154" w:name="_GoBack"/>
      <w:bookmarkEnd w:id="154"/>
    </w:p>
    <w:p w:rsidR="00FD6BFE" w:rsidRPr="00FD6BFE" w:rsidRDefault="00FD6BFE" w:rsidP="00FD6BFE">
      <w:pPr>
        <w:pStyle w:val="a9"/>
        <w:spacing w:before="120" w:after="0"/>
        <w:ind w:firstLine="709"/>
        <w:jc w:val="both"/>
        <w:rPr>
          <w:szCs w:val="24"/>
        </w:rPr>
      </w:pPr>
      <w:proofErr w:type="gramStart"/>
      <w:r w:rsidRPr="00FD6BFE">
        <w:rPr>
          <w:szCs w:val="24"/>
        </w:rPr>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FD6BFE">
        <w:rPr>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D6BFE">
        <w:rPr>
          <w:szCs w:val="24"/>
        </w:rPr>
        <w:t>Росфинмониторингу</w:t>
      </w:r>
      <w:proofErr w:type="spellEnd"/>
      <w:r w:rsidRPr="00FD6BFE">
        <w:rPr>
          <w:szCs w:val="24"/>
        </w:rPr>
        <w:t>, Правительству Российской Федерации) и последующую обработку данных сведений такими органами.</w:t>
      </w:r>
    </w:p>
    <w:p w:rsidR="00FD6BFE" w:rsidRPr="00FD6BFE" w:rsidRDefault="00FD6BFE" w:rsidP="00FD6BFE">
      <w:pPr>
        <w:pStyle w:val="a9"/>
        <w:spacing w:before="0" w:after="0"/>
        <w:ind w:firstLine="709"/>
        <w:jc w:val="both"/>
        <w:rPr>
          <w:b/>
          <w:i/>
          <w:szCs w:val="24"/>
        </w:rPr>
      </w:pPr>
      <w:r w:rsidRPr="00FD6BFE">
        <w:rPr>
          <w:b/>
          <w:i/>
          <w:szCs w:val="24"/>
        </w:rPr>
        <w:t>Для физических лиц:</w:t>
      </w:r>
      <w:r w:rsidRPr="00FD6BFE">
        <w:rPr>
          <w:szCs w:val="24"/>
        </w:rPr>
        <w:t xml:space="preserve"> </w:t>
      </w:r>
      <w:r w:rsidRPr="00FD6BFE">
        <w:rPr>
          <w:b/>
          <w:i/>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D6BFE" w:rsidRPr="00FD6BFE" w:rsidRDefault="00FD6BFE" w:rsidP="00FD6BFE">
      <w:pPr>
        <w:pStyle w:val="a9"/>
        <w:spacing w:before="0" w:after="0"/>
        <w:ind w:firstLine="709"/>
        <w:jc w:val="both"/>
        <w:rPr>
          <w:szCs w:val="24"/>
        </w:rPr>
      </w:pPr>
      <w:proofErr w:type="gramStart"/>
      <w:r w:rsidRPr="00FD6BFE">
        <w:rPr>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D6BFE">
        <w:rPr>
          <w:i/>
          <w:szCs w:val="24"/>
        </w:rPr>
        <w:t xml:space="preserve"> </w:t>
      </w:r>
      <w:r w:rsidRPr="00FD6BFE">
        <w:rPr>
          <w:szCs w:val="24"/>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FD6BFE">
        <w:rPr>
          <w:szCs w:val="24"/>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D6BFE" w:rsidRPr="00FD6BFE" w:rsidRDefault="00FD6BFE" w:rsidP="00FD6BFE">
      <w:pPr>
        <w:pStyle w:val="a9"/>
        <w:spacing w:before="120" w:after="0"/>
        <w:ind w:firstLine="709"/>
        <w:jc w:val="both"/>
        <w:rPr>
          <w:szCs w:val="24"/>
        </w:rPr>
      </w:pPr>
      <w:r w:rsidRPr="00FD6BFE">
        <w:rPr>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D6BFE" w:rsidRPr="00FD6BFE" w:rsidRDefault="00FD6BFE" w:rsidP="00FD6BFE">
      <w:pPr>
        <w:pStyle w:val="a9"/>
        <w:spacing w:before="0" w:after="0"/>
        <w:ind w:firstLine="709"/>
        <w:jc w:val="both"/>
        <w:rPr>
          <w:szCs w:val="24"/>
        </w:rPr>
      </w:pPr>
      <w:r w:rsidRPr="00FD6BFE">
        <w:rPr>
          <w:szCs w:val="24"/>
        </w:rPr>
        <w:t>В случае</w:t>
      </w:r>
      <w:proofErr w:type="gramStart"/>
      <w:r w:rsidRPr="00FD6BFE">
        <w:rPr>
          <w:szCs w:val="24"/>
        </w:rPr>
        <w:t>,</w:t>
      </w:r>
      <w:proofErr w:type="gramEnd"/>
      <w:r w:rsidRPr="00FD6BFE">
        <w:rPr>
          <w:szCs w:val="24"/>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D6BFE" w:rsidRPr="00FD6BFE" w:rsidRDefault="00FD6BFE" w:rsidP="00FD6BFE">
      <w:pPr>
        <w:pStyle w:val="35"/>
        <w:ind w:firstLine="709"/>
        <w:rPr>
          <w:szCs w:val="24"/>
        </w:rPr>
      </w:pPr>
      <w:r w:rsidRPr="00FD6BFE">
        <w:rPr>
          <w:szCs w:val="24"/>
        </w:rPr>
        <w:t>Мы, _______________________________________ согласны с условием, что</w:t>
      </w:r>
    </w:p>
    <w:p w:rsidR="00FD6BFE" w:rsidRPr="00FD6BFE" w:rsidRDefault="00FD6BFE" w:rsidP="00FD6BFE">
      <w:pPr>
        <w:pStyle w:val="35"/>
        <w:ind w:firstLine="709"/>
        <w:rPr>
          <w:b/>
          <w:i/>
          <w:szCs w:val="24"/>
          <w:vertAlign w:val="superscript"/>
        </w:rPr>
      </w:pPr>
      <w:r w:rsidRPr="00FD6BFE">
        <w:rPr>
          <w:szCs w:val="24"/>
          <w:vertAlign w:val="superscript"/>
        </w:rPr>
        <w:t xml:space="preserve"> </w:t>
      </w:r>
      <w:r w:rsidRPr="00FD6BFE">
        <w:rPr>
          <w:szCs w:val="24"/>
          <w:vertAlign w:val="superscript"/>
        </w:rPr>
        <w:tab/>
      </w:r>
      <w:r w:rsidRPr="00FD6BFE">
        <w:rPr>
          <w:b/>
          <w:i/>
          <w:szCs w:val="24"/>
          <w:vertAlign w:val="superscript"/>
        </w:rPr>
        <w:t>(наименование организации или Ф.И.О. участника запроса цен)</w:t>
      </w:r>
    </w:p>
    <w:p w:rsidR="00FD6BFE" w:rsidRPr="00FD6BFE" w:rsidRDefault="00FD6BFE" w:rsidP="00FD6BFE">
      <w:pPr>
        <w:pStyle w:val="35"/>
        <w:rPr>
          <w:szCs w:val="24"/>
        </w:rPr>
      </w:pPr>
      <w:r w:rsidRPr="00FD6BFE">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FD6BFE" w:rsidRPr="00FD6BFE" w:rsidRDefault="00FD6BFE" w:rsidP="00FD6BFE">
      <w:pPr>
        <w:pStyle w:val="a9"/>
        <w:numPr>
          <w:ilvl w:val="0"/>
          <w:numId w:val="33"/>
        </w:numPr>
        <w:tabs>
          <w:tab w:val="clear" w:pos="786"/>
          <w:tab w:val="num" w:pos="1134"/>
        </w:tabs>
        <w:spacing w:before="0" w:after="0"/>
        <w:ind w:left="0" w:firstLine="709"/>
        <w:jc w:val="both"/>
        <w:rPr>
          <w:szCs w:val="24"/>
        </w:rPr>
      </w:pPr>
      <w:r w:rsidRPr="00FD6BFE">
        <w:rPr>
          <w:szCs w:val="24"/>
        </w:rPr>
        <w:t>если мы:</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t>будучи признанным победителем запроса цен, уклонимся от заключения договора;</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FD6BFE">
        <w:rPr>
          <w:sz w:val="24"/>
          <w:szCs w:val="24"/>
        </w:rPr>
        <w:t>ранжировка</w:t>
      </w:r>
      <w:proofErr w:type="spellEnd"/>
      <w:r w:rsidRPr="00FD6BFE">
        <w:rPr>
          <w:sz w:val="24"/>
          <w:szCs w:val="24"/>
        </w:rPr>
        <w:t xml:space="preserve"> проводилась), уклонимся от заключения договора;</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D6BFE" w:rsidRPr="00FD6BFE" w:rsidRDefault="00FD6BFE" w:rsidP="00FD6BFE">
      <w:pPr>
        <w:pStyle w:val="a9"/>
        <w:numPr>
          <w:ilvl w:val="0"/>
          <w:numId w:val="33"/>
        </w:numPr>
        <w:tabs>
          <w:tab w:val="clear" w:pos="786"/>
          <w:tab w:val="num" w:pos="1134"/>
        </w:tabs>
        <w:spacing w:before="0" w:after="0"/>
        <w:ind w:left="0" w:firstLine="709"/>
        <w:jc w:val="both"/>
        <w:rPr>
          <w:szCs w:val="24"/>
        </w:rPr>
      </w:pPr>
      <w:r w:rsidRPr="00FD6BFE">
        <w:rPr>
          <w:szCs w:val="24"/>
        </w:rPr>
        <w:t xml:space="preserve">если договор, заключенный с нами по результатам проведения настоящего открытого запроса цен, </w:t>
      </w:r>
      <w:proofErr w:type="gramStart"/>
      <w:r w:rsidRPr="00FD6BFE">
        <w:rPr>
          <w:szCs w:val="24"/>
        </w:rPr>
        <w:t>будет</w:t>
      </w:r>
      <w:proofErr w:type="gramEnd"/>
      <w:r w:rsidRPr="00FD6BFE">
        <w:rPr>
          <w:szCs w:val="24"/>
        </w:rPr>
        <w:t xml:space="preserve"> расторгнут по решению суда или по соглашению сторон в силу существенного нарушения нами условий договора.</w:t>
      </w:r>
    </w:p>
    <w:p w:rsidR="00FD6BFE" w:rsidRPr="00FD6BFE" w:rsidRDefault="00FD6BFE" w:rsidP="00FD6BFE">
      <w:pPr>
        <w:pStyle w:val="afff2"/>
        <w:spacing w:before="0" w:after="0" w:line="240" w:lineRule="auto"/>
        <w:ind w:firstLine="709"/>
        <w:rPr>
          <w:rFonts w:ascii="Times New Roman" w:hAnsi="Times New Roman" w:cs="Times New Roman"/>
        </w:rPr>
      </w:pPr>
      <w:r w:rsidRPr="00FD6BFE">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D6BFE" w:rsidRPr="00FD6BFE" w:rsidRDefault="00FD6BFE" w:rsidP="00FD6BFE">
      <w:pPr>
        <w:pStyle w:val="afff2"/>
        <w:spacing w:before="0" w:after="0" w:line="240" w:lineRule="auto"/>
        <w:ind w:firstLine="709"/>
        <w:rPr>
          <w:rFonts w:ascii="Times New Roman" w:hAnsi="Times New Roman" w:cs="Times New Roman"/>
        </w:rPr>
      </w:pPr>
      <w:r w:rsidRPr="00FD6BFE">
        <w:rPr>
          <w:rFonts w:ascii="Times New Roman" w:hAnsi="Times New Roman" w:cs="Times New Roman"/>
        </w:rPr>
        <w:lastRenderedPageBreak/>
        <w:t xml:space="preserve">Опись документов заявки в соответствии с требованиями пункта 14 раздела 4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D6BFE" w:rsidRPr="00FD6BFE" w:rsidTr="00DE2FFF">
        <w:trPr>
          <w:tblHeader/>
        </w:trPr>
        <w:tc>
          <w:tcPr>
            <w:tcW w:w="1107" w:type="dxa"/>
            <w:vAlign w:val="center"/>
          </w:tcPr>
          <w:p w:rsidR="00FD6BFE" w:rsidRPr="00FD6BFE" w:rsidRDefault="00FD6BFE" w:rsidP="00DE2FFF">
            <w:pPr>
              <w:pStyle w:val="afff5"/>
              <w:jc w:val="center"/>
              <w:rPr>
                <w:rFonts w:ascii="Times New Roman" w:hAnsi="Times New Roman" w:cs="Times New Roman"/>
                <w:szCs w:val="24"/>
              </w:rPr>
            </w:pPr>
            <w:r w:rsidRPr="00FD6BFE">
              <w:rPr>
                <w:rFonts w:ascii="Times New Roman" w:hAnsi="Times New Roman" w:cs="Times New Roman"/>
                <w:szCs w:val="24"/>
              </w:rPr>
              <w:t>№</w:t>
            </w:r>
          </w:p>
          <w:p w:rsidR="00FD6BFE" w:rsidRPr="00FD6BFE" w:rsidRDefault="00FD6BFE" w:rsidP="00DE2FFF">
            <w:pPr>
              <w:pStyle w:val="afff5"/>
              <w:jc w:val="center"/>
              <w:rPr>
                <w:rFonts w:ascii="Times New Roman" w:hAnsi="Times New Roman" w:cs="Times New Roman"/>
                <w:szCs w:val="24"/>
              </w:rPr>
            </w:pPr>
            <w:proofErr w:type="gramStart"/>
            <w:r w:rsidRPr="00FD6BFE">
              <w:rPr>
                <w:rFonts w:ascii="Times New Roman" w:hAnsi="Times New Roman" w:cs="Times New Roman"/>
                <w:szCs w:val="24"/>
              </w:rPr>
              <w:t>п</w:t>
            </w:r>
            <w:proofErr w:type="gramEnd"/>
            <w:r w:rsidRPr="00FD6BFE">
              <w:rPr>
                <w:rFonts w:ascii="Times New Roman" w:hAnsi="Times New Roman" w:cs="Times New Roman"/>
                <w:szCs w:val="24"/>
              </w:rPr>
              <w:t>/п</w:t>
            </w:r>
          </w:p>
        </w:tc>
        <w:tc>
          <w:tcPr>
            <w:tcW w:w="7540" w:type="dxa"/>
            <w:vAlign w:val="center"/>
          </w:tcPr>
          <w:p w:rsidR="00FD6BFE" w:rsidRPr="00FD6BFE" w:rsidRDefault="00FD6BFE" w:rsidP="00DE2FFF">
            <w:pPr>
              <w:pStyle w:val="afff5"/>
              <w:jc w:val="center"/>
              <w:rPr>
                <w:rFonts w:ascii="Times New Roman" w:hAnsi="Times New Roman" w:cs="Times New Roman"/>
                <w:szCs w:val="24"/>
              </w:rPr>
            </w:pPr>
            <w:r w:rsidRPr="00FD6BFE">
              <w:rPr>
                <w:rFonts w:ascii="Times New Roman" w:hAnsi="Times New Roman" w:cs="Times New Roman"/>
                <w:szCs w:val="24"/>
              </w:rPr>
              <w:t xml:space="preserve">Наименование документа </w:t>
            </w:r>
          </w:p>
        </w:tc>
        <w:tc>
          <w:tcPr>
            <w:tcW w:w="1276" w:type="dxa"/>
            <w:vAlign w:val="center"/>
          </w:tcPr>
          <w:p w:rsidR="00FD6BFE" w:rsidRPr="00FD6BFE" w:rsidRDefault="00FD6BFE" w:rsidP="00DE2FFF">
            <w:pPr>
              <w:pStyle w:val="afff5"/>
              <w:jc w:val="center"/>
              <w:rPr>
                <w:rFonts w:ascii="Times New Roman" w:hAnsi="Times New Roman" w:cs="Times New Roman"/>
                <w:szCs w:val="24"/>
              </w:rPr>
            </w:pPr>
            <w:r w:rsidRPr="00FD6BFE">
              <w:rPr>
                <w:rFonts w:ascii="Times New Roman" w:hAnsi="Times New Roman" w:cs="Times New Roman"/>
                <w:szCs w:val="24"/>
              </w:rPr>
              <w:t>Число</w:t>
            </w:r>
          </w:p>
          <w:p w:rsidR="00FD6BFE" w:rsidRPr="00FD6BFE" w:rsidRDefault="00FD6BFE" w:rsidP="00DE2FFF">
            <w:pPr>
              <w:pStyle w:val="afff5"/>
              <w:jc w:val="center"/>
              <w:rPr>
                <w:rFonts w:ascii="Times New Roman" w:hAnsi="Times New Roman" w:cs="Times New Roman"/>
                <w:szCs w:val="24"/>
              </w:rPr>
            </w:pPr>
            <w:r w:rsidRPr="00FD6BFE">
              <w:rPr>
                <w:rFonts w:ascii="Times New Roman" w:hAnsi="Times New Roman" w:cs="Times New Roman"/>
                <w:szCs w:val="24"/>
              </w:rPr>
              <w:t>страниц</w:t>
            </w:r>
          </w:p>
        </w:tc>
      </w:tr>
      <w:tr w:rsidR="00FD6BFE" w:rsidRPr="00FD6BFE" w:rsidTr="00DE2FFF">
        <w:tc>
          <w:tcPr>
            <w:tcW w:w="1107" w:type="dxa"/>
            <w:vAlign w:val="center"/>
          </w:tcPr>
          <w:p w:rsidR="00FD6BFE" w:rsidRPr="00FD6BFE" w:rsidRDefault="00FD6BFE" w:rsidP="00FD6BFE">
            <w:pPr>
              <w:numPr>
                <w:ilvl w:val="0"/>
                <w:numId w:val="32"/>
              </w:numPr>
              <w:tabs>
                <w:tab w:val="left" w:pos="284"/>
              </w:tabs>
              <w:spacing w:before="40" w:after="40"/>
              <w:ind w:left="0" w:firstLine="0"/>
              <w:jc w:val="center"/>
              <w:rPr>
                <w:i/>
              </w:rPr>
            </w:pPr>
          </w:p>
        </w:tc>
        <w:tc>
          <w:tcPr>
            <w:tcW w:w="7540" w:type="dxa"/>
          </w:tcPr>
          <w:p w:rsidR="00FD6BFE" w:rsidRPr="00FD6BFE" w:rsidRDefault="00FD6BFE" w:rsidP="00DE2FFF">
            <w:pPr>
              <w:pStyle w:val="afff5"/>
              <w:spacing w:before="40" w:after="40"/>
              <w:rPr>
                <w:rFonts w:ascii="Times New Roman" w:hAnsi="Times New Roman" w:cs="Times New Roman"/>
                <w:i/>
                <w:szCs w:val="24"/>
              </w:rPr>
            </w:pPr>
            <w:r w:rsidRPr="00FD6BFE">
              <w:rPr>
                <w:rFonts w:ascii="Times New Roman" w:hAnsi="Times New Roman" w:cs="Times New Roman"/>
                <w:i/>
                <w:szCs w:val="24"/>
              </w:rPr>
              <w:t>Анкета (форма 2)</w:t>
            </w:r>
          </w:p>
        </w:tc>
        <w:tc>
          <w:tcPr>
            <w:tcW w:w="1276" w:type="dxa"/>
          </w:tcPr>
          <w:p w:rsidR="00FD6BFE" w:rsidRPr="00FD6BFE" w:rsidRDefault="00FD6BFE" w:rsidP="00DE2FFF">
            <w:pPr>
              <w:pStyle w:val="afff5"/>
              <w:rPr>
                <w:rFonts w:ascii="Times New Roman" w:hAnsi="Times New Roman" w:cs="Times New Roman"/>
                <w:i/>
                <w:szCs w:val="24"/>
              </w:rPr>
            </w:pPr>
          </w:p>
        </w:tc>
      </w:tr>
      <w:tr w:rsidR="00FD6BFE" w:rsidRPr="00FD6BFE" w:rsidTr="00DE2FFF">
        <w:tc>
          <w:tcPr>
            <w:tcW w:w="1107" w:type="dxa"/>
            <w:vAlign w:val="center"/>
          </w:tcPr>
          <w:p w:rsidR="00FD6BFE" w:rsidRPr="00FD6BFE" w:rsidRDefault="00FD6BFE" w:rsidP="00FD6BFE">
            <w:pPr>
              <w:numPr>
                <w:ilvl w:val="0"/>
                <w:numId w:val="32"/>
              </w:numPr>
              <w:tabs>
                <w:tab w:val="left" w:pos="284"/>
              </w:tabs>
              <w:spacing w:before="40" w:after="40"/>
              <w:ind w:left="0" w:firstLine="0"/>
              <w:jc w:val="center"/>
              <w:rPr>
                <w:i/>
              </w:rPr>
            </w:pPr>
          </w:p>
        </w:tc>
        <w:tc>
          <w:tcPr>
            <w:tcW w:w="7540" w:type="dxa"/>
          </w:tcPr>
          <w:p w:rsidR="00FD6BFE" w:rsidRPr="00FD6BFE" w:rsidRDefault="00FD6BFE" w:rsidP="00DE2FFF">
            <w:pPr>
              <w:pStyle w:val="afff5"/>
              <w:spacing w:before="40" w:after="40"/>
              <w:rPr>
                <w:rFonts w:ascii="Times New Roman" w:hAnsi="Times New Roman" w:cs="Times New Roman"/>
                <w:i/>
                <w:szCs w:val="24"/>
              </w:rPr>
            </w:pPr>
            <w:r w:rsidRPr="00FD6BFE">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D6BFE" w:rsidRPr="00FD6BFE" w:rsidRDefault="00FD6BFE" w:rsidP="00DE2FFF">
            <w:pPr>
              <w:pStyle w:val="afff5"/>
              <w:rPr>
                <w:rFonts w:ascii="Times New Roman" w:hAnsi="Times New Roman" w:cs="Times New Roman"/>
                <w:i/>
                <w:szCs w:val="24"/>
              </w:rPr>
            </w:pPr>
          </w:p>
        </w:tc>
      </w:tr>
      <w:tr w:rsidR="00FD6BFE" w:rsidRPr="00FD6BFE" w:rsidTr="00DE2FFF">
        <w:tc>
          <w:tcPr>
            <w:tcW w:w="1107" w:type="dxa"/>
            <w:vAlign w:val="center"/>
          </w:tcPr>
          <w:p w:rsidR="00FD6BFE" w:rsidRPr="00FD6BFE" w:rsidRDefault="00FD6BFE" w:rsidP="00FD6BFE">
            <w:pPr>
              <w:numPr>
                <w:ilvl w:val="0"/>
                <w:numId w:val="32"/>
              </w:numPr>
              <w:tabs>
                <w:tab w:val="left" w:pos="284"/>
              </w:tabs>
              <w:spacing w:before="40" w:after="40"/>
              <w:ind w:left="0" w:firstLine="0"/>
              <w:jc w:val="center"/>
            </w:pPr>
          </w:p>
        </w:tc>
        <w:tc>
          <w:tcPr>
            <w:tcW w:w="7540" w:type="dxa"/>
          </w:tcPr>
          <w:p w:rsidR="00FD6BFE" w:rsidRPr="00FD6BFE" w:rsidRDefault="00FD6BFE" w:rsidP="00DE2FFF">
            <w:pPr>
              <w:pStyle w:val="afff5"/>
              <w:spacing w:before="40" w:after="40"/>
              <w:rPr>
                <w:rFonts w:ascii="Times New Roman" w:hAnsi="Times New Roman" w:cs="Times New Roman"/>
                <w:szCs w:val="24"/>
              </w:rPr>
            </w:pPr>
            <w:r w:rsidRPr="00FD6BFE">
              <w:rPr>
                <w:rFonts w:ascii="Times New Roman" w:hAnsi="Times New Roman" w:cs="Times New Roman"/>
                <w:szCs w:val="24"/>
              </w:rPr>
              <w:t>…</w:t>
            </w:r>
          </w:p>
        </w:tc>
        <w:tc>
          <w:tcPr>
            <w:tcW w:w="1276" w:type="dxa"/>
          </w:tcPr>
          <w:p w:rsidR="00FD6BFE" w:rsidRPr="00FD6BFE" w:rsidRDefault="00FD6BFE" w:rsidP="00DE2FFF">
            <w:pPr>
              <w:pStyle w:val="afff5"/>
              <w:rPr>
                <w:rFonts w:ascii="Times New Roman" w:hAnsi="Times New Roman" w:cs="Times New Roman"/>
                <w:szCs w:val="24"/>
              </w:rPr>
            </w:pPr>
          </w:p>
        </w:tc>
      </w:tr>
      <w:tr w:rsidR="00FD6BFE" w:rsidRPr="00FD6BFE" w:rsidTr="00DE2FFF">
        <w:tc>
          <w:tcPr>
            <w:tcW w:w="1107" w:type="dxa"/>
            <w:vAlign w:val="center"/>
          </w:tcPr>
          <w:p w:rsidR="00FD6BFE" w:rsidRPr="00FD6BFE" w:rsidRDefault="00FD6BFE" w:rsidP="00FD6BFE">
            <w:pPr>
              <w:numPr>
                <w:ilvl w:val="0"/>
                <w:numId w:val="32"/>
              </w:numPr>
              <w:tabs>
                <w:tab w:val="left" w:pos="284"/>
              </w:tabs>
              <w:spacing w:before="40" w:after="40"/>
              <w:ind w:left="0" w:firstLine="0"/>
              <w:jc w:val="center"/>
            </w:pPr>
          </w:p>
        </w:tc>
        <w:tc>
          <w:tcPr>
            <w:tcW w:w="7540" w:type="dxa"/>
          </w:tcPr>
          <w:p w:rsidR="00FD6BFE" w:rsidRPr="00FD6BFE" w:rsidRDefault="00FD6BFE" w:rsidP="00DE2FFF">
            <w:pPr>
              <w:pStyle w:val="afff5"/>
              <w:spacing w:before="40" w:after="40"/>
              <w:rPr>
                <w:rFonts w:ascii="Times New Roman" w:hAnsi="Times New Roman" w:cs="Times New Roman"/>
                <w:szCs w:val="24"/>
              </w:rPr>
            </w:pPr>
            <w:r w:rsidRPr="00FD6BFE">
              <w:rPr>
                <w:rFonts w:ascii="Times New Roman" w:hAnsi="Times New Roman" w:cs="Times New Roman"/>
                <w:szCs w:val="24"/>
              </w:rPr>
              <w:t>…</w:t>
            </w:r>
          </w:p>
        </w:tc>
        <w:tc>
          <w:tcPr>
            <w:tcW w:w="1276" w:type="dxa"/>
          </w:tcPr>
          <w:p w:rsidR="00FD6BFE" w:rsidRPr="00FD6BFE" w:rsidRDefault="00FD6BFE" w:rsidP="00DE2FFF">
            <w:pPr>
              <w:pStyle w:val="afff5"/>
              <w:rPr>
                <w:rFonts w:ascii="Times New Roman" w:hAnsi="Times New Roman" w:cs="Times New Roman"/>
                <w:szCs w:val="24"/>
              </w:rPr>
            </w:pPr>
          </w:p>
        </w:tc>
      </w:tr>
      <w:tr w:rsidR="00FD6BFE" w:rsidRPr="00FD6BFE" w:rsidTr="00DE2FFF">
        <w:tc>
          <w:tcPr>
            <w:tcW w:w="1107" w:type="dxa"/>
            <w:vAlign w:val="center"/>
          </w:tcPr>
          <w:p w:rsidR="00FD6BFE" w:rsidRPr="00FD6BFE" w:rsidRDefault="00FD6BFE" w:rsidP="00DE2FFF">
            <w:pPr>
              <w:tabs>
                <w:tab w:val="left" w:pos="284"/>
              </w:tabs>
              <w:spacing w:before="40" w:after="40"/>
              <w:jc w:val="center"/>
            </w:pPr>
            <w:r w:rsidRPr="00FD6BFE">
              <w:t>…</w:t>
            </w:r>
          </w:p>
        </w:tc>
        <w:tc>
          <w:tcPr>
            <w:tcW w:w="7540" w:type="dxa"/>
          </w:tcPr>
          <w:p w:rsidR="00FD6BFE" w:rsidRPr="00FD6BFE" w:rsidRDefault="00FD6BFE" w:rsidP="00DE2FFF">
            <w:pPr>
              <w:pStyle w:val="afff5"/>
              <w:spacing w:before="40" w:after="40"/>
              <w:rPr>
                <w:rFonts w:ascii="Times New Roman" w:hAnsi="Times New Roman" w:cs="Times New Roman"/>
                <w:szCs w:val="24"/>
              </w:rPr>
            </w:pPr>
          </w:p>
        </w:tc>
        <w:tc>
          <w:tcPr>
            <w:tcW w:w="1276" w:type="dxa"/>
          </w:tcPr>
          <w:p w:rsidR="00FD6BFE" w:rsidRPr="00FD6BFE" w:rsidRDefault="00FD6BFE" w:rsidP="00DE2FFF">
            <w:pPr>
              <w:pStyle w:val="afff5"/>
              <w:rPr>
                <w:rFonts w:ascii="Times New Roman" w:hAnsi="Times New Roman" w:cs="Times New Roman"/>
                <w:szCs w:val="24"/>
              </w:rPr>
            </w:pPr>
          </w:p>
        </w:tc>
      </w:tr>
      <w:tr w:rsidR="00FD6BFE" w:rsidRPr="00FD6BFE" w:rsidTr="00DE2FFF">
        <w:tc>
          <w:tcPr>
            <w:tcW w:w="1107" w:type="dxa"/>
            <w:vAlign w:val="center"/>
          </w:tcPr>
          <w:p w:rsidR="00FD6BFE" w:rsidRPr="00FD6BFE" w:rsidRDefault="00FD6BFE" w:rsidP="00DE2FFF">
            <w:pPr>
              <w:tabs>
                <w:tab w:val="left" w:pos="284"/>
              </w:tabs>
              <w:spacing w:before="40" w:after="40"/>
              <w:jc w:val="center"/>
            </w:pPr>
            <w:r w:rsidRPr="00FD6BFE">
              <w:t>…</w:t>
            </w:r>
          </w:p>
        </w:tc>
        <w:tc>
          <w:tcPr>
            <w:tcW w:w="7540" w:type="dxa"/>
          </w:tcPr>
          <w:p w:rsidR="00FD6BFE" w:rsidRPr="00FD6BFE" w:rsidRDefault="00FD6BFE" w:rsidP="00DE2FFF">
            <w:pPr>
              <w:pStyle w:val="afff5"/>
              <w:spacing w:before="40" w:after="40"/>
              <w:rPr>
                <w:rFonts w:ascii="Times New Roman" w:hAnsi="Times New Roman" w:cs="Times New Roman"/>
                <w:szCs w:val="24"/>
              </w:rPr>
            </w:pPr>
          </w:p>
        </w:tc>
        <w:tc>
          <w:tcPr>
            <w:tcW w:w="1276" w:type="dxa"/>
          </w:tcPr>
          <w:p w:rsidR="00FD6BFE" w:rsidRPr="00FD6BFE" w:rsidRDefault="00FD6BFE" w:rsidP="00DE2FFF">
            <w:pPr>
              <w:pStyle w:val="afff5"/>
              <w:rPr>
                <w:rFonts w:ascii="Times New Roman" w:hAnsi="Times New Roman" w:cs="Times New Roman"/>
                <w:szCs w:val="24"/>
              </w:rPr>
            </w:pPr>
          </w:p>
        </w:tc>
      </w:tr>
      <w:tr w:rsidR="00FD6BFE" w:rsidRPr="00FD6BFE" w:rsidTr="00DE2FFF">
        <w:tc>
          <w:tcPr>
            <w:tcW w:w="1107" w:type="dxa"/>
            <w:vAlign w:val="center"/>
          </w:tcPr>
          <w:p w:rsidR="00FD6BFE" w:rsidRPr="00FD6BFE" w:rsidRDefault="00FD6BFE" w:rsidP="00DE2FFF">
            <w:pPr>
              <w:tabs>
                <w:tab w:val="left" w:pos="284"/>
              </w:tabs>
              <w:spacing w:before="40" w:after="40"/>
              <w:jc w:val="center"/>
            </w:pPr>
          </w:p>
        </w:tc>
        <w:tc>
          <w:tcPr>
            <w:tcW w:w="7540" w:type="dxa"/>
          </w:tcPr>
          <w:p w:rsidR="00FD6BFE" w:rsidRPr="00FD6BFE" w:rsidRDefault="00FD6BFE" w:rsidP="00DE2FFF">
            <w:pPr>
              <w:pStyle w:val="afff5"/>
              <w:spacing w:before="40" w:after="40"/>
              <w:rPr>
                <w:rFonts w:ascii="Times New Roman" w:hAnsi="Times New Roman" w:cs="Times New Roman"/>
                <w:szCs w:val="24"/>
              </w:rPr>
            </w:pPr>
          </w:p>
        </w:tc>
        <w:tc>
          <w:tcPr>
            <w:tcW w:w="1276" w:type="dxa"/>
          </w:tcPr>
          <w:p w:rsidR="00FD6BFE" w:rsidRPr="00FD6BFE" w:rsidRDefault="00FD6BFE" w:rsidP="00DE2FFF">
            <w:pPr>
              <w:pStyle w:val="afff5"/>
              <w:rPr>
                <w:rFonts w:ascii="Times New Roman" w:hAnsi="Times New Roman" w:cs="Times New Roman"/>
                <w:szCs w:val="24"/>
              </w:rPr>
            </w:pPr>
          </w:p>
        </w:tc>
      </w:tr>
      <w:tr w:rsidR="00FD6BFE" w:rsidRPr="00FD6BFE" w:rsidTr="00DE2FFF">
        <w:tc>
          <w:tcPr>
            <w:tcW w:w="1107" w:type="dxa"/>
            <w:vAlign w:val="center"/>
          </w:tcPr>
          <w:p w:rsidR="00FD6BFE" w:rsidRPr="00FD6BFE" w:rsidRDefault="00FD6BFE" w:rsidP="00DE2FFF">
            <w:pPr>
              <w:tabs>
                <w:tab w:val="left" w:pos="284"/>
              </w:tabs>
              <w:spacing w:before="40" w:after="40"/>
              <w:jc w:val="center"/>
            </w:pPr>
            <w:r w:rsidRPr="00FD6BFE">
              <w:t>…</w:t>
            </w:r>
          </w:p>
        </w:tc>
        <w:tc>
          <w:tcPr>
            <w:tcW w:w="7540" w:type="dxa"/>
          </w:tcPr>
          <w:p w:rsidR="00FD6BFE" w:rsidRPr="00FD6BFE" w:rsidRDefault="00FD6BFE" w:rsidP="00DE2FFF">
            <w:pPr>
              <w:pStyle w:val="afff5"/>
              <w:spacing w:before="40" w:after="40"/>
              <w:rPr>
                <w:rFonts w:ascii="Times New Roman" w:hAnsi="Times New Roman" w:cs="Times New Roman"/>
                <w:szCs w:val="24"/>
              </w:rPr>
            </w:pPr>
          </w:p>
        </w:tc>
        <w:tc>
          <w:tcPr>
            <w:tcW w:w="1276" w:type="dxa"/>
          </w:tcPr>
          <w:p w:rsidR="00FD6BFE" w:rsidRPr="00FD6BFE" w:rsidRDefault="00FD6BFE" w:rsidP="00DE2FFF">
            <w:pPr>
              <w:pStyle w:val="afff5"/>
              <w:spacing w:before="40" w:after="40"/>
              <w:rPr>
                <w:rFonts w:ascii="Times New Roman" w:hAnsi="Times New Roman" w:cs="Times New Roman"/>
                <w:szCs w:val="24"/>
              </w:rPr>
            </w:pPr>
          </w:p>
        </w:tc>
      </w:tr>
    </w:tbl>
    <w:p w:rsidR="00FD6BFE" w:rsidRPr="00FD6BFE" w:rsidRDefault="00FD6BFE" w:rsidP="00FD6BFE">
      <w:pPr>
        <w:pStyle w:val="afff3"/>
        <w:tabs>
          <w:tab w:val="clear" w:pos="1134"/>
        </w:tabs>
        <w:autoSpaceDE w:val="0"/>
        <w:autoSpaceDN w:val="0"/>
        <w:spacing w:line="240" w:lineRule="auto"/>
        <w:ind w:firstLine="0"/>
        <w:rPr>
          <w:sz w:val="24"/>
          <w:szCs w:val="24"/>
        </w:rPr>
      </w:pPr>
    </w:p>
    <w:p w:rsidR="00FD6BFE" w:rsidRPr="00FD6BFE" w:rsidRDefault="00FD6BFE" w:rsidP="00FD6BFE">
      <w:pPr>
        <w:pStyle w:val="afff3"/>
        <w:tabs>
          <w:tab w:val="clear" w:pos="1134"/>
        </w:tabs>
        <w:autoSpaceDE w:val="0"/>
        <w:autoSpaceDN w:val="0"/>
        <w:spacing w:line="240" w:lineRule="auto"/>
        <w:ind w:firstLine="0"/>
        <w:rPr>
          <w:sz w:val="24"/>
          <w:szCs w:val="24"/>
        </w:rPr>
      </w:pPr>
      <w:r w:rsidRPr="00FD6BFE">
        <w:rPr>
          <w:sz w:val="24"/>
          <w:szCs w:val="24"/>
        </w:rPr>
        <w:t>___________________________________</w:t>
      </w:r>
      <w:r w:rsidRPr="00FD6BFE">
        <w:rPr>
          <w:sz w:val="24"/>
          <w:szCs w:val="24"/>
        </w:rPr>
        <w:tab/>
        <w:t>__</w:t>
      </w:r>
      <w:r w:rsidRPr="00FD6BFE">
        <w:rPr>
          <w:sz w:val="24"/>
          <w:szCs w:val="24"/>
        </w:rPr>
        <w:tab/>
      </w:r>
      <w:r w:rsidRPr="00FD6BFE">
        <w:rPr>
          <w:sz w:val="24"/>
          <w:szCs w:val="24"/>
        </w:rPr>
        <w:tab/>
        <w:t>___________________________</w:t>
      </w:r>
    </w:p>
    <w:p w:rsidR="00FD6BFE" w:rsidRPr="00FD6BFE" w:rsidRDefault="00FD6BFE" w:rsidP="00FD6BFE">
      <w:pPr>
        <w:pStyle w:val="Times12"/>
        <w:ind w:firstLine="0"/>
        <w:rPr>
          <w:b/>
          <w:bCs w:val="0"/>
          <w:i/>
          <w:szCs w:val="24"/>
          <w:vertAlign w:val="superscript"/>
        </w:rPr>
      </w:pPr>
      <w:r w:rsidRPr="00FD6BFE">
        <w:rPr>
          <w:b/>
          <w:bCs w:val="0"/>
          <w:i/>
          <w:szCs w:val="24"/>
          <w:vertAlign w:val="superscript"/>
        </w:rPr>
        <w:t>(Подпись уполномоченного представителя)</w:t>
      </w:r>
      <w:r w:rsidRPr="00FD6BFE">
        <w:rPr>
          <w:snapToGrid w:val="0"/>
          <w:szCs w:val="24"/>
        </w:rPr>
        <w:tab/>
      </w:r>
      <w:r w:rsidRPr="00FD6BFE">
        <w:rPr>
          <w:snapToGrid w:val="0"/>
          <w:szCs w:val="24"/>
        </w:rPr>
        <w:tab/>
      </w:r>
      <w:r w:rsidRPr="00FD6BFE">
        <w:rPr>
          <w:b/>
          <w:bCs w:val="0"/>
          <w:i/>
          <w:szCs w:val="24"/>
          <w:vertAlign w:val="superscript"/>
        </w:rPr>
        <w:t>(Имя и должность подписавшего)</w:t>
      </w:r>
    </w:p>
    <w:p w:rsidR="00FD6BFE" w:rsidRPr="00FD6BFE" w:rsidRDefault="00FD6BFE" w:rsidP="00FD6BFE">
      <w:pPr>
        <w:pStyle w:val="Times12"/>
        <w:ind w:firstLine="709"/>
        <w:rPr>
          <w:bCs w:val="0"/>
          <w:szCs w:val="24"/>
        </w:rPr>
      </w:pPr>
      <w:r w:rsidRPr="00FD6BFE">
        <w:rPr>
          <w:bCs w:val="0"/>
          <w:szCs w:val="24"/>
        </w:rPr>
        <w:t>М.П.</w:t>
      </w:r>
    </w:p>
    <w:p w:rsidR="00FD6BFE" w:rsidRPr="00FD6BFE" w:rsidRDefault="00FD6BFE" w:rsidP="00FD6BFE">
      <w:pPr>
        <w:pStyle w:val="afff2"/>
        <w:spacing w:before="0" w:after="0" w:line="240" w:lineRule="auto"/>
        <w:rPr>
          <w:rFonts w:ascii="Times New Roman" w:hAnsi="Times New Roman" w:cs="Times New Roman"/>
          <w:b/>
          <w:bCs/>
        </w:rPr>
      </w:pPr>
    </w:p>
    <w:p w:rsidR="00FD6BFE" w:rsidRPr="00FD6BFE" w:rsidRDefault="00FD6BFE" w:rsidP="00FD6BFE">
      <w:pPr>
        <w:pStyle w:val="Times12"/>
        <w:tabs>
          <w:tab w:val="left" w:pos="709"/>
        </w:tabs>
        <w:ind w:firstLine="709"/>
        <w:rPr>
          <w:bCs w:val="0"/>
          <w:szCs w:val="24"/>
        </w:rPr>
      </w:pPr>
      <w:r w:rsidRPr="00FD6BFE">
        <w:rPr>
          <w:bCs w:val="0"/>
          <w:szCs w:val="24"/>
        </w:rPr>
        <w:t>ИНСТРУКЦИИ ПО ЗАПОЛНЕНИЮ</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Данные инструкции не следует воспроизводить в документах, подготовленных участником запроса цен.</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 xml:space="preserve">Заявку на участие в запросе цен следует оформить на официальном бланке участника запроса цен. </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 запроса цен должен указать свое полное наименование (с указанием организационно-правовой формы) и юридический адрес.</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FD6BFE" w:rsidRPr="00B272BC" w:rsidRDefault="00FD6BFE" w:rsidP="00FD6BFE">
      <w:pPr>
        <w:jc w:val="right"/>
        <w:rPr>
          <w:sz w:val="28"/>
          <w:szCs w:val="28"/>
        </w:rPr>
      </w:pPr>
      <w:bookmarkStart w:id="155" w:name="_Ref55335821"/>
      <w:bookmarkStart w:id="156" w:name="_Ref55336345"/>
      <w:bookmarkStart w:id="157" w:name="_Toc57314674"/>
      <w:bookmarkStart w:id="158" w:name="_Toc69728988"/>
      <w:bookmarkStart w:id="159" w:name="_Toc98251754"/>
      <w:r w:rsidRPr="00FD6BFE">
        <w:br w:type="page"/>
      </w:r>
      <w:bookmarkEnd w:id="155"/>
      <w:bookmarkEnd w:id="156"/>
      <w:bookmarkEnd w:id="157"/>
      <w:bookmarkEnd w:id="158"/>
      <w:bookmarkEnd w:id="159"/>
      <w:r w:rsidRPr="00B272BC">
        <w:rPr>
          <w:sz w:val="28"/>
          <w:szCs w:val="28"/>
        </w:rPr>
        <w:lastRenderedPageBreak/>
        <w:t>Форма 2.</w:t>
      </w:r>
    </w:p>
    <w:p w:rsidR="00FD6BFE" w:rsidRPr="00B272BC" w:rsidRDefault="00FD6BFE" w:rsidP="00FD6BFE">
      <w:pPr>
        <w:pStyle w:val="Times12"/>
        <w:ind w:left="5103" w:firstLine="0"/>
        <w:jc w:val="left"/>
        <w:rPr>
          <w:iCs/>
          <w:szCs w:val="24"/>
        </w:rPr>
      </w:pPr>
      <w:r w:rsidRPr="00B272BC">
        <w:rPr>
          <w:iCs/>
          <w:szCs w:val="24"/>
        </w:rPr>
        <w:t>Приложение к заявке на участие в запросе цен</w:t>
      </w:r>
    </w:p>
    <w:p w:rsidR="00FD6BFE" w:rsidRPr="00B272BC" w:rsidRDefault="00FD6BFE" w:rsidP="00FD6BFE">
      <w:pPr>
        <w:pStyle w:val="Times12"/>
        <w:ind w:left="5103" w:firstLine="0"/>
        <w:jc w:val="left"/>
        <w:rPr>
          <w:szCs w:val="24"/>
        </w:rPr>
      </w:pPr>
      <w:r w:rsidRPr="00B272BC">
        <w:rPr>
          <w:iCs/>
          <w:szCs w:val="24"/>
        </w:rPr>
        <w:t>от «___» __________ 20___ г. № ______</w:t>
      </w:r>
    </w:p>
    <w:p w:rsidR="00FD6BFE" w:rsidRPr="00B272BC" w:rsidRDefault="00FD6BFE" w:rsidP="00FD6BFE">
      <w:pPr>
        <w:jc w:val="right"/>
        <w:rPr>
          <w:b/>
          <w:sz w:val="22"/>
          <w:szCs w:val="22"/>
        </w:rPr>
      </w:pPr>
    </w:p>
    <w:p w:rsidR="00FD6BFE" w:rsidRPr="00B272BC" w:rsidRDefault="00FD6BFE" w:rsidP="00FD6BFE">
      <w:pPr>
        <w:jc w:val="center"/>
        <w:rPr>
          <w:sz w:val="28"/>
          <w:szCs w:val="28"/>
        </w:rPr>
      </w:pPr>
      <w:r w:rsidRPr="00B272BC">
        <w:rPr>
          <w:sz w:val="28"/>
          <w:szCs w:val="28"/>
        </w:rPr>
        <w:t>Открытый запрос цен на право заключения договора/</w:t>
      </w:r>
      <w:proofErr w:type="spellStart"/>
      <w:proofErr w:type="gramStart"/>
      <w:r w:rsidRPr="00B272BC">
        <w:rPr>
          <w:b/>
          <w:i/>
          <w:iCs/>
        </w:rPr>
        <w:t>ов</w:t>
      </w:r>
      <w:proofErr w:type="spellEnd"/>
      <w:r w:rsidRPr="00B272BC">
        <w:rPr>
          <w:b/>
          <w:i/>
          <w:iCs/>
        </w:rPr>
        <w:t xml:space="preserve"> </w:t>
      </w:r>
      <w:r w:rsidRPr="00B272BC">
        <w:rPr>
          <w:sz w:val="28"/>
          <w:szCs w:val="28"/>
        </w:rPr>
        <w:t>на</w:t>
      </w:r>
      <w:proofErr w:type="gramEnd"/>
      <w:r w:rsidRPr="00B272BC">
        <w:rPr>
          <w:sz w:val="28"/>
          <w:szCs w:val="28"/>
        </w:rPr>
        <w:t> ______________________</w:t>
      </w:r>
    </w:p>
    <w:p w:rsidR="00FD6BFE" w:rsidRPr="00B272BC" w:rsidRDefault="00FD6BFE" w:rsidP="00FD6BFE">
      <w:pPr>
        <w:jc w:val="right"/>
        <w:rPr>
          <w:b/>
          <w:sz w:val="22"/>
          <w:szCs w:val="22"/>
        </w:rPr>
      </w:pPr>
    </w:p>
    <w:p w:rsidR="00FD6BFE" w:rsidRPr="00B272BC" w:rsidRDefault="00FD6BFE" w:rsidP="00FD6BFE">
      <w:pPr>
        <w:pStyle w:val="23"/>
        <w:tabs>
          <w:tab w:val="clear" w:pos="1134"/>
        </w:tabs>
        <w:spacing w:before="0" w:after="0"/>
        <w:ind w:left="0" w:firstLine="0"/>
        <w:jc w:val="center"/>
        <w:rPr>
          <w:rFonts w:ascii="Times New Roman" w:hAnsi="Times New Roman" w:cs="Times New Roman"/>
          <w:b w:val="0"/>
          <w:i w:val="0"/>
        </w:rPr>
      </w:pPr>
      <w:bookmarkStart w:id="160" w:name="_Анкета_Претендента_на"/>
      <w:bookmarkStart w:id="161" w:name="_Анкета_Участника_процедуры"/>
      <w:bookmarkStart w:id="162" w:name="_Toc255987077"/>
      <w:bookmarkStart w:id="163" w:name="_Toc347315025"/>
      <w:bookmarkEnd w:id="160"/>
      <w:bookmarkEnd w:id="161"/>
      <w:r w:rsidRPr="00B272BC">
        <w:rPr>
          <w:rFonts w:ascii="Times New Roman" w:hAnsi="Times New Roman" w:cs="Times New Roman"/>
          <w:b w:val="0"/>
          <w:i w:val="0"/>
        </w:rPr>
        <w:t>АНКЕТА УЧАСТНИКА ЗАПРОСА ЦЕН (Форма 2)</w:t>
      </w:r>
      <w:bookmarkEnd w:id="162"/>
      <w:bookmarkEnd w:id="163"/>
    </w:p>
    <w:p w:rsidR="00FD6BFE" w:rsidRPr="00B272BC" w:rsidRDefault="00FD6BFE" w:rsidP="00FD6BFE">
      <w:pPr>
        <w:jc w:val="right"/>
        <w:rPr>
          <w:b/>
          <w:i/>
          <w:iCs/>
        </w:rPr>
      </w:pPr>
      <w:r w:rsidRPr="00B272BC">
        <w:rPr>
          <w:b/>
          <w:i/>
          <w:iCs/>
        </w:rPr>
        <w:t>Лот __</w:t>
      </w:r>
    </w:p>
    <w:p w:rsidR="00FD6BFE" w:rsidRPr="00B272BC" w:rsidRDefault="00FD6BFE" w:rsidP="00FD6BFE">
      <w:pPr>
        <w:pStyle w:val="Times12"/>
        <w:ind w:firstLine="0"/>
        <w:rPr>
          <w:sz w:val="28"/>
          <w:szCs w:val="28"/>
        </w:rPr>
      </w:pPr>
      <w:r w:rsidRPr="00B272BC">
        <w:rPr>
          <w:sz w:val="28"/>
          <w:szCs w:val="28"/>
        </w:rPr>
        <w:t xml:space="preserve">Участник запроса цен: ________________________________ </w:t>
      </w:r>
    </w:p>
    <w:p w:rsidR="00FD6BFE" w:rsidRPr="00B272BC" w:rsidRDefault="00FD6BFE" w:rsidP="00FD6BFE">
      <w:pPr>
        <w:pStyle w:val="Times12"/>
        <w:ind w:firstLine="0"/>
        <w:rPr>
          <w:sz w:val="28"/>
          <w:szCs w:val="28"/>
        </w:rPr>
      </w:pPr>
      <w:r w:rsidRPr="00B272BC">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D6BFE" w:rsidRPr="00B272BC" w:rsidTr="00DE2FFF">
        <w:trPr>
          <w:cantSplit/>
          <w:trHeight w:val="240"/>
          <w:tblHeader/>
        </w:trPr>
        <w:tc>
          <w:tcPr>
            <w:tcW w:w="306" w:type="pct"/>
            <w:vAlign w:val="center"/>
          </w:tcPr>
          <w:p w:rsidR="00FD6BFE" w:rsidRPr="00B272BC" w:rsidRDefault="00FD6BFE" w:rsidP="00DE2FFF">
            <w:pPr>
              <w:pStyle w:val="affa"/>
              <w:keepNext w:val="0"/>
              <w:widowControl w:val="0"/>
              <w:spacing w:before="0" w:after="0"/>
              <w:ind w:left="0" w:right="0"/>
              <w:jc w:val="center"/>
              <w:rPr>
                <w:sz w:val="24"/>
                <w:szCs w:val="24"/>
              </w:rPr>
            </w:pPr>
            <w:r w:rsidRPr="00B272BC">
              <w:rPr>
                <w:sz w:val="24"/>
                <w:szCs w:val="24"/>
              </w:rPr>
              <w:t>№</w:t>
            </w:r>
          </w:p>
        </w:tc>
        <w:tc>
          <w:tcPr>
            <w:tcW w:w="3000" w:type="pct"/>
            <w:vAlign w:val="center"/>
          </w:tcPr>
          <w:p w:rsidR="00FD6BFE" w:rsidRPr="00B272BC" w:rsidRDefault="00FD6BFE" w:rsidP="00DE2FFF">
            <w:pPr>
              <w:pStyle w:val="affa"/>
              <w:keepNext w:val="0"/>
              <w:widowControl w:val="0"/>
              <w:spacing w:before="0" w:after="0"/>
              <w:ind w:left="0" w:right="0"/>
              <w:jc w:val="center"/>
              <w:rPr>
                <w:sz w:val="24"/>
                <w:szCs w:val="24"/>
              </w:rPr>
            </w:pPr>
            <w:r w:rsidRPr="00B272BC">
              <w:rPr>
                <w:sz w:val="24"/>
                <w:szCs w:val="24"/>
              </w:rPr>
              <w:t>Наименование</w:t>
            </w:r>
          </w:p>
        </w:tc>
        <w:tc>
          <w:tcPr>
            <w:tcW w:w="1694" w:type="pct"/>
            <w:vAlign w:val="center"/>
          </w:tcPr>
          <w:p w:rsidR="00FD6BFE" w:rsidRPr="00B272BC" w:rsidRDefault="00FD6BFE" w:rsidP="00DE2FFF">
            <w:pPr>
              <w:pStyle w:val="affa"/>
              <w:keepNext w:val="0"/>
              <w:widowControl w:val="0"/>
              <w:spacing w:before="0" w:after="0"/>
              <w:ind w:left="0" w:right="0"/>
              <w:jc w:val="center"/>
              <w:rPr>
                <w:sz w:val="24"/>
                <w:szCs w:val="24"/>
              </w:rPr>
            </w:pPr>
            <w:r w:rsidRPr="00B272BC">
              <w:rPr>
                <w:sz w:val="24"/>
                <w:szCs w:val="24"/>
              </w:rPr>
              <w:t>Сведения об участнике запроса цен</w:t>
            </w:r>
          </w:p>
        </w:tc>
      </w:tr>
      <w:tr w:rsidR="00FD6BFE" w:rsidRPr="00B272BC" w:rsidTr="00DE2FFF">
        <w:trPr>
          <w:cantSplit/>
          <w:trHeight w:val="471"/>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jc w:val="both"/>
              <w:rPr>
                <w:szCs w:val="24"/>
              </w:rPr>
            </w:pPr>
            <w:r w:rsidRPr="00B272BC">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Организационно - правовая форма</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272BC">
              <w:rPr>
                <w:i/>
                <w:szCs w:val="24"/>
              </w:rPr>
              <w:t>либо паспортные данные для участника запроса цен – физического лица</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Виды деятельности</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Срок деятельности (с учетом правопреемственности)</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ИНН, КПП, ОГРН, ОКПО</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Юридический адрес (страна, адрес)</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Почтовый адрес (страна, адрес)</w:t>
            </w:r>
          </w:p>
        </w:tc>
        <w:tc>
          <w:tcPr>
            <w:tcW w:w="1694" w:type="pct"/>
            <w:vAlign w:val="center"/>
          </w:tcPr>
          <w:p w:rsidR="00FD6BFE" w:rsidRPr="00B272BC" w:rsidRDefault="00FD6BFE" w:rsidP="00DE2FFF">
            <w:pPr>
              <w:widowControl w:val="0"/>
              <w:jc w:val="center"/>
            </w:pPr>
          </w:p>
        </w:tc>
      </w:tr>
      <w:tr w:rsidR="00FD6BFE" w:rsidRPr="00B272BC" w:rsidTr="00DE2FFF">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Фактическое местоположение</w:t>
            </w:r>
          </w:p>
        </w:tc>
        <w:tc>
          <w:tcPr>
            <w:tcW w:w="1694" w:type="pct"/>
            <w:vAlign w:val="center"/>
          </w:tcPr>
          <w:p w:rsidR="00FD6BFE" w:rsidRPr="00B272BC" w:rsidRDefault="00FD6BFE" w:rsidP="00DE2FFF">
            <w:pPr>
              <w:widowControl w:val="0"/>
              <w:jc w:val="center"/>
            </w:pPr>
          </w:p>
        </w:tc>
      </w:tr>
      <w:tr w:rsidR="00FD6BFE" w:rsidRPr="00B272BC" w:rsidTr="00DE2FFF">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Телефоны (с указанием кода города)</w:t>
            </w:r>
          </w:p>
        </w:tc>
        <w:tc>
          <w:tcPr>
            <w:tcW w:w="1694" w:type="pct"/>
            <w:vAlign w:val="center"/>
          </w:tcPr>
          <w:p w:rsidR="00FD6BFE" w:rsidRPr="00B272BC" w:rsidRDefault="00FD6BFE" w:rsidP="00DE2FFF">
            <w:pPr>
              <w:widowControl w:val="0"/>
              <w:jc w:val="center"/>
            </w:pPr>
          </w:p>
        </w:tc>
      </w:tr>
      <w:tr w:rsidR="00FD6BFE" w:rsidRPr="00B272BC" w:rsidTr="00DE2FFF">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Факс (с указанием кода города)</w:t>
            </w:r>
          </w:p>
        </w:tc>
        <w:tc>
          <w:tcPr>
            <w:tcW w:w="1694" w:type="pct"/>
            <w:vAlign w:val="center"/>
          </w:tcPr>
          <w:p w:rsidR="00FD6BFE" w:rsidRPr="00B272BC" w:rsidRDefault="00FD6BFE" w:rsidP="00DE2FFF">
            <w:pPr>
              <w:widowControl w:val="0"/>
              <w:jc w:val="center"/>
            </w:pPr>
          </w:p>
        </w:tc>
      </w:tr>
      <w:tr w:rsidR="00FD6BFE" w:rsidRPr="00B272BC" w:rsidTr="00DE2FFF">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 xml:space="preserve">Адрес электронной почты </w:t>
            </w:r>
          </w:p>
        </w:tc>
        <w:tc>
          <w:tcPr>
            <w:tcW w:w="1694" w:type="pct"/>
            <w:vAlign w:val="center"/>
          </w:tcPr>
          <w:p w:rsidR="00FD6BFE" w:rsidRPr="00B272BC" w:rsidRDefault="00FD6BFE" w:rsidP="00DE2FFF">
            <w:pPr>
              <w:widowControl w:val="0"/>
              <w:jc w:val="center"/>
            </w:pPr>
          </w:p>
        </w:tc>
      </w:tr>
      <w:tr w:rsidR="00FD6BFE" w:rsidRPr="00B272BC" w:rsidTr="00DE2FFF">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Филиалы: перечислить наименования и почтовые адреса</w:t>
            </w:r>
          </w:p>
        </w:tc>
        <w:tc>
          <w:tcPr>
            <w:tcW w:w="1694" w:type="pct"/>
            <w:vAlign w:val="center"/>
          </w:tcPr>
          <w:p w:rsidR="00FD6BFE" w:rsidRPr="00B272BC" w:rsidRDefault="00FD6BFE" w:rsidP="00DE2FFF">
            <w:pPr>
              <w:widowControl w:val="0"/>
              <w:jc w:val="center"/>
            </w:pPr>
          </w:p>
        </w:tc>
      </w:tr>
      <w:tr w:rsidR="00FD6BFE" w:rsidRPr="00B272BC" w:rsidTr="00DE2FFF">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Размер уставного капитала</w:t>
            </w:r>
          </w:p>
        </w:tc>
        <w:tc>
          <w:tcPr>
            <w:tcW w:w="1694" w:type="pct"/>
            <w:vAlign w:val="center"/>
          </w:tcPr>
          <w:p w:rsidR="00FD6BFE" w:rsidRPr="00B272BC" w:rsidRDefault="00FD6BFE" w:rsidP="00DE2FFF">
            <w:pPr>
              <w:widowControl w:val="0"/>
              <w:jc w:val="center"/>
            </w:pPr>
          </w:p>
        </w:tc>
      </w:tr>
      <w:tr w:rsidR="00FD6BFE" w:rsidRPr="00B272BC" w:rsidTr="00DE2FFF">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Стоимость основных фондов (по балансу последнего завершенного периода)</w:t>
            </w:r>
          </w:p>
        </w:tc>
        <w:tc>
          <w:tcPr>
            <w:tcW w:w="1694" w:type="pct"/>
            <w:vAlign w:val="center"/>
          </w:tcPr>
          <w:p w:rsidR="00FD6BFE" w:rsidRPr="00B272BC" w:rsidRDefault="00FD6BFE" w:rsidP="00DE2FFF">
            <w:pPr>
              <w:widowControl w:val="0"/>
              <w:jc w:val="center"/>
            </w:pPr>
          </w:p>
        </w:tc>
      </w:tr>
      <w:tr w:rsidR="00FD6BFE" w:rsidRPr="00B272BC" w:rsidTr="00DE2FFF">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FD6BFE" w:rsidRPr="00B272BC" w:rsidRDefault="00FD6BFE" w:rsidP="00DE2FFF">
            <w:pPr>
              <w:widowControl w:val="0"/>
              <w:jc w:val="center"/>
            </w:pPr>
          </w:p>
        </w:tc>
      </w:tr>
      <w:tr w:rsidR="00FD6BFE" w:rsidRPr="00B272BC" w:rsidTr="00DE2FFF">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FD6BFE" w:rsidRPr="00B272BC" w:rsidRDefault="00FD6BFE" w:rsidP="00DE2FFF">
            <w:pPr>
              <w:widowControl w:val="0"/>
              <w:jc w:val="center"/>
            </w:pPr>
          </w:p>
        </w:tc>
      </w:tr>
      <w:tr w:rsidR="00FD6BFE" w:rsidRPr="00B272BC" w:rsidTr="00DE2FFF">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 xml:space="preserve">Орган управления участника запроса цен – юридического лица, уполномоченный на одобрение сделки, право на </w:t>
            </w:r>
            <w:proofErr w:type="gramStart"/>
            <w:r w:rsidRPr="00B272BC">
              <w:rPr>
                <w:szCs w:val="24"/>
              </w:rPr>
              <w:t>заключение</w:t>
            </w:r>
            <w:proofErr w:type="gramEnd"/>
            <w:r w:rsidRPr="00B272BC">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FD6BFE" w:rsidRPr="00B272BC" w:rsidRDefault="00FD6BFE" w:rsidP="00DE2FFF">
            <w:pPr>
              <w:widowControl w:val="0"/>
              <w:jc w:val="center"/>
            </w:pPr>
          </w:p>
        </w:tc>
      </w:tr>
      <w:tr w:rsidR="00FD6BFE" w:rsidRPr="00B272BC" w:rsidTr="00DE2FFF">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B272BC">
              <w:rPr>
                <w:szCs w:val="24"/>
              </w:rPr>
              <w:t>эл</w:t>
            </w:r>
            <w:proofErr w:type="gramStart"/>
            <w:r w:rsidRPr="00B272BC">
              <w:rPr>
                <w:szCs w:val="24"/>
              </w:rPr>
              <w:t>.п</w:t>
            </w:r>
            <w:proofErr w:type="gramEnd"/>
            <w:r w:rsidRPr="00B272BC">
              <w:rPr>
                <w:szCs w:val="24"/>
              </w:rPr>
              <w:t>очты</w:t>
            </w:r>
            <w:proofErr w:type="spellEnd"/>
            <w:r w:rsidRPr="00B272BC">
              <w:rPr>
                <w:szCs w:val="24"/>
              </w:rPr>
              <w:t xml:space="preserve"> </w:t>
            </w:r>
          </w:p>
        </w:tc>
        <w:tc>
          <w:tcPr>
            <w:tcW w:w="1694" w:type="pct"/>
            <w:vAlign w:val="center"/>
          </w:tcPr>
          <w:p w:rsidR="00FD6BFE" w:rsidRPr="00B272BC" w:rsidRDefault="00FD6BFE" w:rsidP="00DE2FFF">
            <w:pPr>
              <w:widowControl w:val="0"/>
              <w:jc w:val="center"/>
            </w:pPr>
          </w:p>
        </w:tc>
      </w:tr>
    </w:tbl>
    <w:p w:rsidR="00FD6BFE" w:rsidRPr="00B272BC" w:rsidRDefault="00FD6BFE" w:rsidP="00FD6BFE">
      <w:pPr>
        <w:pStyle w:val="afff3"/>
        <w:tabs>
          <w:tab w:val="clear" w:pos="1134"/>
        </w:tabs>
        <w:autoSpaceDE w:val="0"/>
        <w:autoSpaceDN w:val="0"/>
        <w:spacing w:line="240" w:lineRule="auto"/>
        <w:ind w:firstLine="0"/>
        <w:rPr>
          <w:sz w:val="28"/>
          <w:szCs w:val="28"/>
        </w:rPr>
      </w:pPr>
    </w:p>
    <w:p w:rsidR="00FD6BFE" w:rsidRPr="00B272BC" w:rsidRDefault="00FD6BFE" w:rsidP="00FD6BFE">
      <w:pPr>
        <w:pStyle w:val="afff3"/>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FD6BFE" w:rsidRPr="00B272BC" w:rsidRDefault="00FD6BFE" w:rsidP="00FD6BFE">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FD6BFE" w:rsidRPr="00B272BC" w:rsidRDefault="00FD6BFE" w:rsidP="00FD6BFE">
      <w:pPr>
        <w:pStyle w:val="Times12"/>
        <w:ind w:firstLine="709"/>
        <w:rPr>
          <w:bCs w:val="0"/>
          <w:sz w:val="28"/>
        </w:rPr>
      </w:pPr>
      <w:r w:rsidRPr="00B272BC">
        <w:rPr>
          <w:bCs w:val="0"/>
          <w:sz w:val="28"/>
        </w:rPr>
        <w:t>М.П.</w:t>
      </w:r>
    </w:p>
    <w:p w:rsidR="00FD6BFE" w:rsidRPr="00B272BC" w:rsidRDefault="00FD6BFE" w:rsidP="00FD6BFE">
      <w:pPr>
        <w:jc w:val="center"/>
        <w:rPr>
          <w:b/>
        </w:rPr>
      </w:pPr>
      <w:bookmarkStart w:id="164" w:name="_Toc98251773"/>
    </w:p>
    <w:p w:rsidR="00FD6BFE" w:rsidRPr="00B272BC" w:rsidRDefault="00FD6BFE" w:rsidP="00FD6BFE">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bookmarkEnd w:id="164"/>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которой является данная анкета участника запроса цен.</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Участник запроса цен указывает свое фирменное наименование (в т.ч. организационно-правовую форму).</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Заполненная участником запроса цен анкета должна содержать все сведения, указанные в таблице.</w:t>
      </w:r>
      <w:r w:rsidRPr="00B272BC">
        <w:rPr>
          <w:b/>
          <w:szCs w:val="24"/>
        </w:rPr>
        <w:t xml:space="preserve"> </w:t>
      </w:r>
      <w:r w:rsidRPr="00B272BC">
        <w:rPr>
          <w:szCs w:val="24"/>
        </w:rPr>
        <w:t>В случае отсутствия каких-либо данных указывается слово «нет».</w:t>
      </w:r>
    </w:p>
    <w:p w:rsidR="00FD6BFE" w:rsidRPr="00B272BC" w:rsidRDefault="00FD6BFE" w:rsidP="00FD6BFE">
      <w:pPr>
        <w:pStyle w:val="Times12"/>
        <w:tabs>
          <w:tab w:val="left" w:pos="1134"/>
        </w:tabs>
        <w:ind w:left="709" w:firstLine="0"/>
        <w:rPr>
          <w:szCs w:val="24"/>
        </w:rPr>
      </w:pPr>
    </w:p>
    <w:p w:rsidR="00FD6BFE" w:rsidRPr="00B272BC" w:rsidRDefault="00FD6BFE" w:rsidP="00FD6BFE">
      <w:pPr>
        <w:pStyle w:val="Times12"/>
        <w:ind w:left="600" w:firstLine="0"/>
        <w:rPr>
          <w:sz w:val="20"/>
          <w:szCs w:val="20"/>
        </w:rPr>
        <w:sectPr w:rsidR="00FD6BFE" w:rsidRPr="00B272BC" w:rsidSect="00DE2FFF">
          <w:pgSz w:w="11907" w:h="16840" w:code="9"/>
          <w:pgMar w:top="1134" w:right="567" w:bottom="1134" w:left="1418" w:header="567" w:footer="567" w:gutter="0"/>
          <w:cols w:space="708"/>
          <w:docGrid w:linePitch="360"/>
        </w:sectPr>
      </w:pPr>
    </w:p>
    <w:p w:rsidR="00FD6BFE" w:rsidRPr="00B272BC" w:rsidRDefault="00FD6BFE" w:rsidP="00FD6BFE">
      <w:pPr>
        <w:pStyle w:val="Times12"/>
        <w:ind w:left="600" w:firstLine="0"/>
        <w:rPr>
          <w:sz w:val="20"/>
          <w:szCs w:val="20"/>
        </w:rPr>
      </w:pPr>
    </w:p>
    <w:p w:rsidR="00FD6BFE" w:rsidRPr="00B272BC" w:rsidRDefault="00FD6BFE" w:rsidP="00FD6BFE">
      <w:pPr>
        <w:pStyle w:val="Times12"/>
        <w:ind w:firstLine="0"/>
        <w:rPr>
          <w:sz w:val="28"/>
          <w:szCs w:val="28"/>
        </w:rPr>
      </w:pPr>
      <w:r w:rsidRPr="00B272BC">
        <w:rPr>
          <w:sz w:val="28"/>
          <w:szCs w:val="28"/>
        </w:rPr>
        <w:t>Таблица 2. Сведения о цепочке собственников, включая бенефициаров (в том числе конечных).</w:t>
      </w:r>
    </w:p>
    <w:p w:rsidR="00FD6BFE" w:rsidRPr="00B272BC" w:rsidRDefault="00FD6BFE" w:rsidP="00FD6BFE">
      <w:pPr>
        <w:pStyle w:val="Times12"/>
        <w:ind w:firstLine="0"/>
        <w:rPr>
          <w:sz w:val="28"/>
          <w:szCs w:val="28"/>
        </w:rPr>
      </w:pPr>
      <w:r w:rsidRPr="00B272BC">
        <w:rPr>
          <w:sz w:val="28"/>
          <w:szCs w:val="28"/>
        </w:rPr>
        <w:t xml:space="preserve">Участник запроса цен: ________________________________________________________ </w:t>
      </w:r>
    </w:p>
    <w:p w:rsidR="00FD6BFE" w:rsidRPr="00B272BC" w:rsidRDefault="00FD6BFE" w:rsidP="00FD6BFE">
      <w:pPr>
        <w:rPr>
          <w:sz w:val="20"/>
          <w:szCs w:val="20"/>
        </w:rPr>
      </w:pPr>
      <w:r w:rsidRPr="00B272BC">
        <w:t xml:space="preserve">                                                                                </w:t>
      </w:r>
      <w:r w:rsidRPr="00B272BC">
        <w:rPr>
          <w:sz w:val="20"/>
          <w:szCs w:val="20"/>
        </w:rPr>
        <w:t>наименование организации участника запроса цен</w:t>
      </w:r>
    </w:p>
    <w:p w:rsidR="00FD6BFE" w:rsidRPr="00B272BC" w:rsidRDefault="00FD6BFE" w:rsidP="00FD6BF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FD6BFE" w:rsidRPr="00B272BC" w:rsidTr="00DE2FFF">
        <w:trPr>
          <w:trHeight w:val="510"/>
        </w:trPr>
        <w:tc>
          <w:tcPr>
            <w:tcW w:w="567" w:type="dxa"/>
            <w:vMerge w:val="restart"/>
            <w:shd w:val="clear" w:color="auto" w:fill="auto"/>
            <w:vAlign w:val="center"/>
            <w:hideMark/>
          </w:tcPr>
          <w:p w:rsidR="00FD6BFE" w:rsidRPr="00B272BC" w:rsidRDefault="00FD6BFE" w:rsidP="00DE2FFF">
            <w:pPr>
              <w:jc w:val="center"/>
              <w:rPr>
                <w:sz w:val="20"/>
                <w:szCs w:val="20"/>
              </w:rPr>
            </w:pPr>
            <w:r w:rsidRPr="00B272BC">
              <w:rPr>
                <w:sz w:val="20"/>
                <w:szCs w:val="20"/>
              </w:rPr>
              <w:t xml:space="preserve">№ </w:t>
            </w:r>
            <w:proofErr w:type="gramStart"/>
            <w:r w:rsidRPr="00B272BC">
              <w:rPr>
                <w:sz w:val="20"/>
                <w:szCs w:val="20"/>
              </w:rPr>
              <w:t>п</w:t>
            </w:r>
            <w:proofErr w:type="gramEnd"/>
            <w:r w:rsidRPr="00B272BC">
              <w:rPr>
                <w:sz w:val="20"/>
                <w:szCs w:val="20"/>
              </w:rPr>
              <w:t>/п</w:t>
            </w:r>
          </w:p>
        </w:tc>
        <w:tc>
          <w:tcPr>
            <w:tcW w:w="5813" w:type="dxa"/>
            <w:gridSpan w:val="6"/>
            <w:shd w:val="clear" w:color="auto" w:fill="auto"/>
            <w:vAlign w:val="center"/>
            <w:hideMark/>
          </w:tcPr>
          <w:p w:rsidR="00FD6BFE" w:rsidRPr="00B272BC" w:rsidRDefault="00FD6BFE" w:rsidP="00DE2FFF">
            <w:pPr>
              <w:jc w:val="center"/>
              <w:rPr>
                <w:sz w:val="20"/>
                <w:szCs w:val="20"/>
              </w:rPr>
            </w:pPr>
            <w:r w:rsidRPr="00B272BC">
              <w:rPr>
                <w:sz w:val="20"/>
                <w:szCs w:val="20"/>
              </w:rPr>
              <w:t>Информация об участнике запроса цен</w:t>
            </w:r>
          </w:p>
        </w:tc>
        <w:tc>
          <w:tcPr>
            <w:tcW w:w="7370" w:type="dxa"/>
            <w:gridSpan w:val="7"/>
            <w:shd w:val="clear" w:color="auto" w:fill="auto"/>
            <w:vAlign w:val="bottom"/>
            <w:hideMark/>
          </w:tcPr>
          <w:p w:rsidR="00FD6BFE" w:rsidRPr="00B272BC" w:rsidRDefault="00FD6BFE" w:rsidP="00DE2FFF">
            <w:pPr>
              <w:jc w:val="center"/>
              <w:rPr>
                <w:sz w:val="20"/>
                <w:szCs w:val="20"/>
              </w:rPr>
            </w:pPr>
            <w:r w:rsidRPr="00B272B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FD6BFE" w:rsidRPr="00B272BC" w:rsidRDefault="00FD6BFE" w:rsidP="00DE2FFF">
            <w:pPr>
              <w:ind w:left="-108" w:right="-108"/>
              <w:jc w:val="center"/>
              <w:rPr>
                <w:sz w:val="20"/>
                <w:szCs w:val="20"/>
              </w:rPr>
            </w:pPr>
            <w:r w:rsidRPr="00B272BC">
              <w:rPr>
                <w:sz w:val="20"/>
                <w:szCs w:val="20"/>
              </w:rPr>
              <w:t>Информация о подтверждающих документах (наименование, реквизиты и т.д.)</w:t>
            </w:r>
          </w:p>
        </w:tc>
      </w:tr>
      <w:tr w:rsidR="00FD6BFE" w:rsidRPr="00B272BC" w:rsidTr="00DE2FFF">
        <w:trPr>
          <w:trHeight w:val="1590"/>
        </w:trPr>
        <w:tc>
          <w:tcPr>
            <w:tcW w:w="567" w:type="dxa"/>
            <w:vMerge/>
            <w:vAlign w:val="center"/>
            <w:hideMark/>
          </w:tcPr>
          <w:p w:rsidR="00FD6BFE" w:rsidRPr="00B272BC" w:rsidRDefault="00FD6BFE" w:rsidP="00DE2FFF">
            <w:pPr>
              <w:rPr>
                <w:sz w:val="20"/>
                <w:szCs w:val="20"/>
              </w:rPr>
            </w:pPr>
          </w:p>
        </w:tc>
        <w:tc>
          <w:tcPr>
            <w:tcW w:w="568" w:type="dxa"/>
            <w:vAlign w:val="center"/>
            <w:hideMark/>
          </w:tcPr>
          <w:p w:rsidR="00FD6BFE" w:rsidRPr="00B272BC" w:rsidRDefault="00FD6BFE" w:rsidP="00DE2FFF">
            <w:pPr>
              <w:ind w:left="-108" w:right="-108"/>
              <w:jc w:val="center"/>
              <w:rPr>
                <w:sz w:val="20"/>
                <w:szCs w:val="20"/>
              </w:rPr>
            </w:pPr>
            <w:r w:rsidRPr="00B272BC">
              <w:rPr>
                <w:sz w:val="20"/>
                <w:szCs w:val="20"/>
              </w:rPr>
              <w:t>ИНН</w:t>
            </w:r>
          </w:p>
        </w:tc>
        <w:tc>
          <w:tcPr>
            <w:tcW w:w="708" w:type="dxa"/>
            <w:vAlign w:val="center"/>
            <w:hideMark/>
          </w:tcPr>
          <w:p w:rsidR="00FD6BFE" w:rsidRPr="00B272BC" w:rsidRDefault="00FD6BFE" w:rsidP="00DE2FFF">
            <w:pPr>
              <w:ind w:left="-108" w:right="-108"/>
              <w:jc w:val="center"/>
              <w:rPr>
                <w:sz w:val="20"/>
                <w:szCs w:val="20"/>
              </w:rPr>
            </w:pPr>
            <w:r w:rsidRPr="00B272BC">
              <w:rPr>
                <w:sz w:val="20"/>
                <w:szCs w:val="20"/>
              </w:rPr>
              <w:t>ОГРН</w:t>
            </w:r>
          </w:p>
        </w:tc>
        <w:tc>
          <w:tcPr>
            <w:tcW w:w="1276" w:type="dxa"/>
            <w:vAlign w:val="center"/>
            <w:hideMark/>
          </w:tcPr>
          <w:p w:rsidR="00FD6BFE" w:rsidRPr="00B272BC" w:rsidRDefault="00FD6BFE" w:rsidP="00DE2FFF">
            <w:pPr>
              <w:ind w:left="-108" w:right="-108"/>
              <w:jc w:val="center"/>
              <w:rPr>
                <w:sz w:val="20"/>
                <w:szCs w:val="20"/>
              </w:rPr>
            </w:pPr>
            <w:r w:rsidRPr="00B272BC">
              <w:rPr>
                <w:sz w:val="20"/>
                <w:szCs w:val="20"/>
              </w:rPr>
              <w:t>Наименование краткое</w:t>
            </w:r>
          </w:p>
        </w:tc>
        <w:tc>
          <w:tcPr>
            <w:tcW w:w="709" w:type="dxa"/>
            <w:vAlign w:val="center"/>
            <w:hideMark/>
          </w:tcPr>
          <w:p w:rsidR="00FD6BFE" w:rsidRPr="00B272BC" w:rsidRDefault="00FD6BFE" w:rsidP="00DE2FFF">
            <w:pPr>
              <w:ind w:left="-108" w:right="-108"/>
              <w:jc w:val="center"/>
              <w:rPr>
                <w:sz w:val="20"/>
                <w:szCs w:val="20"/>
              </w:rPr>
            </w:pPr>
            <w:r w:rsidRPr="00B272BC">
              <w:rPr>
                <w:sz w:val="20"/>
                <w:szCs w:val="20"/>
              </w:rPr>
              <w:t>Код ОКВЭД</w:t>
            </w:r>
          </w:p>
        </w:tc>
        <w:tc>
          <w:tcPr>
            <w:tcW w:w="1276" w:type="dxa"/>
            <w:vAlign w:val="center"/>
            <w:hideMark/>
          </w:tcPr>
          <w:p w:rsidR="00FD6BFE" w:rsidRPr="00B272BC" w:rsidRDefault="00FD6BFE" w:rsidP="00DE2FFF">
            <w:pPr>
              <w:ind w:left="-108" w:right="-108"/>
              <w:jc w:val="center"/>
              <w:rPr>
                <w:sz w:val="20"/>
                <w:szCs w:val="20"/>
              </w:rPr>
            </w:pPr>
            <w:r w:rsidRPr="00B272BC">
              <w:rPr>
                <w:sz w:val="20"/>
                <w:szCs w:val="20"/>
              </w:rPr>
              <w:t>Фамилия, Имя, Отчество руководителя</w:t>
            </w:r>
          </w:p>
        </w:tc>
        <w:tc>
          <w:tcPr>
            <w:tcW w:w="1276" w:type="dxa"/>
            <w:shd w:val="clear" w:color="auto" w:fill="auto"/>
            <w:vAlign w:val="center"/>
            <w:hideMark/>
          </w:tcPr>
          <w:p w:rsidR="00FD6BFE" w:rsidRPr="00B272BC" w:rsidRDefault="00FD6BFE" w:rsidP="00DE2FFF">
            <w:pPr>
              <w:ind w:left="-108" w:right="-108"/>
              <w:jc w:val="center"/>
              <w:rPr>
                <w:sz w:val="20"/>
                <w:szCs w:val="20"/>
              </w:rPr>
            </w:pPr>
            <w:r w:rsidRPr="00B272BC">
              <w:rPr>
                <w:sz w:val="20"/>
                <w:szCs w:val="20"/>
              </w:rPr>
              <w:t>Серия и номер документа, удостоверяющего личность руководителя</w:t>
            </w:r>
          </w:p>
        </w:tc>
        <w:tc>
          <w:tcPr>
            <w:tcW w:w="425" w:type="dxa"/>
            <w:vAlign w:val="center"/>
            <w:hideMark/>
          </w:tcPr>
          <w:p w:rsidR="00FD6BFE" w:rsidRPr="00B272BC" w:rsidRDefault="00FD6BFE" w:rsidP="00DE2FFF">
            <w:pPr>
              <w:ind w:left="-108" w:right="-108"/>
              <w:jc w:val="center"/>
              <w:rPr>
                <w:sz w:val="20"/>
                <w:szCs w:val="20"/>
              </w:rPr>
            </w:pPr>
            <w:r w:rsidRPr="00B272BC">
              <w:rPr>
                <w:sz w:val="20"/>
                <w:szCs w:val="20"/>
              </w:rPr>
              <w:t xml:space="preserve">№ </w:t>
            </w:r>
          </w:p>
        </w:tc>
        <w:tc>
          <w:tcPr>
            <w:tcW w:w="708" w:type="dxa"/>
            <w:vAlign w:val="center"/>
            <w:hideMark/>
          </w:tcPr>
          <w:p w:rsidR="00FD6BFE" w:rsidRPr="00B272BC" w:rsidRDefault="00FD6BFE" w:rsidP="00DE2FFF">
            <w:pPr>
              <w:ind w:left="-108" w:right="-108"/>
              <w:jc w:val="center"/>
              <w:rPr>
                <w:sz w:val="20"/>
                <w:szCs w:val="20"/>
              </w:rPr>
            </w:pPr>
            <w:r w:rsidRPr="00B272BC">
              <w:rPr>
                <w:sz w:val="20"/>
                <w:szCs w:val="20"/>
              </w:rPr>
              <w:t xml:space="preserve">ИНН </w:t>
            </w:r>
          </w:p>
        </w:tc>
        <w:tc>
          <w:tcPr>
            <w:tcW w:w="709" w:type="dxa"/>
            <w:vAlign w:val="center"/>
            <w:hideMark/>
          </w:tcPr>
          <w:p w:rsidR="00FD6BFE" w:rsidRPr="00B272BC" w:rsidRDefault="00FD6BFE" w:rsidP="00DE2FFF">
            <w:pPr>
              <w:ind w:left="-108" w:right="-108"/>
              <w:jc w:val="center"/>
              <w:rPr>
                <w:sz w:val="20"/>
                <w:szCs w:val="20"/>
              </w:rPr>
            </w:pPr>
            <w:r w:rsidRPr="00B272BC">
              <w:rPr>
                <w:sz w:val="20"/>
                <w:szCs w:val="20"/>
              </w:rPr>
              <w:t>ОГРН</w:t>
            </w:r>
          </w:p>
        </w:tc>
        <w:tc>
          <w:tcPr>
            <w:tcW w:w="1276" w:type="dxa"/>
            <w:vAlign w:val="center"/>
            <w:hideMark/>
          </w:tcPr>
          <w:p w:rsidR="00FD6BFE" w:rsidRPr="00B272BC" w:rsidRDefault="00FD6BFE" w:rsidP="00DE2FFF">
            <w:pPr>
              <w:ind w:left="-108" w:right="-108"/>
              <w:jc w:val="center"/>
              <w:rPr>
                <w:sz w:val="20"/>
                <w:szCs w:val="20"/>
              </w:rPr>
            </w:pPr>
            <w:r w:rsidRPr="00B272BC">
              <w:rPr>
                <w:sz w:val="20"/>
                <w:szCs w:val="20"/>
              </w:rPr>
              <w:t>Наименование / ФИО</w:t>
            </w:r>
          </w:p>
        </w:tc>
        <w:tc>
          <w:tcPr>
            <w:tcW w:w="1276" w:type="dxa"/>
            <w:vAlign w:val="center"/>
            <w:hideMark/>
          </w:tcPr>
          <w:p w:rsidR="00FD6BFE" w:rsidRPr="00B272BC" w:rsidRDefault="00FD6BFE" w:rsidP="00DE2FFF">
            <w:pPr>
              <w:ind w:left="-108" w:right="-108"/>
              <w:jc w:val="center"/>
              <w:rPr>
                <w:sz w:val="20"/>
                <w:szCs w:val="20"/>
              </w:rPr>
            </w:pPr>
            <w:r w:rsidRPr="00B272BC">
              <w:rPr>
                <w:sz w:val="20"/>
                <w:szCs w:val="20"/>
              </w:rPr>
              <w:t>Адрес регистрации</w:t>
            </w:r>
          </w:p>
        </w:tc>
        <w:tc>
          <w:tcPr>
            <w:tcW w:w="1559" w:type="dxa"/>
            <w:shd w:val="clear" w:color="auto" w:fill="auto"/>
            <w:vAlign w:val="center"/>
            <w:hideMark/>
          </w:tcPr>
          <w:p w:rsidR="00FD6BFE" w:rsidRPr="00B272BC" w:rsidRDefault="00FD6BFE" w:rsidP="00DE2FFF">
            <w:pPr>
              <w:ind w:left="-108" w:right="-108"/>
              <w:jc w:val="center"/>
              <w:rPr>
                <w:sz w:val="20"/>
                <w:szCs w:val="20"/>
              </w:rPr>
            </w:pPr>
            <w:r w:rsidRPr="00B272B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FD6BFE" w:rsidRPr="00B272BC" w:rsidRDefault="00FD6BFE" w:rsidP="00DE2FFF">
            <w:pPr>
              <w:jc w:val="center"/>
              <w:rPr>
                <w:sz w:val="20"/>
                <w:szCs w:val="20"/>
              </w:rPr>
            </w:pPr>
            <w:r w:rsidRPr="00B272BC">
              <w:rPr>
                <w:sz w:val="20"/>
                <w:szCs w:val="20"/>
              </w:rPr>
              <w:t>Руководитель / участник / акционер / бенефициар</w:t>
            </w:r>
          </w:p>
        </w:tc>
        <w:tc>
          <w:tcPr>
            <w:tcW w:w="1701" w:type="dxa"/>
            <w:vMerge/>
            <w:vAlign w:val="center"/>
            <w:hideMark/>
          </w:tcPr>
          <w:p w:rsidR="00FD6BFE" w:rsidRPr="00B272BC" w:rsidRDefault="00FD6BFE" w:rsidP="00DE2FFF">
            <w:pPr>
              <w:rPr>
                <w:sz w:val="20"/>
                <w:szCs w:val="20"/>
              </w:rPr>
            </w:pPr>
          </w:p>
        </w:tc>
      </w:tr>
      <w:tr w:rsidR="00FD6BFE" w:rsidRPr="00B272BC" w:rsidTr="00DE2FFF">
        <w:trPr>
          <w:trHeight w:val="315"/>
        </w:trPr>
        <w:tc>
          <w:tcPr>
            <w:tcW w:w="567" w:type="dxa"/>
            <w:noWrap/>
            <w:vAlign w:val="center"/>
            <w:hideMark/>
          </w:tcPr>
          <w:p w:rsidR="00FD6BFE" w:rsidRPr="00B272BC" w:rsidRDefault="00FD6BFE" w:rsidP="00DE2FFF">
            <w:pPr>
              <w:jc w:val="center"/>
              <w:rPr>
                <w:iCs/>
                <w:sz w:val="20"/>
                <w:szCs w:val="20"/>
              </w:rPr>
            </w:pPr>
            <w:r w:rsidRPr="00B272BC">
              <w:rPr>
                <w:iCs/>
                <w:sz w:val="20"/>
                <w:szCs w:val="20"/>
              </w:rPr>
              <w:t>1</w:t>
            </w:r>
          </w:p>
        </w:tc>
        <w:tc>
          <w:tcPr>
            <w:tcW w:w="568" w:type="dxa"/>
            <w:noWrap/>
            <w:vAlign w:val="center"/>
            <w:hideMark/>
          </w:tcPr>
          <w:p w:rsidR="00FD6BFE" w:rsidRPr="00B272BC" w:rsidRDefault="00FD6BFE" w:rsidP="00DE2FFF">
            <w:pPr>
              <w:jc w:val="center"/>
              <w:rPr>
                <w:iCs/>
                <w:sz w:val="20"/>
                <w:szCs w:val="20"/>
              </w:rPr>
            </w:pPr>
            <w:r w:rsidRPr="00B272BC">
              <w:rPr>
                <w:iCs/>
                <w:sz w:val="20"/>
                <w:szCs w:val="20"/>
              </w:rPr>
              <w:t>2</w:t>
            </w:r>
          </w:p>
        </w:tc>
        <w:tc>
          <w:tcPr>
            <w:tcW w:w="708" w:type="dxa"/>
            <w:noWrap/>
            <w:vAlign w:val="center"/>
            <w:hideMark/>
          </w:tcPr>
          <w:p w:rsidR="00FD6BFE" w:rsidRPr="00B272BC" w:rsidRDefault="00FD6BFE" w:rsidP="00DE2FFF">
            <w:pPr>
              <w:jc w:val="center"/>
              <w:rPr>
                <w:iCs/>
                <w:sz w:val="20"/>
                <w:szCs w:val="20"/>
              </w:rPr>
            </w:pPr>
            <w:r w:rsidRPr="00B272BC">
              <w:rPr>
                <w:iCs/>
                <w:sz w:val="20"/>
                <w:szCs w:val="20"/>
              </w:rPr>
              <w:t>3</w:t>
            </w:r>
          </w:p>
        </w:tc>
        <w:tc>
          <w:tcPr>
            <w:tcW w:w="1276" w:type="dxa"/>
            <w:noWrap/>
            <w:vAlign w:val="center"/>
            <w:hideMark/>
          </w:tcPr>
          <w:p w:rsidR="00FD6BFE" w:rsidRPr="00B272BC" w:rsidRDefault="00FD6BFE" w:rsidP="00DE2FFF">
            <w:pPr>
              <w:jc w:val="center"/>
              <w:rPr>
                <w:iCs/>
                <w:sz w:val="20"/>
                <w:szCs w:val="20"/>
              </w:rPr>
            </w:pPr>
            <w:r w:rsidRPr="00B272BC">
              <w:rPr>
                <w:iCs/>
                <w:sz w:val="20"/>
                <w:szCs w:val="20"/>
              </w:rPr>
              <w:t>4</w:t>
            </w:r>
          </w:p>
        </w:tc>
        <w:tc>
          <w:tcPr>
            <w:tcW w:w="709" w:type="dxa"/>
            <w:noWrap/>
            <w:vAlign w:val="center"/>
            <w:hideMark/>
          </w:tcPr>
          <w:p w:rsidR="00FD6BFE" w:rsidRPr="00B272BC" w:rsidRDefault="00FD6BFE" w:rsidP="00DE2FFF">
            <w:pPr>
              <w:jc w:val="center"/>
              <w:rPr>
                <w:iCs/>
                <w:sz w:val="20"/>
                <w:szCs w:val="20"/>
              </w:rPr>
            </w:pPr>
            <w:r w:rsidRPr="00B272BC">
              <w:rPr>
                <w:iCs/>
                <w:sz w:val="20"/>
                <w:szCs w:val="20"/>
              </w:rPr>
              <w:t>5</w:t>
            </w:r>
          </w:p>
        </w:tc>
        <w:tc>
          <w:tcPr>
            <w:tcW w:w="1276" w:type="dxa"/>
            <w:noWrap/>
            <w:vAlign w:val="center"/>
            <w:hideMark/>
          </w:tcPr>
          <w:p w:rsidR="00FD6BFE" w:rsidRPr="00B272BC" w:rsidRDefault="00FD6BFE" w:rsidP="00DE2FFF">
            <w:pPr>
              <w:jc w:val="center"/>
              <w:rPr>
                <w:iCs/>
                <w:sz w:val="20"/>
                <w:szCs w:val="20"/>
              </w:rPr>
            </w:pPr>
            <w:r w:rsidRPr="00B272BC">
              <w:rPr>
                <w:iCs/>
                <w:sz w:val="20"/>
                <w:szCs w:val="20"/>
              </w:rPr>
              <w:t>6</w:t>
            </w:r>
          </w:p>
        </w:tc>
        <w:tc>
          <w:tcPr>
            <w:tcW w:w="1276" w:type="dxa"/>
            <w:shd w:val="clear" w:color="auto" w:fill="auto"/>
            <w:noWrap/>
            <w:vAlign w:val="center"/>
            <w:hideMark/>
          </w:tcPr>
          <w:p w:rsidR="00FD6BFE" w:rsidRPr="00B272BC" w:rsidRDefault="00FD6BFE" w:rsidP="00DE2FFF">
            <w:pPr>
              <w:jc w:val="center"/>
              <w:rPr>
                <w:iCs/>
                <w:sz w:val="20"/>
                <w:szCs w:val="20"/>
              </w:rPr>
            </w:pPr>
            <w:r w:rsidRPr="00B272BC">
              <w:rPr>
                <w:iCs/>
                <w:sz w:val="20"/>
                <w:szCs w:val="20"/>
              </w:rPr>
              <w:t>7</w:t>
            </w:r>
          </w:p>
        </w:tc>
        <w:tc>
          <w:tcPr>
            <w:tcW w:w="425" w:type="dxa"/>
            <w:noWrap/>
            <w:vAlign w:val="center"/>
            <w:hideMark/>
          </w:tcPr>
          <w:p w:rsidR="00FD6BFE" w:rsidRPr="00B272BC" w:rsidRDefault="00FD6BFE" w:rsidP="00DE2FFF">
            <w:pPr>
              <w:jc w:val="center"/>
              <w:rPr>
                <w:iCs/>
                <w:sz w:val="20"/>
                <w:szCs w:val="20"/>
              </w:rPr>
            </w:pPr>
            <w:r w:rsidRPr="00B272BC">
              <w:rPr>
                <w:iCs/>
                <w:sz w:val="20"/>
                <w:szCs w:val="20"/>
              </w:rPr>
              <w:t>8</w:t>
            </w:r>
          </w:p>
        </w:tc>
        <w:tc>
          <w:tcPr>
            <w:tcW w:w="708" w:type="dxa"/>
            <w:noWrap/>
            <w:vAlign w:val="center"/>
            <w:hideMark/>
          </w:tcPr>
          <w:p w:rsidR="00FD6BFE" w:rsidRPr="00B272BC" w:rsidRDefault="00FD6BFE" w:rsidP="00DE2FFF">
            <w:pPr>
              <w:jc w:val="center"/>
              <w:rPr>
                <w:iCs/>
                <w:sz w:val="20"/>
                <w:szCs w:val="20"/>
              </w:rPr>
            </w:pPr>
            <w:r w:rsidRPr="00B272BC">
              <w:rPr>
                <w:iCs/>
                <w:sz w:val="20"/>
                <w:szCs w:val="20"/>
              </w:rPr>
              <w:t>9</w:t>
            </w:r>
          </w:p>
        </w:tc>
        <w:tc>
          <w:tcPr>
            <w:tcW w:w="709" w:type="dxa"/>
            <w:noWrap/>
            <w:vAlign w:val="center"/>
            <w:hideMark/>
          </w:tcPr>
          <w:p w:rsidR="00FD6BFE" w:rsidRPr="00B272BC" w:rsidRDefault="00FD6BFE" w:rsidP="00DE2FFF">
            <w:pPr>
              <w:jc w:val="center"/>
              <w:rPr>
                <w:iCs/>
                <w:sz w:val="20"/>
                <w:szCs w:val="20"/>
              </w:rPr>
            </w:pPr>
            <w:r w:rsidRPr="00B272BC">
              <w:rPr>
                <w:iCs/>
                <w:sz w:val="20"/>
                <w:szCs w:val="20"/>
              </w:rPr>
              <w:t>10</w:t>
            </w:r>
          </w:p>
        </w:tc>
        <w:tc>
          <w:tcPr>
            <w:tcW w:w="1276" w:type="dxa"/>
            <w:noWrap/>
            <w:vAlign w:val="center"/>
            <w:hideMark/>
          </w:tcPr>
          <w:p w:rsidR="00FD6BFE" w:rsidRPr="00B272BC" w:rsidRDefault="00FD6BFE" w:rsidP="00DE2FFF">
            <w:pPr>
              <w:jc w:val="center"/>
              <w:rPr>
                <w:iCs/>
                <w:sz w:val="20"/>
                <w:szCs w:val="20"/>
              </w:rPr>
            </w:pPr>
            <w:r w:rsidRPr="00B272BC">
              <w:rPr>
                <w:iCs/>
                <w:sz w:val="20"/>
                <w:szCs w:val="20"/>
              </w:rPr>
              <w:t>11</w:t>
            </w:r>
          </w:p>
        </w:tc>
        <w:tc>
          <w:tcPr>
            <w:tcW w:w="1276" w:type="dxa"/>
            <w:noWrap/>
            <w:vAlign w:val="center"/>
            <w:hideMark/>
          </w:tcPr>
          <w:p w:rsidR="00FD6BFE" w:rsidRPr="00B272BC" w:rsidRDefault="00FD6BFE" w:rsidP="00DE2FFF">
            <w:pPr>
              <w:jc w:val="center"/>
              <w:rPr>
                <w:iCs/>
                <w:sz w:val="20"/>
                <w:szCs w:val="20"/>
              </w:rPr>
            </w:pPr>
            <w:r w:rsidRPr="00B272BC">
              <w:rPr>
                <w:iCs/>
                <w:sz w:val="20"/>
                <w:szCs w:val="20"/>
              </w:rPr>
              <w:t>12</w:t>
            </w:r>
          </w:p>
        </w:tc>
        <w:tc>
          <w:tcPr>
            <w:tcW w:w="1559" w:type="dxa"/>
            <w:shd w:val="clear" w:color="auto" w:fill="auto"/>
            <w:noWrap/>
            <w:vAlign w:val="center"/>
            <w:hideMark/>
          </w:tcPr>
          <w:p w:rsidR="00FD6BFE" w:rsidRPr="00B272BC" w:rsidRDefault="00FD6BFE" w:rsidP="00DE2FFF">
            <w:pPr>
              <w:jc w:val="center"/>
              <w:rPr>
                <w:iCs/>
                <w:sz w:val="20"/>
                <w:szCs w:val="20"/>
              </w:rPr>
            </w:pPr>
            <w:r w:rsidRPr="00B272BC">
              <w:rPr>
                <w:iCs/>
                <w:sz w:val="20"/>
                <w:szCs w:val="20"/>
              </w:rPr>
              <w:t>13</w:t>
            </w:r>
          </w:p>
        </w:tc>
        <w:tc>
          <w:tcPr>
            <w:tcW w:w="1417" w:type="dxa"/>
            <w:shd w:val="clear" w:color="auto" w:fill="auto"/>
            <w:noWrap/>
            <w:vAlign w:val="center"/>
            <w:hideMark/>
          </w:tcPr>
          <w:p w:rsidR="00FD6BFE" w:rsidRPr="00B272BC" w:rsidRDefault="00FD6BFE" w:rsidP="00DE2FFF">
            <w:pPr>
              <w:jc w:val="center"/>
              <w:rPr>
                <w:iCs/>
                <w:sz w:val="20"/>
                <w:szCs w:val="20"/>
              </w:rPr>
            </w:pPr>
            <w:r w:rsidRPr="00B272BC">
              <w:rPr>
                <w:iCs/>
                <w:sz w:val="20"/>
                <w:szCs w:val="20"/>
              </w:rPr>
              <w:t>14</w:t>
            </w:r>
          </w:p>
        </w:tc>
        <w:tc>
          <w:tcPr>
            <w:tcW w:w="1701" w:type="dxa"/>
            <w:shd w:val="clear" w:color="auto" w:fill="auto"/>
            <w:noWrap/>
            <w:vAlign w:val="center"/>
            <w:hideMark/>
          </w:tcPr>
          <w:p w:rsidR="00FD6BFE" w:rsidRPr="00B272BC" w:rsidRDefault="00FD6BFE" w:rsidP="00DE2FFF">
            <w:pPr>
              <w:jc w:val="center"/>
              <w:rPr>
                <w:iCs/>
                <w:sz w:val="20"/>
                <w:szCs w:val="20"/>
              </w:rPr>
            </w:pPr>
            <w:r w:rsidRPr="00B272BC">
              <w:rPr>
                <w:iCs/>
                <w:sz w:val="20"/>
                <w:szCs w:val="20"/>
              </w:rPr>
              <w:t>15</w:t>
            </w:r>
          </w:p>
        </w:tc>
      </w:tr>
      <w:tr w:rsidR="00FD6BFE" w:rsidRPr="00B272BC" w:rsidTr="00DE2FFF">
        <w:trPr>
          <w:trHeight w:val="630"/>
        </w:trPr>
        <w:tc>
          <w:tcPr>
            <w:tcW w:w="567" w:type="dxa"/>
            <w:noWrap/>
            <w:vAlign w:val="bottom"/>
            <w:hideMark/>
          </w:tcPr>
          <w:p w:rsidR="00FD6BFE" w:rsidRPr="00B272BC" w:rsidRDefault="00FD6BFE" w:rsidP="00DE2FFF">
            <w:pPr>
              <w:jc w:val="right"/>
              <w:rPr>
                <w:iCs/>
                <w:sz w:val="20"/>
                <w:szCs w:val="20"/>
              </w:rPr>
            </w:pPr>
          </w:p>
        </w:tc>
        <w:tc>
          <w:tcPr>
            <w:tcW w:w="568" w:type="dxa"/>
            <w:noWrap/>
            <w:vAlign w:val="bottom"/>
            <w:hideMark/>
          </w:tcPr>
          <w:p w:rsidR="00FD6BFE" w:rsidRPr="00B272BC" w:rsidRDefault="00FD6BFE" w:rsidP="00DE2FFF">
            <w:pPr>
              <w:jc w:val="right"/>
              <w:rPr>
                <w:iCs/>
                <w:sz w:val="20"/>
                <w:szCs w:val="20"/>
              </w:rPr>
            </w:pPr>
          </w:p>
        </w:tc>
        <w:tc>
          <w:tcPr>
            <w:tcW w:w="708"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709"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1276" w:type="dxa"/>
            <w:shd w:val="clear" w:color="auto" w:fill="auto"/>
            <w:noWrap/>
            <w:vAlign w:val="bottom"/>
            <w:hideMark/>
          </w:tcPr>
          <w:p w:rsidR="00FD6BFE" w:rsidRPr="00B272BC" w:rsidRDefault="00FD6BFE" w:rsidP="00DE2FFF">
            <w:pPr>
              <w:rPr>
                <w:iCs/>
                <w:sz w:val="20"/>
                <w:szCs w:val="20"/>
              </w:rPr>
            </w:pPr>
          </w:p>
        </w:tc>
        <w:tc>
          <w:tcPr>
            <w:tcW w:w="425" w:type="dxa"/>
            <w:noWrap/>
            <w:vAlign w:val="bottom"/>
            <w:hideMark/>
          </w:tcPr>
          <w:p w:rsidR="00FD6BFE" w:rsidRPr="00B272BC" w:rsidRDefault="00FD6BFE" w:rsidP="00DE2FFF">
            <w:pPr>
              <w:rPr>
                <w:iCs/>
                <w:sz w:val="20"/>
                <w:szCs w:val="20"/>
              </w:rPr>
            </w:pPr>
          </w:p>
        </w:tc>
        <w:tc>
          <w:tcPr>
            <w:tcW w:w="708" w:type="dxa"/>
            <w:noWrap/>
            <w:vAlign w:val="bottom"/>
            <w:hideMark/>
          </w:tcPr>
          <w:p w:rsidR="00FD6BFE" w:rsidRPr="00B272BC" w:rsidRDefault="00FD6BFE" w:rsidP="00DE2FFF">
            <w:pPr>
              <w:rPr>
                <w:iCs/>
                <w:sz w:val="20"/>
                <w:szCs w:val="20"/>
              </w:rPr>
            </w:pPr>
          </w:p>
        </w:tc>
        <w:tc>
          <w:tcPr>
            <w:tcW w:w="709"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1559" w:type="dxa"/>
            <w:shd w:val="clear" w:color="auto" w:fill="auto"/>
            <w:noWrap/>
            <w:vAlign w:val="bottom"/>
            <w:hideMark/>
          </w:tcPr>
          <w:p w:rsidR="00FD6BFE" w:rsidRPr="00B272BC" w:rsidRDefault="00FD6BFE" w:rsidP="00DE2FFF">
            <w:pPr>
              <w:rPr>
                <w:iCs/>
                <w:sz w:val="20"/>
                <w:szCs w:val="20"/>
              </w:rPr>
            </w:pPr>
          </w:p>
        </w:tc>
        <w:tc>
          <w:tcPr>
            <w:tcW w:w="1417" w:type="dxa"/>
            <w:shd w:val="clear" w:color="auto" w:fill="auto"/>
            <w:noWrap/>
            <w:vAlign w:val="bottom"/>
            <w:hideMark/>
          </w:tcPr>
          <w:p w:rsidR="00FD6BFE" w:rsidRPr="00B272BC" w:rsidRDefault="00FD6BFE" w:rsidP="00DE2FFF">
            <w:pPr>
              <w:rPr>
                <w:iCs/>
                <w:sz w:val="20"/>
                <w:szCs w:val="20"/>
              </w:rPr>
            </w:pPr>
          </w:p>
        </w:tc>
        <w:tc>
          <w:tcPr>
            <w:tcW w:w="1701" w:type="dxa"/>
            <w:shd w:val="clear" w:color="auto" w:fill="auto"/>
            <w:noWrap/>
            <w:vAlign w:val="bottom"/>
            <w:hideMark/>
          </w:tcPr>
          <w:p w:rsidR="00FD6BFE" w:rsidRPr="00B272BC" w:rsidRDefault="00FD6BFE" w:rsidP="00DE2FFF">
            <w:pPr>
              <w:rPr>
                <w:iCs/>
                <w:sz w:val="20"/>
                <w:szCs w:val="20"/>
              </w:rPr>
            </w:pPr>
          </w:p>
        </w:tc>
      </w:tr>
      <w:tr w:rsidR="00FD6BFE" w:rsidRPr="00B272BC" w:rsidTr="00DE2FFF">
        <w:trPr>
          <w:trHeight w:val="315"/>
        </w:trPr>
        <w:tc>
          <w:tcPr>
            <w:tcW w:w="567" w:type="dxa"/>
            <w:noWrap/>
            <w:vAlign w:val="bottom"/>
            <w:hideMark/>
          </w:tcPr>
          <w:p w:rsidR="00FD6BFE" w:rsidRPr="00B272BC" w:rsidRDefault="00FD6BFE" w:rsidP="00DE2FFF">
            <w:pPr>
              <w:rPr>
                <w:iCs/>
                <w:sz w:val="20"/>
                <w:szCs w:val="20"/>
              </w:rPr>
            </w:pPr>
          </w:p>
        </w:tc>
        <w:tc>
          <w:tcPr>
            <w:tcW w:w="568" w:type="dxa"/>
            <w:noWrap/>
            <w:vAlign w:val="bottom"/>
            <w:hideMark/>
          </w:tcPr>
          <w:p w:rsidR="00FD6BFE" w:rsidRPr="00B272BC" w:rsidRDefault="00FD6BFE" w:rsidP="00DE2FFF">
            <w:pPr>
              <w:rPr>
                <w:iCs/>
                <w:sz w:val="20"/>
                <w:szCs w:val="20"/>
              </w:rPr>
            </w:pPr>
          </w:p>
        </w:tc>
        <w:tc>
          <w:tcPr>
            <w:tcW w:w="708"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709"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1276" w:type="dxa"/>
            <w:shd w:val="clear" w:color="auto" w:fill="auto"/>
            <w:noWrap/>
            <w:vAlign w:val="bottom"/>
            <w:hideMark/>
          </w:tcPr>
          <w:p w:rsidR="00FD6BFE" w:rsidRPr="00B272BC" w:rsidRDefault="00FD6BFE" w:rsidP="00DE2FFF">
            <w:pPr>
              <w:rPr>
                <w:iCs/>
                <w:sz w:val="20"/>
                <w:szCs w:val="20"/>
              </w:rPr>
            </w:pPr>
          </w:p>
        </w:tc>
        <w:tc>
          <w:tcPr>
            <w:tcW w:w="425" w:type="dxa"/>
            <w:noWrap/>
            <w:vAlign w:val="bottom"/>
            <w:hideMark/>
          </w:tcPr>
          <w:p w:rsidR="00FD6BFE" w:rsidRPr="00B272BC" w:rsidRDefault="00FD6BFE" w:rsidP="00DE2FFF">
            <w:pPr>
              <w:rPr>
                <w:iCs/>
                <w:sz w:val="20"/>
                <w:szCs w:val="20"/>
              </w:rPr>
            </w:pPr>
          </w:p>
        </w:tc>
        <w:tc>
          <w:tcPr>
            <w:tcW w:w="708" w:type="dxa"/>
            <w:noWrap/>
            <w:vAlign w:val="bottom"/>
            <w:hideMark/>
          </w:tcPr>
          <w:p w:rsidR="00FD6BFE" w:rsidRPr="00B272BC" w:rsidRDefault="00FD6BFE" w:rsidP="00DE2FFF">
            <w:pPr>
              <w:rPr>
                <w:iCs/>
                <w:sz w:val="20"/>
                <w:szCs w:val="20"/>
              </w:rPr>
            </w:pPr>
          </w:p>
        </w:tc>
        <w:tc>
          <w:tcPr>
            <w:tcW w:w="709"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1559" w:type="dxa"/>
            <w:shd w:val="clear" w:color="auto" w:fill="auto"/>
            <w:noWrap/>
            <w:vAlign w:val="bottom"/>
            <w:hideMark/>
          </w:tcPr>
          <w:p w:rsidR="00FD6BFE" w:rsidRPr="00B272BC" w:rsidRDefault="00FD6BFE" w:rsidP="00DE2FFF">
            <w:pPr>
              <w:rPr>
                <w:iCs/>
                <w:sz w:val="20"/>
                <w:szCs w:val="20"/>
              </w:rPr>
            </w:pPr>
          </w:p>
        </w:tc>
        <w:tc>
          <w:tcPr>
            <w:tcW w:w="1417" w:type="dxa"/>
            <w:shd w:val="clear" w:color="auto" w:fill="auto"/>
            <w:noWrap/>
            <w:vAlign w:val="bottom"/>
            <w:hideMark/>
          </w:tcPr>
          <w:p w:rsidR="00FD6BFE" w:rsidRPr="00B272BC" w:rsidRDefault="00FD6BFE" w:rsidP="00DE2FFF">
            <w:pPr>
              <w:rPr>
                <w:iCs/>
                <w:sz w:val="20"/>
                <w:szCs w:val="20"/>
              </w:rPr>
            </w:pPr>
          </w:p>
        </w:tc>
        <w:tc>
          <w:tcPr>
            <w:tcW w:w="1701" w:type="dxa"/>
            <w:shd w:val="clear" w:color="auto" w:fill="auto"/>
            <w:noWrap/>
            <w:vAlign w:val="bottom"/>
            <w:hideMark/>
          </w:tcPr>
          <w:p w:rsidR="00FD6BFE" w:rsidRPr="00B272BC" w:rsidRDefault="00FD6BFE" w:rsidP="00DE2FFF">
            <w:pPr>
              <w:rPr>
                <w:iCs/>
                <w:sz w:val="20"/>
                <w:szCs w:val="20"/>
              </w:rPr>
            </w:pPr>
          </w:p>
        </w:tc>
      </w:tr>
      <w:tr w:rsidR="00FD6BFE" w:rsidRPr="00B272BC" w:rsidTr="00DE2FFF">
        <w:trPr>
          <w:trHeight w:val="315"/>
        </w:trPr>
        <w:tc>
          <w:tcPr>
            <w:tcW w:w="567" w:type="dxa"/>
            <w:noWrap/>
            <w:vAlign w:val="bottom"/>
            <w:hideMark/>
          </w:tcPr>
          <w:p w:rsidR="00FD6BFE" w:rsidRPr="00B272BC" w:rsidRDefault="00FD6BFE" w:rsidP="00DE2FFF">
            <w:pPr>
              <w:rPr>
                <w:iCs/>
                <w:sz w:val="20"/>
                <w:szCs w:val="20"/>
              </w:rPr>
            </w:pPr>
            <w:r w:rsidRPr="00B272BC">
              <w:rPr>
                <w:iCs/>
                <w:sz w:val="20"/>
                <w:szCs w:val="20"/>
              </w:rPr>
              <w:t> </w:t>
            </w:r>
          </w:p>
        </w:tc>
        <w:tc>
          <w:tcPr>
            <w:tcW w:w="568" w:type="dxa"/>
            <w:noWrap/>
            <w:vAlign w:val="bottom"/>
            <w:hideMark/>
          </w:tcPr>
          <w:p w:rsidR="00FD6BFE" w:rsidRPr="00B272BC" w:rsidRDefault="00FD6BFE" w:rsidP="00DE2FFF">
            <w:pPr>
              <w:rPr>
                <w:iCs/>
                <w:sz w:val="20"/>
                <w:szCs w:val="20"/>
              </w:rPr>
            </w:pPr>
            <w:r w:rsidRPr="00B272BC">
              <w:rPr>
                <w:iCs/>
                <w:sz w:val="20"/>
                <w:szCs w:val="20"/>
              </w:rPr>
              <w:t> </w:t>
            </w:r>
          </w:p>
        </w:tc>
        <w:tc>
          <w:tcPr>
            <w:tcW w:w="708" w:type="dxa"/>
            <w:noWrap/>
            <w:vAlign w:val="bottom"/>
            <w:hideMark/>
          </w:tcPr>
          <w:p w:rsidR="00FD6BFE" w:rsidRPr="00B272BC" w:rsidRDefault="00FD6BFE" w:rsidP="00DE2FFF">
            <w:pPr>
              <w:rPr>
                <w:iCs/>
                <w:sz w:val="20"/>
                <w:szCs w:val="20"/>
              </w:rPr>
            </w:pPr>
            <w:r w:rsidRPr="00B272BC">
              <w:rPr>
                <w:iCs/>
                <w:sz w:val="20"/>
                <w:szCs w:val="20"/>
              </w:rPr>
              <w:t> </w:t>
            </w:r>
          </w:p>
        </w:tc>
        <w:tc>
          <w:tcPr>
            <w:tcW w:w="1276" w:type="dxa"/>
            <w:noWrap/>
            <w:vAlign w:val="bottom"/>
            <w:hideMark/>
          </w:tcPr>
          <w:p w:rsidR="00FD6BFE" w:rsidRPr="00B272BC" w:rsidRDefault="00FD6BFE" w:rsidP="00DE2FFF">
            <w:pPr>
              <w:rPr>
                <w:iCs/>
                <w:sz w:val="20"/>
                <w:szCs w:val="20"/>
              </w:rPr>
            </w:pPr>
            <w:r w:rsidRPr="00B272BC">
              <w:rPr>
                <w:iCs/>
                <w:sz w:val="20"/>
                <w:szCs w:val="20"/>
              </w:rPr>
              <w:t> </w:t>
            </w:r>
          </w:p>
        </w:tc>
        <w:tc>
          <w:tcPr>
            <w:tcW w:w="709" w:type="dxa"/>
            <w:noWrap/>
            <w:vAlign w:val="bottom"/>
            <w:hideMark/>
          </w:tcPr>
          <w:p w:rsidR="00FD6BFE" w:rsidRPr="00B272BC" w:rsidRDefault="00FD6BFE" w:rsidP="00DE2FFF">
            <w:pPr>
              <w:rPr>
                <w:iCs/>
                <w:sz w:val="20"/>
                <w:szCs w:val="20"/>
              </w:rPr>
            </w:pPr>
            <w:r w:rsidRPr="00B272BC">
              <w:rPr>
                <w:iCs/>
                <w:sz w:val="20"/>
                <w:szCs w:val="20"/>
              </w:rPr>
              <w:t> </w:t>
            </w:r>
          </w:p>
        </w:tc>
        <w:tc>
          <w:tcPr>
            <w:tcW w:w="1276" w:type="dxa"/>
            <w:noWrap/>
            <w:vAlign w:val="bottom"/>
            <w:hideMark/>
          </w:tcPr>
          <w:p w:rsidR="00FD6BFE" w:rsidRPr="00B272BC" w:rsidRDefault="00FD6BFE" w:rsidP="00DE2FFF">
            <w:pPr>
              <w:rPr>
                <w:iCs/>
                <w:sz w:val="20"/>
                <w:szCs w:val="20"/>
              </w:rPr>
            </w:pPr>
            <w:r w:rsidRPr="00B272BC">
              <w:rPr>
                <w:iCs/>
                <w:sz w:val="20"/>
                <w:szCs w:val="20"/>
              </w:rPr>
              <w:t> </w:t>
            </w:r>
          </w:p>
        </w:tc>
        <w:tc>
          <w:tcPr>
            <w:tcW w:w="1276" w:type="dxa"/>
            <w:shd w:val="clear" w:color="auto" w:fill="auto"/>
            <w:noWrap/>
            <w:vAlign w:val="bottom"/>
            <w:hideMark/>
          </w:tcPr>
          <w:p w:rsidR="00FD6BFE" w:rsidRPr="00B272BC" w:rsidRDefault="00FD6BFE" w:rsidP="00DE2FFF">
            <w:pPr>
              <w:rPr>
                <w:iCs/>
                <w:sz w:val="20"/>
                <w:szCs w:val="20"/>
              </w:rPr>
            </w:pPr>
            <w:r w:rsidRPr="00B272BC">
              <w:rPr>
                <w:iCs/>
                <w:sz w:val="20"/>
                <w:szCs w:val="20"/>
              </w:rPr>
              <w:t> </w:t>
            </w:r>
          </w:p>
        </w:tc>
        <w:tc>
          <w:tcPr>
            <w:tcW w:w="425" w:type="dxa"/>
            <w:noWrap/>
            <w:vAlign w:val="bottom"/>
            <w:hideMark/>
          </w:tcPr>
          <w:p w:rsidR="00FD6BFE" w:rsidRPr="00B272BC" w:rsidRDefault="00FD6BFE" w:rsidP="00DE2FFF">
            <w:pPr>
              <w:rPr>
                <w:iCs/>
                <w:sz w:val="20"/>
                <w:szCs w:val="20"/>
              </w:rPr>
            </w:pPr>
            <w:r w:rsidRPr="00B272BC">
              <w:rPr>
                <w:iCs/>
                <w:sz w:val="20"/>
                <w:szCs w:val="20"/>
              </w:rPr>
              <w:t> </w:t>
            </w:r>
          </w:p>
        </w:tc>
        <w:tc>
          <w:tcPr>
            <w:tcW w:w="708" w:type="dxa"/>
            <w:noWrap/>
            <w:vAlign w:val="bottom"/>
            <w:hideMark/>
          </w:tcPr>
          <w:p w:rsidR="00FD6BFE" w:rsidRPr="00B272BC" w:rsidRDefault="00FD6BFE" w:rsidP="00DE2FFF">
            <w:pPr>
              <w:rPr>
                <w:iCs/>
                <w:sz w:val="20"/>
                <w:szCs w:val="20"/>
              </w:rPr>
            </w:pPr>
            <w:r w:rsidRPr="00B272BC">
              <w:rPr>
                <w:iCs/>
                <w:sz w:val="20"/>
                <w:szCs w:val="20"/>
              </w:rPr>
              <w:t> </w:t>
            </w:r>
          </w:p>
        </w:tc>
        <w:tc>
          <w:tcPr>
            <w:tcW w:w="709" w:type="dxa"/>
            <w:noWrap/>
            <w:vAlign w:val="bottom"/>
            <w:hideMark/>
          </w:tcPr>
          <w:p w:rsidR="00FD6BFE" w:rsidRPr="00B272BC" w:rsidRDefault="00FD6BFE" w:rsidP="00DE2FFF">
            <w:pPr>
              <w:rPr>
                <w:iCs/>
                <w:sz w:val="20"/>
                <w:szCs w:val="20"/>
              </w:rPr>
            </w:pPr>
            <w:r w:rsidRPr="00B272BC">
              <w:rPr>
                <w:iCs/>
                <w:sz w:val="20"/>
                <w:szCs w:val="20"/>
              </w:rPr>
              <w:t> </w:t>
            </w:r>
          </w:p>
        </w:tc>
        <w:tc>
          <w:tcPr>
            <w:tcW w:w="1276" w:type="dxa"/>
            <w:noWrap/>
            <w:vAlign w:val="bottom"/>
            <w:hideMark/>
          </w:tcPr>
          <w:p w:rsidR="00FD6BFE" w:rsidRPr="00B272BC" w:rsidRDefault="00FD6BFE" w:rsidP="00DE2FFF">
            <w:pPr>
              <w:rPr>
                <w:iCs/>
                <w:sz w:val="20"/>
                <w:szCs w:val="20"/>
              </w:rPr>
            </w:pPr>
            <w:r w:rsidRPr="00B272BC">
              <w:rPr>
                <w:iCs/>
                <w:sz w:val="20"/>
                <w:szCs w:val="20"/>
              </w:rPr>
              <w:t> </w:t>
            </w:r>
          </w:p>
        </w:tc>
        <w:tc>
          <w:tcPr>
            <w:tcW w:w="1276" w:type="dxa"/>
            <w:noWrap/>
            <w:vAlign w:val="bottom"/>
            <w:hideMark/>
          </w:tcPr>
          <w:p w:rsidR="00FD6BFE" w:rsidRPr="00B272BC" w:rsidRDefault="00FD6BFE" w:rsidP="00DE2FFF">
            <w:pPr>
              <w:rPr>
                <w:iCs/>
                <w:sz w:val="20"/>
                <w:szCs w:val="20"/>
              </w:rPr>
            </w:pPr>
            <w:r w:rsidRPr="00B272BC">
              <w:rPr>
                <w:iCs/>
                <w:sz w:val="20"/>
                <w:szCs w:val="20"/>
              </w:rPr>
              <w:t> </w:t>
            </w:r>
          </w:p>
        </w:tc>
        <w:tc>
          <w:tcPr>
            <w:tcW w:w="1559" w:type="dxa"/>
            <w:shd w:val="clear" w:color="auto" w:fill="auto"/>
            <w:noWrap/>
            <w:vAlign w:val="bottom"/>
            <w:hideMark/>
          </w:tcPr>
          <w:p w:rsidR="00FD6BFE" w:rsidRPr="00B272BC" w:rsidRDefault="00FD6BFE" w:rsidP="00DE2FFF">
            <w:pPr>
              <w:rPr>
                <w:iCs/>
                <w:sz w:val="20"/>
                <w:szCs w:val="20"/>
              </w:rPr>
            </w:pPr>
            <w:r w:rsidRPr="00B272BC">
              <w:rPr>
                <w:iCs/>
                <w:sz w:val="20"/>
                <w:szCs w:val="20"/>
              </w:rPr>
              <w:t> </w:t>
            </w:r>
          </w:p>
        </w:tc>
        <w:tc>
          <w:tcPr>
            <w:tcW w:w="1417" w:type="dxa"/>
            <w:shd w:val="clear" w:color="auto" w:fill="auto"/>
            <w:noWrap/>
            <w:vAlign w:val="bottom"/>
            <w:hideMark/>
          </w:tcPr>
          <w:p w:rsidR="00FD6BFE" w:rsidRPr="00B272BC" w:rsidRDefault="00FD6BFE" w:rsidP="00DE2FFF">
            <w:pPr>
              <w:rPr>
                <w:iCs/>
                <w:sz w:val="20"/>
                <w:szCs w:val="20"/>
              </w:rPr>
            </w:pPr>
            <w:r w:rsidRPr="00B272BC">
              <w:rPr>
                <w:iCs/>
                <w:sz w:val="20"/>
                <w:szCs w:val="20"/>
              </w:rPr>
              <w:t> </w:t>
            </w:r>
          </w:p>
        </w:tc>
        <w:tc>
          <w:tcPr>
            <w:tcW w:w="1701" w:type="dxa"/>
            <w:shd w:val="clear" w:color="auto" w:fill="auto"/>
            <w:noWrap/>
            <w:vAlign w:val="bottom"/>
            <w:hideMark/>
          </w:tcPr>
          <w:p w:rsidR="00FD6BFE" w:rsidRPr="00B272BC" w:rsidRDefault="00FD6BFE" w:rsidP="00DE2FFF">
            <w:pPr>
              <w:rPr>
                <w:iCs/>
                <w:sz w:val="20"/>
                <w:szCs w:val="20"/>
              </w:rPr>
            </w:pPr>
            <w:r w:rsidRPr="00B272BC">
              <w:rPr>
                <w:iCs/>
                <w:sz w:val="20"/>
                <w:szCs w:val="20"/>
              </w:rPr>
              <w:t> </w:t>
            </w:r>
          </w:p>
        </w:tc>
      </w:tr>
      <w:tr w:rsidR="00FD6BFE" w:rsidRPr="00B272BC" w:rsidTr="00DE2FFF">
        <w:trPr>
          <w:trHeight w:val="315"/>
        </w:trPr>
        <w:tc>
          <w:tcPr>
            <w:tcW w:w="567" w:type="dxa"/>
            <w:noWrap/>
            <w:vAlign w:val="bottom"/>
            <w:hideMark/>
          </w:tcPr>
          <w:p w:rsidR="00FD6BFE" w:rsidRPr="00B272BC" w:rsidRDefault="00FD6BFE" w:rsidP="00DE2FFF">
            <w:pPr>
              <w:rPr>
                <w:sz w:val="20"/>
                <w:szCs w:val="20"/>
              </w:rPr>
            </w:pPr>
          </w:p>
        </w:tc>
        <w:tc>
          <w:tcPr>
            <w:tcW w:w="568" w:type="dxa"/>
            <w:noWrap/>
            <w:vAlign w:val="bottom"/>
            <w:hideMark/>
          </w:tcPr>
          <w:p w:rsidR="00FD6BFE" w:rsidRPr="00B272BC" w:rsidRDefault="00FD6BFE" w:rsidP="00DE2FFF">
            <w:pPr>
              <w:rPr>
                <w:sz w:val="20"/>
                <w:szCs w:val="20"/>
              </w:rPr>
            </w:pPr>
          </w:p>
        </w:tc>
        <w:tc>
          <w:tcPr>
            <w:tcW w:w="708"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709"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1276" w:type="dxa"/>
            <w:shd w:val="clear" w:color="auto" w:fill="auto"/>
            <w:noWrap/>
            <w:vAlign w:val="bottom"/>
            <w:hideMark/>
          </w:tcPr>
          <w:p w:rsidR="00FD6BFE" w:rsidRPr="00B272BC" w:rsidRDefault="00FD6BFE" w:rsidP="00DE2FFF">
            <w:pPr>
              <w:rPr>
                <w:sz w:val="20"/>
                <w:szCs w:val="20"/>
              </w:rPr>
            </w:pPr>
          </w:p>
        </w:tc>
        <w:tc>
          <w:tcPr>
            <w:tcW w:w="425" w:type="dxa"/>
            <w:noWrap/>
            <w:vAlign w:val="bottom"/>
            <w:hideMark/>
          </w:tcPr>
          <w:p w:rsidR="00FD6BFE" w:rsidRPr="00B272BC" w:rsidRDefault="00FD6BFE" w:rsidP="00DE2FFF">
            <w:pPr>
              <w:rPr>
                <w:sz w:val="20"/>
                <w:szCs w:val="20"/>
              </w:rPr>
            </w:pPr>
          </w:p>
        </w:tc>
        <w:tc>
          <w:tcPr>
            <w:tcW w:w="708" w:type="dxa"/>
            <w:noWrap/>
            <w:vAlign w:val="bottom"/>
            <w:hideMark/>
          </w:tcPr>
          <w:p w:rsidR="00FD6BFE" w:rsidRPr="00B272BC" w:rsidRDefault="00FD6BFE" w:rsidP="00DE2FFF">
            <w:pPr>
              <w:rPr>
                <w:sz w:val="20"/>
                <w:szCs w:val="20"/>
              </w:rPr>
            </w:pPr>
          </w:p>
        </w:tc>
        <w:tc>
          <w:tcPr>
            <w:tcW w:w="709"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1559" w:type="dxa"/>
            <w:shd w:val="clear" w:color="auto" w:fill="auto"/>
            <w:noWrap/>
            <w:vAlign w:val="bottom"/>
            <w:hideMark/>
          </w:tcPr>
          <w:p w:rsidR="00FD6BFE" w:rsidRPr="00B272BC" w:rsidRDefault="00FD6BFE" w:rsidP="00DE2FFF">
            <w:pPr>
              <w:rPr>
                <w:sz w:val="20"/>
                <w:szCs w:val="20"/>
              </w:rPr>
            </w:pPr>
          </w:p>
        </w:tc>
        <w:tc>
          <w:tcPr>
            <w:tcW w:w="1417" w:type="dxa"/>
            <w:shd w:val="clear" w:color="auto" w:fill="auto"/>
            <w:noWrap/>
            <w:vAlign w:val="bottom"/>
            <w:hideMark/>
          </w:tcPr>
          <w:p w:rsidR="00FD6BFE" w:rsidRPr="00B272BC" w:rsidRDefault="00FD6BFE" w:rsidP="00DE2FFF">
            <w:pPr>
              <w:rPr>
                <w:sz w:val="20"/>
                <w:szCs w:val="20"/>
              </w:rPr>
            </w:pPr>
          </w:p>
        </w:tc>
        <w:tc>
          <w:tcPr>
            <w:tcW w:w="1701"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7" w:type="dxa"/>
            <w:noWrap/>
            <w:vAlign w:val="bottom"/>
            <w:hideMark/>
          </w:tcPr>
          <w:p w:rsidR="00FD6BFE" w:rsidRPr="00B272BC" w:rsidRDefault="00FD6BFE" w:rsidP="00DE2FFF">
            <w:pPr>
              <w:rPr>
                <w:sz w:val="20"/>
                <w:szCs w:val="20"/>
              </w:rPr>
            </w:pPr>
          </w:p>
        </w:tc>
        <w:tc>
          <w:tcPr>
            <w:tcW w:w="568" w:type="dxa"/>
            <w:noWrap/>
            <w:vAlign w:val="bottom"/>
            <w:hideMark/>
          </w:tcPr>
          <w:p w:rsidR="00FD6BFE" w:rsidRPr="00B272BC" w:rsidRDefault="00FD6BFE" w:rsidP="00DE2FFF">
            <w:pPr>
              <w:rPr>
                <w:sz w:val="20"/>
                <w:szCs w:val="20"/>
              </w:rPr>
            </w:pPr>
          </w:p>
        </w:tc>
        <w:tc>
          <w:tcPr>
            <w:tcW w:w="708"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709"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1276" w:type="dxa"/>
            <w:shd w:val="clear" w:color="auto" w:fill="auto"/>
            <w:noWrap/>
            <w:vAlign w:val="bottom"/>
            <w:hideMark/>
          </w:tcPr>
          <w:p w:rsidR="00FD6BFE" w:rsidRPr="00B272BC" w:rsidRDefault="00FD6BFE" w:rsidP="00DE2FFF">
            <w:pPr>
              <w:rPr>
                <w:sz w:val="20"/>
                <w:szCs w:val="20"/>
              </w:rPr>
            </w:pPr>
          </w:p>
        </w:tc>
        <w:tc>
          <w:tcPr>
            <w:tcW w:w="425" w:type="dxa"/>
            <w:noWrap/>
            <w:vAlign w:val="bottom"/>
            <w:hideMark/>
          </w:tcPr>
          <w:p w:rsidR="00FD6BFE" w:rsidRPr="00B272BC" w:rsidRDefault="00FD6BFE" w:rsidP="00DE2FFF">
            <w:pPr>
              <w:rPr>
                <w:sz w:val="20"/>
                <w:szCs w:val="20"/>
              </w:rPr>
            </w:pPr>
          </w:p>
        </w:tc>
        <w:tc>
          <w:tcPr>
            <w:tcW w:w="708" w:type="dxa"/>
            <w:noWrap/>
            <w:vAlign w:val="bottom"/>
            <w:hideMark/>
          </w:tcPr>
          <w:p w:rsidR="00FD6BFE" w:rsidRPr="00B272BC" w:rsidRDefault="00FD6BFE" w:rsidP="00DE2FFF">
            <w:pPr>
              <w:rPr>
                <w:sz w:val="20"/>
                <w:szCs w:val="20"/>
              </w:rPr>
            </w:pPr>
          </w:p>
        </w:tc>
        <w:tc>
          <w:tcPr>
            <w:tcW w:w="709"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1559" w:type="dxa"/>
            <w:shd w:val="clear" w:color="auto" w:fill="auto"/>
            <w:noWrap/>
            <w:vAlign w:val="bottom"/>
            <w:hideMark/>
          </w:tcPr>
          <w:p w:rsidR="00FD6BFE" w:rsidRPr="00B272BC" w:rsidRDefault="00FD6BFE" w:rsidP="00DE2FFF">
            <w:pPr>
              <w:rPr>
                <w:sz w:val="20"/>
                <w:szCs w:val="20"/>
              </w:rPr>
            </w:pPr>
          </w:p>
        </w:tc>
        <w:tc>
          <w:tcPr>
            <w:tcW w:w="1417" w:type="dxa"/>
            <w:shd w:val="clear" w:color="auto" w:fill="auto"/>
            <w:noWrap/>
            <w:vAlign w:val="bottom"/>
            <w:hideMark/>
          </w:tcPr>
          <w:p w:rsidR="00FD6BFE" w:rsidRPr="00B272BC" w:rsidRDefault="00FD6BFE" w:rsidP="00DE2FFF">
            <w:pPr>
              <w:rPr>
                <w:sz w:val="20"/>
                <w:szCs w:val="20"/>
              </w:rPr>
            </w:pPr>
          </w:p>
        </w:tc>
        <w:tc>
          <w:tcPr>
            <w:tcW w:w="1701" w:type="dxa"/>
            <w:shd w:val="clear" w:color="auto" w:fill="auto"/>
            <w:noWrap/>
            <w:vAlign w:val="bottom"/>
            <w:hideMark/>
          </w:tcPr>
          <w:p w:rsidR="00FD6BFE" w:rsidRPr="00B272BC" w:rsidRDefault="00FD6BFE" w:rsidP="00DE2FFF">
            <w:pPr>
              <w:rPr>
                <w:sz w:val="20"/>
                <w:szCs w:val="20"/>
              </w:rPr>
            </w:pPr>
          </w:p>
        </w:tc>
      </w:tr>
    </w:tbl>
    <w:p w:rsidR="00FD6BFE" w:rsidRPr="00B272BC" w:rsidRDefault="00FD6BFE" w:rsidP="00FD6BFE">
      <w:pPr>
        <w:pStyle w:val="afff3"/>
        <w:tabs>
          <w:tab w:val="clear" w:pos="1134"/>
        </w:tabs>
        <w:autoSpaceDE w:val="0"/>
        <w:autoSpaceDN w:val="0"/>
        <w:spacing w:line="240" w:lineRule="auto"/>
        <w:ind w:firstLine="0"/>
        <w:rPr>
          <w:sz w:val="28"/>
          <w:szCs w:val="28"/>
        </w:rPr>
      </w:pPr>
    </w:p>
    <w:p w:rsidR="00FD6BFE" w:rsidRPr="00B272BC" w:rsidRDefault="00FD6BFE" w:rsidP="00FD6BFE">
      <w:pPr>
        <w:pStyle w:val="afff3"/>
        <w:tabs>
          <w:tab w:val="clear" w:pos="1134"/>
        </w:tabs>
        <w:autoSpaceDE w:val="0"/>
        <w:autoSpaceDN w:val="0"/>
        <w:spacing w:line="240" w:lineRule="auto"/>
        <w:ind w:firstLine="709"/>
        <w:rPr>
          <w:sz w:val="24"/>
          <w:szCs w:val="28"/>
        </w:rPr>
      </w:pPr>
      <w:r w:rsidRPr="00B272BC">
        <w:rPr>
          <w:sz w:val="24"/>
          <w:szCs w:val="28"/>
        </w:rPr>
        <w:t>В случае</w:t>
      </w:r>
      <w:proofErr w:type="gramStart"/>
      <w:r w:rsidRPr="00B272BC">
        <w:rPr>
          <w:sz w:val="24"/>
          <w:szCs w:val="28"/>
        </w:rPr>
        <w:t>,</w:t>
      </w:r>
      <w:proofErr w:type="gramEnd"/>
      <w:r w:rsidRPr="00B272BC">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D6BFE" w:rsidRPr="00B272BC" w:rsidRDefault="00FD6BFE" w:rsidP="00FD6BFE">
      <w:pPr>
        <w:pStyle w:val="afff3"/>
        <w:tabs>
          <w:tab w:val="clear" w:pos="1134"/>
        </w:tabs>
        <w:autoSpaceDE w:val="0"/>
        <w:autoSpaceDN w:val="0"/>
        <w:spacing w:line="240" w:lineRule="auto"/>
        <w:ind w:firstLine="0"/>
        <w:rPr>
          <w:sz w:val="28"/>
          <w:szCs w:val="28"/>
        </w:rPr>
      </w:pPr>
    </w:p>
    <w:p w:rsidR="00FD6BFE" w:rsidRPr="00B272BC" w:rsidRDefault="00FD6BFE" w:rsidP="00FD6BFE">
      <w:pPr>
        <w:pStyle w:val="afff3"/>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FD6BFE" w:rsidRPr="00B272BC" w:rsidRDefault="00FD6BFE" w:rsidP="00FD6BFE">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FD6BFE" w:rsidRPr="00B272BC" w:rsidRDefault="00FD6BFE" w:rsidP="00FD6BFE">
      <w:pPr>
        <w:pStyle w:val="Times12"/>
        <w:ind w:firstLine="709"/>
        <w:rPr>
          <w:bCs w:val="0"/>
          <w:sz w:val="28"/>
        </w:rPr>
      </w:pPr>
      <w:r w:rsidRPr="00B272BC">
        <w:rPr>
          <w:bCs w:val="0"/>
          <w:sz w:val="28"/>
        </w:rPr>
        <w:t>М.П.</w:t>
      </w:r>
    </w:p>
    <w:p w:rsidR="00FD6BFE" w:rsidRPr="00B272BC" w:rsidRDefault="00FD6BFE" w:rsidP="00FD6BFE">
      <w:pPr>
        <w:jc w:val="center"/>
        <w:rPr>
          <w:b/>
        </w:rPr>
      </w:pPr>
    </w:p>
    <w:p w:rsidR="00FD6BFE" w:rsidRPr="00B272BC" w:rsidRDefault="00FD6BFE" w:rsidP="00FD6BFE">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 xml:space="preserve">Форма Таблицы 2 изменению не подлежит. Все сведения и документы обязательны к предоставлению. </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Таблица 2 должна быть представлена в составе заявки на участие в запросе цен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lastRenderedPageBreak/>
        <w:t>В столбце 2 участнику запроса цен необходимо указать ИНН.</w:t>
      </w:r>
      <w:r w:rsidRPr="00B272BC">
        <w:t xml:space="preserve"> </w:t>
      </w:r>
      <w:r w:rsidRPr="00B272BC">
        <w:rPr>
          <w:szCs w:val="24"/>
        </w:rPr>
        <w:t>В случае</w:t>
      </w:r>
      <w:proofErr w:type="gramStart"/>
      <w:r w:rsidRPr="00B272BC">
        <w:rPr>
          <w:szCs w:val="24"/>
        </w:rPr>
        <w:t>,</w:t>
      </w:r>
      <w:proofErr w:type="gramEnd"/>
      <w:r w:rsidRPr="00B272BC">
        <w:rPr>
          <w:szCs w:val="24"/>
        </w:rPr>
        <w:t xml:space="preserve"> если контрагент российское юридическое лицо указывается 10-значный код. В случае</w:t>
      </w:r>
      <w:proofErr w:type="gramStart"/>
      <w:r w:rsidRPr="00B272BC">
        <w:rPr>
          <w:szCs w:val="24"/>
        </w:rPr>
        <w:t>,</w:t>
      </w:r>
      <w:proofErr w:type="gramEnd"/>
      <w:r w:rsidRPr="00B272B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3 участнику запроса цен необходимо указать ОГРН.</w:t>
      </w:r>
      <w:r w:rsidRPr="00B272BC">
        <w:t xml:space="preserve"> </w:t>
      </w:r>
      <w:r w:rsidRPr="00B272BC">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контрагент - физическое лицо указывается ФИО.</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5 участнику запроса цен необходимо указать код ОКВЭД.</w:t>
      </w:r>
      <w:r w:rsidRPr="00B272BC">
        <w:t xml:space="preserve"> </w:t>
      </w:r>
      <w:r w:rsidRPr="00B272BC">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272BC">
        <w:rPr>
          <w:szCs w:val="24"/>
        </w:rPr>
        <w:t>,</w:t>
      </w:r>
      <w:proofErr w:type="gramEnd"/>
      <w:r w:rsidRPr="00B272B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Столбец 6 участником запроса цен заполняется в формате Фамилия Имя Отчество, например Иванов Иван Степанович.</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Столбец 8 заполняется согласно образцу.</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 xml:space="preserve">Столбцы 9, 10 заполняются в порядке пунктов 3, 4 настоящей инструкции. </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Столбец 12 заполняется в формате географической иерархии в нисходящем порядке, например, Тула, ул. Пионеров, 56-89.</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Столбец 13 заполняется в порядке пункта 8 настоящей инструкции.</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15 указываются юридический статус и реквизиты подтверждающих документов, например учредительный договор от 23.01.2008.</w:t>
      </w:r>
    </w:p>
    <w:p w:rsidR="00FD6BFE" w:rsidRPr="00B272BC" w:rsidRDefault="00FD6BFE" w:rsidP="00FD6BFE">
      <w:pPr>
        <w:pStyle w:val="Times12"/>
        <w:ind w:firstLine="0"/>
        <w:jc w:val="center"/>
        <w:rPr>
          <w:i/>
          <w:szCs w:val="24"/>
        </w:rPr>
      </w:pPr>
      <w:r w:rsidRPr="00B272BC">
        <w:rPr>
          <w:szCs w:val="24"/>
        </w:rPr>
        <w:br w:type="page"/>
      </w:r>
      <w:r w:rsidRPr="00B272BC">
        <w:rPr>
          <w:i/>
          <w:szCs w:val="24"/>
        </w:rPr>
        <w:lastRenderedPageBreak/>
        <w:t>ОБРАЗЕЦ ЗАПОЛНЕНИЯ ТАБЛИЦЫ СВЕДЕНИЙ О ЦЕПОЧКЕ СОБСТВЕННИКОВ</w:t>
      </w:r>
    </w:p>
    <w:p w:rsidR="00FD6BFE" w:rsidRPr="00B272BC" w:rsidRDefault="00FD6BFE" w:rsidP="00FD6BFE">
      <w:pPr>
        <w:pStyle w:val="Times12"/>
        <w:ind w:left="10635" w:firstLine="709"/>
        <w:jc w:val="center"/>
        <w:rPr>
          <w:i/>
          <w:szCs w:val="24"/>
        </w:rPr>
      </w:pPr>
      <w:r w:rsidRPr="00B272B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D6BFE" w:rsidRPr="00B272BC" w:rsidTr="00DE2FFF">
        <w:trPr>
          <w:trHeight w:val="510"/>
        </w:trPr>
        <w:tc>
          <w:tcPr>
            <w:tcW w:w="566" w:type="dxa"/>
            <w:vMerge w:val="restart"/>
            <w:shd w:val="clear" w:color="auto" w:fill="auto"/>
            <w:vAlign w:val="center"/>
            <w:hideMark/>
          </w:tcPr>
          <w:p w:rsidR="00FD6BFE" w:rsidRPr="00B272BC" w:rsidRDefault="00FD6BFE" w:rsidP="00DE2FFF">
            <w:pPr>
              <w:jc w:val="center"/>
              <w:rPr>
                <w:i/>
                <w:sz w:val="20"/>
                <w:szCs w:val="20"/>
              </w:rPr>
            </w:pPr>
            <w:r w:rsidRPr="00B272BC">
              <w:rPr>
                <w:i/>
                <w:sz w:val="20"/>
                <w:szCs w:val="20"/>
              </w:rPr>
              <w:t xml:space="preserve">№ </w:t>
            </w:r>
            <w:proofErr w:type="gramStart"/>
            <w:r w:rsidRPr="00B272BC">
              <w:rPr>
                <w:i/>
                <w:sz w:val="20"/>
                <w:szCs w:val="20"/>
              </w:rPr>
              <w:t>п</w:t>
            </w:r>
            <w:proofErr w:type="gramEnd"/>
            <w:r w:rsidRPr="00B272BC">
              <w:rPr>
                <w:i/>
                <w:sz w:val="20"/>
                <w:szCs w:val="20"/>
              </w:rPr>
              <w:t>/п</w:t>
            </w:r>
          </w:p>
        </w:tc>
        <w:tc>
          <w:tcPr>
            <w:tcW w:w="13753" w:type="dxa"/>
            <w:gridSpan w:val="6"/>
            <w:shd w:val="clear" w:color="auto" w:fill="auto"/>
            <w:vAlign w:val="center"/>
            <w:hideMark/>
          </w:tcPr>
          <w:p w:rsidR="00FD6BFE" w:rsidRPr="00B272BC" w:rsidRDefault="00FD6BFE" w:rsidP="00DE2FFF">
            <w:pPr>
              <w:jc w:val="center"/>
              <w:rPr>
                <w:i/>
                <w:sz w:val="20"/>
                <w:szCs w:val="20"/>
              </w:rPr>
            </w:pPr>
            <w:r w:rsidRPr="00B272BC">
              <w:rPr>
                <w:i/>
                <w:sz w:val="20"/>
                <w:szCs w:val="20"/>
              </w:rPr>
              <w:t>Информация об участнике запроса цен</w:t>
            </w:r>
          </w:p>
        </w:tc>
      </w:tr>
      <w:tr w:rsidR="00FD6BFE" w:rsidRPr="00B272BC" w:rsidTr="00DE2FFF">
        <w:trPr>
          <w:trHeight w:val="1590"/>
        </w:trPr>
        <w:tc>
          <w:tcPr>
            <w:tcW w:w="566" w:type="dxa"/>
            <w:vMerge/>
            <w:vAlign w:val="center"/>
            <w:hideMark/>
          </w:tcPr>
          <w:p w:rsidR="00FD6BFE" w:rsidRPr="00B272BC" w:rsidRDefault="00FD6BFE" w:rsidP="00DE2FFF">
            <w:pPr>
              <w:rPr>
                <w:i/>
                <w:sz w:val="20"/>
                <w:szCs w:val="20"/>
              </w:rPr>
            </w:pPr>
          </w:p>
        </w:tc>
        <w:tc>
          <w:tcPr>
            <w:tcW w:w="1561" w:type="dxa"/>
            <w:vAlign w:val="center"/>
            <w:hideMark/>
          </w:tcPr>
          <w:p w:rsidR="00FD6BFE" w:rsidRPr="00B272BC" w:rsidRDefault="00FD6BFE" w:rsidP="00DE2FFF">
            <w:pPr>
              <w:ind w:left="-108" w:right="-108"/>
              <w:jc w:val="center"/>
              <w:rPr>
                <w:i/>
                <w:sz w:val="20"/>
                <w:szCs w:val="20"/>
              </w:rPr>
            </w:pPr>
            <w:r w:rsidRPr="00B272BC">
              <w:rPr>
                <w:i/>
                <w:sz w:val="20"/>
                <w:szCs w:val="20"/>
              </w:rPr>
              <w:t>ИНН</w:t>
            </w:r>
          </w:p>
        </w:tc>
        <w:tc>
          <w:tcPr>
            <w:tcW w:w="1844" w:type="dxa"/>
            <w:vAlign w:val="center"/>
            <w:hideMark/>
          </w:tcPr>
          <w:p w:rsidR="00FD6BFE" w:rsidRPr="00B272BC" w:rsidRDefault="00FD6BFE" w:rsidP="00DE2FFF">
            <w:pPr>
              <w:ind w:left="-108" w:right="-108"/>
              <w:jc w:val="center"/>
              <w:rPr>
                <w:i/>
                <w:sz w:val="20"/>
                <w:szCs w:val="20"/>
              </w:rPr>
            </w:pPr>
            <w:r w:rsidRPr="00B272BC">
              <w:rPr>
                <w:i/>
                <w:sz w:val="20"/>
                <w:szCs w:val="20"/>
              </w:rPr>
              <w:t>ОГРН</w:t>
            </w:r>
          </w:p>
        </w:tc>
        <w:tc>
          <w:tcPr>
            <w:tcW w:w="2552" w:type="dxa"/>
            <w:vAlign w:val="center"/>
            <w:hideMark/>
          </w:tcPr>
          <w:p w:rsidR="00FD6BFE" w:rsidRPr="00B272BC" w:rsidRDefault="00FD6BFE" w:rsidP="00DE2FFF">
            <w:pPr>
              <w:ind w:left="-108" w:right="-108"/>
              <w:jc w:val="center"/>
              <w:rPr>
                <w:i/>
                <w:sz w:val="20"/>
                <w:szCs w:val="20"/>
              </w:rPr>
            </w:pPr>
            <w:r w:rsidRPr="00B272BC">
              <w:rPr>
                <w:i/>
                <w:sz w:val="20"/>
                <w:szCs w:val="20"/>
              </w:rPr>
              <w:t>Наименование краткое</w:t>
            </w:r>
          </w:p>
        </w:tc>
        <w:tc>
          <w:tcPr>
            <w:tcW w:w="1985" w:type="dxa"/>
            <w:vAlign w:val="center"/>
            <w:hideMark/>
          </w:tcPr>
          <w:p w:rsidR="00FD6BFE" w:rsidRPr="00B272BC" w:rsidRDefault="00FD6BFE" w:rsidP="00DE2FFF">
            <w:pPr>
              <w:ind w:left="-108" w:right="-108"/>
              <w:jc w:val="center"/>
              <w:rPr>
                <w:i/>
                <w:sz w:val="20"/>
                <w:szCs w:val="20"/>
              </w:rPr>
            </w:pPr>
            <w:r w:rsidRPr="00B272BC">
              <w:rPr>
                <w:i/>
                <w:sz w:val="20"/>
                <w:szCs w:val="20"/>
              </w:rPr>
              <w:t>Код ОКВЭД</w:t>
            </w:r>
          </w:p>
        </w:tc>
        <w:tc>
          <w:tcPr>
            <w:tcW w:w="2976" w:type="dxa"/>
            <w:vAlign w:val="center"/>
            <w:hideMark/>
          </w:tcPr>
          <w:p w:rsidR="00FD6BFE" w:rsidRPr="00B272BC" w:rsidRDefault="00FD6BFE" w:rsidP="00DE2FFF">
            <w:pPr>
              <w:ind w:left="-108" w:right="-108"/>
              <w:jc w:val="center"/>
              <w:rPr>
                <w:i/>
                <w:sz w:val="20"/>
                <w:szCs w:val="20"/>
              </w:rPr>
            </w:pPr>
            <w:r w:rsidRPr="00B272BC">
              <w:rPr>
                <w:i/>
                <w:sz w:val="20"/>
                <w:szCs w:val="20"/>
              </w:rPr>
              <w:t>Фамилия, Имя, Отчество руководителя</w:t>
            </w:r>
          </w:p>
        </w:tc>
        <w:tc>
          <w:tcPr>
            <w:tcW w:w="2835" w:type="dxa"/>
            <w:shd w:val="clear" w:color="auto" w:fill="auto"/>
            <w:vAlign w:val="center"/>
            <w:hideMark/>
          </w:tcPr>
          <w:p w:rsidR="00FD6BFE" w:rsidRPr="00B272BC" w:rsidRDefault="00FD6BFE" w:rsidP="00DE2FFF">
            <w:pPr>
              <w:ind w:left="-108" w:right="-108"/>
              <w:jc w:val="center"/>
              <w:rPr>
                <w:i/>
                <w:sz w:val="20"/>
                <w:szCs w:val="20"/>
              </w:rPr>
            </w:pPr>
            <w:r w:rsidRPr="00B272BC">
              <w:rPr>
                <w:i/>
                <w:sz w:val="20"/>
                <w:szCs w:val="20"/>
              </w:rPr>
              <w:t>Серия и номер документа, удостоверяющего личность руководителя</w:t>
            </w:r>
          </w:p>
        </w:tc>
      </w:tr>
      <w:tr w:rsidR="00FD6BFE" w:rsidRPr="00B272BC" w:rsidTr="00DE2FFF">
        <w:trPr>
          <w:trHeight w:val="315"/>
        </w:trPr>
        <w:tc>
          <w:tcPr>
            <w:tcW w:w="566" w:type="dxa"/>
            <w:noWrap/>
            <w:vAlign w:val="center"/>
            <w:hideMark/>
          </w:tcPr>
          <w:p w:rsidR="00FD6BFE" w:rsidRPr="00B272BC" w:rsidRDefault="00FD6BFE" w:rsidP="00DE2FFF">
            <w:pPr>
              <w:jc w:val="center"/>
              <w:rPr>
                <w:i/>
                <w:iCs/>
                <w:sz w:val="20"/>
                <w:szCs w:val="20"/>
              </w:rPr>
            </w:pPr>
            <w:r w:rsidRPr="00B272BC">
              <w:rPr>
                <w:i/>
                <w:iCs/>
                <w:sz w:val="20"/>
                <w:szCs w:val="20"/>
              </w:rPr>
              <w:t>1</w:t>
            </w:r>
          </w:p>
        </w:tc>
        <w:tc>
          <w:tcPr>
            <w:tcW w:w="1561" w:type="dxa"/>
            <w:noWrap/>
            <w:vAlign w:val="center"/>
            <w:hideMark/>
          </w:tcPr>
          <w:p w:rsidR="00FD6BFE" w:rsidRPr="00B272BC" w:rsidRDefault="00FD6BFE" w:rsidP="00DE2FFF">
            <w:pPr>
              <w:jc w:val="center"/>
              <w:rPr>
                <w:i/>
                <w:iCs/>
                <w:sz w:val="20"/>
                <w:szCs w:val="20"/>
              </w:rPr>
            </w:pPr>
            <w:r w:rsidRPr="00B272BC">
              <w:rPr>
                <w:i/>
                <w:iCs/>
                <w:sz w:val="20"/>
                <w:szCs w:val="20"/>
              </w:rPr>
              <w:t>2</w:t>
            </w:r>
          </w:p>
        </w:tc>
        <w:tc>
          <w:tcPr>
            <w:tcW w:w="1844" w:type="dxa"/>
            <w:noWrap/>
            <w:vAlign w:val="center"/>
            <w:hideMark/>
          </w:tcPr>
          <w:p w:rsidR="00FD6BFE" w:rsidRPr="00B272BC" w:rsidRDefault="00FD6BFE" w:rsidP="00DE2FFF">
            <w:pPr>
              <w:jc w:val="center"/>
              <w:rPr>
                <w:i/>
                <w:iCs/>
                <w:sz w:val="20"/>
                <w:szCs w:val="20"/>
              </w:rPr>
            </w:pPr>
            <w:r w:rsidRPr="00B272BC">
              <w:rPr>
                <w:i/>
                <w:iCs/>
                <w:sz w:val="20"/>
                <w:szCs w:val="20"/>
              </w:rPr>
              <w:t>3</w:t>
            </w:r>
          </w:p>
        </w:tc>
        <w:tc>
          <w:tcPr>
            <w:tcW w:w="2552" w:type="dxa"/>
            <w:noWrap/>
            <w:vAlign w:val="center"/>
            <w:hideMark/>
          </w:tcPr>
          <w:p w:rsidR="00FD6BFE" w:rsidRPr="00B272BC" w:rsidRDefault="00FD6BFE" w:rsidP="00DE2FFF">
            <w:pPr>
              <w:jc w:val="center"/>
              <w:rPr>
                <w:i/>
                <w:iCs/>
                <w:sz w:val="20"/>
                <w:szCs w:val="20"/>
              </w:rPr>
            </w:pPr>
            <w:r w:rsidRPr="00B272BC">
              <w:rPr>
                <w:i/>
                <w:iCs/>
                <w:sz w:val="20"/>
                <w:szCs w:val="20"/>
              </w:rPr>
              <w:t>4</w:t>
            </w:r>
          </w:p>
        </w:tc>
        <w:tc>
          <w:tcPr>
            <w:tcW w:w="1985" w:type="dxa"/>
            <w:noWrap/>
            <w:vAlign w:val="center"/>
            <w:hideMark/>
          </w:tcPr>
          <w:p w:rsidR="00FD6BFE" w:rsidRPr="00B272BC" w:rsidRDefault="00FD6BFE" w:rsidP="00DE2FFF">
            <w:pPr>
              <w:jc w:val="center"/>
              <w:rPr>
                <w:i/>
                <w:iCs/>
                <w:sz w:val="20"/>
                <w:szCs w:val="20"/>
              </w:rPr>
            </w:pPr>
            <w:r w:rsidRPr="00B272BC">
              <w:rPr>
                <w:i/>
                <w:iCs/>
                <w:sz w:val="20"/>
                <w:szCs w:val="20"/>
              </w:rPr>
              <w:t>5</w:t>
            </w:r>
          </w:p>
        </w:tc>
        <w:tc>
          <w:tcPr>
            <w:tcW w:w="2976" w:type="dxa"/>
            <w:noWrap/>
            <w:vAlign w:val="center"/>
            <w:hideMark/>
          </w:tcPr>
          <w:p w:rsidR="00FD6BFE" w:rsidRPr="00B272BC" w:rsidRDefault="00FD6BFE" w:rsidP="00DE2FFF">
            <w:pPr>
              <w:jc w:val="center"/>
              <w:rPr>
                <w:i/>
                <w:iCs/>
                <w:sz w:val="20"/>
                <w:szCs w:val="20"/>
              </w:rPr>
            </w:pPr>
            <w:r w:rsidRPr="00B272BC">
              <w:rPr>
                <w:i/>
                <w:iCs/>
                <w:sz w:val="20"/>
                <w:szCs w:val="20"/>
              </w:rPr>
              <w:t>6</w:t>
            </w:r>
          </w:p>
        </w:tc>
        <w:tc>
          <w:tcPr>
            <w:tcW w:w="2835" w:type="dxa"/>
            <w:shd w:val="clear" w:color="auto" w:fill="auto"/>
            <w:noWrap/>
            <w:vAlign w:val="center"/>
            <w:hideMark/>
          </w:tcPr>
          <w:p w:rsidR="00FD6BFE" w:rsidRPr="00B272BC" w:rsidRDefault="00FD6BFE" w:rsidP="00DE2FFF">
            <w:pPr>
              <w:jc w:val="center"/>
              <w:rPr>
                <w:i/>
                <w:iCs/>
                <w:sz w:val="20"/>
                <w:szCs w:val="20"/>
              </w:rPr>
            </w:pPr>
            <w:r w:rsidRPr="00B272BC">
              <w:rPr>
                <w:i/>
                <w:iCs/>
                <w:sz w:val="20"/>
                <w:szCs w:val="20"/>
              </w:rPr>
              <w:t>7</w:t>
            </w:r>
          </w:p>
        </w:tc>
      </w:tr>
      <w:tr w:rsidR="00FD6BFE" w:rsidRPr="00B272BC" w:rsidTr="00DE2FFF">
        <w:trPr>
          <w:trHeight w:val="630"/>
        </w:trPr>
        <w:tc>
          <w:tcPr>
            <w:tcW w:w="566" w:type="dxa"/>
            <w:noWrap/>
            <w:vAlign w:val="bottom"/>
            <w:hideMark/>
          </w:tcPr>
          <w:p w:rsidR="00FD6BFE" w:rsidRPr="00B272BC" w:rsidRDefault="00FD6BFE" w:rsidP="00DE2FFF">
            <w:pPr>
              <w:jc w:val="right"/>
              <w:rPr>
                <w:iCs/>
                <w:sz w:val="20"/>
                <w:szCs w:val="20"/>
              </w:rPr>
            </w:pPr>
            <w:r w:rsidRPr="00B272BC">
              <w:rPr>
                <w:i/>
                <w:iCs/>
                <w:sz w:val="20"/>
                <w:szCs w:val="20"/>
              </w:rPr>
              <w:t>1</w:t>
            </w:r>
          </w:p>
        </w:tc>
        <w:tc>
          <w:tcPr>
            <w:tcW w:w="1561" w:type="dxa"/>
            <w:noWrap/>
            <w:vAlign w:val="bottom"/>
            <w:hideMark/>
          </w:tcPr>
          <w:p w:rsidR="00FD6BFE" w:rsidRPr="00B272BC" w:rsidRDefault="00FD6BFE" w:rsidP="00DE2FFF">
            <w:pPr>
              <w:jc w:val="right"/>
              <w:rPr>
                <w:iCs/>
                <w:sz w:val="20"/>
                <w:szCs w:val="20"/>
              </w:rPr>
            </w:pPr>
            <w:r w:rsidRPr="00B272BC">
              <w:rPr>
                <w:i/>
                <w:iCs/>
                <w:sz w:val="20"/>
                <w:szCs w:val="20"/>
              </w:rPr>
              <w:t>7734567890</w:t>
            </w:r>
          </w:p>
        </w:tc>
        <w:tc>
          <w:tcPr>
            <w:tcW w:w="1844" w:type="dxa"/>
            <w:noWrap/>
            <w:vAlign w:val="bottom"/>
            <w:hideMark/>
          </w:tcPr>
          <w:p w:rsidR="00FD6BFE" w:rsidRPr="00B272BC" w:rsidRDefault="00FD6BFE" w:rsidP="00DE2FFF">
            <w:pPr>
              <w:rPr>
                <w:iCs/>
                <w:sz w:val="20"/>
                <w:szCs w:val="20"/>
              </w:rPr>
            </w:pPr>
            <w:r w:rsidRPr="00B272BC">
              <w:rPr>
                <w:i/>
                <w:iCs/>
                <w:sz w:val="20"/>
                <w:szCs w:val="20"/>
              </w:rPr>
              <w:t>1044567890123</w:t>
            </w:r>
          </w:p>
        </w:tc>
        <w:tc>
          <w:tcPr>
            <w:tcW w:w="2552" w:type="dxa"/>
            <w:noWrap/>
            <w:vAlign w:val="bottom"/>
            <w:hideMark/>
          </w:tcPr>
          <w:p w:rsidR="00FD6BFE" w:rsidRPr="00B272BC" w:rsidRDefault="00FD6BFE" w:rsidP="00DE2FFF">
            <w:pPr>
              <w:rPr>
                <w:iCs/>
                <w:sz w:val="20"/>
                <w:szCs w:val="20"/>
              </w:rPr>
            </w:pPr>
            <w:r w:rsidRPr="00B272BC">
              <w:rPr>
                <w:i/>
                <w:iCs/>
                <w:sz w:val="20"/>
                <w:szCs w:val="20"/>
              </w:rPr>
              <w:t>ООО "Ромашка"</w:t>
            </w:r>
          </w:p>
        </w:tc>
        <w:tc>
          <w:tcPr>
            <w:tcW w:w="1985" w:type="dxa"/>
            <w:noWrap/>
            <w:vAlign w:val="bottom"/>
            <w:hideMark/>
          </w:tcPr>
          <w:p w:rsidR="00FD6BFE" w:rsidRPr="00B272BC" w:rsidRDefault="00FD6BFE" w:rsidP="00DE2FFF">
            <w:pPr>
              <w:rPr>
                <w:iCs/>
                <w:sz w:val="20"/>
                <w:szCs w:val="20"/>
              </w:rPr>
            </w:pPr>
            <w:r w:rsidRPr="00B272BC">
              <w:rPr>
                <w:i/>
                <w:iCs/>
                <w:sz w:val="20"/>
                <w:szCs w:val="20"/>
              </w:rPr>
              <w:t>45.xx.xx</w:t>
            </w:r>
          </w:p>
        </w:tc>
        <w:tc>
          <w:tcPr>
            <w:tcW w:w="2976" w:type="dxa"/>
            <w:noWrap/>
            <w:vAlign w:val="bottom"/>
            <w:hideMark/>
          </w:tcPr>
          <w:p w:rsidR="00FD6BFE" w:rsidRPr="00B272BC" w:rsidRDefault="00FD6BFE" w:rsidP="00DE2FFF">
            <w:pPr>
              <w:rPr>
                <w:iCs/>
                <w:sz w:val="20"/>
                <w:szCs w:val="20"/>
              </w:rPr>
            </w:pPr>
            <w:r w:rsidRPr="00B272BC">
              <w:rPr>
                <w:i/>
                <w:iCs/>
                <w:sz w:val="20"/>
                <w:szCs w:val="20"/>
              </w:rPr>
              <w:t>Иванов Иван Степанович</w:t>
            </w:r>
          </w:p>
        </w:tc>
        <w:tc>
          <w:tcPr>
            <w:tcW w:w="2835" w:type="dxa"/>
            <w:shd w:val="clear" w:color="auto" w:fill="auto"/>
            <w:noWrap/>
            <w:vAlign w:val="bottom"/>
            <w:hideMark/>
          </w:tcPr>
          <w:p w:rsidR="00FD6BFE" w:rsidRPr="00B272BC" w:rsidRDefault="00FD6BFE" w:rsidP="00DE2FFF">
            <w:pPr>
              <w:rPr>
                <w:iCs/>
                <w:sz w:val="20"/>
                <w:szCs w:val="20"/>
              </w:rPr>
            </w:pPr>
            <w:r w:rsidRPr="00B272BC">
              <w:rPr>
                <w:i/>
                <w:iCs/>
                <w:sz w:val="20"/>
                <w:szCs w:val="20"/>
              </w:rPr>
              <w:t>5003 143877</w:t>
            </w:r>
          </w:p>
        </w:tc>
      </w:tr>
      <w:tr w:rsidR="00FD6BFE" w:rsidRPr="00B272BC" w:rsidTr="00DE2FFF">
        <w:trPr>
          <w:trHeight w:val="315"/>
        </w:trPr>
        <w:tc>
          <w:tcPr>
            <w:tcW w:w="566" w:type="dxa"/>
            <w:noWrap/>
            <w:vAlign w:val="bottom"/>
            <w:hideMark/>
          </w:tcPr>
          <w:p w:rsidR="00FD6BFE" w:rsidRPr="00B272BC" w:rsidRDefault="00FD6BFE" w:rsidP="00DE2FFF">
            <w:pPr>
              <w:rPr>
                <w:iCs/>
                <w:sz w:val="20"/>
                <w:szCs w:val="20"/>
              </w:rPr>
            </w:pPr>
          </w:p>
        </w:tc>
        <w:tc>
          <w:tcPr>
            <w:tcW w:w="1561" w:type="dxa"/>
            <w:noWrap/>
            <w:vAlign w:val="bottom"/>
            <w:hideMark/>
          </w:tcPr>
          <w:p w:rsidR="00FD6BFE" w:rsidRPr="00B272BC" w:rsidRDefault="00FD6BFE" w:rsidP="00DE2FFF">
            <w:pPr>
              <w:rPr>
                <w:iCs/>
                <w:sz w:val="20"/>
                <w:szCs w:val="20"/>
              </w:rPr>
            </w:pPr>
          </w:p>
        </w:tc>
        <w:tc>
          <w:tcPr>
            <w:tcW w:w="1844" w:type="dxa"/>
            <w:noWrap/>
            <w:vAlign w:val="bottom"/>
            <w:hideMark/>
          </w:tcPr>
          <w:p w:rsidR="00FD6BFE" w:rsidRPr="00B272BC" w:rsidRDefault="00FD6BFE" w:rsidP="00DE2FFF">
            <w:pPr>
              <w:rPr>
                <w:iCs/>
                <w:sz w:val="20"/>
                <w:szCs w:val="20"/>
              </w:rPr>
            </w:pPr>
          </w:p>
        </w:tc>
        <w:tc>
          <w:tcPr>
            <w:tcW w:w="2552" w:type="dxa"/>
            <w:noWrap/>
            <w:vAlign w:val="bottom"/>
            <w:hideMark/>
          </w:tcPr>
          <w:p w:rsidR="00FD6BFE" w:rsidRPr="00B272BC" w:rsidRDefault="00FD6BFE" w:rsidP="00DE2FFF">
            <w:pPr>
              <w:rPr>
                <w:iCs/>
                <w:sz w:val="20"/>
                <w:szCs w:val="20"/>
              </w:rPr>
            </w:pPr>
          </w:p>
        </w:tc>
        <w:tc>
          <w:tcPr>
            <w:tcW w:w="1985" w:type="dxa"/>
            <w:noWrap/>
            <w:vAlign w:val="bottom"/>
            <w:hideMark/>
          </w:tcPr>
          <w:p w:rsidR="00FD6BFE" w:rsidRPr="00B272BC" w:rsidRDefault="00FD6BFE" w:rsidP="00DE2FFF">
            <w:pPr>
              <w:rPr>
                <w:iCs/>
                <w:sz w:val="20"/>
                <w:szCs w:val="20"/>
              </w:rPr>
            </w:pPr>
          </w:p>
        </w:tc>
        <w:tc>
          <w:tcPr>
            <w:tcW w:w="2976" w:type="dxa"/>
            <w:noWrap/>
            <w:vAlign w:val="bottom"/>
            <w:hideMark/>
          </w:tcPr>
          <w:p w:rsidR="00FD6BFE" w:rsidRPr="00B272BC" w:rsidRDefault="00FD6BFE" w:rsidP="00DE2FFF">
            <w:pPr>
              <w:rPr>
                <w:iCs/>
                <w:sz w:val="20"/>
                <w:szCs w:val="20"/>
              </w:rPr>
            </w:pPr>
          </w:p>
        </w:tc>
        <w:tc>
          <w:tcPr>
            <w:tcW w:w="2835" w:type="dxa"/>
            <w:shd w:val="clear" w:color="auto" w:fill="auto"/>
            <w:noWrap/>
            <w:vAlign w:val="bottom"/>
            <w:hideMark/>
          </w:tcPr>
          <w:p w:rsidR="00FD6BFE" w:rsidRPr="00B272BC" w:rsidRDefault="00FD6BFE" w:rsidP="00DE2FFF">
            <w:pPr>
              <w:rPr>
                <w:iCs/>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iCs/>
                <w:sz w:val="20"/>
                <w:szCs w:val="20"/>
              </w:rPr>
            </w:pPr>
            <w:r w:rsidRPr="00B272BC">
              <w:rPr>
                <w:iCs/>
                <w:sz w:val="20"/>
                <w:szCs w:val="20"/>
              </w:rPr>
              <w:t> </w:t>
            </w:r>
          </w:p>
        </w:tc>
        <w:tc>
          <w:tcPr>
            <w:tcW w:w="1561" w:type="dxa"/>
            <w:noWrap/>
            <w:vAlign w:val="bottom"/>
            <w:hideMark/>
          </w:tcPr>
          <w:p w:rsidR="00FD6BFE" w:rsidRPr="00B272BC" w:rsidRDefault="00FD6BFE" w:rsidP="00DE2FFF">
            <w:pPr>
              <w:rPr>
                <w:iCs/>
                <w:sz w:val="20"/>
                <w:szCs w:val="20"/>
              </w:rPr>
            </w:pPr>
            <w:r w:rsidRPr="00B272BC">
              <w:rPr>
                <w:iCs/>
                <w:sz w:val="20"/>
                <w:szCs w:val="20"/>
              </w:rPr>
              <w:t> </w:t>
            </w:r>
          </w:p>
        </w:tc>
        <w:tc>
          <w:tcPr>
            <w:tcW w:w="1844" w:type="dxa"/>
            <w:noWrap/>
            <w:vAlign w:val="bottom"/>
            <w:hideMark/>
          </w:tcPr>
          <w:p w:rsidR="00FD6BFE" w:rsidRPr="00B272BC" w:rsidRDefault="00FD6BFE" w:rsidP="00DE2FFF">
            <w:pPr>
              <w:rPr>
                <w:iCs/>
                <w:sz w:val="20"/>
                <w:szCs w:val="20"/>
              </w:rPr>
            </w:pPr>
            <w:r w:rsidRPr="00B272BC">
              <w:rPr>
                <w:iCs/>
                <w:sz w:val="20"/>
                <w:szCs w:val="20"/>
              </w:rPr>
              <w:t> </w:t>
            </w:r>
          </w:p>
        </w:tc>
        <w:tc>
          <w:tcPr>
            <w:tcW w:w="2552" w:type="dxa"/>
            <w:noWrap/>
            <w:vAlign w:val="bottom"/>
            <w:hideMark/>
          </w:tcPr>
          <w:p w:rsidR="00FD6BFE" w:rsidRPr="00B272BC" w:rsidRDefault="00FD6BFE" w:rsidP="00DE2FFF">
            <w:pPr>
              <w:rPr>
                <w:iCs/>
                <w:sz w:val="20"/>
                <w:szCs w:val="20"/>
              </w:rPr>
            </w:pPr>
            <w:r w:rsidRPr="00B272BC">
              <w:rPr>
                <w:iCs/>
                <w:sz w:val="20"/>
                <w:szCs w:val="20"/>
              </w:rPr>
              <w:t> </w:t>
            </w:r>
          </w:p>
        </w:tc>
        <w:tc>
          <w:tcPr>
            <w:tcW w:w="1985" w:type="dxa"/>
            <w:noWrap/>
            <w:vAlign w:val="bottom"/>
            <w:hideMark/>
          </w:tcPr>
          <w:p w:rsidR="00FD6BFE" w:rsidRPr="00B272BC" w:rsidRDefault="00FD6BFE" w:rsidP="00DE2FFF">
            <w:pPr>
              <w:rPr>
                <w:iCs/>
                <w:sz w:val="20"/>
                <w:szCs w:val="20"/>
              </w:rPr>
            </w:pPr>
            <w:r w:rsidRPr="00B272BC">
              <w:rPr>
                <w:iCs/>
                <w:sz w:val="20"/>
                <w:szCs w:val="20"/>
              </w:rPr>
              <w:t> </w:t>
            </w:r>
          </w:p>
        </w:tc>
        <w:tc>
          <w:tcPr>
            <w:tcW w:w="2976" w:type="dxa"/>
            <w:noWrap/>
            <w:vAlign w:val="bottom"/>
            <w:hideMark/>
          </w:tcPr>
          <w:p w:rsidR="00FD6BFE" w:rsidRPr="00B272BC" w:rsidRDefault="00FD6BFE" w:rsidP="00DE2FFF">
            <w:pPr>
              <w:rPr>
                <w:iCs/>
                <w:sz w:val="20"/>
                <w:szCs w:val="20"/>
              </w:rPr>
            </w:pPr>
            <w:r w:rsidRPr="00B272BC">
              <w:rPr>
                <w:iCs/>
                <w:sz w:val="20"/>
                <w:szCs w:val="20"/>
              </w:rPr>
              <w:t> </w:t>
            </w:r>
          </w:p>
        </w:tc>
        <w:tc>
          <w:tcPr>
            <w:tcW w:w="2835" w:type="dxa"/>
            <w:shd w:val="clear" w:color="auto" w:fill="auto"/>
            <w:noWrap/>
            <w:vAlign w:val="bottom"/>
            <w:hideMark/>
          </w:tcPr>
          <w:p w:rsidR="00FD6BFE" w:rsidRPr="00B272BC" w:rsidRDefault="00FD6BFE" w:rsidP="00DE2FFF">
            <w:pPr>
              <w:rPr>
                <w:iCs/>
                <w:sz w:val="20"/>
                <w:szCs w:val="20"/>
              </w:rPr>
            </w:pPr>
            <w:r w:rsidRPr="00B272BC">
              <w:rPr>
                <w:iCs/>
                <w:sz w:val="20"/>
                <w:szCs w:val="20"/>
              </w:rPr>
              <w:t> </w:t>
            </w: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bl>
    <w:p w:rsidR="00FD6BFE" w:rsidRPr="00B272BC" w:rsidRDefault="00FD6BFE" w:rsidP="00FD6BFE">
      <w:pPr>
        <w:pStyle w:val="Times12"/>
        <w:ind w:firstLine="0"/>
        <w:jc w:val="left"/>
        <w:rPr>
          <w:szCs w:val="24"/>
        </w:rPr>
        <w:sectPr w:rsidR="00FD6BFE" w:rsidRPr="00B272BC" w:rsidSect="00DE2FFF">
          <w:pgSz w:w="16840" w:h="11907" w:orient="landscape" w:code="9"/>
          <w:pgMar w:top="1418" w:right="1134" w:bottom="567" w:left="1134" w:header="567" w:footer="567" w:gutter="0"/>
          <w:cols w:space="708"/>
          <w:docGrid w:linePitch="360"/>
        </w:sectPr>
      </w:pPr>
    </w:p>
    <w:p w:rsidR="00FD6BFE" w:rsidRPr="00B272BC" w:rsidRDefault="00FD6BFE" w:rsidP="00FD6BFE">
      <w:pPr>
        <w:pStyle w:val="Times12"/>
        <w:ind w:left="11344" w:firstLine="709"/>
        <w:jc w:val="center"/>
        <w:rPr>
          <w:i/>
          <w:szCs w:val="24"/>
        </w:rPr>
      </w:pPr>
      <w:r w:rsidRPr="00B272B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D6BFE" w:rsidRPr="00B272BC" w:rsidTr="00DE2FFF">
        <w:trPr>
          <w:trHeight w:val="510"/>
        </w:trPr>
        <w:tc>
          <w:tcPr>
            <w:tcW w:w="12475" w:type="dxa"/>
            <w:gridSpan w:val="7"/>
            <w:shd w:val="clear" w:color="auto" w:fill="auto"/>
            <w:vAlign w:val="bottom"/>
            <w:hideMark/>
          </w:tcPr>
          <w:p w:rsidR="00FD6BFE" w:rsidRPr="00B272BC" w:rsidRDefault="00FD6BFE" w:rsidP="00DE2FFF">
            <w:pPr>
              <w:jc w:val="center"/>
              <w:rPr>
                <w:i/>
                <w:sz w:val="20"/>
                <w:szCs w:val="20"/>
              </w:rPr>
            </w:pPr>
            <w:r w:rsidRPr="00B272BC">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D6BFE" w:rsidRPr="00B272BC" w:rsidRDefault="00FD6BFE" w:rsidP="00DE2FFF">
            <w:pPr>
              <w:ind w:left="-108" w:right="-108"/>
              <w:jc w:val="center"/>
              <w:rPr>
                <w:i/>
                <w:sz w:val="20"/>
                <w:szCs w:val="20"/>
              </w:rPr>
            </w:pPr>
            <w:r w:rsidRPr="00B272BC">
              <w:rPr>
                <w:i/>
                <w:sz w:val="20"/>
                <w:szCs w:val="20"/>
              </w:rPr>
              <w:t>Информация о подтверждающих документах (наименование, реквизиты и т.д.)</w:t>
            </w:r>
          </w:p>
        </w:tc>
      </w:tr>
      <w:tr w:rsidR="00FD6BFE" w:rsidRPr="00B272BC" w:rsidTr="00DE2FFF">
        <w:trPr>
          <w:trHeight w:val="1590"/>
        </w:trPr>
        <w:tc>
          <w:tcPr>
            <w:tcW w:w="851" w:type="dxa"/>
            <w:vAlign w:val="center"/>
            <w:hideMark/>
          </w:tcPr>
          <w:p w:rsidR="00FD6BFE" w:rsidRPr="00B272BC" w:rsidRDefault="00FD6BFE" w:rsidP="00DE2FFF">
            <w:pPr>
              <w:ind w:left="-108" w:right="-108"/>
              <w:jc w:val="center"/>
              <w:rPr>
                <w:i/>
                <w:sz w:val="20"/>
                <w:szCs w:val="20"/>
              </w:rPr>
            </w:pPr>
            <w:r w:rsidRPr="00B272BC">
              <w:rPr>
                <w:i/>
                <w:sz w:val="20"/>
                <w:szCs w:val="20"/>
              </w:rPr>
              <w:t xml:space="preserve">№ </w:t>
            </w:r>
          </w:p>
        </w:tc>
        <w:tc>
          <w:tcPr>
            <w:tcW w:w="1559" w:type="dxa"/>
            <w:vAlign w:val="center"/>
            <w:hideMark/>
          </w:tcPr>
          <w:p w:rsidR="00FD6BFE" w:rsidRPr="00B272BC" w:rsidRDefault="00FD6BFE" w:rsidP="00DE2FFF">
            <w:pPr>
              <w:ind w:left="-108" w:right="-108"/>
              <w:jc w:val="center"/>
              <w:rPr>
                <w:i/>
                <w:sz w:val="20"/>
                <w:szCs w:val="20"/>
              </w:rPr>
            </w:pPr>
            <w:r w:rsidRPr="00B272BC">
              <w:rPr>
                <w:i/>
                <w:sz w:val="20"/>
                <w:szCs w:val="20"/>
              </w:rPr>
              <w:t xml:space="preserve">ИНН </w:t>
            </w:r>
          </w:p>
        </w:tc>
        <w:tc>
          <w:tcPr>
            <w:tcW w:w="1843" w:type="dxa"/>
            <w:vAlign w:val="center"/>
            <w:hideMark/>
          </w:tcPr>
          <w:p w:rsidR="00FD6BFE" w:rsidRPr="00B272BC" w:rsidRDefault="00FD6BFE" w:rsidP="00DE2FFF">
            <w:pPr>
              <w:ind w:left="-108" w:right="-108"/>
              <w:jc w:val="center"/>
              <w:rPr>
                <w:i/>
                <w:sz w:val="20"/>
                <w:szCs w:val="20"/>
              </w:rPr>
            </w:pPr>
            <w:r w:rsidRPr="00B272BC">
              <w:rPr>
                <w:i/>
                <w:sz w:val="20"/>
                <w:szCs w:val="20"/>
              </w:rPr>
              <w:t>ОГРН</w:t>
            </w:r>
          </w:p>
        </w:tc>
        <w:tc>
          <w:tcPr>
            <w:tcW w:w="2693" w:type="dxa"/>
            <w:vAlign w:val="center"/>
            <w:hideMark/>
          </w:tcPr>
          <w:p w:rsidR="00FD6BFE" w:rsidRPr="00B272BC" w:rsidRDefault="00FD6BFE" w:rsidP="00DE2FFF">
            <w:pPr>
              <w:ind w:left="-108" w:right="-108"/>
              <w:jc w:val="center"/>
              <w:rPr>
                <w:i/>
                <w:sz w:val="20"/>
                <w:szCs w:val="20"/>
              </w:rPr>
            </w:pPr>
            <w:r w:rsidRPr="00B272BC">
              <w:rPr>
                <w:i/>
                <w:sz w:val="20"/>
                <w:szCs w:val="20"/>
              </w:rPr>
              <w:t>Наименование / ФИО</w:t>
            </w:r>
          </w:p>
        </w:tc>
        <w:tc>
          <w:tcPr>
            <w:tcW w:w="2410" w:type="dxa"/>
            <w:vAlign w:val="center"/>
            <w:hideMark/>
          </w:tcPr>
          <w:p w:rsidR="00FD6BFE" w:rsidRPr="00B272BC" w:rsidRDefault="00FD6BFE" w:rsidP="00DE2FFF">
            <w:pPr>
              <w:ind w:left="-108" w:right="-108"/>
              <w:jc w:val="center"/>
              <w:rPr>
                <w:i/>
                <w:sz w:val="20"/>
                <w:szCs w:val="20"/>
              </w:rPr>
            </w:pPr>
            <w:r w:rsidRPr="00B272BC">
              <w:rPr>
                <w:i/>
                <w:sz w:val="20"/>
                <w:szCs w:val="20"/>
              </w:rPr>
              <w:t>Адрес регистрации</w:t>
            </w:r>
          </w:p>
        </w:tc>
        <w:tc>
          <w:tcPr>
            <w:tcW w:w="1559" w:type="dxa"/>
            <w:shd w:val="clear" w:color="auto" w:fill="auto"/>
            <w:vAlign w:val="center"/>
            <w:hideMark/>
          </w:tcPr>
          <w:p w:rsidR="00FD6BFE" w:rsidRPr="00B272BC" w:rsidRDefault="00FD6BFE" w:rsidP="00DE2FFF">
            <w:pPr>
              <w:ind w:left="-108" w:right="-108"/>
              <w:jc w:val="center"/>
              <w:rPr>
                <w:i/>
                <w:sz w:val="20"/>
                <w:szCs w:val="20"/>
              </w:rPr>
            </w:pPr>
            <w:r w:rsidRPr="00B272BC">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D6BFE" w:rsidRPr="00B272BC" w:rsidRDefault="00FD6BFE" w:rsidP="00DE2FFF">
            <w:pPr>
              <w:jc w:val="center"/>
              <w:rPr>
                <w:i/>
                <w:sz w:val="20"/>
                <w:szCs w:val="20"/>
              </w:rPr>
            </w:pPr>
            <w:r w:rsidRPr="00B272BC">
              <w:rPr>
                <w:i/>
                <w:sz w:val="20"/>
                <w:szCs w:val="20"/>
              </w:rPr>
              <w:t>Руководитель / участник / акционер / бенефициар</w:t>
            </w:r>
          </w:p>
        </w:tc>
        <w:tc>
          <w:tcPr>
            <w:tcW w:w="2411" w:type="dxa"/>
            <w:vMerge/>
            <w:vAlign w:val="center"/>
            <w:hideMark/>
          </w:tcPr>
          <w:p w:rsidR="00FD6BFE" w:rsidRPr="00B272BC" w:rsidRDefault="00FD6BFE" w:rsidP="00DE2FFF">
            <w:pPr>
              <w:rPr>
                <w:i/>
                <w:sz w:val="20"/>
                <w:szCs w:val="20"/>
              </w:rPr>
            </w:pPr>
          </w:p>
        </w:tc>
      </w:tr>
      <w:tr w:rsidR="00FD6BFE" w:rsidRPr="00B272BC" w:rsidTr="00DE2FFF">
        <w:trPr>
          <w:trHeight w:val="315"/>
        </w:trPr>
        <w:tc>
          <w:tcPr>
            <w:tcW w:w="851" w:type="dxa"/>
            <w:noWrap/>
            <w:vAlign w:val="center"/>
            <w:hideMark/>
          </w:tcPr>
          <w:p w:rsidR="00FD6BFE" w:rsidRPr="00B272BC" w:rsidRDefault="00FD6BFE" w:rsidP="00DE2FFF">
            <w:pPr>
              <w:jc w:val="center"/>
              <w:rPr>
                <w:i/>
                <w:iCs/>
                <w:sz w:val="20"/>
                <w:szCs w:val="20"/>
              </w:rPr>
            </w:pPr>
            <w:r w:rsidRPr="00B272BC">
              <w:rPr>
                <w:i/>
                <w:iCs/>
                <w:sz w:val="20"/>
                <w:szCs w:val="20"/>
              </w:rPr>
              <w:t>8</w:t>
            </w:r>
          </w:p>
        </w:tc>
        <w:tc>
          <w:tcPr>
            <w:tcW w:w="1559" w:type="dxa"/>
            <w:noWrap/>
            <w:vAlign w:val="center"/>
            <w:hideMark/>
          </w:tcPr>
          <w:p w:rsidR="00FD6BFE" w:rsidRPr="00B272BC" w:rsidRDefault="00FD6BFE" w:rsidP="00DE2FFF">
            <w:pPr>
              <w:jc w:val="center"/>
              <w:rPr>
                <w:i/>
                <w:iCs/>
                <w:sz w:val="20"/>
                <w:szCs w:val="20"/>
              </w:rPr>
            </w:pPr>
            <w:r w:rsidRPr="00B272BC">
              <w:rPr>
                <w:i/>
                <w:iCs/>
                <w:sz w:val="20"/>
                <w:szCs w:val="20"/>
              </w:rPr>
              <w:t>9</w:t>
            </w:r>
          </w:p>
        </w:tc>
        <w:tc>
          <w:tcPr>
            <w:tcW w:w="1843" w:type="dxa"/>
            <w:noWrap/>
            <w:vAlign w:val="center"/>
            <w:hideMark/>
          </w:tcPr>
          <w:p w:rsidR="00FD6BFE" w:rsidRPr="00B272BC" w:rsidRDefault="00FD6BFE" w:rsidP="00DE2FFF">
            <w:pPr>
              <w:jc w:val="center"/>
              <w:rPr>
                <w:i/>
                <w:iCs/>
                <w:sz w:val="20"/>
                <w:szCs w:val="20"/>
              </w:rPr>
            </w:pPr>
            <w:r w:rsidRPr="00B272BC">
              <w:rPr>
                <w:i/>
                <w:iCs/>
                <w:sz w:val="20"/>
                <w:szCs w:val="20"/>
              </w:rPr>
              <w:t>10</w:t>
            </w:r>
          </w:p>
        </w:tc>
        <w:tc>
          <w:tcPr>
            <w:tcW w:w="2693" w:type="dxa"/>
            <w:noWrap/>
            <w:vAlign w:val="center"/>
            <w:hideMark/>
          </w:tcPr>
          <w:p w:rsidR="00FD6BFE" w:rsidRPr="00B272BC" w:rsidRDefault="00FD6BFE" w:rsidP="00DE2FFF">
            <w:pPr>
              <w:jc w:val="center"/>
              <w:rPr>
                <w:i/>
                <w:iCs/>
                <w:sz w:val="20"/>
                <w:szCs w:val="20"/>
              </w:rPr>
            </w:pPr>
            <w:r w:rsidRPr="00B272BC">
              <w:rPr>
                <w:i/>
                <w:iCs/>
                <w:sz w:val="20"/>
                <w:szCs w:val="20"/>
              </w:rPr>
              <w:t>11</w:t>
            </w:r>
          </w:p>
        </w:tc>
        <w:tc>
          <w:tcPr>
            <w:tcW w:w="2410" w:type="dxa"/>
            <w:noWrap/>
            <w:vAlign w:val="center"/>
            <w:hideMark/>
          </w:tcPr>
          <w:p w:rsidR="00FD6BFE" w:rsidRPr="00B272BC" w:rsidRDefault="00FD6BFE" w:rsidP="00DE2FFF">
            <w:pPr>
              <w:jc w:val="center"/>
              <w:rPr>
                <w:i/>
                <w:iCs/>
                <w:sz w:val="20"/>
                <w:szCs w:val="20"/>
              </w:rPr>
            </w:pPr>
            <w:r w:rsidRPr="00B272BC">
              <w:rPr>
                <w:i/>
                <w:iCs/>
                <w:sz w:val="20"/>
                <w:szCs w:val="20"/>
              </w:rPr>
              <w:t>12</w:t>
            </w:r>
          </w:p>
        </w:tc>
        <w:tc>
          <w:tcPr>
            <w:tcW w:w="1559" w:type="dxa"/>
            <w:shd w:val="clear" w:color="auto" w:fill="auto"/>
            <w:noWrap/>
            <w:vAlign w:val="center"/>
            <w:hideMark/>
          </w:tcPr>
          <w:p w:rsidR="00FD6BFE" w:rsidRPr="00B272BC" w:rsidRDefault="00FD6BFE" w:rsidP="00DE2FFF">
            <w:pPr>
              <w:jc w:val="center"/>
              <w:rPr>
                <w:i/>
                <w:iCs/>
                <w:sz w:val="20"/>
                <w:szCs w:val="20"/>
              </w:rPr>
            </w:pPr>
            <w:r w:rsidRPr="00B272BC">
              <w:rPr>
                <w:i/>
                <w:iCs/>
                <w:sz w:val="20"/>
                <w:szCs w:val="20"/>
              </w:rPr>
              <w:t>13</w:t>
            </w:r>
          </w:p>
        </w:tc>
        <w:tc>
          <w:tcPr>
            <w:tcW w:w="1560" w:type="dxa"/>
            <w:shd w:val="clear" w:color="auto" w:fill="auto"/>
            <w:noWrap/>
            <w:vAlign w:val="center"/>
            <w:hideMark/>
          </w:tcPr>
          <w:p w:rsidR="00FD6BFE" w:rsidRPr="00B272BC" w:rsidRDefault="00FD6BFE" w:rsidP="00DE2FFF">
            <w:pPr>
              <w:jc w:val="center"/>
              <w:rPr>
                <w:i/>
                <w:iCs/>
                <w:sz w:val="20"/>
                <w:szCs w:val="20"/>
              </w:rPr>
            </w:pPr>
            <w:r w:rsidRPr="00B272BC">
              <w:rPr>
                <w:i/>
                <w:iCs/>
                <w:sz w:val="20"/>
                <w:szCs w:val="20"/>
              </w:rPr>
              <w:t>14</w:t>
            </w:r>
          </w:p>
        </w:tc>
        <w:tc>
          <w:tcPr>
            <w:tcW w:w="2411" w:type="dxa"/>
            <w:shd w:val="clear" w:color="auto" w:fill="auto"/>
            <w:noWrap/>
            <w:vAlign w:val="center"/>
            <w:hideMark/>
          </w:tcPr>
          <w:p w:rsidR="00FD6BFE" w:rsidRPr="00B272BC" w:rsidRDefault="00FD6BFE" w:rsidP="00DE2FFF">
            <w:pPr>
              <w:jc w:val="center"/>
              <w:rPr>
                <w:i/>
                <w:iCs/>
                <w:sz w:val="20"/>
                <w:szCs w:val="20"/>
              </w:rPr>
            </w:pPr>
            <w:r w:rsidRPr="00B272BC">
              <w:rPr>
                <w:i/>
                <w:iCs/>
                <w:sz w:val="20"/>
                <w:szCs w:val="20"/>
              </w:rPr>
              <w:t>15</w:t>
            </w:r>
          </w:p>
        </w:tc>
      </w:tr>
      <w:tr w:rsidR="00FD6BFE" w:rsidRPr="00B272BC" w:rsidTr="00DE2FFF">
        <w:trPr>
          <w:trHeight w:val="386"/>
        </w:trPr>
        <w:tc>
          <w:tcPr>
            <w:tcW w:w="851" w:type="dxa"/>
            <w:noWrap/>
            <w:vAlign w:val="bottom"/>
            <w:hideMark/>
          </w:tcPr>
          <w:p w:rsidR="00FD6BFE" w:rsidRPr="00B272BC" w:rsidRDefault="00FD6BFE" w:rsidP="00DE2FFF">
            <w:pPr>
              <w:rPr>
                <w:iCs/>
                <w:sz w:val="20"/>
                <w:szCs w:val="20"/>
              </w:rPr>
            </w:pPr>
            <w:r w:rsidRPr="00B272BC">
              <w:rPr>
                <w:i/>
                <w:iCs/>
                <w:sz w:val="20"/>
                <w:szCs w:val="20"/>
              </w:rPr>
              <w:t>1.1</w:t>
            </w:r>
          </w:p>
        </w:tc>
        <w:tc>
          <w:tcPr>
            <w:tcW w:w="1559" w:type="dxa"/>
            <w:noWrap/>
            <w:vAlign w:val="bottom"/>
            <w:hideMark/>
          </w:tcPr>
          <w:p w:rsidR="00FD6BFE" w:rsidRPr="00B272BC" w:rsidRDefault="00FD6BFE" w:rsidP="00DE2FFF">
            <w:pPr>
              <w:rPr>
                <w:iCs/>
                <w:sz w:val="20"/>
                <w:szCs w:val="20"/>
              </w:rPr>
            </w:pPr>
            <w:r w:rsidRPr="00B272BC">
              <w:rPr>
                <w:i/>
                <w:iCs/>
                <w:sz w:val="20"/>
                <w:szCs w:val="20"/>
              </w:rPr>
              <w:t>7754467990</w:t>
            </w:r>
          </w:p>
        </w:tc>
        <w:tc>
          <w:tcPr>
            <w:tcW w:w="1843" w:type="dxa"/>
            <w:noWrap/>
            <w:vAlign w:val="bottom"/>
            <w:hideMark/>
          </w:tcPr>
          <w:p w:rsidR="00FD6BFE" w:rsidRPr="00B272BC" w:rsidRDefault="00FD6BFE" w:rsidP="00DE2FFF">
            <w:pPr>
              <w:rPr>
                <w:iCs/>
                <w:sz w:val="20"/>
                <w:szCs w:val="20"/>
              </w:rPr>
            </w:pPr>
            <w:r w:rsidRPr="00B272BC">
              <w:rPr>
                <w:i/>
                <w:iCs/>
                <w:sz w:val="20"/>
                <w:szCs w:val="20"/>
              </w:rPr>
              <w:t>108323232323232</w:t>
            </w:r>
          </w:p>
        </w:tc>
        <w:tc>
          <w:tcPr>
            <w:tcW w:w="2693" w:type="dxa"/>
            <w:noWrap/>
            <w:vAlign w:val="bottom"/>
            <w:hideMark/>
          </w:tcPr>
          <w:p w:rsidR="00FD6BFE" w:rsidRPr="00B272BC" w:rsidRDefault="00FD6BFE" w:rsidP="00DE2FFF">
            <w:pPr>
              <w:rPr>
                <w:iCs/>
                <w:sz w:val="20"/>
                <w:szCs w:val="20"/>
              </w:rPr>
            </w:pPr>
            <w:r w:rsidRPr="00B272BC">
              <w:rPr>
                <w:i/>
                <w:iCs/>
                <w:sz w:val="20"/>
                <w:szCs w:val="20"/>
              </w:rPr>
              <w:t>ЗАО "Свет 1"</w:t>
            </w:r>
          </w:p>
        </w:tc>
        <w:tc>
          <w:tcPr>
            <w:tcW w:w="2410" w:type="dxa"/>
            <w:noWrap/>
            <w:vAlign w:val="bottom"/>
            <w:hideMark/>
          </w:tcPr>
          <w:p w:rsidR="00FD6BFE" w:rsidRPr="00B272BC" w:rsidRDefault="00FD6BFE" w:rsidP="00DE2FFF">
            <w:pPr>
              <w:rPr>
                <w:iCs/>
                <w:sz w:val="20"/>
                <w:szCs w:val="20"/>
              </w:rPr>
            </w:pPr>
            <w:r w:rsidRPr="00B272BC">
              <w:rPr>
                <w:i/>
                <w:iCs/>
                <w:sz w:val="20"/>
                <w:szCs w:val="20"/>
              </w:rPr>
              <w:t>Москва, ул</w:t>
            </w:r>
            <w:proofErr w:type="gramStart"/>
            <w:r w:rsidRPr="00B272BC">
              <w:rPr>
                <w:i/>
                <w:iCs/>
                <w:sz w:val="20"/>
                <w:szCs w:val="20"/>
              </w:rPr>
              <w:t>.Л</w:t>
            </w:r>
            <w:proofErr w:type="gramEnd"/>
            <w:r w:rsidRPr="00B272BC">
              <w:rPr>
                <w:i/>
                <w:iCs/>
                <w:sz w:val="20"/>
                <w:szCs w:val="20"/>
              </w:rPr>
              <w:t>убянка, 3</w:t>
            </w:r>
          </w:p>
        </w:tc>
        <w:tc>
          <w:tcPr>
            <w:tcW w:w="1559" w:type="dxa"/>
            <w:shd w:val="clear" w:color="auto" w:fill="auto"/>
            <w:noWrap/>
            <w:vAlign w:val="bottom"/>
            <w:hideMark/>
          </w:tcPr>
          <w:p w:rsidR="00FD6BFE" w:rsidRPr="00B272BC" w:rsidRDefault="00FD6BFE" w:rsidP="00DE2FFF">
            <w:pPr>
              <w:rPr>
                <w:iCs/>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iCs/>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iCs/>
                <w:sz w:val="20"/>
                <w:szCs w:val="20"/>
              </w:rPr>
            </w:pPr>
            <w:r w:rsidRPr="00B272BC">
              <w:rPr>
                <w:i/>
                <w:iCs/>
                <w:sz w:val="20"/>
                <w:szCs w:val="20"/>
              </w:rPr>
              <w:t>учредительный договор от 23.01.2008</w:t>
            </w:r>
          </w:p>
        </w:tc>
      </w:tr>
      <w:tr w:rsidR="00FD6BFE" w:rsidRPr="00B272BC" w:rsidTr="00DE2FFF">
        <w:trPr>
          <w:trHeight w:val="407"/>
        </w:trPr>
        <w:tc>
          <w:tcPr>
            <w:tcW w:w="851" w:type="dxa"/>
            <w:noWrap/>
            <w:vAlign w:val="bottom"/>
            <w:hideMark/>
          </w:tcPr>
          <w:p w:rsidR="00FD6BFE" w:rsidRPr="00B272BC" w:rsidRDefault="00FD6BFE" w:rsidP="00DE2FFF">
            <w:pPr>
              <w:rPr>
                <w:iCs/>
                <w:sz w:val="20"/>
                <w:szCs w:val="20"/>
              </w:rPr>
            </w:pPr>
            <w:r w:rsidRPr="00B272BC">
              <w:rPr>
                <w:i/>
                <w:iCs/>
                <w:sz w:val="20"/>
                <w:szCs w:val="20"/>
              </w:rPr>
              <w:t>1.1.0</w:t>
            </w:r>
          </w:p>
        </w:tc>
        <w:tc>
          <w:tcPr>
            <w:tcW w:w="1559" w:type="dxa"/>
            <w:noWrap/>
            <w:vAlign w:val="bottom"/>
            <w:hideMark/>
          </w:tcPr>
          <w:p w:rsidR="00FD6BFE" w:rsidRPr="00B272BC" w:rsidRDefault="00FD6BFE" w:rsidP="00DE2FFF">
            <w:pPr>
              <w:rPr>
                <w:iCs/>
                <w:sz w:val="20"/>
                <w:szCs w:val="20"/>
              </w:rPr>
            </w:pPr>
            <w:r w:rsidRPr="00B272BC">
              <w:rPr>
                <w:i/>
                <w:iCs/>
                <w:sz w:val="20"/>
                <w:szCs w:val="20"/>
              </w:rPr>
              <w:t>111222333444</w:t>
            </w:r>
          </w:p>
        </w:tc>
        <w:tc>
          <w:tcPr>
            <w:tcW w:w="1843" w:type="dxa"/>
            <w:noWrap/>
            <w:vAlign w:val="bottom"/>
            <w:hideMark/>
          </w:tcPr>
          <w:p w:rsidR="00FD6BFE" w:rsidRPr="00B272BC" w:rsidRDefault="00FD6BFE" w:rsidP="00DE2FFF">
            <w:pPr>
              <w:rPr>
                <w:iCs/>
                <w:sz w:val="20"/>
                <w:szCs w:val="20"/>
              </w:rPr>
            </w:pPr>
            <w:r w:rsidRPr="00B272BC">
              <w:rPr>
                <w:i/>
                <w:iCs/>
                <w:sz w:val="20"/>
                <w:szCs w:val="20"/>
              </w:rPr>
              <w:t> </w:t>
            </w:r>
          </w:p>
        </w:tc>
        <w:tc>
          <w:tcPr>
            <w:tcW w:w="2693" w:type="dxa"/>
            <w:noWrap/>
            <w:vAlign w:val="bottom"/>
            <w:hideMark/>
          </w:tcPr>
          <w:p w:rsidR="00FD6BFE" w:rsidRPr="00B272BC" w:rsidRDefault="00FD6BFE" w:rsidP="00DE2FFF">
            <w:pPr>
              <w:rPr>
                <w:iCs/>
                <w:sz w:val="20"/>
                <w:szCs w:val="20"/>
              </w:rPr>
            </w:pPr>
            <w:r w:rsidRPr="00B272BC">
              <w:rPr>
                <w:i/>
                <w:iCs/>
                <w:sz w:val="20"/>
                <w:szCs w:val="20"/>
              </w:rPr>
              <w:t>Петрова Анна Ивановна</w:t>
            </w:r>
          </w:p>
        </w:tc>
        <w:tc>
          <w:tcPr>
            <w:tcW w:w="2410" w:type="dxa"/>
            <w:noWrap/>
            <w:vAlign w:val="bottom"/>
            <w:hideMark/>
          </w:tcPr>
          <w:p w:rsidR="00FD6BFE" w:rsidRPr="00B272BC" w:rsidRDefault="00FD6BFE" w:rsidP="00DE2FFF">
            <w:pPr>
              <w:rPr>
                <w:iCs/>
                <w:sz w:val="20"/>
                <w:szCs w:val="20"/>
              </w:rPr>
            </w:pPr>
            <w:r w:rsidRPr="00B272BC">
              <w:rPr>
                <w:i/>
                <w:iCs/>
                <w:sz w:val="20"/>
                <w:szCs w:val="20"/>
              </w:rPr>
              <w:t>Москва, ул</w:t>
            </w:r>
            <w:proofErr w:type="gramStart"/>
            <w:r w:rsidRPr="00B272BC">
              <w:rPr>
                <w:i/>
                <w:iCs/>
                <w:sz w:val="20"/>
                <w:szCs w:val="20"/>
              </w:rPr>
              <w:t>.Щ</w:t>
            </w:r>
            <w:proofErr w:type="gramEnd"/>
            <w:r w:rsidRPr="00B272BC">
              <w:rPr>
                <w:i/>
                <w:iCs/>
                <w:sz w:val="20"/>
                <w:szCs w:val="20"/>
              </w:rPr>
              <w:t>епкина, 33</w:t>
            </w:r>
          </w:p>
        </w:tc>
        <w:tc>
          <w:tcPr>
            <w:tcW w:w="1559" w:type="dxa"/>
            <w:shd w:val="clear" w:color="auto" w:fill="auto"/>
            <w:noWrap/>
            <w:vAlign w:val="bottom"/>
            <w:hideMark/>
          </w:tcPr>
          <w:p w:rsidR="00FD6BFE" w:rsidRPr="00B272BC" w:rsidRDefault="00FD6BFE" w:rsidP="00DE2FFF">
            <w:pPr>
              <w:rPr>
                <w:iCs/>
                <w:sz w:val="20"/>
                <w:szCs w:val="20"/>
              </w:rPr>
            </w:pPr>
            <w:r w:rsidRPr="00B272BC">
              <w:rPr>
                <w:i/>
                <w:iCs/>
                <w:sz w:val="20"/>
                <w:szCs w:val="20"/>
              </w:rPr>
              <w:t>44 55 666777</w:t>
            </w:r>
          </w:p>
        </w:tc>
        <w:tc>
          <w:tcPr>
            <w:tcW w:w="1560" w:type="dxa"/>
            <w:shd w:val="clear" w:color="auto" w:fill="auto"/>
            <w:noWrap/>
            <w:vAlign w:val="bottom"/>
            <w:hideMark/>
          </w:tcPr>
          <w:p w:rsidR="00FD6BFE" w:rsidRPr="00B272BC" w:rsidRDefault="00FD6BFE" w:rsidP="00DE2FFF">
            <w:pPr>
              <w:rPr>
                <w:iCs/>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DE2FFF">
            <w:pPr>
              <w:rPr>
                <w:iCs/>
                <w:sz w:val="20"/>
                <w:szCs w:val="20"/>
              </w:rPr>
            </w:pPr>
            <w:r w:rsidRPr="00B272BC">
              <w:rPr>
                <w:i/>
                <w:iCs/>
                <w:sz w:val="20"/>
                <w:szCs w:val="20"/>
              </w:rPr>
              <w:t>устав, приказ №45-л/</w:t>
            </w:r>
            <w:proofErr w:type="gramStart"/>
            <w:r w:rsidRPr="00B272BC">
              <w:rPr>
                <w:i/>
                <w:iCs/>
                <w:sz w:val="20"/>
                <w:szCs w:val="20"/>
              </w:rPr>
              <w:t>с</w:t>
            </w:r>
            <w:proofErr w:type="gramEnd"/>
            <w:r w:rsidRPr="00B272BC">
              <w:rPr>
                <w:i/>
                <w:iCs/>
                <w:sz w:val="20"/>
                <w:szCs w:val="20"/>
              </w:rPr>
              <w:t xml:space="preserve"> от 22.03.10</w:t>
            </w:r>
          </w:p>
        </w:tc>
      </w:tr>
      <w:tr w:rsidR="00FD6BFE" w:rsidRPr="00B272BC" w:rsidTr="00DE2FFF">
        <w:trPr>
          <w:trHeight w:val="427"/>
        </w:trPr>
        <w:tc>
          <w:tcPr>
            <w:tcW w:w="851" w:type="dxa"/>
            <w:noWrap/>
            <w:vAlign w:val="bottom"/>
            <w:hideMark/>
          </w:tcPr>
          <w:p w:rsidR="00FD6BFE" w:rsidRPr="00B272BC" w:rsidRDefault="00FD6BFE" w:rsidP="00DE2FFF">
            <w:pPr>
              <w:rPr>
                <w:iCs/>
                <w:sz w:val="20"/>
                <w:szCs w:val="20"/>
              </w:rPr>
            </w:pPr>
            <w:r w:rsidRPr="00B272BC">
              <w:rPr>
                <w:i/>
                <w:iCs/>
                <w:sz w:val="20"/>
                <w:szCs w:val="20"/>
              </w:rPr>
              <w:t>1.1.1</w:t>
            </w:r>
          </w:p>
        </w:tc>
        <w:tc>
          <w:tcPr>
            <w:tcW w:w="1559" w:type="dxa"/>
            <w:noWrap/>
            <w:vAlign w:val="bottom"/>
            <w:hideMark/>
          </w:tcPr>
          <w:p w:rsidR="00FD6BFE" w:rsidRPr="00B272BC" w:rsidRDefault="00FD6BFE" w:rsidP="00DE2FFF">
            <w:pPr>
              <w:rPr>
                <w:iCs/>
                <w:sz w:val="20"/>
                <w:szCs w:val="20"/>
              </w:rPr>
            </w:pPr>
            <w:r w:rsidRPr="00B272BC">
              <w:rPr>
                <w:i/>
                <w:iCs/>
                <w:sz w:val="20"/>
                <w:szCs w:val="20"/>
              </w:rPr>
              <w:t>333222444555</w:t>
            </w:r>
          </w:p>
        </w:tc>
        <w:tc>
          <w:tcPr>
            <w:tcW w:w="1843" w:type="dxa"/>
            <w:noWrap/>
            <w:vAlign w:val="bottom"/>
            <w:hideMark/>
          </w:tcPr>
          <w:p w:rsidR="00FD6BFE" w:rsidRPr="00B272BC" w:rsidRDefault="00FD6BFE" w:rsidP="00DE2FFF">
            <w:pPr>
              <w:rPr>
                <w:iCs/>
                <w:sz w:val="20"/>
                <w:szCs w:val="20"/>
              </w:rPr>
            </w:pPr>
            <w:r w:rsidRPr="00B272BC">
              <w:rPr>
                <w:i/>
                <w:iCs/>
                <w:sz w:val="20"/>
                <w:szCs w:val="20"/>
              </w:rPr>
              <w:t> </w:t>
            </w:r>
          </w:p>
        </w:tc>
        <w:tc>
          <w:tcPr>
            <w:tcW w:w="2693" w:type="dxa"/>
            <w:noWrap/>
            <w:vAlign w:val="bottom"/>
            <w:hideMark/>
          </w:tcPr>
          <w:p w:rsidR="00FD6BFE" w:rsidRPr="00B272BC" w:rsidRDefault="00FD6BFE" w:rsidP="00DE2FFF">
            <w:pPr>
              <w:rPr>
                <w:iCs/>
                <w:sz w:val="20"/>
                <w:szCs w:val="20"/>
              </w:rPr>
            </w:pPr>
            <w:r w:rsidRPr="00B272BC">
              <w:rPr>
                <w:i/>
                <w:iCs/>
                <w:sz w:val="20"/>
                <w:szCs w:val="20"/>
              </w:rPr>
              <w:t>Сидоров Пётр Иванович</w:t>
            </w:r>
          </w:p>
        </w:tc>
        <w:tc>
          <w:tcPr>
            <w:tcW w:w="2410" w:type="dxa"/>
            <w:noWrap/>
            <w:vAlign w:val="bottom"/>
            <w:hideMark/>
          </w:tcPr>
          <w:p w:rsidR="00FD6BFE" w:rsidRPr="00B272BC" w:rsidRDefault="00FD6BFE" w:rsidP="00DE2FFF">
            <w:pPr>
              <w:rPr>
                <w:iCs/>
                <w:sz w:val="20"/>
                <w:szCs w:val="20"/>
              </w:rPr>
            </w:pPr>
            <w:r w:rsidRPr="00B272BC">
              <w:rPr>
                <w:i/>
                <w:iCs/>
                <w:sz w:val="20"/>
                <w:szCs w:val="20"/>
              </w:rPr>
              <w:t>Саратов, ул. Ленина, 45-34</w:t>
            </w:r>
          </w:p>
        </w:tc>
        <w:tc>
          <w:tcPr>
            <w:tcW w:w="1559" w:type="dxa"/>
            <w:shd w:val="clear" w:color="auto" w:fill="auto"/>
            <w:noWrap/>
            <w:vAlign w:val="bottom"/>
            <w:hideMark/>
          </w:tcPr>
          <w:p w:rsidR="00FD6BFE" w:rsidRPr="00B272BC" w:rsidRDefault="00FD6BFE" w:rsidP="00DE2FFF">
            <w:pPr>
              <w:rPr>
                <w:iCs/>
                <w:sz w:val="20"/>
                <w:szCs w:val="20"/>
              </w:rPr>
            </w:pPr>
            <w:r w:rsidRPr="00B272BC">
              <w:rPr>
                <w:i/>
                <w:iCs/>
                <w:sz w:val="20"/>
                <w:szCs w:val="20"/>
              </w:rPr>
              <w:t>55 66 777888</w:t>
            </w:r>
          </w:p>
        </w:tc>
        <w:tc>
          <w:tcPr>
            <w:tcW w:w="1560" w:type="dxa"/>
            <w:shd w:val="clear" w:color="auto" w:fill="auto"/>
            <w:noWrap/>
            <w:vAlign w:val="bottom"/>
            <w:hideMark/>
          </w:tcPr>
          <w:p w:rsidR="00FD6BFE" w:rsidRPr="00B272BC" w:rsidRDefault="00FD6BFE" w:rsidP="00DE2FFF">
            <w:pPr>
              <w:rPr>
                <w:iCs/>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iCs/>
                <w:sz w:val="20"/>
                <w:szCs w:val="20"/>
              </w:rPr>
            </w:pPr>
            <w:r w:rsidRPr="00B272BC">
              <w:rPr>
                <w:i/>
                <w:iCs/>
                <w:sz w:val="20"/>
                <w:szCs w:val="20"/>
              </w:rPr>
              <w:t>учредительный договор от 12.03.2004</w:t>
            </w:r>
          </w:p>
        </w:tc>
      </w:tr>
      <w:tr w:rsidR="00FD6BFE" w:rsidRPr="00B272BC" w:rsidTr="00DE2FFF">
        <w:trPr>
          <w:trHeight w:val="405"/>
        </w:trPr>
        <w:tc>
          <w:tcPr>
            <w:tcW w:w="851" w:type="dxa"/>
            <w:noWrap/>
            <w:vAlign w:val="bottom"/>
            <w:hideMark/>
          </w:tcPr>
          <w:p w:rsidR="00FD6BFE" w:rsidRPr="00B272BC" w:rsidRDefault="00FD6BFE" w:rsidP="00DE2FFF">
            <w:pPr>
              <w:rPr>
                <w:iCs/>
                <w:sz w:val="20"/>
                <w:szCs w:val="20"/>
              </w:rPr>
            </w:pPr>
            <w:r w:rsidRPr="00B272BC">
              <w:rPr>
                <w:i/>
                <w:iCs/>
                <w:sz w:val="20"/>
                <w:szCs w:val="20"/>
              </w:rPr>
              <w:t>1.1.2</w:t>
            </w:r>
          </w:p>
        </w:tc>
        <w:tc>
          <w:tcPr>
            <w:tcW w:w="1559" w:type="dxa"/>
            <w:noWrap/>
            <w:vAlign w:val="bottom"/>
            <w:hideMark/>
          </w:tcPr>
          <w:p w:rsidR="00FD6BFE" w:rsidRPr="00B272BC" w:rsidRDefault="00FD6BFE" w:rsidP="00DE2FFF">
            <w:pPr>
              <w:rPr>
                <w:iCs/>
                <w:sz w:val="20"/>
                <w:szCs w:val="20"/>
              </w:rPr>
            </w:pPr>
            <w:r w:rsidRPr="00B272BC">
              <w:rPr>
                <w:i/>
                <w:iCs/>
                <w:sz w:val="20"/>
                <w:szCs w:val="20"/>
              </w:rPr>
              <w:t>6277777777</w:t>
            </w:r>
          </w:p>
        </w:tc>
        <w:tc>
          <w:tcPr>
            <w:tcW w:w="1843" w:type="dxa"/>
            <w:noWrap/>
            <w:vAlign w:val="bottom"/>
            <w:hideMark/>
          </w:tcPr>
          <w:p w:rsidR="00FD6BFE" w:rsidRPr="00B272BC" w:rsidRDefault="00FD6BFE" w:rsidP="00DE2FFF">
            <w:pPr>
              <w:rPr>
                <w:iCs/>
                <w:sz w:val="20"/>
                <w:szCs w:val="20"/>
              </w:rPr>
            </w:pPr>
            <w:r w:rsidRPr="00B272BC">
              <w:rPr>
                <w:i/>
                <w:iCs/>
                <w:sz w:val="20"/>
                <w:szCs w:val="20"/>
              </w:rPr>
              <w:t>104567567567436</w:t>
            </w:r>
          </w:p>
        </w:tc>
        <w:tc>
          <w:tcPr>
            <w:tcW w:w="2693" w:type="dxa"/>
            <w:noWrap/>
            <w:vAlign w:val="bottom"/>
            <w:hideMark/>
          </w:tcPr>
          <w:p w:rsidR="00FD6BFE" w:rsidRPr="00B272BC" w:rsidRDefault="00FD6BFE" w:rsidP="00DE2FFF">
            <w:pPr>
              <w:rPr>
                <w:iCs/>
                <w:sz w:val="20"/>
                <w:szCs w:val="20"/>
              </w:rPr>
            </w:pPr>
            <w:r w:rsidRPr="00B272BC">
              <w:rPr>
                <w:i/>
                <w:iCs/>
                <w:sz w:val="20"/>
                <w:szCs w:val="20"/>
              </w:rPr>
              <w:t>ООО "Черепашка"</w:t>
            </w:r>
          </w:p>
        </w:tc>
        <w:tc>
          <w:tcPr>
            <w:tcW w:w="2410" w:type="dxa"/>
            <w:noWrap/>
            <w:vAlign w:val="bottom"/>
            <w:hideMark/>
          </w:tcPr>
          <w:p w:rsidR="00FD6BFE" w:rsidRPr="00B272BC" w:rsidRDefault="00FD6BFE" w:rsidP="00DE2FFF">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FD6BFE" w:rsidRPr="00B272BC" w:rsidRDefault="00FD6BFE" w:rsidP="00DE2FFF">
            <w:pPr>
              <w:rPr>
                <w:iCs/>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iCs/>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iCs/>
                <w:sz w:val="20"/>
                <w:szCs w:val="20"/>
              </w:rPr>
            </w:pPr>
            <w:r w:rsidRPr="00B272BC">
              <w:rPr>
                <w:i/>
                <w:iCs/>
                <w:sz w:val="20"/>
                <w:szCs w:val="20"/>
              </w:rPr>
              <w:t>учредительный договор от 12.03.2004</w:t>
            </w:r>
          </w:p>
        </w:tc>
      </w:tr>
      <w:tr w:rsidR="00FD6BFE" w:rsidRPr="00B272BC" w:rsidTr="00DE2FFF">
        <w:trPr>
          <w:trHeight w:val="315"/>
        </w:trPr>
        <w:tc>
          <w:tcPr>
            <w:tcW w:w="851" w:type="dxa"/>
            <w:noWrap/>
            <w:vAlign w:val="bottom"/>
            <w:hideMark/>
          </w:tcPr>
          <w:p w:rsidR="00FD6BFE" w:rsidRPr="00B272BC" w:rsidRDefault="00FD6BFE" w:rsidP="00DE2FFF">
            <w:pPr>
              <w:rPr>
                <w:iCs/>
                <w:sz w:val="20"/>
                <w:szCs w:val="20"/>
              </w:rPr>
            </w:pPr>
            <w:r w:rsidRPr="00B272BC">
              <w:rPr>
                <w:i/>
                <w:iCs/>
                <w:sz w:val="20"/>
                <w:szCs w:val="20"/>
              </w:rPr>
              <w:t>1.1.2.0</w:t>
            </w:r>
          </w:p>
        </w:tc>
        <w:tc>
          <w:tcPr>
            <w:tcW w:w="1559" w:type="dxa"/>
            <w:noWrap/>
            <w:vAlign w:val="bottom"/>
            <w:hideMark/>
          </w:tcPr>
          <w:p w:rsidR="00FD6BFE" w:rsidRPr="00B272BC" w:rsidRDefault="00FD6BFE" w:rsidP="00DE2FFF">
            <w:pPr>
              <w:rPr>
                <w:iCs/>
                <w:sz w:val="20"/>
                <w:szCs w:val="20"/>
              </w:rPr>
            </w:pPr>
            <w:r w:rsidRPr="00B272BC">
              <w:rPr>
                <w:i/>
                <w:iCs/>
                <w:sz w:val="20"/>
                <w:szCs w:val="20"/>
              </w:rPr>
              <w:t>7495672857623</w:t>
            </w:r>
          </w:p>
        </w:tc>
        <w:tc>
          <w:tcPr>
            <w:tcW w:w="1843" w:type="dxa"/>
            <w:noWrap/>
            <w:vAlign w:val="bottom"/>
            <w:hideMark/>
          </w:tcPr>
          <w:p w:rsidR="00FD6BFE" w:rsidRPr="00B272BC" w:rsidRDefault="00FD6BFE" w:rsidP="00DE2FFF">
            <w:pPr>
              <w:rPr>
                <w:iCs/>
                <w:sz w:val="20"/>
                <w:szCs w:val="20"/>
              </w:rPr>
            </w:pPr>
            <w:r w:rsidRPr="00B272BC">
              <w:rPr>
                <w:i/>
                <w:iCs/>
                <w:sz w:val="20"/>
                <w:szCs w:val="20"/>
              </w:rPr>
              <w:t> </w:t>
            </w:r>
          </w:p>
        </w:tc>
        <w:tc>
          <w:tcPr>
            <w:tcW w:w="2693" w:type="dxa"/>
            <w:noWrap/>
            <w:vAlign w:val="bottom"/>
            <w:hideMark/>
          </w:tcPr>
          <w:p w:rsidR="00FD6BFE" w:rsidRPr="00B272BC" w:rsidRDefault="00FD6BFE" w:rsidP="00DE2FFF">
            <w:pPr>
              <w:rPr>
                <w:iCs/>
                <w:sz w:val="20"/>
                <w:szCs w:val="20"/>
              </w:rPr>
            </w:pPr>
            <w:proofErr w:type="spellStart"/>
            <w:r w:rsidRPr="00B272BC">
              <w:rPr>
                <w:i/>
                <w:iCs/>
                <w:sz w:val="20"/>
                <w:szCs w:val="20"/>
              </w:rPr>
              <w:t>Мухов</w:t>
            </w:r>
            <w:proofErr w:type="spellEnd"/>
            <w:r w:rsidRPr="00B272BC">
              <w:rPr>
                <w:i/>
                <w:iCs/>
                <w:sz w:val="20"/>
                <w:szCs w:val="20"/>
              </w:rPr>
              <w:t xml:space="preserve"> </w:t>
            </w:r>
            <w:proofErr w:type="spellStart"/>
            <w:r w:rsidRPr="00B272BC">
              <w:rPr>
                <w:i/>
                <w:iCs/>
                <w:sz w:val="20"/>
                <w:szCs w:val="20"/>
              </w:rPr>
              <w:t>Амир</w:t>
            </w:r>
            <w:proofErr w:type="spellEnd"/>
            <w:r w:rsidRPr="00B272BC">
              <w:rPr>
                <w:i/>
                <w:iCs/>
                <w:sz w:val="20"/>
                <w:szCs w:val="20"/>
              </w:rPr>
              <w:t xml:space="preserve"> </w:t>
            </w:r>
            <w:proofErr w:type="spellStart"/>
            <w:r w:rsidRPr="00B272BC">
              <w:rPr>
                <w:i/>
                <w:iCs/>
                <w:sz w:val="20"/>
                <w:szCs w:val="20"/>
              </w:rPr>
              <w:t>Мазиевич</w:t>
            </w:r>
            <w:proofErr w:type="spellEnd"/>
          </w:p>
        </w:tc>
        <w:tc>
          <w:tcPr>
            <w:tcW w:w="2410" w:type="dxa"/>
            <w:noWrap/>
            <w:vAlign w:val="bottom"/>
            <w:hideMark/>
          </w:tcPr>
          <w:p w:rsidR="00FD6BFE" w:rsidRPr="00B272BC" w:rsidRDefault="00FD6BFE" w:rsidP="00DE2FFF">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FD6BFE" w:rsidRPr="00B272BC" w:rsidRDefault="00FD6BFE" w:rsidP="00DE2FFF">
            <w:pPr>
              <w:rPr>
                <w:iCs/>
                <w:sz w:val="20"/>
                <w:szCs w:val="20"/>
              </w:rPr>
            </w:pPr>
            <w:r w:rsidRPr="00B272BC">
              <w:rPr>
                <w:i/>
                <w:iCs/>
                <w:sz w:val="20"/>
                <w:szCs w:val="20"/>
              </w:rPr>
              <w:t>66 78 455434</w:t>
            </w:r>
          </w:p>
        </w:tc>
        <w:tc>
          <w:tcPr>
            <w:tcW w:w="1560" w:type="dxa"/>
            <w:shd w:val="clear" w:color="auto" w:fill="auto"/>
            <w:noWrap/>
            <w:vAlign w:val="bottom"/>
            <w:hideMark/>
          </w:tcPr>
          <w:p w:rsidR="00FD6BFE" w:rsidRPr="00B272BC" w:rsidRDefault="00FD6BFE" w:rsidP="00DE2FFF">
            <w:pPr>
              <w:rPr>
                <w:iCs/>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DE2FFF">
            <w:pPr>
              <w:rPr>
                <w:iCs/>
                <w:sz w:val="20"/>
                <w:szCs w:val="20"/>
              </w:rPr>
            </w:pPr>
            <w:r w:rsidRPr="00B272BC">
              <w:rPr>
                <w:i/>
                <w:iCs/>
                <w:sz w:val="20"/>
                <w:szCs w:val="20"/>
              </w:rPr>
              <w:t>устав, приказ №77-л/</w:t>
            </w:r>
            <w:proofErr w:type="gramStart"/>
            <w:r w:rsidRPr="00B272BC">
              <w:rPr>
                <w:i/>
                <w:iCs/>
                <w:sz w:val="20"/>
                <w:szCs w:val="20"/>
              </w:rPr>
              <w:t>с</w:t>
            </w:r>
            <w:proofErr w:type="gramEnd"/>
            <w:r w:rsidRPr="00B272BC">
              <w:rPr>
                <w:i/>
                <w:iCs/>
                <w:sz w:val="20"/>
                <w:szCs w:val="20"/>
              </w:rPr>
              <w:t xml:space="preserve"> от 22.05.11</w:t>
            </w:r>
          </w:p>
        </w:tc>
      </w:tr>
      <w:tr w:rsidR="00FD6BFE" w:rsidRPr="00B272BC" w:rsidTr="00DE2FFF">
        <w:trPr>
          <w:trHeight w:val="315"/>
        </w:trPr>
        <w:tc>
          <w:tcPr>
            <w:tcW w:w="851" w:type="dxa"/>
            <w:noWrap/>
            <w:vAlign w:val="bottom"/>
            <w:hideMark/>
          </w:tcPr>
          <w:p w:rsidR="00FD6BFE" w:rsidRPr="00B272BC" w:rsidRDefault="00FD6BFE" w:rsidP="00DE2FFF">
            <w:pPr>
              <w:rPr>
                <w:iCs/>
                <w:sz w:val="20"/>
                <w:szCs w:val="20"/>
              </w:rPr>
            </w:pPr>
            <w:r w:rsidRPr="00B272BC">
              <w:rPr>
                <w:i/>
                <w:iCs/>
                <w:sz w:val="20"/>
                <w:szCs w:val="20"/>
              </w:rPr>
              <w:t>1.1.2.1</w:t>
            </w:r>
          </w:p>
        </w:tc>
        <w:tc>
          <w:tcPr>
            <w:tcW w:w="1559" w:type="dxa"/>
            <w:noWrap/>
            <w:vAlign w:val="bottom"/>
            <w:hideMark/>
          </w:tcPr>
          <w:p w:rsidR="00FD6BFE" w:rsidRPr="00B272BC" w:rsidRDefault="00FD6BFE" w:rsidP="00DE2FFF">
            <w:pPr>
              <w:rPr>
                <w:iCs/>
                <w:sz w:val="20"/>
                <w:szCs w:val="20"/>
              </w:rPr>
            </w:pPr>
            <w:r w:rsidRPr="00B272BC">
              <w:rPr>
                <w:i/>
                <w:iCs/>
                <w:sz w:val="20"/>
                <w:szCs w:val="20"/>
              </w:rPr>
              <w:t>8462389547345</w:t>
            </w:r>
          </w:p>
        </w:tc>
        <w:tc>
          <w:tcPr>
            <w:tcW w:w="1843" w:type="dxa"/>
            <w:noWrap/>
            <w:vAlign w:val="bottom"/>
            <w:hideMark/>
          </w:tcPr>
          <w:p w:rsidR="00FD6BFE" w:rsidRPr="00B272BC" w:rsidRDefault="00FD6BFE" w:rsidP="00DE2FFF">
            <w:pPr>
              <w:rPr>
                <w:iCs/>
                <w:sz w:val="20"/>
                <w:szCs w:val="20"/>
              </w:rPr>
            </w:pPr>
            <w:r w:rsidRPr="00B272BC">
              <w:rPr>
                <w:i/>
                <w:iCs/>
                <w:sz w:val="20"/>
                <w:szCs w:val="20"/>
              </w:rPr>
              <w:t> </w:t>
            </w:r>
          </w:p>
        </w:tc>
        <w:tc>
          <w:tcPr>
            <w:tcW w:w="2693" w:type="dxa"/>
            <w:noWrap/>
            <w:vAlign w:val="bottom"/>
            <w:hideMark/>
          </w:tcPr>
          <w:p w:rsidR="00FD6BFE" w:rsidRPr="00B272BC" w:rsidRDefault="00FD6BFE" w:rsidP="00DE2FFF">
            <w:pPr>
              <w:rPr>
                <w:iCs/>
                <w:sz w:val="20"/>
                <w:szCs w:val="20"/>
              </w:rPr>
            </w:pPr>
            <w:r w:rsidRPr="00B272BC">
              <w:rPr>
                <w:i/>
                <w:iCs/>
                <w:sz w:val="20"/>
                <w:szCs w:val="20"/>
              </w:rPr>
              <w:t>Мазаева Инна Львовна</w:t>
            </w:r>
          </w:p>
        </w:tc>
        <w:tc>
          <w:tcPr>
            <w:tcW w:w="2410" w:type="dxa"/>
            <w:noWrap/>
            <w:vAlign w:val="bottom"/>
            <w:hideMark/>
          </w:tcPr>
          <w:p w:rsidR="00FD6BFE" w:rsidRPr="00B272BC" w:rsidRDefault="00FD6BFE" w:rsidP="00DE2FFF">
            <w:pPr>
              <w:rPr>
                <w:iCs/>
                <w:sz w:val="20"/>
                <w:szCs w:val="20"/>
              </w:rPr>
            </w:pPr>
            <w:r w:rsidRPr="00B272BC">
              <w:rPr>
                <w:i/>
                <w:iCs/>
                <w:sz w:val="20"/>
                <w:szCs w:val="20"/>
              </w:rPr>
              <w:t>Саратов, ул. К.Маркса, 5-34</w:t>
            </w:r>
          </w:p>
        </w:tc>
        <w:tc>
          <w:tcPr>
            <w:tcW w:w="1559" w:type="dxa"/>
            <w:shd w:val="clear" w:color="auto" w:fill="auto"/>
            <w:noWrap/>
            <w:vAlign w:val="bottom"/>
            <w:hideMark/>
          </w:tcPr>
          <w:p w:rsidR="00FD6BFE" w:rsidRPr="00B272BC" w:rsidRDefault="00FD6BFE" w:rsidP="00DE2FFF">
            <w:pPr>
              <w:rPr>
                <w:iCs/>
                <w:sz w:val="20"/>
                <w:szCs w:val="20"/>
              </w:rPr>
            </w:pPr>
            <w:r w:rsidRPr="00B272BC">
              <w:rPr>
                <w:i/>
                <w:iCs/>
                <w:sz w:val="20"/>
                <w:szCs w:val="20"/>
              </w:rPr>
              <w:t>67 03 000444</w:t>
            </w:r>
          </w:p>
        </w:tc>
        <w:tc>
          <w:tcPr>
            <w:tcW w:w="1560" w:type="dxa"/>
            <w:shd w:val="clear" w:color="auto" w:fill="auto"/>
            <w:noWrap/>
            <w:vAlign w:val="bottom"/>
            <w:hideMark/>
          </w:tcPr>
          <w:p w:rsidR="00FD6BFE" w:rsidRPr="00B272BC" w:rsidRDefault="00FD6BFE" w:rsidP="00DE2FFF">
            <w:pPr>
              <w:rPr>
                <w:iCs/>
                <w:sz w:val="20"/>
                <w:szCs w:val="20"/>
              </w:rPr>
            </w:pPr>
            <w:r w:rsidRPr="00B272BC">
              <w:rPr>
                <w:i/>
                <w:iCs/>
                <w:sz w:val="20"/>
                <w:szCs w:val="20"/>
              </w:rPr>
              <w:t>Бенефициар</w:t>
            </w:r>
          </w:p>
        </w:tc>
        <w:tc>
          <w:tcPr>
            <w:tcW w:w="2411" w:type="dxa"/>
            <w:shd w:val="clear" w:color="auto" w:fill="auto"/>
            <w:noWrap/>
            <w:vAlign w:val="bottom"/>
            <w:hideMark/>
          </w:tcPr>
          <w:p w:rsidR="00FD6BFE" w:rsidRPr="00B272BC" w:rsidRDefault="00FD6BFE" w:rsidP="00DE2FFF">
            <w:pPr>
              <w:rPr>
                <w:iCs/>
                <w:sz w:val="20"/>
                <w:szCs w:val="20"/>
              </w:rPr>
            </w:pPr>
            <w:r w:rsidRPr="00B272BC">
              <w:rPr>
                <w:i/>
                <w:iCs/>
                <w:sz w:val="20"/>
                <w:szCs w:val="20"/>
              </w:rPr>
              <w:t>учредительный договор от 12.03.2004</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w:t>
            </w:r>
          </w:p>
        </w:tc>
        <w:tc>
          <w:tcPr>
            <w:tcW w:w="1559" w:type="dxa"/>
            <w:noWrap/>
            <w:vAlign w:val="bottom"/>
            <w:hideMark/>
          </w:tcPr>
          <w:p w:rsidR="00FD6BFE" w:rsidRPr="00B272BC" w:rsidRDefault="00FD6BFE" w:rsidP="00DE2FFF">
            <w:pPr>
              <w:rPr>
                <w:sz w:val="20"/>
                <w:szCs w:val="20"/>
              </w:rPr>
            </w:pPr>
            <w:r w:rsidRPr="00B272BC">
              <w:rPr>
                <w:i/>
                <w:iCs/>
                <w:sz w:val="20"/>
                <w:szCs w:val="20"/>
              </w:rPr>
              <w:t> </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 </w:t>
            </w:r>
          </w:p>
        </w:tc>
        <w:tc>
          <w:tcPr>
            <w:tcW w:w="2410" w:type="dxa"/>
            <w:noWrap/>
            <w:vAlign w:val="bottom"/>
            <w:hideMark/>
          </w:tcPr>
          <w:p w:rsidR="00FD6BFE" w:rsidRPr="00B272BC" w:rsidRDefault="00FD6BFE" w:rsidP="00DE2FFF">
            <w:pPr>
              <w:rPr>
                <w:sz w:val="20"/>
                <w:szCs w:val="20"/>
              </w:rPr>
            </w:pPr>
            <w:r w:rsidRPr="00B272BC">
              <w:rPr>
                <w:i/>
                <w:iCs/>
                <w:sz w:val="20"/>
                <w:szCs w:val="20"/>
              </w:rPr>
              <w:t> </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1.2</w:t>
            </w:r>
          </w:p>
        </w:tc>
        <w:tc>
          <w:tcPr>
            <w:tcW w:w="1559" w:type="dxa"/>
            <w:noWrap/>
            <w:vAlign w:val="bottom"/>
            <w:hideMark/>
          </w:tcPr>
          <w:p w:rsidR="00FD6BFE" w:rsidRPr="00B272BC" w:rsidRDefault="00FD6BFE" w:rsidP="00DE2FFF">
            <w:pPr>
              <w:rPr>
                <w:sz w:val="20"/>
                <w:szCs w:val="20"/>
              </w:rPr>
            </w:pPr>
            <w:r w:rsidRPr="00B272BC">
              <w:rPr>
                <w:i/>
                <w:iCs/>
                <w:sz w:val="20"/>
                <w:szCs w:val="20"/>
              </w:rPr>
              <w:t>7754456890</w:t>
            </w:r>
          </w:p>
        </w:tc>
        <w:tc>
          <w:tcPr>
            <w:tcW w:w="1843" w:type="dxa"/>
            <w:noWrap/>
            <w:vAlign w:val="bottom"/>
            <w:hideMark/>
          </w:tcPr>
          <w:p w:rsidR="00FD6BFE" w:rsidRPr="00B272BC" w:rsidRDefault="00FD6BFE" w:rsidP="00DE2FFF">
            <w:pPr>
              <w:rPr>
                <w:sz w:val="20"/>
                <w:szCs w:val="20"/>
              </w:rPr>
            </w:pPr>
            <w:r w:rsidRPr="00B272BC">
              <w:rPr>
                <w:i/>
                <w:iCs/>
                <w:sz w:val="20"/>
                <w:szCs w:val="20"/>
              </w:rPr>
              <w:t>107656565656565</w:t>
            </w:r>
          </w:p>
        </w:tc>
        <w:tc>
          <w:tcPr>
            <w:tcW w:w="2693" w:type="dxa"/>
            <w:noWrap/>
            <w:vAlign w:val="bottom"/>
            <w:hideMark/>
          </w:tcPr>
          <w:p w:rsidR="00FD6BFE" w:rsidRPr="00B272BC" w:rsidRDefault="00FD6BFE" w:rsidP="00DE2FFF">
            <w:pPr>
              <w:rPr>
                <w:sz w:val="20"/>
                <w:szCs w:val="20"/>
              </w:rPr>
            </w:pPr>
            <w:r w:rsidRPr="00B272BC">
              <w:rPr>
                <w:i/>
                <w:iCs/>
                <w:sz w:val="20"/>
                <w:szCs w:val="20"/>
              </w:rPr>
              <w:t>ООО "Свет 2"</w:t>
            </w:r>
          </w:p>
        </w:tc>
        <w:tc>
          <w:tcPr>
            <w:tcW w:w="2410" w:type="dxa"/>
            <w:noWrap/>
            <w:vAlign w:val="bottom"/>
            <w:hideMark/>
          </w:tcPr>
          <w:p w:rsidR="00FD6BFE" w:rsidRPr="00B272BC" w:rsidRDefault="00FD6BFE" w:rsidP="00DE2FFF">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учредительный договор от 23.01.2008</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1.2.0</w:t>
            </w:r>
          </w:p>
        </w:tc>
        <w:tc>
          <w:tcPr>
            <w:tcW w:w="1559" w:type="dxa"/>
            <w:noWrap/>
            <w:vAlign w:val="bottom"/>
            <w:hideMark/>
          </w:tcPr>
          <w:p w:rsidR="00FD6BFE" w:rsidRPr="00B272BC" w:rsidRDefault="00FD6BFE" w:rsidP="00DE2FFF">
            <w:pPr>
              <w:rPr>
                <w:sz w:val="20"/>
                <w:szCs w:val="20"/>
              </w:rPr>
            </w:pPr>
            <w:r w:rsidRPr="00B272BC">
              <w:rPr>
                <w:i/>
                <w:iCs/>
                <w:sz w:val="20"/>
                <w:szCs w:val="20"/>
              </w:rPr>
              <w:t>666555777444</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Антонов Иван Игоревич</w:t>
            </w:r>
          </w:p>
        </w:tc>
        <w:tc>
          <w:tcPr>
            <w:tcW w:w="2410" w:type="dxa"/>
            <w:noWrap/>
            <w:vAlign w:val="bottom"/>
            <w:hideMark/>
          </w:tcPr>
          <w:p w:rsidR="00FD6BFE" w:rsidRPr="00B272BC" w:rsidRDefault="00FD6BFE" w:rsidP="00DE2FFF">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66 55 444333</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устав, приказ №56-л/</w:t>
            </w:r>
            <w:proofErr w:type="gramStart"/>
            <w:r w:rsidRPr="00B272BC">
              <w:rPr>
                <w:i/>
                <w:iCs/>
                <w:sz w:val="20"/>
                <w:szCs w:val="20"/>
              </w:rPr>
              <w:t>с</w:t>
            </w:r>
            <w:proofErr w:type="gramEnd"/>
            <w:r w:rsidRPr="00B272BC">
              <w:rPr>
                <w:i/>
                <w:iCs/>
                <w:sz w:val="20"/>
                <w:szCs w:val="20"/>
              </w:rPr>
              <w:t xml:space="preserve"> от 22.05.09</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1.2.1</w:t>
            </w:r>
          </w:p>
        </w:tc>
        <w:tc>
          <w:tcPr>
            <w:tcW w:w="1559" w:type="dxa"/>
            <w:noWrap/>
            <w:vAlign w:val="bottom"/>
            <w:hideMark/>
          </w:tcPr>
          <w:p w:rsidR="00FD6BFE" w:rsidRPr="00B272BC" w:rsidRDefault="00FD6BFE" w:rsidP="00DE2FFF">
            <w:pPr>
              <w:rPr>
                <w:sz w:val="20"/>
                <w:szCs w:val="20"/>
              </w:rPr>
            </w:pPr>
            <w:r w:rsidRPr="00B272BC">
              <w:rPr>
                <w:i/>
                <w:iCs/>
                <w:sz w:val="20"/>
                <w:szCs w:val="20"/>
              </w:rPr>
              <w:t>888777666555</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Ивлев Дмитрий Степанович</w:t>
            </w:r>
          </w:p>
        </w:tc>
        <w:tc>
          <w:tcPr>
            <w:tcW w:w="2410" w:type="dxa"/>
            <w:noWrap/>
            <w:vAlign w:val="bottom"/>
            <w:hideMark/>
          </w:tcPr>
          <w:p w:rsidR="00FD6BFE" w:rsidRPr="00B272BC" w:rsidRDefault="00FD6BFE" w:rsidP="00DE2FFF">
            <w:pPr>
              <w:rPr>
                <w:sz w:val="20"/>
                <w:szCs w:val="20"/>
              </w:rPr>
            </w:pPr>
            <w:r w:rsidRPr="00B272BC">
              <w:rPr>
                <w:i/>
                <w:iCs/>
                <w:sz w:val="20"/>
                <w:szCs w:val="20"/>
              </w:rPr>
              <w:t>Смоленск, ул. Чапаева, 34-72</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77 55 333444</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учредительный договор от 23.01.2006</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1.2.2</w:t>
            </w:r>
          </w:p>
        </w:tc>
        <w:tc>
          <w:tcPr>
            <w:tcW w:w="1559" w:type="dxa"/>
            <w:noWrap/>
            <w:vAlign w:val="bottom"/>
            <w:hideMark/>
          </w:tcPr>
          <w:p w:rsidR="00FD6BFE" w:rsidRPr="00B272BC" w:rsidRDefault="00FD6BFE" w:rsidP="00DE2FFF">
            <w:pPr>
              <w:rPr>
                <w:sz w:val="20"/>
                <w:szCs w:val="20"/>
              </w:rPr>
            </w:pPr>
            <w:r w:rsidRPr="00B272BC">
              <w:rPr>
                <w:i/>
                <w:iCs/>
                <w:sz w:val="20"/>
                <w:szCs w:val="20"/>
              </w:rPr>
              <w:t>333888444555</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Степанов Игорь Дмитриевич</w:t>
            </w:r>
          </w:p>
        </w:tc>
        <w:tc>
          <w:tcPr>
            <w:tcW w:w="2410" w:type="dxa"/>
            <w:noWrap/>
            <w:vAlign w:val="bottom"/>
            <w:hideMark/>
          </w:tcPr>
          <w:p w:rsidR="00FD6BFE" w:rsidRPr="00B272BC" w:rsidRDefault="00FD6BFE" w:rsidP="00DE2FFF">
            <w:pPr>
              <w:rPr>
                <w:sz w:val="20"/>
                <w:szCs w:val="20"/>
              </w:rPr>
            </w:pPr>
            <w:r w:rsidRPr="00B272BC">
              <w:rPr>
                <w:i/>
                <w:iCs/>
                <w:sz w:val="20"/>
                <w:szCs w:val="20"/>
              </w:rPr>
              <w:t>Смоленск, ул. Гагарина, 2-64</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66 77 223344</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учредительный договор от 23.01.2006</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w:t>
            </w:r>
          </w:p>
        </w:tc>
        <w:tc>
          <w:tcPr>
            <w:tcW w:w="1559" w:type="dxa"/>
            <w:noWrap/>
            <w:vAlign w:val="bottom"/>
            <w:hideMark/>
          </w:tcPr>
          <w:p w:rsidR="00FD6BFE" w:rsidRPr="00B272BC" w:rsidRDefault="00FD6BFE" w:rsidP="00DE2FFF">
            <w:pPr>
              <w:rPr>
                <w:sz w:val="20"/>
                <w:szCs w:val="20"/>
              </w:rPr>
            </w:pPr>
            <w:r w:rsidRPr="00B272BC">
              <w:rPr>
                <w:i/>
                <w:iCs/>
                <w:sz w:val="20"/>
                <w:szCs w:val="20"/>
              </w:rPr>
              <w:t> </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 </w:t>
            </w:r>
          </w:p>
        </w:tc>
        <w:tc>
          <w:tcPr>
            <w:tcW w:w="2410" w:type="dxa"/>
            <w:noWrap/>
            <w:vAlign w:val="bottom"/>
            <w:hideMark/>
          </w:tcPr>
          <w:p w:rsidR="00FD6BFE" w:rsidRPr="00B272BC" w:rsidRDefault="00FD6BFE" w:rsidP="00DE2FFF">
            <w:pPr>
              <w:rPr>
                <w:sz w:val="20"/>
                <w:szCs w:val="20"/>
              </w:rPr>
            </w:pPr>
            <w:r w:rsidRPr="00B272BC">
              <w:rPr>
                <w:i/>
                <w:iCs/>
                <w:sz w:val="20"/>
                <w:szCs w:val="20"/>
              </w:rPr>
              <w:t> </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1.3</w:t>
            </w:r>
          </w:p>
        </w:tc>
        <w:tc>
          <w:tcPr>
            <w:tcW w:w="1559" w:type="dxa"/>
            <w:noWrap/>
            <w:vAlign w:val="bottom"/>
            <w:hideMark/>
          </w:tcPr>
          <w:p w:rsidR="00FD6BFE" w:rsidRPr="00B272BC" w:rsidRDefault="00FD6BFE" w:rsidP="00DE2FFF">
            <w:pPr>
              <w:rPr>
                <w:sz w:val="20"/>
                <w:szCs w:val="20"/>
              </w:rPr>
            </w:pPr>
            <w:r w:rsidRPr="00B272BC">
              <w:rPr>
                <w:i/>
                <w:iCs/>
                <w:sz w:val="20"/>
                <w:szCs w:val="20"/>
              </w:rPr>
              <w:t>ASU66-54</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 xml:space="preserve">Игуана </w:t>
            </w:r>
            <w:proofErr w:type="spellStart"/>
            <w:r w:rsidRPr="00B272BC">
              <w:rPr>
                <w:i/>
                <w:iCs/>
                <w:sz w:val="20"/>
                <w:szCs w:val="20"/>
              </w:rPr>
              <w:t>лтд</w:t>
            </w:r>
            <w:proofErr w:type="spellEnd"/>
            <w:r w:rsidRPr="00B272BC">
              <w:rPr>
                <w:i/>
                <w:iCs/>
                <w:sz w:val="20"/>
                <w:szCs w:val="20"/>
              </w:rPr>
              <w:t xml:space="preserve"> (</w:t>
            </w:r>
            <w:proofErr w:type="spellStart"/>
            <w:r w:rsidRPr="00B272BC">
              <w:rPr>
                <w:i/>
                <w:iCs/>
                <w:sz w:val="20"/>
                <w:szCs w:val="20"/>
              </w:rPr>
              <w:t>Iguana</w:t>
            </w:r>
            <w:proofErr w:type="spellEnd"/>
            <w:r w:rsidRPr="00B272BC">
              <w:rPr>
                <w:i/>
                <w:iCs/>
                <w:sz w:val="20"/>
                <w:szCs w:val="20"/>
              </w:rPr>
              <w:t xml:space="preserve"> LTD)</w:t>
            </w:r>
          </w:p>
        </w:tc>
        <w:tc>
          <w:tcPr>
            <w:tcW w:w="2410" w:type="dxa"/>
            <w:noWrap/>
            <w:vAlign w:val="bottom"/>
            <w:hideMark/>
          </w:tcPr>
          <w:p w:rsidR="00FD6BFE" w:rsidRPr="00B272BC" w:rsidRDefault="00FD6BFE" w:rsidP="00DE2FFF">
            <w:pPr>
              <w:rPr>
                <w:sz w:val="20"/>
                <w:szCs w:val="20"/>
              </w:rPr>
            </w:pPr>
            <w:r w:rsidRPr="00B272BC">
              <w:rPr>
                <w:i/>
                <w:iCs/>
                <w:sz w:val="20"/>
                <w:szCs w:val="20"/>
              </w:rPr>
              <w:t>США, штат Виржиния, 533</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учредительный договор от 23.01.2008</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 </w:t>
            </w:r>
          </w:p>
        </w:tc>
        <w:tc>
          <w:tcPr>
            <w:tcW w:w="1559" w:type="dxa"/>
            <w:noWrap/>
            <w:vAlign w:val="bottom"/>
            <w:hideMark/>
          </w:tcPr>
          <w:p w:rsidR="00FD6BFE" w:rsidRPr="00B272BC" w:rsidRDefault="00FD6BFE" w:rsidP="00DE2FFF">
            <w:pPr>
              <w:rPr>
                <w:sz w:val="20"/>
                <w:szCs w:val="20"/>
              </w:rPr>
            </w:pPr>
            <w:r w:rsidRPr="00B272BC">
              <w:rPr>
                <w:i/>
                <w:iCs/>
                <w:sz w:val="20"/>
                <w:szCs w:val="20"/>
              </w:rPr>
              <w:t> </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proofErr w:type="spellStart"/>
            <w:r w:rsidRPr="00B272BC">
              <w:rPr>
                <w:i/>
                <w:iCs/>
                <w:sz w:val="20"/>
                <w:szCs w:val="20"/>
              </w:rPr>
              <w:t>Ruan</w:t>
            </w:r>
            <w:proofErr w:type="spellEnd"/>
            <w:r w:rsidRPr="00B272BC">
              <w:rPr>
                <w:i/>
                <w:iCs/>
                <w:sz w:val="20"/>
                <w:szCs w:val="20"/>
              </w:rPr>
              <w:t xml:space="preserve"> </w:t>
            </w:r>
            <w:proofErr w:type="spellStart"/>
            <w:r w:rsidRPr="00B272BC">
              <w:rPr>
                <w:i/>
                <w:iCs/>
                <w:sz w:val="20"/>
                <w:szCs w:val="20"/>
              </w:rPr>
              <w:t>Max</w:t>
            </w:r>
            <w:proofErr w:type="spellEnd"/>
            <w:r w:rsidRPr="00B272BC">
              <w:rPr>
                <w:i/>
                <w:iCs/>
                <w:sz w:val="20"/>
                <w:szCs w:val="20"/>
              </w:rPr>
              <w:t xml:space="preserve"> </w:t>
            </w:r>
            <w:proofErr w:type="spellStart"/>
            <w:r w:rsidRPr="00B272BC">
              <w:rPr>
                <w:i/>
                <w:iCs/>
                <w:sz w:val="20"/>
                <w:szCs w:val="20"/>
              </w:rPr>
              <w:t>Amer</w:t>
            </w:r>
            <w:proofErr w:type="spellEnd"/>
          </w:p>
        </w:tc>
        <w:tc>
          <w:tcPr>
            <w:tcW w:w="2410" w:type="dxa"/>
            <w:noWrap/>
            <w:vAlign w:val="bottom"/>
            <w:hideMark/>
          </w:tcPr>
          <w:p w:rsidR="00FD6BFE" w:rsidRPr="00B272BC" w:rsidRDefault="00FD6BFE" w:rsidP="00DE2FFF">
            <w:pPr>
              <w:rPr>
                <w:sz w:val="20"/>
                <w:szCs w:val="20"/>
              </w:rPr>
            </w:pPr>
            <w:r w:rsidRPr="00B272BC">
              <w:rPr>
                <w:i/>
                <w:iCs/>
                <w:sz w:val="20"/>
                <w:szCs w:val="20"/>
              </w:rPr>
              <w:t xml:space="preserve">Кипр, </w:t>
            </w:r>
            <w:proofErr w:type="spellStart"/>
            <w:r w:rsidRPr="00B272BC">
              <w:rPr>
                <w:i/>
                <w:iCs/>
                <w:sz w:val="20"/>
                <w:szCs w:val="20"/>
              </w:rPr>
              <w:t>Лимассол</w:t>
            </w:r>
            <w:proofErr w:type="spellEnd"/>
            <w:r w:rsidRPr="00B272BC">
              <w:rPr>
                <w:i/>
                <w:iCs/>
                <w:sz w:val="20"/>
                <w:szCs w:val="20"/>
              </w:rPr>
              <w:t>, 24-75</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776AE 6654</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w:t>
            </w:r>
          </w:p>
        </w:tc>
        <w:tc>
          <w:tcPr>
            <w:tcW w:w="1559" w:type="dxa"/>
            <w:noWrap/>
            <w:vAlign w:val="bottom"/>
            <w:hideMark/>
          </w:tcPr>
          <w:p w:rsidR="00FD6BFE" w:rsidRPr="00B272BC" w:rsidRDefault="00FD6BFE" w:rsidP="00DE2FFF">
            <w:pPr>
              <w:rPr>
                <w:sz w:val="20"/>
                <w:szCs w:val="20"/>
              </w:rPr>
            </w:pPr>
            <w:r w:rsidRPr="00B272BC">
              <w:rPr>
                <w:i/>
                <w:iCs/>
                <w:sz w:val="20"/>
                <w:szCs w:val="20"/>
              </w:rPr>
              <w:t> </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 </w:t>
            </w:r>
          </w:p>
        </w:tc>
        <w:tc>
          <w:tcPr>
            <w:tcW w:w="2410" w:type="dxa"/>
            <w:noWrap/>
            <w:vAlign w:val="bottom"/>
            <w:hideMark/>
          </w:tcPr>
          <w:p w:rsidR="00FD6BFE" w:rsidRPr="00B272BC" w:rsidRDefault="00FD6BFE" w:rsidP="00DE2FFF">
            <w:pPr>
              <w:rPr>
                <w:sz w:val="20"/>
                <w:szCs w:val="20"/>
              </w:rPr>
            </w:pPr>
            <w:r w:rsidRPr="00B272BC">
              <w:rPr>
                <w:i/>
                <w:iCs/>
                <w:sz w:val="20"/>
                <w:szCs w:val="20"/>
              </w:rPr>
              <w:t> </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r>
    </w:tbl>
    <w:p w:rsidR="00FD6BFE" w:rsidRPr="00B272BC" w:rsidRDefault="00FD6BFE" w:rsidP="00FD6BFE">
      <w:pPr>
        <w:pStyle w:val="Times12"/>
        <w:jc w:val="right"/>
        <w:rPr>
          <w:szCs w:val="24"/>
        </w:rPr>
        <w:sectPr w:rsidR="00FD6BFE" w:rsidRPr="00B272BC" w:rsidSect="00DE2FFF">
          <w:pgSz w:w="16840" w:h="11907" w:orient="landscape" w:code="9"/>
          <w:pgMar w:top="1418" w:right="1134" w:bottom="567" w:left="1134" w:header="567" w:footer="567" w:gutter="0"/>
          <w:cols w:space="708"/>
          <w:docGrid w:linePitch="360"/>
        </w:sectPr>
      </w:pPr>
    </w:p>
    <w:p w:rsidR="00BF72AF" w:rsidRPr="00CC2B95" w:rsidRDefault="0027623B" w:rsidP="00BF72AF">
      <w:pPr>
        <w:pStyle w:val="11"/>
        <w:jc w:val="center"/>
        <w:rPr>
          <w:b w:val="0"/>
        </w:rPr>
      </w:pPr>
      <w:bookmarkStart w:id="165" w:name="_Toc326685718"/>
      <w:r w:rsidRPr="0027623B">
        <w:rPr>
          <w:b w:val="0"/>
        </w:rPr>
        <w:lastRenderedPageBreak/>
        <w:t>ЧАСТЬ 2 «ПРОЕ</w:t>
      </w:r>
      <w:r>
        <w:rPr>
          <w:b w:val="0"/>
        </w:rPr>
        <w:t>К</w:t>
      </w:r>
      <w:r w:rsidR="00BF72AF" w:rsidRPr="00CC2B95">
        <w:rPr>
          <w:b w:val="0"/>
        </w:rPr>
        <w:t>Т ДОГОВОРА»</w:t>
      </w:r>
      <w:bookmarkEnd w:id="165"/>
    </w:p>
    <w:p w:rsidR="00016F4F" w:rsidRDefault="00016F4F" w:rsidP="00016F4F">
      <w:pPr>
        <w:ind w:left="142" w:right="423" w:firstLine="561"/>
        <w:jc w:val="center"/>
        <w:rPr>
          <w:b/>
          <w:bCs/>
        </w:rPr>
      </w:pPr>
    </w:p>
    <w:p w:rsidR="0074787A" w:rsidRPr="003B613A" w:rsidRDefault="0074787A" w:rsidP="0074787A">
      <w:pPr>
        <w:tabs>
          <w:tab w:val="left" w:pos="2880"/>
        </w:tabs>
        <w:jc w:val="center"/>
        <w:rPr>
          <w:b/>
          <w:caps/>
        </w:rPr>
      </w:pPr>
    </w:p>
    <w:p w:rsidR="0074787A" w:rsidRPr="003B613A" w:rsidRDefault="0074787A" w:rsidP="0074787A">
      <w:pPr>
        <w:tabs>
          <w:tab w:val="left" w:pos="2880"/>
        </w:tabs>
        <w:jc w:val="center"/>
        <w:rPr>
          <w:b/>
          <w:caps/>
        </w:rPr>
      </w:pPr>
      <w:r w:rsidRPr="003B613A">
        <w:rPr>
          <w:b/>
          <w:caps/>
        </w:rPr>
        <w:t>ДОГОВОР</w:t>
      </w:r>
    </w:p>
    <w:p w:rsidR="0074787A" w:rsidRPr="003B613A" w:rsidRDefault="0074787A" w:rsidP="0074787A">
      <w:pPr>
        <w:jc w:val="center"/>
        <w:rPr>
          <w:b/>
          <w:caps/>
        </w:rPr>
      </w:pPr>
      <w:r w:rsidRPr="003B613A">
        <w:rPr>
          <w:b/>
          <w:caps/>
        </w:rPr>
        <w:t>поставки товаров</w:t>
      </w:r>
    </w:p>
    <w:p w:rsidR="0074787A" w:rsidRPr="003B613A" w:rsidRDefault="0074787A" w:rsidP="0074787A">
      <w:pPr>
        <w:jc w:val="center"/>
      </w:pPr>
      <w:r w:rsidRPr="003B613A">
        <w:rPr>
          <w:b/>
        </w:rPr>
        <w:t xml:space="preserve">г. Нижняя  Тура                                                            </w:t>
      </w:r>
      <w:r>
        <w:rPr>
          <w:b/>
        </w:rPr>
        <w:t xml:space="preserve">                             «__»________ 2013г.</w:t>
      </w:r>
      <w:r w:rsidRPr="003B613A">
        <w:rPr>
          <w:b/>
        </w:rPr>
        <w:t xml:space="preserve"> </w:t>
      </w:r>
    </w:p>
    <w:p w:rsidR="0074787A" w:rsidRPr="003B613A" w:rsidRDefault="0074787A" w:rsidP="0074787A">
      <w:pPr>
        <w:ind w:firstLine="142"/>
        <w:rPr>
          <w:b/>
        </w:rPr>
      </w:pPr>
    </w:p>
    <w:p w:rsidR="0074787A" w:rsidRPr="003B613A" w:rsidRDefault="0074787A" w:rsidP="0074787A">
      <w:pPr>
        <w:ind w:firstLine="567"/>
        <w:jc w:val="both"/>
      </w:pPr>
      <w:r w:rsidRPr="003B613A">
        <w:rPr>
          <w:b/>
        </w:rPr>
        <w:t xml:space="preserve">      </w:t>
      </w:r>
      <w:proofErr w:type="gramStart"/>
      <w:r w:rsidRPr="003B613A">
        <w:rPr>
          <w:b/>
        </w:rPr>
        <w:t xml:space="preserve">_______, </w:t>
      </w:r>
      <w:r w:rsidRPr="003B613A">
        <w:t xml:space="preserve">именуемое в дальнейшем </w:t>
      </w:r>
      <w:r w:rsidRPr="003B613A">
        <w:rPr>
          <w:b/>
        </w:rPr>
        <w:t>ПОКУПАТЕЛЬ</w:t>
      </w:r>
      <w:r w:rsidRPr="003B613A">
        <w:t>, в лице _________  действующего  на основании____</w:t>
      </w:r>
      <w:r>
        <w:t xml:space="preserve">, с одной стороны,  и </w:t>
      </w:r>
      <w:r w:rsidRPr="003B613A">
        <w:rPr>
          <w:b/>
        </w:rPr>
        <w:t>Открытое акционерное общество «</w:t>
      </w:r>
      <w:proofErr w:type="spellStart"/>
      <w:r w:rsidRPr="003B613A">
        <w:rPr>
          <w:b/>
        </w:rPr>
        <w:t>Нижнетуринский</w:t>
      </w:r>
      <w:proofErr w:type="spellEnd"/>
      <w:r w:rsidRPr="003B613A">
        <w:rPr>
          <w:b/>
        </w:rPr>
        <w:t xml:space="preserve">  машиностроительный  завод  «Вента»</w:t>
      </w:r>
      <w:r w:rsidRPr="003B613A">
        <w:t xml:space="preserve"> </w:t>
      </w:r>
      <w:r w:rsidRPr="003B613A">
        <w:rPr>
          <w:b/>
        </w:rPr>
        <w:t>(ОАО «Вента»)</w:t>
      </w:r>
      <w:r w:rsidRPr="003B613A">
        <w:t xml:space="preserve">, именуемое в дальнейшем </w:t>
      </w:r>
      <w:r w:rsidRPr="003B613A">
        <w:rPr>
          <w:b/>
        </w:rPr>
        <w:t>ПОСТАВЩИК</w:t>
      </w:r>
      <w:r w:rsidRPr="003B613A">
        <w:t>, в лице генерального  директора Азарова Н.А., действующего на основании Устава,  с другой стороны, а  при  совместном  упоминании   СТОРОНЫ, заключили настоящий Договор о нижеследующем:</w:t>
      </w:r>
      <w:proofErr w:type="gramEnd"/>
    </w:p>
    <w:p w:rsidR="0074787A" w:rsidRPr="003B613A" w:rsidRDefault="0074787A" w:rsidP="0074787A">
      <w:pPr>
        <w:numPr>
          <w:ilvl w:val="0"/>
          <w:numId w:val="47"/>
        </w:numPr>
        <w:spacing w:before="120" w:after="80"/>
        <w:ind w:left="0" w:firstLine="567"/>
        <w:jc w:val="center"/>
        <w:rPr>
          <w:b/>
        </w:rPr>
      </w:pPr>
      <w:r w:rsidRPr="003B613A">
        <w:rPr>
          <w:b/>
        </w:rPr>
        <w:t>Предмет договора</w:t>
      </w:r>
    </w:p>
    <w:p w:rsidR="0074787A" w:rsidRPr="003B613A" w:rsidRDefault="0074787A" w:rsidP="0074787A">
      <w:pPr>
        <w:numPr>
          <w:ilvl w:val="1"/>
          <w:numId w:val="50"/>
        </w:numPr>
        <w:tabs>
          <w:tab w:val="num" w:pos="0"/>
          <w:tab w:val="left" w:pos="540"/>
        </w:tabs>
        <w:ind w:left="0" w:right="40" w:firstLine="567"/>
        <w:jc w:val="both"/>
      </w:pPr>
      <w:r w:rsidRPr="003B613A">
        <w:t xml:space="preserve">ПОСТАВЩИК обязуется поставить, а ПОКУПАТЕЛЬ принять и оплатить </w:t>
      </w:r>
      <w:r w:rsidRPr="00BF1681">
        <w:t>лом и стружку нержавеющих металлов</w:t>
      </w:r>
      <w:r w:rsidRPr="003B613A">
        <w:t xml:space="preserve"> (далее по тексту – Товар) в количестве, по цене и в сроки, согласно Спецификациям, являющимися неотъемлемыми частями настоящего Договора, оформляемых по форме Приложения 1.</w:t>
      </w:r>
    </w:p>
    <w:p w:rsidR="0074787A" w:rsidRPr="003B613A" w:rsidRDefault="0074787A" w:rsidP="0074787A">
      <w:pPr>
        <w:numPr>
          <w:ilvl w:val="1"/>
          <w:numId w:val="50"/>
        </w:numPr>
        <w:tabs>
          <w:tab w:val="num" w:pos="0"/>
          <w:tab w:val="left" w:pos="540"/>
        </w:tabs>
        <w:ind w:left="0" w:right="40" w:firstLine="567"/>
        <w:jc w:val="both"/>
      </w:pPr>
      <w:r w:rsidRPr="003B613A">
        <w:t xml:space="preserve">Качество поставляемого Товара, если иное не определено спецификациями, должно соответствовать </w:t>
      </w:r>
      <w:r w:rsidRPr="00BF1681">
        <w:t xml:space="preserve">ГОСТ </w:t>
      </w:r>
      <w:r>
        <w:t>2787-75 «Металлы черные вторичные».</w:t>
      </w:r>
    </w:p>
    <w:p w:rsidR="0074787A" w:rsidRPr="003B613A" w:rsidRDefault="0074787A" w:rsidP="0074787A">
      <w:pPr>
        <w:numPr>
          <w:ilvl w:val="1"/>
          <w:numId w:val="50"/>
        </w:numPr>
        <w:tabs>
          <w:tab w:val="num" w:pos="0"/>
          <w:tab w:val="left" w:pos="540"/>
        </w:tabs>
        <w:ind w:left="0" w:right="40" w:firstLine="567"/>
        <w:jc w:val="both"/>
      </w:pPr>
      <w:r w:rsidRPr="003B613A">
        <w:t>Покупатель осуществляет свою деятельность на основании следующих документов: 1. Лицензия _______разрешение деятельности: Заготовка, переработка и реализация лома цветных металлов. Регистрационный номер_________.</w:t>
      </w:r>
    </w:p>
    <w:p w:rsidR="0074787A" w:rsidRPr="003B613A" w:rsidRDefault="0074787A" w:rsidP="0074787A">
      <w:pPr>
        <w:tabs>
          <w:tab w:val="num" w:pos="0"/>
          <w:tab w:val="left" w:pos="540"/>
        </w:tabs>
        <w:ind w:right="40" w:firstLine="567"/>
      </w:pPr>
      <w:r w:rsidRPr="003B613A">
        <w:t xml:space="preserve"> </w:t>
      </w:r>
    </w:p>
    <w:p w:rsidR="0074787A" w:rsidRDefault="0074787A" w:rsidP="0074787A">
      <w:pPr>
        <w:numPr>
          <w:ilvl w:val="0"/>
          <w:numId w:val="47"/>
        </w:numPr>
        <w:spacing w:before="120" w:after="80"/>
        <w:ind w:left="0" w:firstLine="567"/>
        <w:jc w:val="center"/>
        <w:rPr>
          <w:b/>
        </w:rPr>
      </w:pPr>
      <w:r>
        <w:rPr>
          <w:b/>
        </w:rPr>
        <w:t>Цена товара.</w:t>
      </w:r>
    </w:p>
    <w:p w:rsidR="0074787A" w:rsidRPr="00E1330A" w:rsidRDefault="0074787A" w:rsidP="0074787A">
      <w:pPr>
        <w:numPr>
          <w:ilvl w:val="1"/>
          <w:numId w:val="51"/>
        </w:numPr>
        <w:spacing w:before="120" w:after="80"/>
        <w:rPr>
          <w:b/>
        </w:rPr>
      </w:pPr>
      <w:r w:rsidRPr="003B613A">
        <w:t xml:space="preserve">Цена на поставляемый Товар  составляет ______________________руб. __ коп. НДС </w:t>
      </w:r>
      <w:r>
        <w:t>не облагается п.2 ст. 149 НК РФ.</w:t>
      </w:r>
    </w:p>
    <w:p w:rsidR="0074787A" w:rsidRPr="00E1330A" w:rsidRDefault="0074787A" w:rsidP="0074787A">
      <w:pPr>
        <w:numPr>
          <w:ilvl w:val="1"/>
          <w:numId w:val="51"/>
        </w:numPr>
        <w:spacing w:before="120" w:after="80"/>
        <w:rPr>
          <w:b/>
        </w:rPr>
      </w:pPr>
      <w:r w:rsidRPr="00E1330A">
        <w:t xml:space="preserve">Расчет за полученный Товар производится путем перечисления денежных средств на расчетный счет ПОСТАВЩИКА, 100 % предоплата в течение 3-х банковский дней до планируемой </w:t>
      </w:r>
      <w:r>
        <w:t xml:space="preserve">даты </w:t>
      </w:r>
      <w:r w:rsidRPr="00E1330A">
        <w:t>отгрузки.</w:t>
      </w:r>
    </w:p>
    <w:p w:rsidR="0074787A" w:rsidRPr="003B613A" w:rsidRDefault="0074787A" w:rsidP="0074787A">
      <w:pPr>
        <w:numPr>
          <w:ilvl w:val="1"/>
          <w:numId w:val="51"/>
        </w:numPr>
        <w:tabs>
          <w:tab w:val="left" w:pos="540"/>
          <w:tab w:val="num" w:pos="900"/>
        </w:tabs>
        <w:ind w:left="0" w:right="40" w:firstLine="567"/>
        <w:jc w:val="both"/>
      </w:pPr>
      <w:r w:rsidRPr="003B613A">
        <w:t>Датой исполнения обязательств ПОКУПАТЕЛЯ по оплате Товара ПОСТАВЩИКА является дата зачисления денежных средств на расчетный счет ПОСТАВЩИКА.</w:t>
      </w:r>
    </w:p>
    <w:p w:rsidR="0074787A" w:rsidRDefault="0074787A" w:rsidP="0074787A">
      <w:pPr>
        <w:numPr>
          <w:ilvl w:val="1"/>
          <w:numId w:val="51"/>
        </w:numPr>
        <w:tabs>
          <w:tab w:val="left" w:pos="540"/>
          <w:tab w:val="num" w:pos="900"/>
        </w:tabs>
        <w:ind w:left="0" w:right="40" w:firstLine="567"/>
        <w:jc w:val="both"/>
      </w:pPr>
      <w:r>
        <w:t>ПОСТАВЩИК не позднее 5-ти календарных дней выставляет ПОКУПАТЕЛЮ счет-фактуру на полученный Товар согласно ст. 169 НК РФ.</w:t>
      </w:r>
    </w:p>
    <w:p w:rsidR="0074787A" w:rsidRPr="003B613A" w:rsidRDefault="0074787A" w:rsidP="0074787A">
      <w:pPr>
        <w:numPr>
          <w:ilvl w:val="1"/>
          <w:numId w:val="51"/>
        </w:numPr>
        <w:tabs>
          <w:tab w:val="left" w:pos="540"/>
          <w:tab w:val="num" w:pos="900"/>
        </w:tabs>
        <w:ind w:left="0" w:right="40" w:firstLine="567"/>
        <w:jc w:val="both"/>
      </w:pPr>
      <w:r>
        <w:t>Для осуществления сверки расчетов ПОСТАВЩИК направляет ПОКУПАТЕЛЮ акт сверки ежеквартально, 1 раз в полгода, год.</w:t>
      </w:r>
    </w:p>
    <w:p w:rsidR="0074787A" w:rsidRPr="003B613A" w:rsidRDefault="0074787A" w:rsidP="0074787A">
      <w:pPr>
        <w:tabs>
          <w:tab w:val="left" w:pos="540"/>
          <w:tab w:val="num" w:pos="900"/>
        </w:tabs>
        <w:ind w:right="40" w:firstLine="567"/>
        <w:jc w:val="both"/>
      </w:pPr>
    </w:p>
    <w:p w:rsidR="0074787A" w:rsidRPr="003B613A" w:rsidRDefault="0074787A" w:rsidP="0074787A">
      <w:pPr>
        <w:tabs>
          <w:tab w:val="left" w:pos="540"/>
        </w:tabs>
        <w:ind w:right="40" w:firstLine="567"/>
      </w:pPr>
    </w:p>
    <w:p w:rsidR="0074787A" w:rsidRDefault="0074787A" w:rsidP="0074787A">
      <w:pPr>
        <w:numPr>
          <w:ilvl w:val="0"/>
          <w:numId w:val="47"/>
        </w:numPr>
        <w:spacing w:before="120" w:after="80"/>
        <w:ind w:left="0" w:firstLine="567"/>
        <w:jc w:val="center"/>
        <w:rPr>
          <w:b/>
        </w:rPr>
      </w:pPr>
      <w:r w:rsidRPr="003B613A">
        <w:rPr>
          <w:b/>
        </w:rPr>
        <w:t>Условия и сроки поставки</w:t>
      </w:r>
    </w:p>
    <w:p w:rsidR="0074787A" w:rsidRPr="00F34C69" w:rsidRDefault="0074787A" w:rsidP="0074787A">
      <w:pPr>
        <w:numPr>
          <w:ilvl w:val="1"/>
          <w:numId w:val="52"/>
        </w:numPr>
        <w:spacing w:before="120" w:after="80"/>
        <w:rPr>
          <w:b/>
        </w:rPr>
      </w:pPr>
      <w:r w:rsidRPr="003B613A">
        <w:t xml:space="preserve">Количество и ассортимент Товара определяются в спецификациях. </w:t>
      </w:r>
    </w:p>
    <w:p w:rsidR="0074787A" w:rsidRPr="003B613A" w:rsidRDefault="0074787A" w:rsidP="0074787A">
      <w:pPr>
        <w:numPr>
          <w:ilvl w:val="1"/>
          <w:numId w:val="52"/>
        </w:numPr>
        <w:tabs>
          <w:tab w:val="left" w:pos="540"/>
          <w:tab w:val="num" w:pos="900"/>
        </w:tabs>
        <w:ind w:left="0" w:right="40" w:firstLine="567"/>
        <w:jc w:val="both"/>
      </w:pPr>
      <w:r w:rsidRPr="003B613A">
        <w:t>Отгрузка Товара осуществляется автотранспортом, ПОКУПАТЕЛЯ со склада ПОСТАВЩИКА в заранее оговоренный день.</w:t>
      </w:r>
    </w:p>
    <w:p w:rsidR="0074787A" w:rsidRPr="003B613A" w:rsidRDefault="0074787A" w:rsidP="0074787A">
      <w:pPr>
        <w:numPr>
          <w:ilvl w:val="1"/>
          <w:numId w:val="52"/>
        </w:numPr>
        <w:tabs>
          <w:tab w:val="left" w:pos="540"/>
          <w:tab w:val="num" w:pos="900"/>
        </w:tabs>
        <w:ind w:left="0" w:right="40" w:firstLine="567"/>
        <w:jc w:val="both"/>
      </w:pPr>
      <w:r w:rsidRPr="003B613A">
        <w:t>Поставка осуществляется по реквизитам, согласованны</w:t>
      </w:r>
      <w:r>
        <w:t>м</w:t>
      </w:r>
      <w:r w:rsidRPr="003B613A">
        <w:t xml:space="preserve"> в спецификациях, являющихся неотъемлемой частью настоящего Договора.</w:t>
      </w:r>
    </w:p>
    <w:p w:rsidR="0074787A" w:rsidRPr="003B613A" w:rsidRDefault="0074787A" w:rsidP="0074787A">
      <w:pPr>
        <w:numPr>
          <w:ilvl w:val="1"/>
          <w:numId w:val="52"/>
        </w:numPr>
        <w:tabs>
          <w:tab w:val="left" w:pos="540"/>
          <w:tab w:val="num" w:pos="900"/>
        </w:tabs>
        <w:ind w:left="0" w:right="40" w:firstLine="567"/>
        <w:jc w:val="both"/>
      </w:pPr>
      <w:r w:rsidRPr="003B613A">
        <w:t>Момент перехода права собственности и рисков на Товар считается отметка ПОКУПАТЕЛЯ, либо представителя ПОКУПАТЕЛЯ о получении Товара на товарно-транспортной накладной (далее по тексту – ТТН) и приемо-сдаточном акте (далее по тексту – ПСА), на складе ПОСТАВЩИКА.</w:t>
      </w:r>
    </w:p>
    <w:p w:rsidR="0074787A" w:rsidRPr="003B613A" w:rsidRDefault="0074787A" w:rsidP="0074787A">
      <w:pPr>
        <w:numPr>
          <w:ilvl w:val="1"/>
          <w:numId w:val="52"/>
        </w:numPr>
        <w:tabs>
          <w:tab w:val="left" w:pos="540"/>
          <w:tab w:val="num" w:pos="900"/>
        </w:tabs>
        <w:ind w:left="0" w:right="40" w:firstLine="567"/>
        <w:jc w:val="both"/>
      </w:pPr>
      <w:r w:rsidRPr="003B613A">
        <w:t>Приемка Товара по количеству и качеству осуществляется во время передачи Товара ПОКУПАТЕЛЮ на складе ПОСТАВЩИКА по данным ТТН и ПСА.</w:t>
      </w:r>
    </w:p>
    <w:p w:rsidR="0074787A" w:rsidRPr="003B613A" w:rsidRDefault="0074787A" w:rsidP="0074787A">
      <w:pPr>
        <w:numPr>
          <w:ilvl w:val="1"/>
          <w:numId w:val="52"/>
        </w:numPr>
        <w:tabs>
          <w:tab w:val="left" w:pos="540"/>
          <w:tab w:val="num" w:pos="900"/>
        </w:tabs>
        <w:ind w:left="0" w:right="40" w:firstLine="567"/>
        <w:jc w:val="both"/>
      </w:pPr>
      <w:r w:rsidRPr="003B613A">
        <w:lastRenderedPageBreak/>
        <w:t>На основании ПСА составляется товарная накладная по форме ТОРГ-12.</w:t>
      </w:r>
    </w:p>
    <w:p w:rsidR="0074787A" w:rsidRPr="003B613A" w:rsidRDefault="0074787A" w:rsidP="0074787A">
      <w:pPr>
        <w:numPr>
          <w:ilvl w:val="12"/>
          <w:numId w:val="0"/>
        </w:numPr>
        <w:tabs>
          <w:tab w:val="left" w:pos="840"/>
        </w:tabs>
        <w:ind w:firstLine="567"/>
        <w:jc w:val="center"/>
        <w:rPr>
          <w:b/>
        </w:rPr>
      </w:pPr>
    </w:p>
    <w:p w:rsidR="0074787A" w:rsidRPr="003B613A" w:rsidRDefault="0074787A" w:rsidP="0074787A">
      <w:pPr>
        <w:numPr>
          <w:ilvl w:val="0"/>
          <w:numId w:val="47"/>
        </w:numPr>
        <w:spacing w:before="120" w:after="80"/>
        <w:ind w:left="0" w:firstLine="567"/>
        <w:jc w:val="center"/>
        <w:rPr>
          <w:b/>
        </w:rPr>
      </w:pPr>
      <w:r w:rsidRPr="003B613A">
        <w:rPr>
          <w:b/>
        </w:rPr>
        <w:t>Права и обязанности сторон</w:t>
      </w:r>
    </w:p>
    <w:p w:rsidR="0074787A" w:rsidRPr="003B613A" w:rsidRDefault="0074787A" w:rsidP="0074787A">
      <w:pPr>
        <w:numPr>
          <w:ilvl w:val="0"/>
          <w:numId w:val="52"/>
        </w:numPr>
        <w:tabs>
          <w:tab w:val="left" w:pos="540"/>
        </w:tabs>
        <w:ind w:left="0" w:right="40" w:firstLine="567"/>
        <w:jc w:val="both"/>
        <w:rPr>
          <w:rFonts w:eastAsia="Calibri"/>
          <w:vanish/>
        </w:rPr>
      </w:pPr>
    </w:p>
    <w:p w:rsidR="0074787A" w:rsidRPr="003B613A" w:rsidRDefault="0074787A" w:rsidP="0074787A">
      <w:pPr>
        <w:numPr>
          <w:ilvl w:val="1"/>
          <w:numId w:val="52"/>
        </w:numPr>
        <w:tabs>
          <w:tab w:val="left" w:pos="540"/>
          <w:tab w:val="num" w:pos="900"/>
        </w:tabs>
        <w:ind w:left="0" w:right="40" w:firstLine="567"/>
        <w:jc w:val="both"/>
      </w:pPr>
      <w:r w:rsidRPr="003B613A">
        <w:t>ПОСТАВЩИК обязан:</w:t>
      </w:r>
    </w:p>
    <w:p w:rsidR="0074787A" w:rsidRPr="003B613A" w:rsidRDefault="0074787A" w:rsidP="0074787A">
      <w:pPr>
        <w:numPr>
          <w:ilvl w:val="2"/>
          <w:numId w:val="52"/>
        </w:numPr>
        <w:tabs>
          <w:tab w:val="left" w:pos="540"/>
          <w:tab w:val="num" w:pos="1800"/>
        </w:tabs>
        <w:ind w:left="0" w:right="40" w:firstLine="567"/>
        <w:jc w:val="both"/>
      </w:pPr>
      <w:r w:rsidRPr="003B613A">
        <w:t>Передать ПОКУПАТЕЛЮ Товар надлежащего качества и в обусловленном настоящим Договором количестве.</w:t>
      </w:r>
    </w:p>
    <w:p w:rsidR="0074787A" w:rsidRPr="003B613A" w:rsidRDefault="0074787A" w:rsidP="0074787A">
      <w:pPr>
        <w:numPr>
          <w:ilvl w:val="1"/>
          <w:numId w:val="52"/>
        </w:numPr>
        <w:tabs>
          <w:tab w:val="left" w:pos="540"/>
          <w:tab w:val="num" w:pos="900"/>
        </w:tabs>
        <w:ind w:left="0" w:right="40" w:firstLine="567"/>
        <w:jc w:val="both"/>
      </w:pPr>
      <w:r w:rsidRPr="003B613A">
        <w:t>ПОКУПАТЕЛЬ обязан:</w:t>
      </w:r>
    </w:p>
    <w:p w:rsidR="0074787A" w:rsidRPr="003B613A" w:rsidRDefault="0074787A" w:rsidP="0074787A">
      <w:pPr>
        <w:numPr>
          <w:ilvl w:val="2"/>
          <w:numId w:val="52"/>
        </w:numPr>
        <w:tabs>
          <w:tab w:val="left" w:pos="540"/>
          <w:tab w:val="num" w:pos="1800"/>
        </w:tabs>
        <w:ind w:left="0" w:right="40" w:firstLine="567"/>
        <w:jc w:val="both"/>
      </w:pPr>
      <w:r w:rsidRPr="003B613A">
        <w:t>Оплатить и принять купленный Товар в порядке и сроки, установленные настоящим Договором.</w:t>
      </w:r>
    </w:p>
    <w:p w:rsidR="0074787A" w:rsidRPr="003B613A" w:rsidRDefault="0074787A" w:rsidP="0074787A">
      <w:pPr>
        <w:numPr>
          <w:ilvl w:val="0"/>
          <w:numId w:val="49"/>
        </w:numPr>
        <w:ind w:left="0" w:firstLine="567"/>
        <w:jc w:val="center"/>
        <w:rPr>
          <w:b/>
        </w:rPr>
      </w:pPr>
    </w:p>
    <w:p w:rsidR="0074787A" w:rsidRPr="003B613A" w:rsidRDefault="0074787A" w:rsidP="0074787A">
      <w:pPr>
        <w:numPr>
          <w:ilvl w:val="0"/>
          <w:numId w:val="47"/>
        </w:numPr>
        <w:spacing w:before="120" w:after="80"/>
        <w:ind w:left="0" w:firstLine="567"/>
        <w:jc w:val="center"/>
        <w:rPr>
          <w:b/>
        </w:rPr>
      </w:pPr>
      <w:r w:rsidRPr="003B613A">
        <w:rPr>
          <w:b/>
        </w:rPr>
        <w:t>Ответственность сторон</w:t>
      </w:r>
    </w:p>
    <w:p w:rsidR="0074787A" w:rsidRPr="003B613A" w:rsidRDefault="0074787A" w:rsidP="0074787A">
      <w:pPr>
        <w:numPr>
          <w:ilvl w:val="0"/>
          <w:numId w:val="49"/>
        </w:numPr>
        <w:ind w:left="0" w:firstLine="567"/>
        <w:jc w:val="center"/>
        <w:rPr>
          <w:b/>
        </w:rPr>
      </w:pPr>
    </w:p>
    <w:p w:rsidR="0074787A" w:rsidRPr="003B613A" w:rsidRDefault="0074787A" w:rsidP="0074787A">
      <w:pPr>
        <w:numPr>
          <w:ilvl w:val="0"/>
          <w:numId w:val="52"/>
        </w:numPr>
        <w:tabs>
          <w:tab w:val="left" w:pos="540"/>
        </w:tabs>
        <w:ind w:left="0" w:right="40" w:firstLine="567"/>
        <w:jc w:val="both"/>
        <w:rPr>
          <w:rFonts w:eastAsia="Calibri"/>
          <w:vanish/>
        </w:rPr>
      </w:pPr>
    </w:p>
    <w:p w:rsidR="0074787A" w:rsidRPr="003B613A" w:rsidRDefault="0074787A" w:rsidP="0074787A">
      <w:pPr>
        <w:numPr>
          <w:ilvl w:val="1"/>
          <w:numId w:val="52"/>
        </w:numPr>
        <w:tabs>
          <w:tab w:val="left" w:pos="540"/>
          <w:tab w:val="num" w:pos="900"/>
        </w:tabs>
        <w:ind w:left="0" w:right="40" w:firstLine="567"/>
        <w:jc w:val="both"/>
      </w:pPr>
      <w:r w:rsidRPr="003B613A">
        <w:t>За невыполнение или ненадлежащее исполнение принятых на себя обязательств по настоящему Договору СТОРОНЫ несут ответственность в соответствии с действующим законодательством Российской Федерации.</w:t>
      </w:r>
    </w:p>
    <w:p w:rsidR="0074787A" w:rsidRPr="003B613A" w:rsidRDefault="0074787A" w:rsidP="0074787A">
      <w:pPr>
        <w:tabs>
          <w:tab w:val="left" w:pos="360"/>
        </w:tabs>
        <w:ind w:firstLine="567"/>
        <w:jc w:val="center"/>
        <w:rPr>
          <w:b/>
        </w:rPr>
      </w:pPr>
    </w:p>
    <w:p w:rsidR="0074787A" w:rsidRPr="003B613A" w:rsidRDefault="0074787A" w:rsidP="0074787A">
      <w:pPr>
        <w:numPr>
          <w:ilvl w:val="0"/>
          <w:numId w:val="47"/>
        </w:numPr>
        <w:spacing w:before="120" w:after="80"/>
        <w:ind w:left="0" w:firstLine="567"/>
        <w:jc w:val="center"/>
        <w:rPr>
          <w:b/>
        </w:rPr>
      </w:pPr>
      <w:r w:rsidRPr="003B613A">
        <w:rPr>
          <w:b/>
        </w:rPr>
        <w:t>Форс-мажор</w:t>
      </w:r>
    </w:p>
    <w:p w:rsidR="0074787A" w:rsidRPr="003B613A" w:rsidRDefault="0074787A" w:rsidP="0074787A">
      <w:pPr>
        <w:tabs>
          <w:tab w:val="left" w:pos="0"/>
        </w:tabs>
        <w:ind w:firstLine="567"/>
        <w:rPr>
          <w:b/>
        </w:rPr>
      </w:pPr>
    </w:p>
    <w:p w:rsidR="0074787A" w:rsidRPr="003B613A" w:rsidRDefault="0074787A" w:rsidP="0074787A">
      <w:pPr>
        <w:numPr>
          <w:ilvl w:val="0"/>
          <w:numId w:val="52"/>
        </w:numPr>
        <w:tabs>
          <w:tab w:val="left" w:pos="0"/>
          <w:tab w:val="left" w:pos="540"/>
        </w:tabs>
        <w:ind w:left="0" w:right="40" w:firstLine="567"/>
        <w:jc w:val="both"/>
        <w:rPr>
          <w:rFonts w:eastAsia="Calibri"/>
          <w:vanish/>
        </w:rPr>
      </w:pPr>
    </w:p>
    <w:p w:rsidR="0074787A" w:rsidRPr="003B613A" w:rsidRDefault="0074787A" w:rsidP="0074787A">
      <w:pPr>
        <w:numPr>
          <w:ilvl w:val="1"/>
          <w:numId w:val="52"/>
        </w:numPr>
        <w:tabs>
          <w:tab w:val="left" w:pos="0"/>
          <w:tab w:val="num" w:pos="900"/>
        </w:tabs>
        <w:ind w:left="0" w:right="40" w:firstLine="567"/>
        <w:jc w:val="both"/>
      </w:pPr>
      <w:r w:rsidRPr="003B613A">
        <w:t>Ни одна из СТОРОН не несет ответственности перед другой СТОРОНОЙ за неисполнение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гражданское волнение, эпидемии, блокаду, эмбарго, землетрясение, наводнение, пожары и другие стихийные бедствия.</w:t>
      </w:r>
    </w:p>
    <w:p w:rsidR="0074787A" w:rsidRPr="003B613A" w:rsidRDefault="0074787A" w:rsidP="0074787A">
      <w:pPr>
        <w:numPr>
          <w:ilvl w:val="1"/>
          <w:numId w:val="52"/>
        </w:numPr>
        <w:tabs>
          <w:tab w:val="left" w:pos="540"/>
          <w:tab w:val="num" w:pos="900"/>
        </w:tabs>
        <w:ind w:left="0" w:right="40" w:firstLine="567"/>
        <w:jc w:val="both"/>
      </w:pPr>
      <w:r w:rsidRPr="003B613A">
        <w:t>Документ, выданный соответствующим компетентным органом, является достаточным подтверждением наличия и продолжительности действий непреодолимой силы.</w:t>
      </w:r>
    </w:p>
    <w:p w:rsidR="0074787A" w:rsidRPr="003B613A" w:rsidRDefault="0074787A" w:rsidP="0074787A">
      <w:pPr>
        <w:numPr>
          <w:ilvl w:val="1"/>
          <w:numId w:val="52"/>
        </w:numPr>
        <w:tabs>
          <w:tab w:val="left" w:pos="540"/>
          <w:tab w:val="num" w:pos="900"/>
        </w:tabs>
        <w:ind w:left="0" w:right="40" w:firstLine="567"/>
        <w:jc w:val="both"/>
      </w:pPr>
      <w:r w:rsidRPr="003B613A">
        <w:t>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74787A" w:rsidRPr="003B613A" w:rsidRDefault="0074787A" w:rsidP="0074787A">
      <w:pPr>
        <w:tabs>
          <w:tab w:val="left" w:pos="0"/>
        </w:tabs>
        <w:ind w:firstLine="567"/>
      </w:pPr>
    </w:p>
    <w:p w:rsidR="0074787A" w:rsidRPr="003B613A" w:rsidRDefault="0074787A" w:rsidP="0074787A">
      <w:pPr>
        <w:numPr>
          <w:ilvl w:val="0"/>
          <w:numId w:val="47"/>
        </w:numPr>
        <w:spacing w:before="120" w:after="80"/>
        <w:ind w:left="0" w:firstLine="567"/>
        <w:jc w:val="center"/>
        <w:rPr>
          <w:b/>
          <w:lang w:val="en-US"/>
        </w:rPr>
      </w:pPr>
      <w:r w:rsidRPr="003B613A">
        <w:rPr>
          <w:b/>
        </w:rPr>
        <w:t>Порядок разрешения споров</w:t>
      </w:r>
    </w:p>
    <w:p w:rsidR="0074787A" w:rsidRPr="003B613A" w:rsidRDefault="0074787A" w:rsidP="0074787A">
      <w:pPr>
        <w:tabs>
          <w:tab w:val="left" w:pos="555"/>
        </w:tabs>
        <w:ind w:firstLine="567"/>
        <w:jc w:val="center"/>
        <w:rPr>
          <w:b/>
          <w:lang w:val="en-US"/>
        </w:rPr>
      </w:pPr>
    </w:p>
    <w:p w:rsidR="0074787A" w:rsidRPr="003B613A" w:rsidRDefault="0074787A" w:rsidP="0074787A">
      <w:pPr>
        <w:numPr>
          <w:ilvl w:val="0"/>
          <w:numId w:val="52"/>
        </w:numPr>
        <w:tabs>
          <w:tab w:val="left" w:pos="0"/>
          <w:tab w:val="left" w:pos="540"/>
        </w:tabs>
        <w:ind w:left="0" w:right="40" w:firstLine="567"/>
        <w:jc w:val="both"/>
        <w:rPr>
          <w:rFonts w:eastAsia="Calibri"/>
          <w:vanish/>
        </w:rPr>
      </w:pPr>
    </w:p>
    <w:p w:rsidR="0074787A" w:rsidRPr="003B613A" w:rsidRDefault="0074787A" w:rsidP="0074787A">
      <w:pPr>
        <w:numPr>
          <w:ilvl w:val="1"/>
          <w:numId w:val="52"/>
        </w:numPr>
        <w:tabs>
          <w:tab w:val="left" w:pos="0"/>
          <w:tab w:val="left" w:pos="540"/>
          <w:tab w:val="num" w:pos="900"/>
        </w:tabs>
        <w:ind w:left="0" w:right="40" w:firstLine="567"/>
        <w:jc w:val="both"/>
      </w:pPr>
      <w:r w:rsidRPr="003B613A">
        <w:t>Все споры по настоящему Договору решаются путем переговоров. Срок ответа на письмо-претензию 15 календарных дней.</w:t>
      </w:r>
    </w:p>
    <w:p w:rsidR="0074787A" w:rsidRPr="003B613A" w:rsidRDefault="0074787A" w:rsidP="0074787A">
      <w:pPr>
        <w:numPr>
          <w:ilvl w:val="1"/>
          <w:numId w:val="52"/>
        </w:numPr>
        <w:tabs>
          <w:tab w:val="left" w:pos="540"/>
          <w:tab w:val="num" w:pos="900"/>
        </w:tabs>
        <w:ind w:left="0" w:right="40" w:firstLine="567"/>
        <w:jc w:val="both"/>
      </w:pPr>
      <w:r w:rsidRPr="003B613A">
        <w:t xml:space="preserve">При </w:t>
      </w:r>
      <w:proofErr w:type="spellStart"/>
      <w:r w:rsidRPr="003B613A">
        <w:t>недостижении</w:t>
      </w:r>
      <w:proofErr w:type="spellEnd"/>
      <w:r w:rsidRPr="003B613A">
        <w:t xml:space="preserve"> согласия споры решаются в Арбитражном суде  по месту нахождения ответчика.</w:t>
      </w:r>
    </w:p>
    <w:p w:rsidR="0074787A" w:rsidRPr="003B613A" w:rsidRDefault="0074787A" w:rsidP="0074787A">
      <w:pPr>
        <w:ind w:firstLine="567"/>
      </w:pPr>
    </w:p>
    <w:p w:rsidR="0074787A" w:rsidRPr="003B613A" w:rsidRDefault="0074787A" w:rsidP="0074787A">
      <w:pPr>
        <w:numPr>
          <w:ilvl w:val="0"/>
          <w:numId w:val="47"/>
        </w:numPr>
        <w:spacing w:before="120" w:after="80"/>
        <w:ind w:left="0" w:firstLine="567"/>
        <w:jc w:val="center"/>
        <w:rPr>
          <w:b/>
        </w:rPr>
      </w:pPr>
      <w:r w:rsidRPr="003B613A">
        <w:rPr>
          <w:b/>
        </w:rPr>
        <w:t>Срок действия договора</w:t>
      </w:r>
    </w:p>
    <w:p w:rsidR="0074787A" w:rsidRPr="003B613A" w:rsidRDefault="0074787A" w:rsidP="0074787A">
      <w:pPr>
        <w:ind w:firstLine="567"/>
      </w:pPr>
    </w:p>
    <w:p w:rsidR="0074787A" w:rsidRPr="003B613A" w:rsidRDefault="0074787A" w:rsidP="0074787A">
      <w:pPr>
        <w:numPr>
          <w:ilvl w:val="0"/>
          <w:numId w:val="52"/>
        </w:numPr>
        <w:tabs>
          <w:tab w:val="left" w:pos="540"/>
        </w:tabs>
        <w:ind w:left="0" w:right="40" w:firstLine="567"/>
        <w:jc w:val="both"/>
        <w:rPr>
          <w:rFonts w:eastAsia="Calibri"/>
          <w:vanish/>
        </w:rPr>
      </w:pPr>
    </w:p>
    <w:p w:rsidR="0074787A" w:rsidRPr="003B613A" w:rsidRDefault="0074787A" w:rsidP="0074787A">
      <w:pPr>
        <w:numPr>
          <w:ilvl w:val="1"/>
          <w:numId w:val="52"/>
        </w:numPr>
        <w:tabs>
          <w:tab w:val="left" w:pos="426"/>
        </w:tabs>
        <w:ind w:left="0" w:right="40" w:firstLine="567"/>
        <w:jc w:val="both"/>
      </w:pPr>
      <w:r w:rsidRPr="003B613A">
        <w:t>Срок действия настоящего Договора устанавливается с  момента его подписания   по  _________2013 г., а в части расчетов до полного их завершения.</w:t>
      </w:r>
    </w:p>
    <w:p w:rsidR="0074787A" w:rsidRPr="003B613A" w:rsidRDefault="0074787A" w:rsidP="0074787A">
      <w:pPr>
        <w:tabs>
          <w:tab w:val="left" w:pos="540"/>
        </w:tabs>
        <w:ind w:right="40" w:firstLine="567"/>
      </w:pPr>
    </w:p>
    <w:p w:rsidR="0074787A" w:rsidRPr="003B613A" w:rsidRDefault="0074787A" w:rsidP="0074787A">
      <w:pPr>
        <w:numPr>
          <w:ilvl w:val="0"/>
          <w:numId w:val="47"/>
        </w:numPr>
        <w:spacing w:before="120" w:after="80"/>
        <w:ind w:left="0" w:firstLine="567"/>
        <w:jc w:val="center"/>
        <w:rPr>
          <w:b/>
        </w:rPr>
      </w:pPr>
      <w:r w:rsidRPr="003B613A">
        <w:rPr>
          <w:b/>
        </w:rPr>
        <w:t>Заключительные положения</w:t>
      </w:r>
    </w:p>
    <w:p w:rsidR="0074787A" w:rsidRPr="003B613A" w:rsidRDefault="0074787A" w:rsidP="0074787A">
      <w:pPr>
        <w:numPr>
          <w:ilvl w:val="0"/>
          <w:numId w:val="52"/>
        </w:numPr>
        <w:tabs>
          <w:tab w:val="left" w:pos="540"/>
        </w:tabs>
        <w:ind w:left="0" w:right="40" w:firstLine="567"/>
        <w:jc w:val="both"/>
        <w:rPr>
          <w:rFonts w:eastAsia="Calibri"/>
          <w:vanish/>
        </w:rPr>
      </w:pPr>
    </w:p>
    <w:p w:rsidR="0074787A" w:rsidRPr="003B613A" w:rsidRDefault="0074787A" w:rsidP="0074787A">
      <w:pPr>
        <w:numPr>
          <w:ilvl w:val="1"/>
          <w:numId w:val="52"/>
        </w:numPr>
        <w:tabs>
          <w:tab w:val="left" w:pos="567"/>
        </w:tabs>
        <w:ind w:left="0" w:right="40" w:firstLine="567"/>
        <w:jc w:val="both"/>
      </w:pPr>
      <w:r w:rsidRPr="003B613A">
        <w:t>Настоящий Договор составлен в 2-х экземплярах, имеющих равную юридическую силу, по одному экземпляру для каждой из СТОРОН.</w:t>
      </w:r>
    </w:p>
    <w:p w:rsidR="0074787A" w:rsidRPr="003B613A" w:rsidRDefault="0074787A" w:rsidP="0074787A">
      <w:pPr>
        <w:numPr>
          <w:ilvl w:val="1"/>
          <w:numId w:val="52"/>
        </w:numPr>
        <w:tabs>
          <w:tab w:val="left" w:pos="567"/>
        </w:tabs>
        <w:ind w:left="0" w:right="40" w:firstLine="567"/>
        <w:jc w:val="both"/>
      </w:pPr>
      <w:r w:rsidRPr="003B613A">
        <w:t>Любые изменения и дополнения к настоящему Договору действительны при условии, если они совершены в письменной форме и подписаны СТОРОНАМИ или уполномоченными на то представителями СТОРОН и скреплены печатями.</w:t>
      </w:r>
    </w:p>
    <w:p w:rsidR="0074787A" w:rsidRPr="003B613A" w:rsidRDefault="0074787A" w:rsidP="0074787A">
      <w:pPr>
        <w:numPr>
          <w:ilvl w:val="1"/>
          <w:numId w:val="52"/>
        </w:numPr>
        <w:tabs>
          <w:tab w:val="left" w:pos="540"/>
          <w:tab w:val="num" w:pos="900"/>
        </w:tabs>
        <w:ind w:left="0" w:right="40" w:firstLine="567"/>
        <w:jc w:val="both"/>
      </w:pPr>
      <w:r w:rsidRPr="003B613A">
        <w:t>Факсимильные копии документов: договора, приложения, протоколы, акты сверок и прочих документов в интересах данного Договора, в случае подписания их обеими СТОРОНАМИ, наряду с оригиналами обладают равной юридической силой и являются неотъемлемой частью Договора, до момента получения оригиналов.</w:t>
      </w:r>
    </w:p>
    <w:p w:rsidR="0074787A" w:rsidRPr="003B613A" w:rsidRDefault="0074787A" w:rsidP="0074787A">
      <w:pPr>
        <w:numPr>
          <w:ilvl w:val="1"/>
          <w:numId w:val="52"/>
        </w:numPr>
        <w:tabs>
          <w:tab w:val="left" w:pos="540"/>
          <w:tab w:val="num" w:pos="900"/>
        </w:tabs>
        <w:ind w:left="0" w:right="40" w:firstLine="567"/>
        <w:jc w:val="both"/>
        <w:rPr>
          <w:b/>
        </w:rPr>
      </w:pPr>
      <w:r w:rsidRPr="003B613A">
        <w:lastRenderedPageBreak/>
        <w:t>Взаимоотношения  сторон, не предусмотренные настоящим Договором, регулируются действующим законодательством Российской Федерации.</w:t>
      </w:r>
    </w:p>
    <w:p w:rsidR="0074787A" w:rsidRPr="003B613A" w:rsidRDefault="0074787A" w:rsidP="0074787A">
      <w:pPr>
        <w:tabs>
          <w:tab w:val="left" w:pos="0"/>
        </w:tabs>
        <w:overflowPunct w:val="0"/>
        <w:autoSpaceDE w:val="0"/>
        <w:autoSpaceDN w:val="0"/>
        <w:adjustRightInd w:val="0"/>
        <w:ind w:firstLine="567"/>
        <w:jc w:val="both"/>
        <w:textAlignment w:val="baseline"/>
      </w:pPr>
    </w:p>
    <w:p w:rsidR="0074787A" w:rsidRPr="003B613A" w:rsidRDefault="0074787A" w:rsidP="0074787A">
      <w:pPr>
        <w:tabs>
          <w:tab w:val="left" w:pos="0"/>
        </w:tabs>
        <w:overflowPunct w:val="0"/>
        <w:autoSpaceDE w:val="0"/>
        <w:autoSpaceDN w:val="0"/>
        <w:adjustRightInd w:val="0"/>
        <w:ind w:firstLine="567"/>
        <w:jc w:val="both"/>
        <w:textAlignment w:val="baseline"/>
      </w:pPr>
    </w:p>
    <w:p w:rsidR="0074787A" w:rsidRPr="003B613A" w:rsidRDefault="0074787A" w:rsidP="0074787A">
      <w:pPr>
        <w:tabs>
          <w:tab w:val="left" w:pos="0"/>
        </w:tabs>
        <w:overflowPunct w:val="0"/>
        <w:autoSpaceDE w:val="0"/>
        <w:autoSpaceDN w:val="0"/>
        <w:adjustRightInd w:val="0"/>
        <w:ind w:firstLine="567"/>
        <w:jc w:val="both"/>
        <w:textAlignment w:val="baseline"/>
      </w:pPr>
      <w:r w:rsidRPr="003B613A">
        <w:tab/>
      </w:r>
    </w:p>
    <w:p w:rsidR="0074787A" w:rsidRPr="00D411AE" w:rsidRDefault="0074787A" w:rsidP="0074787A">
      <w:pPr>
        <w:tabs>
          <w:tab w:val="left" w:pos="555"/>
        </w:tabs>
      </w:pPr>
    </w:p>
    <w:p w:rsidR="0074787A" w:rsidRPr="003B613A" w:rsidRDefault="0074787A" w:rsidP="0074787A">
      <w:pPr>
        <w:numPr>
          <w:ilvl w:val="0"/>
          <w:numId w:val="48"/>
        </w:numPr>
        <w:tabs>
          <w:tab w:val="left" w:pos="555"/>
        </w:tabs>
        <w:jc w:val="both"/>
        <w:rPr>
          <w:b/>
        </w:rPr>
      </w:pPr>
      <w:r w:rsidRPr="003B613A">
        <w:rPr>
          <w:b/>
        </w:rPr>
        <w:t>Юридические адреса, банковские реквизиты и подписи сторон.</w:t>
      </w:r>
    </w:p>
    <w:tbl>
      <w:tblPr>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23"/>
        <w:gridCol w:w="5023"/>
      </w:tblGrid>
      <w:tr w:rsidR="0074787A" w:rsidRPr="003B613A" w:rsidTr="0074787A">
        <w:trPr>
          <w:trHeight w:val="2554"/>
        </w:trPr>
        <w:tc>
          <w:tcPr>
            <w:tcW w:w="5023" w:type="dxa"/>
          </w:tcPr>
          <w:p w:rsidR="0074787A" w:rsidRPr="003B613A" w:rsidRDefault="0074787A" w:rsidP="0074787A">
            <w:pPr>
              <w:tabs>
                <w:tab w:val="left" w:pos="555"/>
              </w:tabs>
            </w:pPr>
            <w:r w:rsidRPr="003B613A">
              <w:t xml:space="preserve">Покупатель </w:t>
            </w:r>
          </w:p>
          <w:p w:rsidR="0074787A" w:rsidRPr="003B613A" w:rsidRDefault="0074787A" w:rsidP="0074787A">
            <w:pPr>
              <w:tabs>
                <w:tab w:val="left" w:pos="555"/>
              </w:tabs>
            </w:pPr>
            <w:r w:rsidRPr="003B613A">
              <w:t xml:space="preserve">Почтовый адрес: </w:t>
            </w:r>
          </w:p>
          <w:p w:rsidR="0074787A" w:rsidRPr="00EA3A9F" w:rsidRDefault="0074787A" w:rsidP="0074787A">
            <w:pPr>
              <w:tabs>
                <w:tab w:val="left" w:pos="555"/>
              </w:tabs>
            </w:pPr>
            <w:r w:rsidRPr="00EA3A9F">
              <w:t xml:space="preserve">Юридический адрес:  </w:t>
            </w:r>
          </w:p>
          <w:p w:rsidR="0074787A" w:rsidRPr="003B613A" w:rsidRDefault="0074787A" w:rsidP="0074787A">
            <w:pPr>
              <w:spacing w:after="120"/>
              <w:rPr>
                <w:rFonts w:ascii="Calibri" w:eastAsia="Calibri" w:hAnsi="Calibri"/>
              </w:rPr>
            </w:pPr>
            <w:r w:rsidRPr="00EA3A9F">
              <w:rPr>
                <w:rFonts w:eastAsia="Calibri"/>
              </w:rPr>
              <w:t>Банковские  реквизиты</w:t>
            </w:r>
            <w:r w:rsidRPr="003B613A">
              <w:rPr>
                <w:rFonts w:ascii="Calibri" w:eastAsia="Calibri" w:hAnsi="Calibri"/>
              </w:rPr>
              <w:t>:</w:t>
            </w:r>
          </w:p>
          <w:p w:rsidR="0074787A" w:rsidRPr="003B613A" w:rsidRDefault="0074787A" w:rsidP="0074787A">
            <w:pPr>
              <w:spacing w:after="120"/>
              <w:rPr>
                <w:rFonts w:ascii="Calibri" w:eastAsia="Calibri" w:hAnsi="Calibri"/>
              </w:rPr>
            </w:pPr>
            <w:r w:rsidRPr="003B613A">
              <w:rPr>
                <w:rFonts w:ascii="Calibri" w:eastAsia="Calibri" w:hAnsi="Calibri"/>
              </w:rPr>
              <w:t xml:space="preserve"> </w:t>
            </w:r>
          </w:p>
          <w:p w:rsidR="0074787A" w:rsidRDefault="0074787A" w:rsidP="0074787A">
            <w:pPr>
              <w:tabs>
                <w:tab w:val="left" w:pos="555"/>
              </w:tabs>
            </w:pPr>
            <w:r w:rsidRPr="003B613A">
              <w:t xml:space="preserve">ИНН                          КПП   </w:t>
            </w:r>
          </w:p>
          <w:p w:rsidR="0074787A" w:rsidRPr="003B613A" w:rsidRDefault="0074787A" w:rsidP="0074787A">
            <w:pPr>
              <w:tabs>
                <w:tab w:val="left" w:pos="555"/>
              </w:tabs>
            </w:pPr>
            <w:r w:rsidRPr="003B613A">
              <w:t xml:space="preserve">БИК </w:t>
            </w:r>
          </w:p>
          <w:p w:rsidR="0074787A" w:rsidRPr="003B613A" w:rsidRDefault="0074787A" w:rsidP="0074787A">
            <w:pPr>
              <w:tabs>
                <w:tab w:val="left" w:pos="555"/>
              </w:tabs>
            </w:pPr>
            <w:r w:rsidRPr="003B613A">
              <w:t xml:space="preserve">ОГРН </w:t>
            </w:r>
          </w:p>
          <w:p w:rsidR="0074787A" w:rsidRDefault="0074787A" w:rsidP="0074787A">
            <w:pPr>
              <w:tabs>
                <w:tab w:val="left" w:pos="555"/>
              </w:tabs>
            </w:pPr>
            <w:r w:rsidRPr="003B613A">
              <w:t xml:space="preserve">ОКПО </w:t>
            </w:r>
          </w:p>
          <w:p w:rsidR="0074787A" w:rsidRPr="003B613A" w:rsidRDefault="0074787A" w:rsidP="0074787A">
            <w:pPr>
              <w:tabs>
                <w:tab w:val="left" w:pos="555"/>
              </w:tabs>
              <w:rPr>
                <w:b/>
              </w:rPr>
            </w:pPr>
            <w:r w:rsidRPr="003B613A">
              <w:t xml:space="preserve">ОКВЭД </w:t>
            </w:r>
          </w:p>
        </w:tc>
        <w:tc>
          <w:tcPr>
            <w:tcW w:w="5023" w:type="dxa"/>
          </w:tcPr>
          <w:p w:rsidR="0074787A" w:rsidRPr="003B613A" w:rsidRDefault="0074787A" w:rsidP="0074787A">
            <w:pPr>
              <w:ind w:left="158"/>
              <w:rPr>
                <w:b/>
              </w:rPr>
            </w:pPr>
            <w:r w:rsidRPr="003B613A">
              <w:t xml:space="preserve">Поставщик: </w:t>
            </w:r>
            <w:r w:rsidRPr="003B613A">
              <w:rPr>
                <w:b/>
              </w:rPr>
              <w:t>ОАО «Вента»</w:t>
            </w:r>
          </w:p>
          <w:p w:rsidR="0074787A" w:rsidRPr="003B613A" w:rsidRDefault="0074787A" w:rsidP="0074787A">
            <w:pPr>
              <w:rPr>
                <w:b/>
              </w:rPr>
            </w:pPr>
            <w:r w:rsidRPr="003B613A">
              <w:rPr>
                <w:b/>
              </w:rPr>
              <w:t>Юридический, Фактический  и Почтовый адрес:</w:t>
            </w:r>
          </w:p>
          <w:p w:rsidR="0074787A" w:rsidRPr="003B613A" w:rsidRDefault="0074787A" w:rsidP="0074787A">
            <w:r w:rsidRPr="003B613A">
              <w:t>624222, Свердловская обл., г. Нижняя тура, ул. Малышева, д. 2а</w:t>
            </w:r>
          </w:p>
          <w:p w:rsidR="0074787A" w:rsidRPr="003B613A" w:rsidRDefault="00224269" w:rsidP="0074787A">
            <w:hyperlink r:id="rId9" w:history="1">
              <w:r w:rsidR="0074787A" w:rsidRPr="003B613A">
                <w:t>venta@venta-nt.ru</w:t>
              </w:r>
            </w:hyperlink>
            <w:r w:rsidR="0074787A" w:rsidRPr="003B613A">
              <w:t xml:space="preserve">   http</w:t>
            </w:r>
            <w:r w:rsidR="0074787A" w:rsidRPr="003B613A">
              <w:rPr>
                <w:color w:val="000000"/>
              </w:rPr>
              <w:t>://</w:t>
            </w:r>
            <w:hyperlink r:id="rId10" w:history="1">
              <w:r w:rsidR="0074787A" w:rsidRPr="003B613A">
                <w:rPr>
                  <w:color w:val="000000"/>
                </w:rPr>
                <w:t>www.venta-nt.ru</w:t>
              </w:r>
            </w:hyperlink>
          </w:p>
          <w:p w:rsidR="0074787A" w:rsidRPr="003B613A" w:rsidRDefault="0074787A" w:rsidP="0074787A">
            <w:r w:rsidRPr="003B613A">
              <w:t>тел. (34342)  2-30-20,  тел/факс  (34342)  2-31-44</w:t>
            </w:r>
          </w:p>
          <w:p w:rsidR="0074787A" w:rsidRPr="003B613A" w:rsidRDefault="0074787A" w:rsidP="0074787A">
            <w:pPr>
              <w:ind w:right="-283"/>
              <w:rPr>
                <w:bCs/>
              </w:rPr>
            </w:pPr>
            <w:r w:rsidRPr="003B613A">
              <w:rPr>
                <w:bCs/>
              </w:rPr>
              <w:t>ИНН  6624002377  КПП  661501001</w:t>
            </w:r>
          </w:p>
          <w:p w:rsidR="0074787A" w:rsidRPr="003B613A" w:rsidRDefault="0074787A" w:rsidP="0074787A">
            <w:pPr>
              <w:ind w:right="-283"/>
              <w:rPr>
                <w:bCs/>
              </w:rPr>
            </w:pPr>
            <w:proofErr w:type="gramStart"/>
            <w:r w:rsidRPr="003B613A">
              <w:rPr>
                <w:bCs/>
              </w:rPr>
              <w:t>р</w:t>
            </w:r>
            <w:proofErr w:type="gramEnd"/>
            <w:r w:rsidRPr="003B613A">
              <w:rPr>
                <w:bCs/>
              </w:rPr>
              <w:t>/с 40702810200261000849</w:t>
            </w:r>
          </w:p>
          <w:p w:rsidR="0074787A" w:rsidRPr="003B613A" w:rsidRDefault="0074787A" w:rsidP="0074787A">
            <w:pPr>
              <w:ind w:right="-283"/>
              <w:rPr>
                <w:bCs/>
              </w:rPr>
            </w:pPr>
            <w:r w:rsidRPr="003B613A">
              <w:rPr>
                <w:bCs/>
              </w:rPr>
              <w:t xml:space="preserve">в  </w:t>
            </w:r>
            <w:proofErr w:type="spellStart"/>
            <w:r w:rsidRPr="003B613A">
              <w:rPr>
                <w:bCs/>
              </w:rPr>
              <w:t>Ф-ле</w:t>
            </w:r>
            <w:proofErr w:type="spellEnd"/>
            <w:r w:rsidRPr="003B613A">
              <w:rPr>
                <w:bCs/>
              </w:rPr>
              <w:t xml:space="preserve">  ГПБ (ОАО)  в  г. Екатеринбурге</w:t>
            </w:r>
          </w:p>
          <w:p w:rsidR="0074787A" w:rsidRPr="003B613A" w:rsidRDefault="0074787A" w:rsidP="0074787A">
            <w:pPr>
              <w:ind w:right="-283"/>
              <w:rPr>
                <w:bCs/>
              </w:rPr>
            </w:pPr>
            <w:r w:rsidRPr="003B613A">
              <w:rPr>
                <w:bCs/>
              </w:rPr>
              <w:t>к/с 30101810800000000945</w:t>
            </w:r>
          </w:p>
          <w:p w:rsidR="0074787A" w:rsidRPr="003B613A" w:rsidRDefault="0074787A" w:rsidP="0074787A">
            <w:pPr>
              <w:shd w:val="clear" w:color="auto" w:fill="FFFFFF"/>
              <w:spacing w:line="269" w:lineRule="exact"/>
              <w:ind w:right="283"/>
              <w:rPr>
                <w:bCs/>
              </w:rPr>
            </w:pPr>
            <w:r w:rsidRPr="003B613A">
              <w:rPr>
                <w:bCs/>
              </w:rPr>
              <w:t>БИК 046568945</w:t>
            </w:r>
          </w:p>
          <w:p w:rsidR="0074787A" w:rsidRPr="003B613A" w:rsidRDefault="0074787A" w:rsidP="0074787A">
            <w:r w:rsidRPr="003B613A">
              <w:rPr>
                <w:color w:val="000000"/>
              </w:rPr>
              <w:t xml:space="preserve">ОКПО 39905504    </w:t>
            </w:r>
          </w:p>
          <w:p w:rsidR="0074787A" w:rsidRPr="003B613A" w:rsidRDefault="0074787A" w:rsidP="0074787A">
            <w:r w:rsidRPr="003B613A">
              <w:t>ОКВЭД 29.56.2</w:t>
            </w:r>
          </w:p>
          <w:p w:rsidR="0074787A" w:rsidRPr="003B613A" w:rsidRDefault="0074787A" w:rsidP="0074787A">
            <w:pPr>
              <w:tabs>
                <w:tab w:val="left" w:pos="555"/>
              </w:tabs>
              <w:rPr>
                <w:b/>
              </w:rPr>
            </w:pPr>
          </w:p>
        </w:tc>
      </w:tr>
    </w:tbl>
    <w:p w:rsidR="0074787A" w:rsidRPr="003B613A" w:rsidRDefault="0074787A" w:rsidP="0074787A">
      <w:pPr>
        <w:rPr>
          <w:b/>
        </w:rPr>
      </w:pPr>
      <w:r w:rsidRPr="003B613A">
        <w:rPr>
          <w:b/>
        </w:rPr>
        <w:t xml:space="preserve">              </w:t>
      </w:r>
    </w:p>
    <w:p w:rsidR="0074787A" w:rsidRPr="003B613A" w:rsidRDefault="0074787A" w:rsidP="0074787A">
      <w:pPr>
        <w:rPr>
          <w:b/>
        </w:rPr>
      </w:pPr>
    </w:p>
    <w:p w:rsidR="0074787A" w:rsidRPr="003B613A" w:rsidRDefault="0074787A" w:rsidP="0074787A">
      <w:pPr>
        <w:rPr>
          <w:b/>
        </w:rPr>
      </w:pPr>
      <w:r w:rsidRPr="003B613A">
        <w:rPr>
          <w:b/>
        </w:rPr>
        <w:t>Покупатель:                                                                             Поставщик:</w:t>
      </w:r>
    </w:p>
    <w:p w:rsidR="0074787A" w:rsidRPr="003B613A" w:rsidRDefault="0074787A" w:rsidP="0074787A">
      <w:pPr>
        <w:tabs>
          <w:tab w:val="left" w:pos="5909"/>
        </w:tabs>
        <w:rPr>
          <w:b/>
        </w:rPr>
      </w:pPr>
      <w:r w:rsidRPr="003B613A">
        <w:rPr>
          <w:b/>
        </w:rPr>
        <w:tab/>
        <w:t>Генеральный директор</w:t>
      </w:r>
    </w:p>
    <w:p w:rsidR="0074787A" w:rsidRPr="003B613A" w:rsidRDefault="0074787A" w:rsidP="0074787A">
      <w:pPr>
        <w:tabs>
          <w:tab w:val="left" w:pos="555"/>
        </w:tabs>
        <w:rPr>
          <w:b/>
        </w:rPr>
      </w:pPr>
      <w:r w:rsidRPr="003B613A">
        <w:rPr>
          <w:b/>
        </w:rPr>
        <w:t xml:space="preserve">____________________/                                        </w:t>
      </w:r>
      <w:r w:rsidRPr="003B613A">
        <w:t xml:space="preserve"> </w:t>
      </w:r>
      <w:r w:rsidRPr="003B613A">
        <w:tab/>
      </w:r>
      <w:r w:rsidRPr="003B613A">
        <w:tab/>
        <w:t xml:space="preserve">    </w:t>
      </w:r>
      <w:r w:rsidRPr="003B613A">
        <w:rPr>
          <w:b/>
        </w:rPr>
        <w:t xml:space="preserve">__________________/   Н.А.Азаров                    </w:t>
      </w:r>
      <w:r w:rsidRPr="003B613A">
        <w:t xml:space="preserve"> </w:t>
      </w:r>
    </w:p>
    <w:p w:rsidR="0074787A" w:rsidRPr="009C67E4" w:rsidRDefault="0074787A" w:rsidP="0074787A">
      <w:pPr>
        <w:tabs>
          <w:tab w:val="left" w:pos="5661"/>
        </w:tabs>
        <w:ind w:left="1985" w:hanging="1985"/>
        <w:jc w:val="both"/>
      </w:pPr>
      <w:r w:rsidRPr="003B613A">
        <w:t xml:space="preserve"> М.П. </w:t>
      </w:r>
      <w:r w:rsidRPr="003B613A">
        <w:tab/>
      </w:r>
      <w:r w:rsidRPr="003B613A">
        <w:tab/>
        <w:t xml:space="preserve">    М.П.</w:t>
      </w:r>
    </w:p>
    <w:p w:rsidR="0074787A" w:rsidRPr="009C67E4" w:rsidRDefault="0074787A" w:rsidP="0074787A">
      <w:pPr>
        <w:rPr>
          <w:rFonts w:ascii="Bookman Old Style" w:hAnsi="Bookman Old Style"/>
        </w:rPr>
      </w:pPr>
    </w:p>
    <w:p w:rsidR="0074787A" w:rsidRPr="009C67E4" w:rsidRDefault="0074787A" w:rsidP="0074787A">
      <w:pPr>
        <w:rPr>
          <w:rFonts w:ascii="Bookman Old Style" w:hAnsi="Bookman Old Style"/>
        </w:rPr>
      </w:pPr>
    </w:p>
    <w:p w:rsidR="0074787A" w:rsidRDefault="0074787A" w:rsidP="0074787A"/>
    <w:p w:rsidR="0074787A" w:rsidRDefault="0074787A" w:rsidP="0074787A"/>
    <w:p w:rsidR="0074787A" w:rsidRDefault="0074787A" w:rsidP="0074787A"/>
    <w:p w:rsidR="0074787A" w:rsidRDefault="0074787A" w:rsidP="0074787A"/>
    <w:p w:rsidR="0074787A" w:rsidRDefault="0074787A" w:rsidP="0074787A"/>
    <w:p w:rsidR="0074787A" w:rsidRDefault="0074787A" w:rsidP="0074787A"/>
    <w:p w:rsidR="0074787A" w:rsidRDefault="0074787A" w:rsidP="0074787A"/>
    <w:p w:rsidR="0074787A" w:rsidRDefault="0074787A" w:rsidP="0074787A"/>
    <w:p w:rsidR="0074787A" w:rsidRDefault="0074787A" w:rsidP="0074787A"/>
    <w:p w:rsidR="0074787A" w:rsidRDefault="0074787A" w:rsidP="0074787A"/>
    <w:p w:rsidR="0074787A" w:rsidRDefault="0074787A" w:rsidP="0074787A"/>
    <w:p w:rsidR="0074787A" w:rsidRDefault="0074787A" w:rsidP="0074787A"/>
    <w:p w:rsidR="0074787A" w:rsidRDefault="0074787A" w:rsidP="0074787A"/>
    <w:p w:rsidR="0074787A" w:rsidRDefault="0074787A" w:rsidP="0074787A"/>
    <w:p w:rsidR="0074787A" w:rsidRDefault="0074787A">
      <w:pPr>
        <w:spacing w:after="200" w:line="276" w:lineRule="auto"/>
        <w:rPr>
          <w:b/>
        </w:rPr>
      </w:pPr>
      <w:r>
        <w:rPr>
          <w:b/>
        </w:rPr>
        <w:br w:type="page"/>
      </w:r>
    </w:p>
    <w:p w:rsidR="0074787A" w:rsidRDefault="0074787A" w:rsidP="0074787A">
      <w:pPr>
        <w:spacing w:before="100" w:after="100"/>
        <w:jc w:val="right"/>
        <w:rPr>
          <w:b/>
        </w:rPr>
      </w:pPr>
    </w:p>
    <w:p w:rsidR="0074787A" w:rsidRPr="00B95AEE" w:rsidRDefault="0074787A" w:rsidP="0074787A">
      <w:pPr>
        <w:spacing w:before="100" w:after="100"/>
        <w:jc w:val="right"/>
        <w:rPr>
          <w:b/>
        </w:rPr>
      </w:pPr>
      <w:r w:rsidRPr="00B95AEE">
        <w:rPr>
          <w:b/>
        </w:rPr>
        <w:t>Приложение №1</w:t>
      </w:r>
    </w:p>
    <w:p w:rsidR="0074787A" w:rsidRPr="00D53C4F" w:rsidRDefault="0074787A" w:rsidP="0074787A">
      <w:pPr>
        <w:spacing w:before="100" w:after="100"/>
        <w:ind w:left="2140"/>
        <w:jc w:val="right"/>
      </w:pPr>
      <w:r w:rsidRPr="00B95AEE">
        <w:t>к Договору поставки №_______ от ___._____.201</w:t>
      </w:r>
      <w:r>
        <w:t>3</w:t>
      </w:r>
    </w:p>
    <w:p w:rsidR="0074787A" w:rsidRDefault="0074787A" w:rsidP="0074787A">
      <w:pPr>
        <w:keepNext/>
        <w:tabs>
          <w:tab w:val="left" w:pos="540"/>
        </w:tabs>
        <w:suppressAutoHyphens/>
        <w:spacing w:before="360" w:after="120"/>
        <w:jc w:val="center"/>
        <w:outlineLvl w:val="0"/>
        <w:rPr>
          <w:b/>
          <w:bCs/>
          <w:caps/>
          <w:smallCaps/>
        </w:rPr>
      </w:pPr>
    </w:p>
    <w:p w:rsidR="0074787A" w:rsidRPr="00B95AEE" w:rsidRDefault="0074787A" w:rsidP="0074787A">
      <w:pPr>
        <w:keepNext/>
        <w:tabs>
          <w:tab w:val="left" w:pos="540"/>
        </w:tabs>
        <w:suppressAutoHyphens/>
        <w:spacing w:before="360" w:after="120"/>
        <w:jc w:val="center"/>
        <w:outlineLvl w:val="0"/>
        <w:rPr>
          <w:b/>
          <w:bCs/>
          <w:caps/>
          <w:smallCaps/>
        </w:rPr>
      </w:pPr>
      <w:r>
        <w:rPr>
          <w:b/>
          <w:bCs/>
          <w:caps/>
          <w:smallCaps/>
        </w:rPr>
        <w:t>СПЕЦИФИКАЦИЯ №</w:t>
      </w:r>
      <w:r w:rsidRPr="00B95AEE">
        <w:rPr>
          <w:b/>
          <w:bCs/>
          <w:caps/>
          <w:smallCaps/>
        </w:rPr>
        <w:t xml:space="preserve"> </w:t>
      </w:r>
    </w:p>
    <w:p w:rsidR="0074787A" w:rsidRPr="00B95AEE" w:rsidRDefault="0074787A" w:rsidP="0074787A">
      <w:pPr>
        <w:suppressAutoHyphens/>
        <w:jc w:val="center"/>
        <w:rPr>
          <w:b/>
          <w:kern w:val="1"/>
          <w:lang w:eastAsia="ar-SA"/>
        </w:rPr>
      </w:pPr>
      <w:r w:rsidRPr="00B95AEE">
        <w:rPr>
          <w:b/>
          <w:kern w:val="1"/>
          <w:lang w:eastAsia="ar-SA"/>
        </w:rPr>
        <w:t>№</w:t>
      </w:r>
      <w:r w:rsidRPr="00B95AEE">
        <w:rPr>
          <w:kern w:val="1"/>
          <w:u w:val="single"/>
          <w:lang w:eastAsia="ar-SA"/>
        </w:rPr>
        <w:tab/>
      </w:r>
      <w:r w:rsidRPr="00B95AEE">
        <w:rPr>
          <w:kern w:val="1"/>
          <w:u w:val="single"/>
          <w:lang w:eastAsia="ar-SA"/>
        </w:rPr>
        <w:tab/>
      </w:r>
      <w:r w:rsidRPr="00B95AEE">
        <w:rPr>
          <w:kern w:val="1"/>
          <w:u w:val="single"/>
          <w:lang w:eastAsia="ar-SA"/>
        </w:rPr>
        <w:tab/>
      </w:r>
      <w:r w:rsidRPr="00B95AEE">
        <w:rPr>
          <w:b/>
          <w:kern w:val="1"/>
          <w:lang w:eastAsia="ar-SA"/>
        </w:rPr>
        <w:t xml:space="preserve"> от «___»_________20___ г.</w:t>
      </w:r>
    </w:p>
    <w:p w:rsidR="0074787A" w:rsidRPr="00B95AEE" w:rsidRDefault="0074787A" w:rsidP="0074787A">
      <w:pPr>
        <w:suppressAutoHyphens/>
        <w:jc w:val="center"/>
        <w:rPr>
          <w:b/>
          <w:kern w:val="1"/>
          <w:lang w:eastAsia="ar-SA"/>
        </w:rPr>
      </w:pPr>
    </w:p>
    <w:p w:rsidR="0074787A" w:rsidRPr="00B95AEE" w:rsidRDefault="0074787A" w:rsidP="0074787A">
      <w:pPr>
        <w:suppressAutoHyphens/>
        <w:jc w:val="center"/>
        <w:rPr>
          <w:b/>
          <w:kern w:val="1"/>
          <w:lang w:eastAsia="ar-SA"/>
        </w:rPr>
      </w:pPr>
    </w:p>
    <w:p w:rsidR="0074787A" w:rsidRPr="00B95AEE" w:rsidRDefault="0074787A" w:rsidP="0074787A">
      <w:pPr>
        <w:jc w:val="both"/>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3857"/>
        <w:gridCol w:w="709"/>
        <w:gridCol w:w="995"/>
        <w:gridCol w:w="1134"/>
        <w:gridCol w:w="1276"/>
      </w:tblGrid>
      <w:tr w:rsidR="0074787A" w:rsidRPr="00B95AEE" w:rsidTr="0074787A">
        <w:trPr>
          <w:cantSplit/>
          <w:tblHeader/>
        </w:trPr>
        <w:tc>
          <w:tcPr>
            <w:tcW w:w="501" w:type="dxa"/>
            <w:tcBorders>
              <w:top w:val="single" w:sz="4" w:space="0" w:color="auto"/>
              <w:left w:val="single" w:sz="4" w:space="0" w:color="auto"/>
              <w:bottom w:val="single" w:sz="4" w:space="0" w:color="auto"/>
              <w:right w:val="single" w:sz="4" w:space="0" w:color="auto"/>
            </w:tcBorders>
            <w:hideMark/>
          </w:tcPr>
          <w:p w:rsidR="0074787A" w:rsidRPr="00B95AEE" w:rsidRDefault="0074787A" w:rsidP="0074787A">
            <w:pPr>
              <w:keepNext/>
              <w:spacing w:before="40" w:after="40"/>
              <w:ind w:left="-56" w:right="-80"/>
              <w:jc w:val="center"/>
            </w:pPr>
            <w:r w:rsidRPr="00B95AEE">
              <w:t xml:space="preserve">№ </w:t>
            </w:r>
            <w:proofErr w:type="gramStart"/>
            <w:r w:rsidRPr="00B95AEE">
              <w:t>п</w:t>
            </w:r>
            <w:proofErr w:type="gramEnd"/>
            <w:r w:rsidRPr="00B95AEE">
              <w:t>/п</w:t>
            </w:r>
          </w:p>
        </w:tc>
        <w:tc>
          <w:tcPr>
            <w:tcW w:w="3857" w:type="dxa"/>
            <w:tcBorders>
              <w:top w:val="single" w:sz="4" w:space="0" w:color="auto"/>
              <w:left w:val="single" w:sz="4" w:space="0" w:color="auto"/>
              <w:bottom w:val="single" w:sz="4" w:space="0" w:color="auto"/>
              <w:right w:val="single" w:sz="4" w:space="0" w:color="auto"/>
            </w:tcBorders>
            <w:hideMark/>
          </w:tcPr>
          <w:p w:rsidR="0074787A" w:rsidRPr="00B95AEE" w:rsidRDefault="0074787A" w:rsidP="0074787A">
            <w:pPr>
              <w:keepNext/>
              <w:spacing w:before="40" w:after="40"/>
              <w:ind w:left="-52" w:right="-60"/>
              <w:jc w:val="center"/>
            </w:pPr>
            <w:r w:rsidRPr="00B95AEE">
              <w:t>Наименование</w:t>
            </w:r>
          </w:p>
          <w:p w:rsidR="0074787A" w:rsidRPr="00B95AEE" w:rsidRDefault="0074787A" w:rsidP="0074787A">
            <w:pPr>
              <w:keepNext/>
              <w:spacing w:before="40" w:after="40"/>
              <w:ind w:left="-52" w:right="-60"/>
              <w:jc w:val="center"/>
            </w:pPr>
            <w:r w:rsidRPr="00B95AEE">
              <w:t>Товара (Оборудования)</w:t>
            </w:r>
          </w:p>
          <w:p w:rsidR="0074787A" w:rsidRPr="00B95AEE" w:rsidRDefault="0074787A" w:rsidP="0074787A">
            <w:pPr>
              <w:keepNext/>
              <w:spacing w:before="40" w:after="40"/>
              <w:ind w:left="-52" w:right="-60"/>
              <w:jc w:val="center"/>
            </w:pPr>
            <w:r w:rsidRPr="00B95AEE">
              <w:t>(марка, модель и т.п.)</w:t>
            </w:r>
          </w:p>
        </w:tc>
        <w:tc>
          <w:tcPr>
            <w:tcW w:w="709" w:type="dxa"/>
            <w:tcBorders>
              <w:top w:val="single" w:sz="4" w:space="0" w:color="auto"/>
              <w:left w:val="single" w:sz="4" w:space="0" w:color="auto"/>
              <w:bottom w:val="single" w:sz="4" w:space="0" w:color="auto"/>
              <w:right w:val="single" w:sz="4" w:space="0" w:color="auto"/>
            </w:tcBorders>
            <w:hideMark/>
          </w:tcPr>
          <w:p w:rsidR="0074787A" w:rsidRPr="00B95AEE" w:rsidRDefault="0074787A" w:rsidP="0074787A">
            <w:pPr>
              <w:keepNext/>
              <w:spacing w:before="40" w:after="40"/>
              <w:ind w:left="-66" w:right="-70"/>
              <w:jc w:val="center"/>
            </w:pPr>
            <w:r w:rsidRPr="00B95AEE">
              <w:t>Ед. изм.</w:t>
            </w:r>
          </w:p>
        </w:tc>
        <w:tc>
          <w:tcPr>
            <w:tcW w:w="995" w:type="dxa"/>
            <w:tcBorders>
              <w:top w:val="single" w:sz="4" w:space="0" w:color="auto"/>
              <w:left w:val="single" w:sz="4" w:space="0" w:color="auto"/>
              <w:bottom w:val="single" w:sz="4" w:space="0" w:color="auto"/>
              <w:right w:val="single" w:sz="4" w:space="0" w:color="auto"/>
            </w:tcBorders>
            <w:hideMark/>
          </w:tcPr>
          <w:p w:rsidR="0074787A" w:rsidRPr="00B95AEE" w:rsidRDefault="0074787A" w:rsidP="0074787A">
            <w:pPr>
              <w:keepNext/>
              <w:spacing w:before="40" w:after="40"/>
              <w:ind w:left="-63" w:right="-66"/>
              <w:jc w:val="center"/>
            </w:pPr>
            <w:r w:rsidRPr="00B95AEE">
              <w:t>Кол-во, ед.</w:t>
            </w:r>
          </w:p>
        </w:tc>
        <w:tc>
          <w:tcPr>
            <w:tcW w:w="1134" w:type="dxa"/>
            <w:tcBorders>
              <w:top w:val="single" w:sz="4" w:space="0" w:color="auto"/>
              <w:left w:val="single" w:sz="4" w:space="0" w:color="auto"/>
              <w:bottom w:val="single" w:sz="4" w:space="0" w:color="auto"/>
              <w:right w:val="single" w:sz="4" w:space="0" w:color="auto"/>
            </w:tcBorders>
          </w:tcPr>
          <w:p w:rsidR="0074787A" w:rsidRPr="00B95AEE" w:rsidRDefault="0074787A" w:rsidP="0074787A">
            <w:pPr>
              <w:keepNext/>
              <w:spacing w:before="40" w:after="40"/>
              <w:ind w:left="-67" w:right="-66" w:firstLine="16"/>
              <w:jc w:val="center"/>
            </w:pPr>
            <w:r w:rsidRPr="00B95AEE">
              <w:t>Цена за ед.,</w:t>
            </w:r>
          </w:p>
          <w:p w:rsidR="0074787A" w:rsidRPr="00B95AEE" w:rsidRDefault="0074787A" w:rsidP="0074787A">
            <w:pPr>
              <w:keepNext/>
              <w:spacing w:before="40" w:after="40"/>
              <w:ind w:left="-67" w:right="-66" w:firstLine="16"/>
              <w:jc w:val="center"/>
            </w:pPr>
            <w:r w:rsidRPr="00B95AEE">
              <w:t>руб.</w:t>
            </w:r>
          </w:p>
          <w:p w:rsidR="0074787A" w:rsidRPr="00B95AEE" w:rsidRDefault="0074787A" w:rsidP="0074787A">
            <w:pPr>
              <w:keepNext/>
              <w:spacing w:before="40" w:after="40"/>
              <w:ind w:left="-67" w:right="-66" w:firstLine="16"/>
              <w:jc w:val="center"/>
            </w:pPr>
            <w:r>
              <w:t>(без</w:t>
            </w:r>
            <w:r w:rsidRPr="00B95AEE">
              <w:t xml:space="preserve"> НДС)</w:t>
            </w:r>
          </w:p>
          <w:p w:rsidR="0074787A" w:rsidRPr="00B95AEE" w:rsidRDefault="0074787A" w:rsidP="0074787A">
            <w:pPr>
              <w:keepNext/>
              <w:spacing w:before="40" w:after="40"/>
              <w:ind w:left="57" w:right="57"/>
            </w:pPr>
          </w:p>
        </w:tc>
        <w:tc>
          <w:tcPr>
            <w:tcW w:w="1276" w:type="dxa"/>
            <w:tcBorders>
              <w:top w:val="single" w:sz="4" w:space="0" w:color="auto"/>
              <w:left w:val="single" w:sz="4" w:space="0" w:color="auto"/>
              <w:bottom w:val="single" w:sz="4" w:space="0" w:color="auto"/>
              <w:right w:val="single" w:sz="4" w:space="0" w:color="auto"/>
            </w:tcBorders>
            <w:hideMark/>
          </w:tcPr>
          <w:p w:rsidR="0074787A" w:rsidRPr="00B95AEE" w:rsidRDefault="0074787A" w:rsidP="0074787A">
            <w:pPr>
              <w:keepNext/>
              <w:spacing w:before="40" w:after="40"/>
              <w:ind w:left="-24" w:right="-61"/>
              <w:jc w:val="center"/>
            </w:pPr>
            <w:r w:rsidRPr="00B95AEE">
              <w:t xml:space="preserve">Общая стоимость, </w:t>
            </w:r>
          </w:p>
          <w:p w:rsidR="0074787A" w:rsidRPr="00B95AEE" w:rsidRDefault="0074787A" w:rsidP="0074787A">
            <w:pPr>
              <w:keepNext/>
              <w:spacing w:before="40" w:after="40"/>
              <w:ind w:left="-24" w:right="-61"/>
              <w:jc w:val="center"/>
            </w:pPr>
            <w:r w:rsidRPr="00B95AEE">
              <w:t>руб.</w:t>
            </w:r>
          </w:p>
          <w:p w:rsidR="0074787A" w:rsidRPr="00B95AEE" w:rsidRDefault="0074787A" w:rsidP="0074787A">
            <w:pPr>
              <w:keepNext/>
              <w:spacing w:before="40" w:after="40"/>
              <w:ind w:left="-24" w:right="-61"/>
              <w:jc w:val="center"/>
            </w:pPr>
            <w:r w:rsidRPr="00B95AEE">
              <w:t>(</w:t>
            </w:r>
            <w:r>
              <w:t xml:space="preserve">без </w:t>
            </w:r>
            <w:r w:rsidRPr="00B95AEE">
              <w:t>НДС)</w:t>
            </w:r>
          </w:p>
        </w:tc>
      </w:tr>
      <w:tr w:rsidR="0074787A" w:rsidRPr="00B95AEE" w:rsidTr="0074787A">
        <w:trPr>
          <w:cantSplit/>
        </w:trPr>
        <w:tc>
          <w:tcPr>
            <w:tcW w:w="501" w:type="dxa"/>
            <w:tcBorders>
              <w:top w:val="single" w:sz="4" w:space="0" w:color="auto"/>
              <w:left w:val="single" w:sz="4" w:space="0" w:color="auto"/>
              <w:bottom w:val="single" w:sz="4" w:space="0" w:color="auto"/>
              <w:right w:val="single" w:sz="4" w:space="0" w:color="auto"/>
            </w:tcBorders>
            <w:hideMark/>
          </w:tcPr>
          <w:p w:rsidR="0074787A" w:rsidRPr="00B95AEE" w:rsidRDefault="0074787A" w:rsidP="0074787A">
            <w:pPr>
              <w:spacing w:before="40" w:after="40"/>
              <w:ind w:left="-56" w:right="-80"/>
              <w:jc w:val="center"/>
            </w:pPr>
            <w:r w:rsidRPr="00B95AEE">
              <w:t>1</w:t>
            </w:r>
          </w:p>
        </w:tc>
        <w:tc>
          <w:tcPr>
            <w:tcW w:w="3857" w:type="dxa"/>
            <w:tcBorders>
              <w:top w:val="single" w:sz="4" w:space="0" w:color="auto"/>
              <w:left w:val="single" w:sz="4" w:space="0" w:color="auto"/>
              <w:bottom w:val="single" w:sz="4" w:space="0" w:color="auto"/>
              <w:right w:val="single" w:sz="4" w:space="0" w:color="auto"/>
            </w:tcBorders>
          </w:tcPr>
          <w:p w:rsidR="0074787A" w:rsidRPr="00F34C69" w:rsidRDefault="0074787A" w:rsidP="0074787A">
            <w:pPr>
              <w:tabs>
                <w:tab w:val="left" w:pos="0"/>
                <w:tab w:val="left" w:pos="3713"/>
              </w:tabs>
              <w:ind w:left="710" w:hanging="785"/>
              <w:rPr>
                <w:iCs/>
              </w:rPr>
            </w:pPr>
            <w:r>
              <w:rPr>
                <w:iCs/>
              </w:rPr>
              <w:t xml:space="preserve"> металлический лом, категория 3А </w:t>
            </w:r>
          </w:p>
        </w:tc>
        <w:tc>
          <w:tcPr>
            <w:tcW w:w="709" w:type="dxa"/>
            <w:tcBorders>
              <w:top w:val="single" w:sz="4" w:space="0" w:color="auto"/>
              <w:left w:val="single" w:sz="4" w:space="0" w:color="auto"/>
              <w:bottom w:val="single" w:sz="4" w:space="0" w:color="auto"/>
              <w:right w:val="single" w:sz="4" w:space="0" w:color="auto"/>
            </w:tcBorders>
            <w:vAlign w:val="center"/>
          </w:tcPr>
          <w:p w:rsidR="0074787A" w:rsidRPr="00F34C69" w:rsidRDefault="0074787A" w:rsidP="0074787A">
            <w:pPr>
              <w:tabs>
                <w:tab w:val="left" w:pos="648"/>
                <w:tab w:val="left" w:pos="3713"/>
              </w:tabs>
              <w:suppressAutoHyphens/>
              <w:jc w:val="center"/>
              <w:rPr>
                <w:iCs/>
                <w:kern w:val="1"/>
                <w:lang w:eastAsia="ar-SA"/>
              </w:rPr>
            </w:pPr>
            <w:r w:rsidRPr="00F34C69">
              <w:rPr>
                <w:iCs/>
                <w:kern w:val="1"/>
                <w:lang w:eastAsia="ar-SA"/>
              </w:rPr>
              <w:t>т</w:t>
            </w:r>
          </w:p>
        </w:tc>
        <w:tc>
          <w:tcPr>
            <w:tcW w:w="995" w:type="dxa"/>
            <w:tcBorders>
              <w:top w:val="single" w:sz="4" w:space="0" w:color="auto"/>
              <w:left w:val="single" w:sz="4" w:space="0" w:color="auto"/>
              <w:bottom w:val="single" w:sz="4" w:space="0" w:color="auto"/>
              <w:right w:val="single" w:sz="4" w:space="0" w:color="auto"/>
            </w:tcBorders>
            <w:vAlign w:val="center"/>
          </w:tcPr>
          <w:p w:rsidR="0074787A" w:rsidRPr="00F34C69" w:rsidRDefault="0074787A" w:rsidP="0074787A">
            <w:pPr>
              <w:spacing w:before="40" w:after="40"/>
              <w:ind w:left="57" w:right="57"/>
              <w:jc w:val="center"/>
            </w:pPr>
            <w:r>
              <w:t>30</w:t>
            </w:r>
          </w:p>
        </w:tc>
        <w:tc>
          <w:tcPr>
            <w:tcW w:w="1134" w:type="dxa"/>
            <w:tcBorders>
              <w:top w:val="single" w:sz="4" w:space="0" w:color="auto"/>
              <w:left w:val="single" w:sz="4" w:space="0" w:color="auto"/>
              <w:bottom w:val="single" w:sz="4" w:space="0" w:color="auto"/>
              <w:right w:val="single" w:sz="4" w:space="0" w:color="auto"/>
            </w:tcBorders>
            <w:vAlign w:val="center"/>
          </w:tcPr>
          <w:p w:rsidR="0074787A" w:rsidRPr="00B95AEE" w:rsidRDefault="0074787A" w:rsidP="0074787A">
            <w:pPr>
              <w:spacing w:before="40" w:after="40"/>
              <w:ind w:left="57" w:right="57"/>
              <w:jc w:val="center"/>
            </w:pPr>
          </w:p>
        </w:tc>
        <w:tc>
          <w:tcPr>
            <w:tcW w:w="1276" w:type="dxa"/>
            <w:tcBorders>
              <w:top w:val="single" w:sz="4" w:space="0" w:color="auto"/>
              <w:left w:val="single" w:sz="4" w:space="0" w:color="auto"/>
              <w:bottom w:val="single" w:sz="4" w:space="0" w:color="auto"/>
              <w:right w:val="single" w:sz="4" w:space="0" w:color="auto"/>
            </w:tcBorders>
          </w:tcPr>
          <w:p w:rsidR="0074787A" w:rsidRPr="00B95AEE" w:rsidRDefault="0074787A" w:rsidP="0074787A">
            <w:pPr>
              <w:spacing w:before="40" w:after="40"/>
              <w:ind w:left="57" w:right="57"/>
            </w:pPr>
          </w:p>
        </w:tc>
      </w:tr>
      <w:tr w:rsidR="0074787A" w:rsidRPr="00B95AEE" w:rsidTr="0074787A">
        <w:trPr>
          <w:cantSplit/>
        </w:trPr>
        <w:tc>
          <w:tcPr>
            <w:tcW w:w="501" w:type="dxa"/>
            <w:tcBorders>
              <w:top w:val="single" w:sz="4" w:space="0" w:color="auto"/>
              <w:left w:val="single" w:sz="4" w:space="0" w:color="auto"/>
              <w:bottom w:val="single" w:sz="4" w:space="0" w:color="auto"/>
              <w:right w:val="single" w:sz="4" w:space="0" w:color="auto"/>
            </w:tcBorders>
          </w:tcPr>
          <w:p w:rsidR="0074787A" w:rsidRPr="00B95AEE" w:rsidRDefault="0074787A" w:rsidP="0074787A">
            <w:pPr>
              <w:spacing w:before="40" w:after="40"/>
              <w:ind w:left="-56" w:right="-80"/>
              <w:jc w:val="center"/>
            </w:pPr>
            <w:r>
              <w:t>2</w:t>
            </w:r>
          </w:p>
        </w:tc>
        <w:tc>
          <w:tcPr>
            <w:tcW w:w="3857" w:type="dxa"/>
            <w:tcBorders>
              <w:top w:val="single" w:sz="4" w:space="0" w:color="auto"/>
              <w:left w:val="single" w:sz="4" w:space="0" w:color="auto"/>
              <w:bottom w:val="single" w:sz="4" w:space="0" w:color="auto"/>
              <w:right w:val="single" w:sz="4" w:space="0" w:color="auto"/>
            </w:tcBorders>
          </w:tcPr>
          <w:p w:rsidR="0074787A" w:rsidRPr="00F34C69" w:rsidRDefault="0074787A" w:rsidP="0074787A">
            <w:pPr>
              <w:suppressAutoHyphens/>
              <w:ind w:hanging="75"/>
              <w:rPr>
                <w:kern w:val="1"/>
                <w:lang w:eastAsia="ar-SA"/>
              </w:rPr>
            </w:pPr>
            <w:r>
              <w:rPr>
                <w:iCs/>
              </w:rPr>
              <w:t xml:space="preserve"> </w:t>
            </w:r>
            <w:r w:rsidRPr="00F34C69">
              <w:rPr>
                <w:iCs/>
              </w:rPr>
              <w:t>металлический лом</w:t>
            </w:r>
            <w:r>
              <w:rPr>
                <w:iCs/>
              </w:rPr>
              <w:t xml:space="preserve">, категория 5А </w:t>
            </w:r>
            <w:r w:rsidRPr="00F34C69">
              <w:rPr>
                <w:iCs/>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rsidR="0074787A" w:rsidRPr="00F34C69" w:rsidRDefault="0074787A" w:rsidP="0074787A">
            <w:pPr>
              <w:tabs>
                <w:tab w:val="left" w:pos="648"/>
                <w:tab w:val="left" w:pos="3713"/>
              </w:tabs>
              <w:suppressAutoHyphens/>
              <w:jc w:val="center"/>
              <w:rPr>
                <w:iCs/>
                <w:kern w:val="1"/>
                <w:lang w:eastAsia="ar-SA"/>
              </w:rPr>
            </w:pPr>
            <w:r w:rsidRPr="00F34C69">
              <w:rPr>
                <w:iCs/>
                <w:kern w:val="1"/>
                <w:lang w:eastAsia="ar-SA"/>
              </w:rPr>
              <w:t>т</w:t>
            </w:r>
          </w:p>
        </w:tc>
        <w:tc>
          <w:tcPr>
            <w:tcW w:w="995" w:type="dxa"/>
            <w:tcBorders>
              <w:top w:val="single" w:sz="4" w:space="0" w:color="auto"/>
              <w:left w:val="single" w:sz="4" w:space="0" w:color="auto"/>
              <w:bottom w:val="single" w:sz="4" w:space="0" w:color="auto"/>
              <w:right w:val="single" w:sz="4" w:space="0" w:color="auto"/>
            </w:tcBorders>
            <w:vAlign w:val="center"/>
          </w:tcPr>
          <w:p w:rsidR="0074787A" w:rsidRPr="00F34C69" w:rsidRDefault="0074787A" w:rsidP="0074787A">
            <w:pPr>
              <w:spacing w:before="40" w:after="40"/>
              <w:ind w:left="57" w:right="57"/>
              <w:jc w:val="center"/>
            </w:pPr>
            <w:r>
              <w:t>40</w:t>
            </w:r>
          </w:p>
        </w:tc>
        <w:tc>
          <w:tcPr>
            <w:tcW w:w="1134" w:type="dxa"/>
            <w:tcBorders>
              <w:top w:val="single" w:sz="4" w:space="0" w:color="auto"/>
              <w:left w:val="single" w:sz="4" w:space="0" w:color="auto"/>
              <w:bottom w:val="single" w:sz="4" w:space="0" w:color="auto"/>
              <w:right w:val="single" w:sz="4" w:space="0" w:color="auto"/>
            </w:tcBorders>
            <w:vAlign w:val="center"/>
          </w:tcPr>
          <w:p w:rsidR="0074787A" w:rsidRPr="00B95AEE" w:rsidRDefault="0074787A" w:rsidP="0074787A">
            <w:pPr>
              <w:spacing w:before="40" w:after="40"/>
              <w:ind w:left="57" w:right="57"/>
              <w:jc w:val="center"/>
            </w:pPr>
          </w:p>
        </w:tc>
        <w:tc>
          <w:tcPr>
            <w:tcW w:w="1276" w:type="dxa"/>
            <w:tcBorders>
              <w:top w:val="single" w:sz="4" w:space="0" w:color="auto"/>
              <w:left w:val="single" w:sz="4" w:space="0" w:color="auto"/>
              <w:bottom w:val="single" w:sz="4" w:space="0" w:color="auto"/>
              <w:right w:val="single" w:sz="4" w:space="0" w:color="auto"/>
            </w:tcBorders>
          </w:tcPr>
          <w:p w:rsidR="0074787A" w:rsidRPr="00B95AEE" w:rsidRDefault="0074787A" w:rsidP="0074787A">
            <w:pPr>
              <w:spacing w:before="40" w:after="40"/>
              <w:ind w:left="57" w:right="57"/>
            </w:pPr>
          </w:p>
        </w:tc>
      </w:tr>
      <w:tr w:rsidR="0074787A" w:rsidRPr="00B95AEE" w:rsidTr="0074787A">
        <w:trPr>
          <w:cantSplit/>
        </w:trPr>
        <w:tc>
          <w:tcPr>
            <w:tcW w:w="501" w:type="dxa"/>
            <w:tcBorders>
              <w:top w:val="single" w:sz="4" w:space="0" w:color="auto"/>
              <w:left w:val="single" w:sz="4" w:space="0" w:color="auto"/>
              <w:bottom w:val="single" w:sz="4" w:space="0" w:color="auto"/>
              <w:right w:val="single" w:sz="4" w:space="0" w:color="auto"/>
            </w:tcBorders>
          </w:tcPr>
          <w:p w:rsidR="0074787A" w:rsidRPr="00B95AEE" w:rsidRDefault="0074787A" w:rsidP="0074787A">
            <w:pPr>
              <w:spacing w:before="40" w:after="40"/>
              <w:ind w:left="-56" w:right="-80"/>
              <w:jc w:val="center"/>
            </w:pPr>
            <w:r>
              <w:t>3</w:t>
            </w:r>
          </w:p>
        </w:tc>
        <w:tc>
          <w:tcPr>
            <w:tcW w:w="3857" w:type="dxa"/>
            <w:tcBorders>
              <w:top w:val="single" w:sz="4" w:space="0" w:color="auto"/>
              <w:left w:val="single" w:sz="4" w:space="0" w:color="auto"/>
              <w:bottom w:val="single" w:sz="4" w:space="0" w:color="auto"/>
              <w:right w:val="single" w:sz="4" w:space="0" w:color="auto"/>
            </w:tcBorders>
          </w:tcPr>
          <w:p w:rsidR="0074787A" w:rsidRPr="00F34C69" w:rsidRDefault="0074787A" w:rsidP="0074787A">
            <w:pPr>
              <w:tabs>
                <w:tab w:val="left" w:pos="179"/>
                <w:tab w:val="left" w:pos="3713"/>
              </w:tabs>
              <w:ind w:left="710" w:hanging="785"/>
              <w:rPr>
                <w:iCs/>
              </w:rPr>
            </w:pPr>
            <w:r>
              <w:rPr>
                <w:iCs/>
              </w:rPr>
              <w:t xml:space="preserve"> металлический лом, категория 12А</w:t>
            </w:r>
          </w:p>
        </w:tc>
        <w:tc>
          <w:tcPr>
            <w:tcW w:w="709" w:type="dxa"/>
            <w:tcBorders>
              <w:top w:val="single" w:sz="4" w:space="0" w:color="auto"/>
              <w:left w:val="single" w:sz="4" w:space="0" w:color="auto"/>
              <w:bottom w:val="single" w:sz="4" w:space="0" w:color="auto"/>
              <w:right w:val="single" w:sz="4" w:space="0" w:color="auto"/>
            </w:tcBorders>
            <w:vAlign w:val="center"/>
          </w:tcPr>
          <w:p w:rsidR="0074787A" w:rsidRPr="00F34C69" w:rsidRDefault="0074787A" w:rsidP="0074787A">
            <w:pPr>
              <w:tabs>
                <w:tab w:val="left" w:pos="648"/>
                <w:tab w:val="left" w:pos="3713"/>
              </w:tabs>
              <w:suppressAutoHyphens/>
              <w:jc w:val="center"/>
              <w:rPr>
                <w:iCs/>
                <w:kern w:val="1"/>
                <w:lang w:eastAsia="ar-SA"/>
              </w:rPr>
            </w:pPr>
            <w:r w:rsidRPr="00F34C69">
              <w:rPr>
                <w:iCs/>
                <w:kern w:val="1"/>
                <w:lang w:eastAsia="ar-SA"/>
              </w:rPr>
              <w:t>т</w:t>
            </w:r>
          </w:p>
        </w:tc>
        <w:tc>
          <w:tcPr>
            <w:tcW w:w="995" w:type="dxa"/>
            <w:tcBorders>
              <w:top w:val="single" w:sz="4" w:space="0" w:color="auto"/>
              <w:left w:val="single" w:sz="4" w:space="0" w:color="auto"/>
              <w:bottom w:val="single" w:sz="4" w:space="0" w:color="auto"/>
              <w:right w:val="single" w:sz="4" w:space="0" w:color="auto"/>
            </w:tcBorders>
            <w:vAlign w:val="center"/>
          </w:tcPr>
          <w:p w:rsidR="0074787A" w:rsidRPr="00F34C69" w:rsidRDefault="0074787A" w:rsidP="0074787A">
            <w:pPr>
              <w:spacing w:before="40" w:after="40"/>
              <w:ind w:left="57" w:right="57"/>
              <w:jc w:val="center"/>
            </w:pPr>
            <w:r>
              <w:t>6</w:t>
            </w:r>
          </w:p>
        </w:tc>
        <w:tc>
          <w:tcPr>
            <w:tcW w:w="1134" w:type="dxa"/>
            <w:tcBorders>
              <w:top w:val="single" w:sz="4" w:space="0" w:color="auto"/>
              <w:left w:val="single" w:sz="4" w:space="0" w:color="auto"/>
              <w:bottom w:val="single" w:sz="4" w:space="0" w:color="auto"/>
              <w:right w:val="single" w:sz="4" w:space="0" w:color="auto"/>
            </w:tcBorders>
            <w:vAlign w:val="center"/>
          </w:tcPr>
          <w:p w:rsidR="0074787A" w:rsidRPr="00B95AEE" w:rsidRDefault="0074787A" w:rsidP="0074787A">
            <w:pPr>
              <w:spacing w:before="40" w:after="40"/>
              <w:ind w:left="57" w:right="57"/>
              <w:jc w:val="center"/>
            </w:pPr>
          </w:p>
        </w:tc>
        <w:tc>
          <w:tcPr>
            <w:tcW w:w="1276" w:type="dxa"/>
            <w:tcBorders>
              <w:top w:val="single" w:sz="4" w:space="0" w:color="auto"/>
              <w:left w:val="single" w:sz="4" w:space="0" w:color="auto"/>
              <w:bottom w:val="single" w:sz="4" w:space="0" w:color="auto"/>
              <w:right w:val="single" w:sz="4" w:space="0" w:color="auto"/>
            </w:tcBorders>
          </w:tcPr>
          <w:p w:rsidR="0074787A" w:rsidRPr="00B95AEE" w:rsidRDefault="0074787A" w:rsidP="0074787A">
            <w:pPr>
              <w:spacing w:before="40" w:after="40"/>
              <w:ind w:left="57" w:right="57"/>
            </w:pPr>
          </w:p>
        </w:tc>
      </w:tr>
      <w:tr w:rsidR="0074787A" w:rsidRPr="00B95AEE" w:rsidTr="0074787A">
        <w:trPr>
          <w:cantSplit/>
        </w:trPr>
        <w:tc>
          <w:tcPr>
            <w:tcW w:w="501" w:type="dxa"/>
            <w:tcBorders>
              <w:top w:val="single" w:sz="4" w:space="0" w:color="auto"/>
              <w:left w:val="single" w:sz="4" w:space="0" w:color="auto"/>
              <w:bottom w:val="single" w:sz="4" w:space="0" w:color="auto"/>
              <w:right w:val="single" w:sz="4" w:space="0" w:color="auto"/>
            </w:tcBorders>
          </w:tcPr>
          <w:p w:rsidR="0074787A" w:rsidRDefault="0074787A" w:rsidP="0074787A">
            <w:pPr>
              <w:spacing w:before="40" w:after="40"/>
              <w:ind w:left="-56" w:right="-80"/>
              <w:jc w:val="center"/>
            </w:pPr>
            <w:r>
              <w:t>4</w:t>
            </w:r>
          </w:p>
        </w:tc>
        <w:tc>
          <w:tcPr>
            <w:tcW w:w="3857" w:type="dxa"/>
            <w:tcBorders>
              <w:top w:val="single" w:sz="4" w:space="0" w:color="auto"/>
              <w:left w:val="single" w:sz="4" w:space="0" w:color="auto"/>
              <w:bottom w:val="single" w:sz="4" w:space="0" w:color="auto"/>
              <w:right w:val="single" w:sz="4" w:space="0" w:color="auto"/>
            </w:tcBorders>
          </w:tcPr>
          <w:p w:rsidR="0074787A" w:rsidRPr="00F34C69" w:rsidRDefault="0074787A" w:rsidP="0074787A">
            <w:pPr>
              <w:tabs>
                <w:tab w:val="left" w:pos="179"/>
                <w:tab w:val="left" w:pos="3713"/>
              </w:tabs>
              <w:rPr>
                <w:iCs/>
              </w:rPr>
            </w:pPr>
            <w:r>
              <w:rPr>
                <w:iCs/>
              </w:rPr>
              <w:t>металлический лом, категория 16А</w:t>
            </w:r>
          </w:p>
        </w:tc>
        <w:tc>
          <w:tcPr>
            <w:tcW w:w="709" w:type="dxa"/>
            <w:tcBorders>
              <w:top w:val="single" w:sz="4" w:space="0" w:color="auto"/>
              <w:left w:val="single" w:sz="4" w:space="0" w:color="auto"/>
              <w:bottom w:val="single" w:sz="4" w:space="0" w:color="auto"/>
              <w:right w:val="single" w:sz="4" w:space="0" w:color="auto"/>
            </w:tcBorders>
            <w:vAlign w:val="center"/>
          </w:tcPr>
          <w:p w:rsidR="0074787A" w:rsidRPr="00F34C69" w:rsidRDefault="0074787A" w:rsidP="0074787A">
            <w:pPr>
              <w:tabs>
                <w:tab w:val="left" w:pos="648"/>
                <w:tab w:val="left" w:pos="3713"/>
              </w:tabs>
              <w:suppressAutoHyphens/>
              <w:jc w:val="center"/>
              <w:rPr>
                <w:iCs/>
                <w:kern w:val="1"/>
                <w:lang w:eastAsia="ar-SA"/>
              </w:rPr>
            </w:pPr>
            <w:r w:rsidRPr="00F34C69">
              <w:rPr>
                <w:iCs/>
                <w:kern w:val="1"/>
                <w:lang w:eastAsia="ar-SA"/>
              </w:rPr>
              <w:t>т</w:t>
            </w:r>
          </w:p>
        </w:tc>
        <w:tc>
          <w:tcPr>
            <w:tcW w:w="995" w:type="dxa"/>
            <w:tcBorders>
              <w:top w:val="single" w:sz="4" w:space="0" w:color="auto"/>
              <w:left w:val="single" w:sz="4" w:space="0" w:color="auto"/>
              <w:bottom w:val="single" w:sz="4" w:space="0" w:color="auto"/>
              <w:right w:val="single" w:sz="4" w:space="0" w:color="auto"/>
            </w:tcBorders>
            <w:vAlign w:val="center"/>
          </w:tcPr>
          <w:p w:rsidR="0074787A" w:rsidRPr="00F34C69" w:rsidRDefault="0074787A" w:rsidP="0074787A">
            <w:pPr>
              <w:spacing w:before="40" w:after="40"/>
              <w:ind w:left="57" w:right="57"/>
              <w:jc w:val="center"/>
            </w:pPr>
            <w:r>
              <w:t>40</w:t>
            </w:r>
          </w:p>
        </w:tc>
        <w:tc>
          <w:tcPr>
            <w:tcW w:w="1134" w:type="dxa"/>
            <w:tcBorders>
              <w:top w:val="single" w:sz="4" w:space="0" w:color="auto"/>
              <w:left w:val="single" w:sz="4" w:space="0" w:color="auto"/>
              <w:bottom w:val="single" w:sz="4" w:space="0" w:color="auto"/>
              <w:right w:val="single" w:sz="4" w:space="0" w:color="auto"/>
            </w:tcBorders>
            <w:vAlign w:val="center"/>
          </w:tcPr>
          <w:p w:rsidR="0074787A" w:rsidRPr="00B95AEE" w:rsidRDefault="0074787A" w:rsidP="0074787A">
            <w:pPr>
              <w:spacing w:before="40" w:after="40"/>
              <w:ind w:left="57" w:right="57"/>
              <w:jc w:val="center"/>
            </w:pPr>
          </w:p>
        </w:tc>
        <w:tc>
          <w:tcPr>
            <w:tcW w:w="1276" w:type="dxa"/>
            <w:tcBorders>
              <w:top w:val="single" w:sz="4" w:space="0" w:color="auto"/>
              <w:left w:val="single" w:sz="4" w:space="0" w:color="auto"/>
              <w:bottom w:val="single" w:sz="4" w:space="0" w:color="auto"/>
              <w:right w:val="single" w:sz="4" w:space="0" w:color="auto"/>
            </w:tcBorders>
          </w:tcPr>
          <w:p w:rsidR="0074787A" w:rsidRPr="00B95AEE" w:rsidRDefault="0074787A" w:rsidP="0074787A">
            <w:pPr>
              <w:spacing w:before="40" w:after="40"/>
              <w:ind w:left="57" w:right="57"/>
            </w:pPr>
          </w:p>
        </w:tc>
      </w:tr>
      <w:tr w:rsidR="0074787A" w:rsidRPr="00B95AEE" w:rsidTr="0074787A">
        <w:trPr>
          <w:cantSplit/>
        </w:trPr>
        <w:tc>
          <w:tcPr>
            <w:tcW w:w="4358" w:type="dxa"/>
            <w:gridSpan w:val="2"/>
            <w:tcBorders>
              <w:top w:val="single" w:sz="4" w:space="0" w:color="auto"/>
              <w:left w:val="single" w:sz="4" w:space="0" w:color="auto"/>
              <w:bottom w:val="single" w:sz="4" w:space="0" w:color="auto"/>
              <w:right w:val="single" w:sz="4" w:space="0" w:color="auto"/>
            </w:tcBorders>
            <w:hideMark/>
          </w:tcPr>
          <w:p w:rsidR="0074787A" w:rsidRPr="00F34C69" w:rsidRDefault="0074787A" w:rsidP="0074787A">
            <w:pPr>
              <w:spacing w:before="40" w:after="40"/>
              <w:ind w:left="57" w:right="57"/>
              <w:rPr>
                <w:b/>
              </w:rPr>
            </w:pPr>
            <w:r w:rsidRPr="00F34C69">
              <w:rPr>
                <w:b/>
              </w:rPr>
              <w:t>ИТОГО</w:t>
            </w:r>
          </w:p>
        </w:tc>
        <w:tc>
          <w:tcPr>
            <w:tcW w:w="709" w:type="dxa"/>
            <w:tcBorders>
              <w:top w:val="single" w:sz="4" w:space="0" w:color="auto"/>
              <w:left w:val="single" w:sz="4" w:space="0" w:color="auto"/>
              <w:bottom w:val="single" w:sz="4" w:space="0" w:color="auto"/>
              <w:right w:val="single" w:sz="4" w:space="0" w:color="auto"/>
            </w:tcBorders>
          </w:tcPr>
          <w:p w:rsidR="0074787A" w:rsidRPr="00F34C69" w:rsidRDefault="0074787A" w:rsidP="0074787A">
            <w:pPr>
              <w:spacing w:before="40" w:after="40"/>
              <w:ind w:left="57" w:right="57"/>
              <w:rPr>
                <w:b/>
              </w:rPr>
            </w:pPr>
          </w:p>
        </w:tc>
        <w:tc>
          <w:tcPr>
            <w:tcW w:w="995" w:type="dxa"/>
            <w:tcBorders>
              <w:top w:val="single" w:sz="4" w:space="0" w:color="auto"/>
              <w:left w:val="single" w:sz="4" w:space="0" w:color="auto"/>
              <w:bottom w:val="single" w:sz="4" w:space="0" w:color="auto"/>
              <w:right w:val="single" w:sz="4" w:space="0" w:color="auto"/>
            </w:tcBorders>
          </w:tcPr>
          <w:p w:rsidR="0074787A" w:rsidRPr="00F34C69" w:rsidRDefault="0074787A" w:rsidP="0074787A">
            <w:pPr>
              <w:spacing w:before="40" w:after="40"/>
              <w:ind w:left="57" w:right="57"/>
              <w:jc w:val="center"/>
              <w:rPr>
                <w:b/>
              </w:rPr>
            </w:pPr>
            <w:r>
              <w:rPr>
                <w:b/>
              </w:rPr>
              <w:t>116</w:t>
            </w:r>
          </w:p>
        </w:tc>
        <w:tc>
          <w:tcPr>
            <w:tcW w:w="1134" w:type="dxa"/>
            <w:tcBorders>
              <w:top w:val="single" w:sz="4" w:space="0" w:color="auto"/>
              <w:left w:val="single" w:sz="4" w:space="0" w:color="auto"/>
              <w:bottom w:val="single" w:sz="4" w:space="0" w:color="auto"/>
              <w:right w:val="single" w:sz="4" w:space="0" w:color="auto"/>
            </w:tcBorders>
          </w:tcPr>
          <w:p w:rsidR="0074787A" w:rsidRPr="00B95AEE" w:rsidRDefault="0074787A" w:rsidP="0074787A">
            <w:pPr>
              <w:spacing w:before="40" w:after="40"/>
              <w:ind w:left="57" w:right="57"/>
              <w:rPr>
                <w:b/>
              </w:rPr>
            </w:pPr>
          </w:p>
        </w:tc>
        <w:tc>
          <w:tcPr>
            <w:tcW w:w="1276" w:type="dxa"/>
            <w:tcBorders>
              <w:top w:val="single" w:sz="4" w:space="0" w:color="auto"/>
              <w:left w:val="single" w:sz="4" w:space="0" w:color="auto"/>
              <w:bottom w:val="single" w:sz="4" w:space="0" w:color="auto"/>
              <w:right w:val="single" w:sz="4" w:space="0" w:color="auto"/>
            </w:tcBorders>
          </w:tcPr>
          <w:p w:rsidR="0074787A" w:rsidRPr="00B95AEE" w:rsidRDefault="0074787A" w:rsidP="0074787A">
            <w:pPr>
              <w:spacing w:before="40" w:after="40"/>
              <w:ind w:left="57" w:right="57"/>
              <w:rPr>
                <w:b/>
              </w:rPr>
            </w:pPr>
          </w:p>
        </w:tc>
      </w:tr>
    </w:tbl>
    <w:p w:rsidR="0074787A" w:rsidRPr="00B95AEE" w:rsidRDefault="0074787A" w:rsidP="0074787A">
      <w:pPr>
        <w:suppressAutoHyphens/>
        <w:ind w:left="360"/>
        <w:rPr>
          <w:b/>
          <w:kern w:val="1"/>
          <w:lang w:eastAsia="ar-SA"/>
        </w:rPr>
      </w:pPr>
    </w:p>
    <w:p w:rsidR="0074787A" w:rsidRPr="00B95AEE" w:rsidRDefault="0074787A" w:rsidP="0074787A">
      <w:pPr>
        <w:suppressAutoHyphens/>
        <w:ind w:left="360"/>
        <w:rPr>
          <w:kern w:val="1"/>
          <w:lang w:eastAsia="ar-SA"/>
        </w:rPr>
      </w:pPr>
      <w:r w:rsidRPr="00B95AEE">
        <w:rPr>
          <w:kern w:val="1"/>
          <w:lang w:eastAsia="ar-SA"/>
        </w:rPr>
        <w:t xml:space="preserve">Общая стоимость </w:t>
      </w:r>
      <w:proofErr w:type="gramStart"/>
      <w:r w:rsidRPr="00B95AEE">
        <w:rPr>
          <w:kern w:val="1"/>
          <w:lang w:eastAsia="ar-SA"/>
        </w:rPr>
        <w:t>Продукции, подлежащей поставке по настоящей Спецификации составляет</w:t>
      </w:r>
      <w:proofErr w:type="gramEnd"/>
      <w:r w:rsidRPr="00B95AEE">
        <w:rPr>
          <w:kern w:val="1"/>
          <w:lang w:eastAsia="ar-SA"/>
        </w:rPr>
        <w:t>:</w:t>
      </w:r>
    </w:p>
    <w:p w:rsidR="0074787A" w:rsidRDefault="0074787A" w:rsidP="0074787A">
      <w:pPr>
        <w:suppressAutoHyphens/>
        <w:ind w:left="360"/>
        <w:rPr>
          <w:kern w:val="1"/>
          <w:lang w:eastAsia="ar-SA"/>
        </w:rPr>
      </w:pPr>
      <w:r w:rsidRPr="00B95AEE">
        <w:rPr>
          <w:kern w:val="1"/>
          <w:lang w:eastAsia="ar-SA"/>
        </w:rPr>
        <w:t>_____________________ руб. _______коп</w:t>
      </w:r>
      <w:proofErr w:type="gramStart"/>
      <w:r w:rsidRPr="00B95AEE">
        <w:rPr>
          <w:kern w:val="1"/>
          <w:lang w:eastAsia="ar-SA"/>
        </w:rPr>
        <w:t>. (_________________________)</w:t>
      </w:r>
      <w:proofErr w:type="gramEnd"/>
      <w:r w:rsidRPr="00B95AEE">
        <w:rPr>
          <w:kern w:val="1"/>
          <w:lang w:eastAsia="ar-SA"/>
        </w:rPr>
        <w:t>руб. (_____) коп.</w:t>
      </w:r>
    </w:p>
    <w:p w:rsidR="0074787A" w:rsidRPr="00B95AEE" w:rsidRDefault="0074787A" w:rsidP="0074787A">
      <w:pPr>
        <w:suppressAutoHyphens/>
        <w:ind w:left="360"/>
        <w:rPr>
          <w:kern w:val="1"/>
          <w:lang w:eastAsia="ar-SA"/>
        </w:rPr>
      </w:pPr>
      <w:r>
        <w:rPr>
          <w:kern w:val="1"/>
          <w:lang w:eastAsia="ar-SA"/>
        </w:rPr>
        <w:t>НДС не облагается п.2 ст. 149 НК РФ.</w:t>
      </w:r>
    </w:p>
    <w:p w:rsidR="0074787A" w:rsidRPr="00B95AEE" w:rsidRDefault="0074787A" w:rsidP="0074787A">
      <w:pPr>
        <w:tabs>
          <w:tab w:val="left" w:pos="708"/>
        </w:tabs>
        <w:jc w:val="both"/>
      </w:pPr>
    </w:p>
    <w:p w:rsidR="0074787A" w:rsidRPr="0008766D" w:rsidRDefault="0074787A" w:rsidP="0074787A">
      <w:pPr>
        <w:pStyle w:val="aff7"/>
        <w:numPr>
          <w:ilvl w:val="0"/>
          <w:numId w:val="53"/>
        </w:numPr>
        <w:tabs>
          <w:tab w:val="left" w:pos="540"/>
        </w:tabs>
        <w:spacing w:after="0" w:line="240" w:lineRule="auto"/>
        <w:ind w:right="40"/>
        <w:jc w:val="both"/>
        <w:rPr>
          <w:rFonts w:ascii="Times New Roman" w:eastAsia="Times New Roman" w:hAnsi="Times New Roman"/>
          <w:lang w:eastAsia="ru-RU"/>
        </w:rPr>
      </w:pPr>
      <w:r>
        <w:rPr>
          <w:rFonts w:ascii="Times New Roman" w:eastAsia="Times New Roman" w:hAnsi="Times New Roman"/>
          <w:lang w:eastAsia="ru-RU"/>
        </w:rPr>
        <w:t xml:space="preserve">   </w:t>
      </w:r>
      <w:r w:rsidRPr="0008766D">
        <w:rPr>
          <w:rFonts w:ascii="Times New Roman" w:eastAsia="Times New Roman" w:hAnsi="Times New Roman"/>
          <w:lang w:eastAsia="ru-RU"/>
        </w:rPr>
        <w:t xml:space="preserve">Порядок оплаты: Расчет за полученный Товар производится путем перечисления денежных средств на расчетный счет </w:t>
      </w:r>
      <w:r w:rsidRPr="0008766D">
        <w:rPr>
          <w:rFonts w:ascii="Times New Roman" w:eastAsia="Times New Roman" w:hAnsi="Times New Roman"/>
          <w:sz w:val="18"/>
          <w:szCs w:val="18"/>
          <w:lang w:eastAsia="ru-RU"/>
        </w:rPr>
        <w:t>ПОСТАВЩИКА</w:t>
      </w:r>
      <w:r w:rsidRPr="0008766D">
        <w:rPr>
          <w:rFonts w:ascii="Times New Roman" w:eastAsia="Times New Roman" w:hAnsi="Times New Roman"/>
          <w:lang w:eastAsia="ru-RU"/>
        </w:rPr>
        <w:t xml:space="preserve">,  </w:t>
      </w:r>
      <w:r>
        <w:rPr>
          <w:rFonts w:ascii="Times New Roman" w:eastAsia="Times New Roman" w:hAnsi="Times New Roman"/>
          <w:lang w:eastAsia="ru-RU"/>
        </w:rPr>
        <w:t>100 % предоплата в течение 3-х банковский дней до планируемой отгрузки.</w:t>
      </w:r>
    </w:p>
    <w:p w:rsidR="0074787A" w:rsidRPr="0008766D" w:rsidRDefault="0074787A" w:rsidP="0074787A">
      <w:pPr>
        <w:pStyle w:val="aff7"/>
        <w:numPr>
          <w:ilvl w:val="0"/>
          <w:numId w:val="53"/>
        </w:numPr>
        <w:tabs>
          <w:tab w:val="left" w:pos="540"/>
        </w:tabs>
        <w:spacing w:after="0" w:line="240" w:lineRule="auto"/>
        <w:ind w:right="40"/>
        <w:jc w:val="both"/>
        <w:rPr>
          <w:rFonts w:ascii="Times New Roman" w:eastAsia="Times New Roman" w:hAnsi="Times New Roman"/>
          <w:lang w:eastAsia="ru-RU"/>
        </w:rPr>
      </w:pPr>
      <w:r>
        <w:rPr>
          <w:rFonts w:ascii="Times New Roman" w:eastAsia="Times New Roman" w:hAnsi="Times New Roman"/>
          <w:sz w:val="18"/>
          <w:szCs w:val="18"/>
          <w:lang w:eastAsia="ru-RU"/>
        </w:rPr>
        <w:t xml:space="preserve">  </w:t>
      </w:r>
      <w:r>
        <w:rPr>
          <w:rFonts w:ascii="Times New Roman" w:eastAsia="Times New Roman" w:hAnsi="Times New Roman"/>
          <w:lang w:eastAsia="ru-RU"/>
        </w:rPr>
        <w:t>Количество единиц Товара поставляется по договоренности сторон, по каждой отгрузке.</w:t>
      </w:r>
    </w:p>
    <w:p w:rsidR="0074787A" w:rsidRPr="00B95AEE" w:rsidRDefault="0074787A" w:rsidP="0074787A">
      <w:pPr>
        <w:numPr>
          <w:ilvl w:val="0"/>
          <w:numId w:val="53"/>
        </w:numPr>
        <w:tabs>
          <w:tab w:val="left" w:pos="708"/>
        </w:tabs>
        <w:suppressAutoHyphens/>
        <w:jc w:val="both"/>
      </w:pPr>
      <w:r w:rsidRPr="00B95AEE">
        <w:t>Условия поставки: самовывоз.</w:t>
      </w:r>
    </w:p>
    <w:p w:rsidR="0074787A" w:rsidRPr="00B95AEE" w:rsidRDefault="0074787A" w:rsidP="0074787A">
      <w:pPr>
        <w:numPr>
          <w:ilvl w:val="0"/>
          <w:numId w:val="53"/>
        </w:numPr>
        <w:tabs>
          <w:tab w:val="left" w:pos="708"/>
        </w:tabs>
        <w:suppressAutoHyphens/>
        <w:jc w:val="both"/>
      </w:pPr>
      <w:r>
        <w:t xml:space="preserve">Грузополучатель:  </w:t>
      </w:r>
    </w:p>
    <w:p w:rsidR="0074787A" w:rsidRPr="00B95AEE" w:rsidRDefault="0074787A" w:rsidP="0074787A">
      <w:pPr>
        <w:tabs>
          <w:tab w:val="left" w:pos="708"/>
        </w:tabs>
        <w:ind w:left="1418" w:hanging="567"/>
        <w:jc w:val="both"/>
      </w:pPr>
    </w:p>
    <w:p w:rsidR="0074787A" w:rsidRPr="00B95AEE" w:rsidRDefault="0074787A" w:rsidP="0074787A">
      <w:pPr>
        <w:tabs>
          <w:tab w:val="left" w:pos="708"/>
        </w:tabs>
        <w:ind w:left="1418" w:hanging="567"/>
        <w:jc w:val="both"/>
      </w:pPr>
    </w:p>
    <w:p w:rsidR="0074787A" w:rsidRPr="00B95AEE" w:rsidRDefault="0074787A" w:rsidP="0074787A">
      <w:pPr>
        <w:tabs>
          <w:tab w:val="left" w:pos="708"/>
        </w:tabs>
        <w:ind w:left="1418" w:hanging="567"/>
        <w:jc w:val="both"/>
      </w:pPr>
    </w:p>
    <w:p w:rsidR="0074787A" w:rsidRPr="00B95AEE" w:rsidRDefault="0074787A" w:rsidP="0074787A">
      <w:pPr>
        <w:tabs>
          <w:tab w:val="left" w:pos="708"/>
        </w:tabs>
        <w:ind w:left="1418" w:hanging="567"/>
        <w:jc w:val="both"/>
      </w:pPr>
    </w:p>
    <w:p w:rsidR="0074787A" w:rsidRDefault="0074787A" w:rsidP="0074787A">
      <w:pPr>
        <w:tabs>
          <w:tab w:val="left" w:pos="708"/>
        </w:tabs>
        <w:jc w:val="both"/>
      </w:pPr>
    </w:p>
    <w:p w:rsidR="0074787A" w:rsidRPr="00B95AEE" w:rsidRDefault="0074787A" w:rsidP="0074787A">
      <w:pPr>
        <w:tabs>
          <w:tab w:val="left" w:pos="708"/>
        </w:tabs>
        <w:jc w:val="both"/>
      </w:pPr>
    </w:p>
    <w:tbl>
      <w:tblPr>
        <w:tblW w:w="0" w:type="auto"/>
        <w:tblLayout w:type="fixed"/>
        <w:tblLook w:val="04A0"/>
      </w:tblPr>
      <w:tblGrid>
        <w:gridCol w:w="4786"/>
        <w:gridCol w:w="4489"/>
      </w:tblGrid>
      <w:tr w:rsidR="0074787A" w:rsidRPr="00B95AEE" w:rsidTr="0074787A">
        <w:tc>
          <w:tcPr>
            <w:tcW w:w="4786" w:type="dxa"/>
          </w:tcPr>
          <w:p w:rsidR="0074787A" w:rsidRPr="00B95AEE" w:rsidRDefault="0074787A" w:rsidP="0074787A">
            <w:pPr>
              <w:suppressAutoHyphens/>
              <w:rPr>
                <w:b/>
                <w:kern w:val="1"/>
                <w:lang w:eastAsia="ar-SA"/>
              </w:rPr>
            </w:pPr>
          </w:p>
          <w:p w:rsidR="0074787A" w:rsidRPr="00B95AEE" w:rsidRDefault="0074787A" w:rsidP="002728A5">
            <w:pPr>
              <w:suppressAutoHyphens/>
              <w:ind w:left="458" w:hangingChars="190" w:hanging="458"/>
              <w:rPr>
                <w:b/>
                <w:kern w:val="1"/>
                <w:lang w:eastAsia="ar-SA"/>
              </w:rPr>
            </w:pPr>
            <w:r w:rsidRPr="00B95AEE">
              <w:rPr>
                <w:b/>
                <w:kern w:val="1"/>
                <w:lang w:eastAsia="ar-SA"/>
              </w:rPr>
              <w:t>От: Поставщика</w:t>
            </w:r>
          </w:p>
          <w:p w:rsidR="0074787A" w:rsidRPr="00B95AEE" w:rsidRDefault="0074787A" w:rsidP="002728A5">
            <w:pPr>
              <w:suppressAutoHyphens/>
              <w:ind w:left="456" w:hangingChars="190" w:hanging="456"/>
              <w:rPr>
                <w:kern w:val="1"/>
                <w:lang w:eastAsia="ar-SA"/>
              </w:rPr>
            </w:pPr>
            <w:r>
              <w:rPr>
                <w:kern w:val="1"/>
                <w:lang w:eastAsia="ar-SA"/>
              </w:rPr>
              <w:t>Генеральный директор</w:t>
            </w:r>
          </w:p>
          <w:p w:rsidR="0074787A" w:rsidRPr="00B95AEE" w:rsidRDefault="0074787A" w:rsidP="002728A5">
            <w:pPr>
              <w:suppressAutoHyphens/>
              <w:ind w:left="456" w:hangingChars="190" w:hanging="456"/>
              <w:rPr>
                <w:kern w:val="1"/>
                <w:lang w:eastAsia="ar-SA"/>
              </w:rPr>
            </w:pPr>
          </w:p>
          <w:p w:rsidR="0074787A" w:rsidRPr="00B95AEE" w:rsidRDefault="0074787A" w:rsidP="002728A5">
            <w:pPr>
              <w:suppressAutoHyphens/>
              <w:ind w:left="456" w:hangingChars="190" w:hanging="456"/>
              <w:rPr>
                <w:kern w:val="1"/>
                <w:lang w:eastAsia="ar-SA"/>
              </w:rPr>
            </w:pPr>
          </w:p>
          <w:p w:rsidR="0074787A" w:rsidRPr="00B95AEE" w:rsidRDefault="0074787A" w:rsidP="002728A5">
            <w:pPr>
              <w:suppressAutoHyphens/>
              <w:ind w:left="456" w:hangingChars="190" w:hanging="456"/>
              <w:rPr>
                <w:kern w:val="1"/>
                <w:lang w:eastAsia="ar-SA"/>
              </w:rPr>
            </w:pPr>
          </w:p>
          <w:p w:rsidR="0074787A" w:rsidRDefault="0074787A" w:rsidP="002728A5">
            <w:pPr>
              <w:suppressAutoHyphens/>
              <w:ind w:left="456" w:hangingChars="190" w:hanging="456"/>
              <w:rPr>
                <w:kern w:val="1"/>
                <w:lang w:eastAsia="ar-SA"/>
              </w:rPr>
            </w:pPr>
            <w:r w:rsidRPr="00B95AEE">
              <w:rPr>
                <w:kern w:val="1"/>
                <w:lang w:eastAsia="ar-SA"/>
              </w:rPr>
              <w:t>________________________</w:t>
            </w:r>
            <w:r>
              <w:rPr>
                <w:kern w:val="1"/>
                <w:lang w:eastAsia="ar-SA"/>
              </w:rPr>
              <w:t>/Н.А. Азаров /</w:t>
            </w:r>
            <w:r w:rsidRPr="00B95AEE">
              <w:rPr>
                <w:kern w:val="1"/>
                <w:lang w:eastAsia="ar-SA"/>
              </w:rPr>
              <w:t xml:space="preserve"> </w:t>
            </w:r>
          </w:p>
          <w:p w:rsidR="0074787A" w:rsidRPr="00B95AEE" w:rsidRDefault="0074787A" w:rsidP="002728A5">
            <w:pPr>
              <w:suppressAutoHyphens/>
              <w:ind w:left="456" w:hangingChars="190" w:hanging="456"/>
              <w:rPr>
                <w:kern w:val="1"/>
                <w:lang w:eastAsia="ar-SA"/>
              </w:rPr>
            </w:pPr>
            <w:r w:rsidRPr="00B95AEE">
              <w:rPr>
                <w:kern w:val="1"/>
                <w:lang w:eastAsia="ar-SA"/>
              </w:rPr>
              <w:t>М.П.</w:t>
            </w:r>
          </w:p>
        </w:tc>
        <w:tc>
          <w:tcPr>
            <w:tcW w:w="4489" w:type="dxa"/>
          </w:tcPr>
          <w:p w:rsidR="0074787A" w:rsidRPr="00B95AEE" w:rsidRDefault="0074787A" w:rsidP="0074787A">
            <w:pPr>
              <w:suppressAutoHyphens/>
              <w:rPr>
                <w:b/>
                <w:kern w:val="1"/>
                <w:lang w:eastAsia="ar-SA"/>
              </w:rPr>
            </w:pPr>
          </w:p>
          <w:p w:rsidR="0074787A" w:rsidRPr="00B95AEE" w:rsidRDefault="0074787A" w:rsidP="002728A5">
            <w:pPr>
              <w:suppressAutoHyphens/>
              <w:ind w:left="458" w:hangingChars="190" w:hanging="458"/>
              <w:rPr>
                <w:b/>
                <w:kern w:val="1"/>
                <w:lang w:eastAsia="ar-SA"/>
              </w:rPr>
            </w:pPr>
            <w:r w:rsidRPr="00B95AEE">
              <w:rPr>
                <w:b/>
                <w:kern w:val="1"/>
                <w:lang w:eastAsia="ar-SA"/>
              </w:rPr>
              <w:t>От Покупателя:</w:t>
            </w:r>
          </w:p>
          <w:p w:rsidR="0074787A" w:rsidRPr="00B95AEE" w:rsidRDefault="0074787A" w:rsidP="002728A5">
            <w:pPr>
              <w:suppressAutoHyphens/>
              <w:ind w:left="456" w:hangingChars="190" w:hanging="456"/>
              <w:rPr>
                <w:kern w:val="1"/>
                <w:lang w:eastAsia="ar-SA"/>
              </w:rPr>
            </w:pPr>
          </w:p>
          <w:p w:rsidR="0074787A" w:rsidRPr="00B95AEE" w:rsidRDefault="0074787A" w:rsidP="002728A5">
            <w:pPr>
              <w:suppressAutoHyphens/>
              <w:ind w:left="456" w:hangingChars="190" w:hanging="456"/>
              <w:rPr>
                <w:kern w:val="1"/>
                <w:lang w:eastAsia="ar-SA"/>
              </w:rPr>
            </w:pPr>
          </w:p>
          <w:p w:rsidR="0074787A" w:rsidRPr="00B95AEE" w:rsidRDefault="0074787A" w:rsidP="002728A5">
            <w:pPr>
              <w:suppressAutoHyphens/>
              <w:ind w:left="456" w:hangingChars="190" w:hanging="456"/>
              <w:rPr>
                <w:kern w:val="1"/>
                <w:lang w:eastAsia="ar-SA"/>
              </w:rPr>
            </w:pPr>
          </w:p>
          <w:p w:rsidR="0074787A" w:rsidRPr="00B95AEE" w:rsidRDefault="0074787A" w:rsidP="002728A5">
            <w:pPr>
              <w:suppressAutoHyphens/>
              <w:ind w:left="456" w:hangingChars="190" w:hanging="456"/>
              <w:rPr>
                <w:kern w:val="1"/>
                <w:lang w:eastAsia="ar-SA"/>
              </w:rPr>
            </w:pPr>
          </w:p>
          <w:p w:rsidR="0074787A" w:rsidRDefault="0074787A" w:rsidP="002728A5">
            <w:pPr>
              <w:suppressAutoHyphens/>
              <w:ind w:left="456" w:hangingChars="190" w:hanging="456"/>
              <w:rPr>
                <w:kern w:val="1"/>
                <w:lang w:eastAsia="ar-SA"/>
              </w:rPr>
            </w:pPr>
            <w:r>
              <w:rPr>
                <w:kern w:val="1"/>
                <w:lang w:eastAsia="ar-SA"/>
              </w:rPr>
              <w:t>_</w:t>
            </w:r>
            <w:r w:rsidRPr="00B95AEE">
              <w:rPr>
                <w:kern w:val="1"/>
                <w:lang w:eastAsia="ar-SA"/>
              </w:rPr>
              <w:t>_______________________</w:t>
            </w:r>
            <w:r>
              <w:rPr>
                <w:kern w:val="1"/>
                <w:lang w:eastAsia="ar-SA"/>
              </w:rPr>
              <w:t>/ /</w:t>
            </w:r>
            <w:r w:rsidRPr="00B95AEE">
              <w:rPr>
                <w:kern w:val="1"/>
                <w:lang w:eastAsia="ar-SA"/>
              </w:rPr>
              <w:t xml:space="preserve"> </w:t>
            </w:r>
          </w:p>
          <w:p w:rsidR="0074787A" w:rsidRPr="00B95AEE" w:rsidRDefault="0074787A" w:rsidP="002728A5">
            <w:pPr>
              <w:suppressAutoHyphens/>
              <w:ind w:left="456" w:hangingChars="190" w:hanging="456"/>
              <w:rPr>
                <w:kern w:val="1"/>
                <w:lang w:eastAsia="ar-SA"/>
              </w:rPr>
            </w:pPr>
            <w:r w:rsidRPr="00B95AEE">
              <w:rPr>
                <w:kern w:val="1"/>
                <w:lang w:eastAsia="ar-SA"/>
              </w:rPr>
              <w:t>М.П.</w:t>
            </w:r>
          </w:p>
        </w:tc>
      </w:tr>
    </w:tbl>
    <w:p w:rsidR="0074787A" w:rsidRPr="00070695" w:rsidRDefault="0074787A" w:rsidP="0074787A"/>
    <w:p w:rsidR="00DF7AEB" w:rsidRDefault="00DF7AEB" w:rsidP="0074787A">
      <w:pPr>
        <w:pStyle w:val="affffc"/>
        <w:tabs>
          <w:tab w:val="left" w:pos="2880"/>
        </w:tabs>
        <w:rPr>
          <w:b w:val="0"/>
          <w:bCs/>
        </w:rPr>
      </w:pPr>
    </w:p>
    <w:sectPr w:rsidR="00DF7AEB" w:rsidSect="008024B4">
      <w:headerReference w:type="default" r:id="rId11"/>
      <w:pgSz w:w="11906" w:h="16838"/>
      <w:pgMar w:top="232" w:right="1133" w:bottom="232" w:left="993"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601C" w:rsidRDefault="0027601C" w:rsidP="006E500F">
      <w:r>
        <w:separator/>
      </w:r>
    </w:p>
  </w:endnote>
  <w:endnote w:type="continuationSeparator" w:id="0">
    <w:p w:rsidR="0027601C" w:rsidRDefault="0027601C" w:rsidP="006E50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601C" w:rsidRDefault="0027601C" w:rsidP="006E500F">
      <w:r>
        <w:separator/>
      </w:r>
    </w:p>
  </w:footnote>
  <w:footnote w:type="continuationSeparator" w:id="0">
    <w:p w:rsidR="0027601C" w:rsidRDefault="0027601C" w:rsidP="006E50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23FF" w:rsidRDefault="00B223FF">
    <w:pPr>
      <w:pStyle w:val="af6"/>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0">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FAC10DF"/>
    <w:multiLevelType w:val="hybridMultilevel"/>
    <w:tmpl w:val="672A248E"/>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E659B1"/>
    <w:multiLevelType w:val="hybridMultilevel"/>
    <w:tmpl w:val="29DC4120"/>
    <w:lvl w:ilvl="0" w:tplc="554CB77A">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8">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37EC28DF"/>
    <w:multiLevelType w:val="multilevel"/>
    <w:tmpl w:val="4166425C"/>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A530604"/>
    <w:multiLevelType w:val="hybridMultilevel"/>
    <w:tmpl w:val="ED706A72"/>
    <w:lvl w:ilvl="0" w:tplc="F9D03D2A">
      <w:start w:val="1"/>
      <w:numFmt w:val="decimal"/>
      <w:lvlText w:val="%1."/>
      <w:lvlJc w:val="left"/>
      <w:pPr>
        <w:ind w:left="644" w:hanging="360"/>
      </w:pPr>
      <w:rPr>
        <w:rFonts w:ascii="Times New Roman" w:hAnsi="Times New Roman" w:cs="Times New Roman"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C1D2E0A"/>
    <w:multiLevelType w:val="multilevel"/>
    <w:tmpl w:val="DC7E7AA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nsid w:val="506F0B73"/>
    <w:multiLevelType w:val="hybridMultilevel"/>
    <w:tmpl w:val="8B76C8DA"/>
    <w:lvl w:ilvl="0" w:tplc="FFFFFFFF">
      <w:start w:val="1"/>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0">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6105E3D"/>
    <w:multiLevelType w:val="multilevel"/>
    <w:tmpl w:val="93B07040"/>
    <w:lvl w:ilvl="0">
      <w:start w:val="8"/>
      <w:numFmt w:val="decimal"/>
      <w:lvlText w:val=""/>
      <w:lvlJc w:val="left"/>
      <w:pPr>
        <w:tabs>
          <w:tab w:val="num" w:pos="360"/>
        </w:tabs>
        <w:ind w:left="360" w:hanging="360"/>
      </w:pPr>
      <w:rPr>
        <w:rFonts w:hint="default"/>
      </w:rPr>
    </w:lvl>
    <w:lvl w:ilvl="1">
      <w:start w:val="3"/>
      <w:numFmt w:val="decimal"/>
      <w:lvlText w:val="%1.%2."/>
      <w:lvlJc w:val="left"/>
      <w:pPr>
        <w:tabs>
          <w:tab w:val="num" w:pos="810"/>
        </w:tabs>
        <w:ind w:left="810" w:hanging="540"/>
      </w:pPr>
      <w:rPr>
        <w:rFonts w:hint="default"/>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1530"/>
        </w:tabs>
        <w:ind w:left="1530" w:hanging="72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430"/>
        </w:tabs>
        <w:ind w:left="2430" w:hanging="108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330"/>
        </w:tabs>
        <w:ind w:left="333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3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35">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36">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6B5D1540"/>
    <w:multiLevelType w:val="multilevel"/>
    <w:tmpl w:val="97B6CD80"/>
    <w:lvl w:ilvl="0">
      <w:start w:val="13"/>
      <w:numFmt w:val="decimal"/>
      <w:lvlText w:val=""/>
      <w:lvlJc w:val="left"/>
      <w:pPr>
        <w:tabs>
          <w:tab w:val="num" w:pos="360"/>
        </w:tabs>
        <w:ind w:left="360" w:hanging="360"/>
      </w:pPr>
      <w:rPr>
        <w:rFonts w:hint="default"/>
      </w:rPr>
    </w:lvl>
    <w:lvl w:ilvl="1">
      <w:start w:val="1"/>
      <w:numFmt w:val="decimal"/>
      <w:lvlText w:val="%1.%2."/>
      <w:lvlJc w:val="left"/>
      <w:pPr>
        <w:tabs>
          <w:tab w:val="num" w:pos="1020"/>
        </w:tabs>
        <w:ind w:left="1020" w:hanging="48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41">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3">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4">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45">
    <w:nsid w:val="710C1B6F"/>
    <w:multiLevelType w:val="hybridMultilevel"/>
    <w:tmpl w:val="96D28408"/>
    <w:lvl w:ilvl="0" w:tplc="04190001">
      <w:start w:val="1"/>
      <w:numFmt w:val="bullet"/>
      <w:lvlText w:val=""/>
      <w:lvlJc w:val="left"/>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7">
    <w:nsid w:val="744B34BF"/>
    <w:multiLevelType w:val="multilevel"/>
    <w:tmpl w:val="8FF06446"/>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8">
    <w:nsid w:val="75407458"/>
    <w:multiLevelType w:val="hybridMultilevel"/>
    <w:tmpl w:val="22F20850"/>
    <w:lvl w:ilvl="0" w:tplc="424CE3DC">
      <w:start w:val="1"/>
      <w:numFmt w:val="decimal"/>
      <w:lvlText w:val="%1."/>
      <w:lvlJc w:val="left"/>
      <w:pPr>
        <w:ind w:left="720" w:hanging="360"/>
      </w:pPr>
      <w:rPr>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EA97300"/>
    <w:multiLevelType w:val="multilevel"/>
    <w:tmpl w:val="A334B1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bullet"/>
      <w:lvlText w:val=""/>
      <w:lvlJc w:val="left"/>
      <w:pPr>
        <w:tabs>
          <w:tab w:val="num" w:pos="1800"/>
        </w:tabs>
        <w:ind w:left="1800" w:hanging="720"/>
      </w:pPr>
      <w:rPr>
        <w:rFonts w:ascii="Symbol" w:hAnsi="Symbol"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5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42"/>
  </w:num>
  <w:num w:numId="14">
    <w:abstractNumId w:val="46"/>
  </w:num>
  <w:num w:numId="15">
    <w:abstractNumId w:val="17"/>
  </w:num>
  <w:num w:numId="16">
    <w:abstractNumId w:val="10"/>
  </w:num>
  <w:num w:numId="17">
    <w:abstractNumId w:val="36"/>
  </w:num>
  <w:num w:numId="18">
    <w:abstractNumId w:val="9"/>
  </w:num>
  <w:num w:numId="19">
    <w:abstractNumId w:val="19"/>
  </w:num>
  <w:num w:numId="20">
    <w:abstractNumId w:val="41"/>
  </w:num>
  <w:num w:numId="21">
    <w:abstractNumId w:val="34"/>
  </w:num>
  <w:num w:numId="22">
    <w:abstractNumId w:val="14"/>
  </w:num>
  <w:num w:numId="23">
    <w:abstractNumId w:val="8"/>
  </w:num>
  <w:num w:numId="24">
    <w:abstractNumId w:val="51"/>
  </w:num>
  <w:num w:numId="25">
    <w:abstractNumId w:val="22"/>
  </w:num>
  <w:num w:numId="26">
    <w:abstractNumId w:val="38"/>
  </w:num>
  <w:num w:numId="27">
    <w:abstractNumId w:val="12"/>
  </w:num>
  <w:num w:numId="28">
    <w:abstractNumId w:val="37"/>
  </w:num>
  <w:num w:numId="29">
    <w:abstractNumId w:val="52"/>
  </w:num>
  <w:num w:numId="30">
    <w:abstractNumId w:val="39"/>
  </w:num>
  <w:num w:numId="31">
    <w:abstractNumId w:val="13"/>
  </w:num>
  <w:num w:numId="32">
    <w:abstractNumId w:val="43"/>
  </w:num>
  <w:num w:numId="33">
    <w:abstractNumId w:val="20"/>
  </w:num>
  <w:num w:numId="34">
    <w:abstractNumId w:val="7"/>
  </w:num>
  <w:num w:numId="35">
    <w:abstractNumId w:val="6"/>
  </w:num>
  <w:num w:numId="36">
    <w:abstractNumId w:val="31"/>
  </w:num>
  <w:num w:numId="37">
    <w:abstractNumId w:val="15"/>
  </w:num>
  <w:num w:numId="38">
    <w:abstractNumId w:val="49"/>
  </w:num>
  <w:num w:numId="39">
    <w:abstractNumId w:val="26"/>
  </w:num>
  <w:num w:numId="40">
    <w:abstractNumId w:val="16"/>
  </w:num>
  <w:num w:numId="41">
    <w:abstractNumId w:val="25"/>
  </w:num>
  <w:num w:numId="42">
    <w:abstractNumId w:val="33"/>
  </w:num>
  <w:num w:numId="43">
    <w:abstractNumId w:val="11"/>
  </w:num>
  <w:num w:numId="44">
    <w:abstractNumId w:val="21"/>
  </w:num>
  <w:num w:numId="45">
    <w:abstractNumId w:val="48"/>
  </w:num>
  <w:num w:numId="46">
    <w:abstractNumId w:val="45"/>
  </w:num>
  <w:num w:numId="47">
    <w:abstractNumId w:val="29"/>
  </w:num>
  <w:num w:numId="48">
    <w:abstractNumId w:val="40"/>
  </w:num>
  <w:num w:numId="49">
    <w:abstractNumId w:val="32"/>
  </w:num>
  <w:num w:numId="50">
    <w:abstractNumId w:val="50"/>
  </w:num>
  <w:num w:numId="51">
    <w:abstractNumId w:val="28"/>
  </w:num>
  <w:num w:numId="52">
    <w:abstractNumId w:val="47"/>
  </w:num>
  <w:num w:numId="53">
    <w:abstractNumId w:val="27"/>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rsids>
    <w:rsidRoot w:val="00507F17"/>
    <w:rsid w:val="00016F4F"/>
    <w:rsid w:val="0003390A"/>
    <w:rsid w:val="000349AE"/>
    <w:rsid w:val="00040641"/>
    <w:rsid w:val="00051755"/>
    <w:rsid w:val="00062135"/>
    <w:rsid w:val="000633B6"/>
    <w:rsid w:val="000903A7"/>
    <w:rsid w:val="00091868"/>
    <w:rsid w:val="00094F2D"/>
    <w:rsid w:val="000A2BAF"/>
    <w:rsid w:val="000B3002"/>
    <w:rsid w:val="000E0C64"/>
    <w:rsid w:val="000F3004"/>
    <w:rsid w:val="001046C6"/>
    <w:rsid w:val="00111FEE"/>
    <w:rsid w:val="00161461"/>
    <w:rsid w:val="001649B5"/>
    <w:rsid w:val="00172F2A"/>
    <w:rsid w:val="001A5838"/>
    <w:rsid w:val="001B4C2E"/>
    <w:rsid w:val="001D0166"/>
    <w:rsid w:val="001D7B28"/>
    <w:rsid w:val="001E03A5"/>
    <w:rsid w:val="001E5AE6"/>
    <w:rsid w:val="001F47B7"/>
    <w:rsid w:val="001F488F"/>
    <w:rsid w:val="00210C5A"/>
    <w:rsid w:val="00224269"/>
    <w:rsid w:val="002452AF"/>
    <w:rsid w:val="002728A5"/>
    <w:rsid w:val="0027579A"/>
    <w:rsid w:val="0027601C"/>
    <w:rsid w:val="0027623B"/>
    <w:rsid w:val="002A3804"/>
    <w:rsid w:val="002B060A"/>
    <w:rsid w:val="002C0E65"/>
    <w:rsid w:val="002E7D5A"/>
    <w:rsid w:val="002F7523"/>
    <w:rsid w:val="00312CEC"/>
    <w:rsid w:val="0034084D"/>
    <w:rsid w:val="003640A8"/>
    <w:rsid w:val="00386FF0"/>
    <w:rsid w:val="00395E7C"/>
    <w:rsid w:val="003A4802"/>
    <w:rsid w:val="003D2EC2"/>
    <w:rsid w:val="003D40B6"/>
    <w:rsid w:val="003F6011"/>
    <w:rsid w:val="004062DC"/>
    <w:rsid w:val="00436175"/>
    <w:rsid w:val="00437147"/>
    <w:rsid w:val="00463162"/>
    <w:rsid w:val="00477FDD"/>
    <w:rsid w:val="0048428C"/>
    <w:rsid w:val="0049388A"/>
    <w:rsid w:val="004A7259"/>
    <w:rsid w:val="004B6643"/>
    <w:rsid w:val="004D2FC9"/>
    <w:rsid w:val="004D6AD4"/>
    <w:rsid w:val="004E2B13"/>
    <w:rsid w:val="004F1CE1"/>
    <w:rsid w:val="004F3396"/>
    <w:rsid w:val="00507F17"/>
    <w:rsid w:val="00513DAF"/>
    <w:rsid w:val="005349FE"/>
    <w:rsid w:val="0054250B"/>
    <w:rsid w:val="00575C5F"/>
    <w:rsid w:val="005773F8"/>
    <w:rsid w:val="005800F4"/>
    <w:rsid w:val="005C0EF8"/>
    <w:rsid w:val="005C151E"/>
    <w:rsid w:val="005D768F"/>
    <w:rsid w:val="005E00D0"/>
    <w:rsid w:val="005E58D1"/>
    <w:rsid w:val="005E69D4"/>
    <w:rsid w:val="005F5D8A"/>
    <w:rsid w:val="00636D11"/>
    <w:rsid w:val="006536CF"/>
    <w:rsid w:val="006554AB"/>
    <w:rsid w:val="00671B8E"/>
    <w:rsid w:val="00694121"/>
    <w:rsid w:val="006C56AC"/>
    <w:rsid w:val="006D4BCF"/>
    <w:rsid w:val="006D513E"/>
    <w:rsid w:val="006E500F"/>
    <w:rsid w:val="00700B8F"/>
    <w:rsid w:val="00706CF0"/>
    <w:rsid w:val="0071321B"/>
    <w:rsid w:val="007267A2"/>
    <w:rsid w:val="0074787A"/>
    <w:rsid w:val="00754AA4"/>
    <w:rsid w:val="00755477"/>
    <w:rsid w:val="007643C2"/>
    <w:rsid w:val="007A6462"/>
    <w:rsid w:val="007B6945"/>
    <w:rsid w:val="007B761C"/>
    <w:rsid w:val="007C19B2"/>
    <w:rsid w:val="007F64CD"/>
    <w:rsid w:val="007F7620"/>
    <w:rsid w:val="007F7E63"/>
    <w:rsid w:val="008024B4"/>
    <w:rsid w:val="00807301"/>
    <w:rsid w:val="008203D3"/>
    <w:rsid w:val="00823E88"/>
    <w:rsid w:val="008816FC"/>
    <w:rsid w:val="008A3B68"/>
    <w:rsid w:val="008B41C5"/>
    <w:rsid w:val="008B5B0B"/>
    <w:rsid w:val="008C12C3"/>
    <w:rsid w:val="008C6E29"/>
    <w:rsid w:val="008D49A3"/>
    <w:rsid w:val="00900B93"/>
    <w:rsid w:val="00922C4D"/>
    <w:rsid w:val="00940EB0"/>
    <w:rsid w:val="009A6392"/>
    <w:rsid w:val="009B1EC1"/>
    <w:rsid w:val="009C043B"/>
    <w:rsid w:val="009C4971"/>
    <w:rsid w:val="009C4AAC"/>
    <w:rsid w:val="009D2159"/>
    <w:rsid w:val="009E6055"/>
    <w:rsid w:val="009F41A0"/>
    <w:rsid w:val="00A02838"/>
    <w:rsid w:val="00A13133"/>
    <w:rsid w:val="00A22F3B"/>
    <w:rsid w:val="00A315D5"/>
    <w:rsid w:val="00A53E26"/>
    <w:rsid w:val="00A74AF4"/>
    <w:rsid w:val="00AB068E"/>
    <w:rsid w:val="00AB55FF"/>
    <w:rsid w:val="00AB6478"/>
    <w:rsid w:val="00AF0AB7"/>
    <w:rsid w:val="00B0591A"/>
    <w:rsid w:val="00B21A32"/>
    <w:rsid w:val="00B223FF"/>
    <w:rsid w:val="00B24308"/>
    <w:rsid w:val="00B515B4"/>
    <w:rsid w:val="00B51DD3"/>
    <w:rsid w:val="00B5395B"/>
    <w:rsid w:val="00B63D8E"/>
    <w:rsid w:val="00B64D91"/>
    <w:rsid w:val="00B66440"/>
    <w:rsid w:val="00B82341"/>
    <w:rsid w:val="00BA276A"/>
    <w:rsid w:val="00BB5DAC"/>
    <w:rsid w:val="00BE35F6"/>
    <w:rsid w:val="00BF2C0A"/>
    <w:rsid w:val="00BF4CB5"/>
    <w:rsid w:val="00BF72AF"/>
    <w:rsid w:val="00C00E18"/>
    <w:rsid w:val="00C232AE"/>
    <w:rsid w:val="00C434A3"/>
    <w:rsid w:val="00C6051F"/>
    <w:rsid w:val="00C85BC6"/>
    <w:rsid w:val="00CB7578"/>
    <w:rsid w:val="00CE199E"/>
    <w:rsid w:val="00CE5A76"/>
    <w:rsid w:val="00D4400B"/>
    <w:rsid w:val="00D451A8"/>
    <w:rsid w:val="00D52081"/>
    <w:rsid w:val="00D6657F"/>
    <w:rsid w:val="00D76301"/>
    <w:rsid w:val="00D90F78"/>
    <w:rsid w:val="00DB3D03"/>
    <w:rsid w:val="00DB43F9"/>
    <w:rsid w:val="00DB76DC"/>
    <w:rsid w:val="00DC1791"/>
    <w:rsid w:val="00DC51EC"/>
    <w:rsid w:val="00DC632E"/>
    <w:rsid w:val="00DE108E"/>
    <w:rsid w:val="00DE2FFF"/>
    <w:rsid w:val="00DF7AEB"/>
    <w:rsid w:val="00E05D57"/>
    <w:rsid w:val="00E409EF"/>
    <w:rsid w:val="00E4504C"/>
    <w:rsid w:val="00E46F2C"/>
    <w:rsid w:val="00E62A2D"/>
    <w:rsid w:val="00E81B61"/>
    <w:rsid w:val="00E824C3"/>
    <w:rsid w:val="00EA2D30"/>
    <w:rsid w:val="00EA7409"/>
    <w:rsid w:val="00ED0CDC"/>
    <w:rsid w:val="00EE1583"/>
    <w:rsid w:val="00EF31A3"/>
    <w:rsid w:val="00F04CE0"/>
    <w:rsid w:val="00F21698"/>
    <w:rsid w:val="00F27F50"/>
    <w:rsid w:val="00F30042"/>
    <w:rsid w:val="00F57242"/>
    <w:rsid w:val="00F8098B"/>
    <w:rsid w:val="00F9526A"/>
    <w:rsid w:val="00F97FDB"/>
    <w:rsid w:val="00FA0CD4"/>
    <w:rsid w:val="00FB037E"/>
    <w:rsid w:val="00FB5726"/>
    <w:rsid w:val="00FD6BFE"/>
    <w:rsid w:val="00FE4FB6"/>
    <w:rsid w:val="00FE6395"/>
    <w:rsid w:val="00FF10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nhideWhenUsed/>
    <w:rsid w:val="00507F17"/>
    <w:rPr>
      <w:rFonts w:ascii="Tahoma" w:hAnsi="Tahoma" w:cs="Tahoma"/>
      <w:sz w:val="16"/>
      <w:szCs w:val="16"/>
    </w:rPr>
  </w:style>
  <w:style w:type="character" w:customStyle="1" w:styleId="ae">
    <w:name w:val="Текст выноски Знак"/>
    <w:basedOn w:val="a5"/>
    <w:link w:val="ad"/>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uiPriority w:val="99"/>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nhideWhenUsed/>
    <w:rsid w:val="006E500F"/>
    <w:pPr>
      <w:spacing w:after="120" w:line="480" w:lineRule="auto"/>
    </w:pPr>
  </w:style>
  <w:style w:type="character" w:customStyle="1" w:styleId="2b">
    <w:name w:val="Основной текст 2 Знак"/>
    <w:basedOn w:val="a5"/>
    <w:link w:val="2a"/>
    <w:uiPriority w:val="99"/>
    <w:rsid w:val="006E500F"/>
    <w:rPr>
      <w:rFonts w:ascii="Times New Roman" w:eastAsia="Times New Roman" w:hAnsi="Times New Roman" w:cs="Times New Roman"/>
      <w:sz w:val="24"/>
      <w:szCs w:val="24"/>
      <w:lang w:eastAsia="ru-RU"/>
    </w:rPr>
  </w:style>
  <w:style w:type="paragraph" w:styleId="36">
    <w:name w:val="Body Text 3"/>
    <w:basedOn w:val="a4"/>
    <w:link w:val="37"/>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uiPriority w:val="1"/>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6">
    <w:name w:val="Обычный4"/>
    <w:rsid w:val="00EE1583"/>
    <w:pPr>
      <w:spacing w:after="0" w:line="240" w:lineRule="auto"/>
    </w:pPr>
    <w:rPr>
      <w:rFonts w:ascii="Times New Roman" w:eastAsia="Times New Roman" w:hAnsi="Times New Roman" w:cs="Times New Roman"/>
      <w:sz w:val="24"/>
      <w:szCs w:val="20"/>
      <w:lang w:eastAsia="ru-RU"/>
    </w:rPr>
  </w:style>
  <w:style w:type="paragraph" w:customStyle="1" w:styleId="affff8">
    <w:name w:val="Знак"/>
    <w:basedOn w:val="a4"/>
    <w:rsid w:val="00EE1583"/>
    <w:pPr>
      <w:tabs>
        <w:tab w:val="num" w:pos="360"/>
      </w:tabs>
      <w:spacing w:after="160" w:line="240" w:lineRule="exact"/>
    </w:pPr>
    <w:rPr>
      <w:rFonts w:ascii="Verdana" w:hAnsi="Verdana" w:cs="Verdana"/>
      <w:sz w:val="20"/>
      <w:szCs w:val="20"/>
      <w:lang w:val="en-US" w:eastAsia="en-US"/>
    </w:rPr>
  </w:style>
  <w:style w:type="paragraph" w:customStyle="1" w:styleId="affff9">
    <w:name w:val="Знак Знак Знак Знак"/>
    <w:basedOn w:val="a4"/>
    <w:rsid w:val="00EE1583"/>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4"/>
    <w:rsid w:val="00EE158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d"/>
    <w:rsid w:val="00EE1583"/>
    <w:rPr>
      <w:rFonts w:ascii="Arial" w:eastAsia="Arial" w:hAnsi="Arial" w:cs="Arial"/>
      <w:sz w:val="18"/>
      <w:szCs w:val="18"/>
      <w:shd w:val="clear" w:color="auto" w:fill="FFFFFF"/>
    </w:rPr>
  </w:style>
  <w:style w:type="paragraph" w:customStyle="1" w:styleId="1d">
    <w:name w:val="Основной текст1"/>
    <w:basedOn w:val="a4"/>
    <w:link w:val="Bodytext"/>
    <w:rsid w:val="00EE1583"/>
    <w:pPr>
      <w:shd w:val="clear" w:color="auto" w:fill="FFFFFF"/>
      <w:spacing w:line="0" w:lineRule="atLeast"/>
      <w:jc w:val="right"/>
    </w:pPr>
    <w:rPr>
      <w:rFonts w:ascii="Arial" w:eastAsia="Arial" w:hAnsi="Arial" w:cs="Arial"/>
      <w:sz w:val="18"/>
      <w:szCs w:val="18"/>
      <w:lang w:eastAsia="en-US"/>
    </w:rPr>
  </w:style>
  <w:style w:type="paragraph" w:customStyle="1" w:styleId="affffa">
    <w:name w:val="КонтрактТекст"/>
    <w:basedOn w:val="31"/>
    <w:rsid w:val="00016F4F"/>
    <w:pPr>
      <w:numPr>
        <w:ilvl w:val="0"/>
        <w:numId w:val="0"/>
      </w:numPr>
      <w:spacing w:before="280"/>
      <w:jc w:val="both"/>
    </w:pPr>
    <w:rPr>
      <w:rFonts w:ascii="Arial" w:hAnsi="Arial" w:cs="Arial"/>
      <w:b w:val="0"/>
      <w:bCs w:val="0"/>
      <w:sz w:val="24"/>
      <w:szCs w:val="24"/>
    </w:rPr>
  </w:style>
  <w:style w:type="character" w:customStyle="1" w:styleId="47">
    <w:name w:val="Основной текст (4)_"/>
    <w:link w:val="48"/>
    <w:locked/>
    <w:rsid w:val="00016F4F"/>
    <w:rPr>
      <w:spacing w:val="10"/>
      <w:sz w:val="18"/>
      <w:szCs w:val="18"/>
      <w:shd w:val="clear" w:color="auto" w:fill="FFFFFF"/>
    </w:rPr>
  </w:style>
  <w:style w:type="paragraph" w:customStyle="1" w:styleId="48">
    <w:name w:val="Основной текст (4)"/>
    <w:basedOn w:val="a4"/>
    <w:link w:val="47"/>
    <w:rsid w:val="00016F4F"/>
    <w:pPr>
      <w:shd w:val="clear" w:color="auto" w:fill="FFFFFF"/>
      <w:spacing w:line="240" w:lineRule="atLeast"/>
    </w:pPr>
    <w:rPr>
      <w:rFonts w:asciiTheme="minorHAnsi" w:eastAsiaTheme="minorHAnsi" w:hAnsiTheme="minorHAnsi" w:cstheme="minorBidi"/>
      <w:spacing w:val="10"/>
      <w:sz w:val="18"/>
      <w:szCs w:val="18"/>
      <w:lang w:eastAsia="en-US"/>
    </w:rPr>
  </w:style>
  <w:style w:type="character" w:customStyle="1" w:styleId="1e">
    <w:name w:val="Заголовок №1_"/>
    <w:link w:val="1f"/>
    <w:locked/>
    <w:rsid w:val="00016F4F"/>
    <w:rPr>
      <w:b/>
      <w:bCs/>
      <w:sz w:val="25"/>
      <w:szCs w:val="25"/>
      <w:shd w:val="clear" w:color="auto" w:fill="FFFFFF"/>
    </w:rPr>
  </w:style>
  <w:style w:type="paragraph" w:customStyle="1" w:styleId="1f">
    <w:name w:val="Заголовок №1"/>
    <w:basedOn w:val="a4"/>
    <w:link w:val="1e"/>
    <w:rsid w:val="00016F4F"/>
    <w:pPr>
      <w:shd w:val="clear" w:color="auto" w:fill="FFFFFF"/>
      <w:spacing w:before="360" w:after="360" w:line="240" w:lineRule="atLeast"/>
      <w:outlineLvl w:val="0"/>
    </w:pPr>
    <w:rPr>
      <w:rFonts w:asciiTheme="minorHAnsi" w:eastAsiaTheme="minorHAnsi" w:hAnsiTheme="minorHAnsi" w:cstheme="minorBidi"/>
      <w:b/>
      <w:bCs/>
      <w:sz w:val="25"/>
      <w:szCs w:val="25"/>
      <w:lang w:eastAsia="en-US"/>
    </w:rPr>
  </w:style>
  <w:style w:type="character" w:customStyle="1" w:styleId="52">
    <w:name w:val="Основной текст (5)_"/>
    <w:link w:val="53"/>
    <w:locked/>
    <w:rsid w:val="00016F4F"/>
    <w:rPr>
      <w:rFonts w:ascii="Arial Unicode MS" w:eastAsia="Arial Unicode MS" w:hAnsi="Arial Unicode MS" w:cs="Arial Unicode MS"/>
      <w:noProof/>
      <w:sz w:val="19"/>
      <w:szCs w:val="19"/>
      <w:shd w:val="clear" w:color="auto" w:fill="FFFFFF"/>
    </w:rPr>
  </w:style>
  <w:style w:type="paragraph" w:customStyle="1" w:styleId="53">
    <w:name w:val="Основной текст (5)"/>
    <w:basedOn w:val="a4"/>
    <w:link w:val="52"/>
    <w:rsid w:val="00016F4F"/>
    <w:pPr>
      <w:shd w:val="clear" w:color="auto" w:fill="FFFFFF"/>
      <w:spacing w:line="240" w:lineRule="atLeast"/>
    </w:pPr>
    <w:rPr>
      <w:rFonts w:ascii="Arial Unicode MS" w:eastAsia="Arial Unicode MS" w:hAnsi="Arial Unicode MS" w:cs="Arial Unicode MS"/>
      <w:noProof/>
      <w:sz w:val="19"/>
      <w:szCs w:val="19"/>
      <w:lang w:eastAsia="en-US"/>
    </w:rPr>
  </w:style>
  <w:style w:type="character" w:customStyle="1" w:styleId="64">
    <w:name w:val="Основной текст (6)_"/>
    <w:link w:val="65"/>
    <w:locked/>
    <w:rsid w:val="00016F4F"/>
    <w:rPr>
      <w:rFonts w:ascii="Trebuchet MS" w:hAnsi="Trebuchet MS"/>
      <w:b/>
      <w:bCs/>
      <w:sz w:val="17"/>
      <w:szCs w:val="17"/>
      <w:shd w:val="clear" w:color="auto" w:fill="FFFFFF"/>
    </w:rPr>
  </w:style>
  <w:style w:type="paragraph" w:customStyle="1" w:styleId="65">
    <w:name w:val="Основной текст (6)"/>
    <w:basedOn w:val="a4"/>
    <w:link w:val="64"/>
    <w:rsid w:val="00016F4F"/>
    <w:pPr>
      <w:shd w:val="clear" w:color="auto" w:fill="FFFFFF"/>
      <w:spacing w:line="240" w:lineRule="atLeast"/>
    </w:pPr>
    <w:rPr>
      <w:rFonts w:ascii="Trebuchet MS" w:eastAsiaTheme="minorHAnsi" w:hAnsi="Trebuchet MS" w:cstheme="minorBidi"/>
      <w:b/>
      <w:bCs/>
      <w:sz w:val="17"/>
      <w:szCs w:val="17"/>
      <w:lang w:eastAsia="en-US"/>
    </w:rPr>
  </w:style>
  <w:style w:type="character" w:customStyle="1" w:styleId="affffb">
    <w:name w:val="Основной текст + Полужирный"/>
    <w:rsid w:val="00016F4F"/>
    <w:rPr>
      <w:rFonts w:ascii="Times New Roman" w:hAnsi="Times New Roman" w:cs="Times New Roman" w:hint="default"/>
      <w:b/>
      <w:bCs/>
      <w:spacing w:val="0"/>
      <w:sz w:val="20"/>
      <w:szCs w:val="20"/>
    </w:rPr>
  </w:style>
  <w:style w:type="paragraph" w:styleId="affffc">
    <w:name w:val="Title"/>
    <w:basedOn w:val="a4"/>
    <w:link w:val="affffd"/>
    <w:qFormat/>
    <w:rsid w:val="0071321B"/>
    <w:pPr>
      <w:jc w:val="center"/>
    </w:pPr>
    <w:rPr>
      <w:b/>
      <w:caps/>
      <w:sz w:val="34"/>
      <w:szCs w:val="20"/>
    </w:rPr>
  </w:style>
  <w:style w:type="character" w:customStyle="1" w:styleId="affffd">
    <w:name w:val="Название Знак"/>
    <w:basedOn w:val="a5"/>
    <w:link w:val="affffc"/>
    <w:rsid w:val="0071321B"/>
    <w:rPr>
      <w:rFonts w:ascii="Times New Roman" w:eastAsia="Times New Roman" w:hAnsi="Times New Roman" w:cs="Times New Roman"/>
      <w:b/>
      <w:caps/>
      <w:sz w:val="34"/>
      <w:szCs w:val="20"/>
      <w:lang w:eastAsia="ru-RU"/>
    </w:rPr>
  </w:style>
  <w:style w:type="paragraph" w:customStyle="1" w:styleId="affffe">
    <w:name w:val="Обычный текст с отступом"/>
    <w:basedOn w:val="a4"/>
    <w:semiHidden/>
    <w:rsid w:val="0071321B"/>
    <w:pPr>
      <w:spacing w:line="360" w:lineRule="auto"/>
      <w:ind w:firstLine="720"/>
      <w:jc w:val="both"/>
    </w:pPr>
    <w:rPr>
      <w:sz w:val="28"/>
    </w:rPr>
  </w:style>
  <w:style w:type="character" w:customStyle="1" w:styleId="-2">
    <w:name w:val="Контракт-подпункт Знак"/>
    <w:link w:val="-8"/>
    <w:locked/>
    <w:rsid w:val="0071321B"/>
    <w:rPr>
      <w:rFonts w:ascii="Times New Roman" w:eastAsia="Times New Roman" w:hAnsi="Times New Roman" w:cs="Times New Roman"/>
      <w:sz w:val="24"/>
      <w:szCs w:val="24"/>
    </w:rPr>
  </w:style>
  <w:style w:type="paragraph" w:customStyle="1" w:styleId="-8">
    <w:name w:val="Контракт-подпункт"/>
    <w:basedOn w:val="a4"/>
    <w:link w:val="-2"/>
    <w:rsid w:val="0071321B"/>
    <w:pPr>
      <w:tabs>
        <w:tab w:val="num" w:pos="1135"/>
      </w:tabs>
      <w:ind w:left="1135" w:hanging="851"/>
      <w:jc w:val="both"/>
    </w:pPr>
  </w:style>
  <w:style w:type="paragraph" w:customStyle="1" w:styleId="msonormalcxspmiddlecxspmiddle">
    <w:name w:val="msonormalcxspmiddlecxspmiddle"/>
    <w:basedOn w:val="a4"/>
    <w:rsid w:val="0071321B"/>
    <w:pPr>
      <w:spacing w:before="100" w:after="100"/>
    </w:pPr>
    <w:rPr>
      <w:szCs w:val="20"/>
    </w:rPr>
  </w:style>
  <w:style w:type="paragraph" w:customStyle="1" w:styleId="TableContents">
    <w:name w:val="Table Contents"/>
    <w:basedOn w:val="a4"/>
    <w:semiHidden/>
    <w:rsid w:val="0071321B"/>
    <w:pPr>
      <w:widowControl w:val="0"/>
      <w:autoSpaceDE w:val="0"/>
      <w:autoSpaceDN w:val="0"/>
      <w:adjustRightInd w:val="0"/>
    </w:pPr>
  </w:style>
  <w:style w:type="paragraph" w:customStyle="1" w:styleId="afffff">
    <w:name w:val="Таблицы (моноширинный)"/>
    <w:basedOn w:val="a4"/>
    <w:next w:val="a4"/>
    <w:rsid w:val="0071321B"/>
    <w:pPr>
      <w:widowControl w:val="0"/>
      <w:autoSpaceDE w:val="0"/>
      <w:autoSpaceDN w:val="0"/>
      <w:adjustRightInd w:val="0"/>
      <w:jc w:val="both"/>
    </w:pPr>
    <w:rPr>
      <w:rFonts w:ascii="Courier New" w:hAnsi="Courier New" w:cs="Courier New"/>
      <w:sz w:val="20"/>
      <w:szCs w:val="20"/>
    </w:rPr>
  </w:style>
  <w:style w:type="paragraph" w:customStyle="1" w:styleId="1f0">
    <w:name w:val="Знак1"/>
    <w:basedOn w:val="a4"/>
    <w:semiHidden/>
    <w:rsid w:val="0071321B"/>
    <w:pPr>
      <w:spacing w:before="100" w:beforeAutospacing="1" w:after="100" w:afterAutospacing="1"/>
    </w:pPr>
    <w:rPr>
      <w:rFonts w:ascii="Tahoma" w:hAnsi="Tahoma"/>
      <w:sz w:val="20"/>
      <w:szCs w:val="20"/>
      <w:lang w:val="en-US" w:eastAsia="en-US"/>
    </w:rPr>
  </w:style>
  <w:style w:type="paragraph" w:customStyle="1" w:styleId="313">
    <w:name w:val="Основной текст 31"/>
    <w:basedOn w:val="a4"/>
    <w:semiHidden/>
    <w:rsid w:val="0071321B"/>
    <w:pPr>
      <w:overflowPunct w:val="0"/>
      <w:autoSpaceDE w:val="0"/>
      <w:autoSpaceDN w:val="0"/>
      <w:adjustRightInd w:val="0"/>
    </w:pPr>
    <w:rPr>
      <w:b/>
      <w:sz w:val="28"/>
      <w:szCs w:val="20"/>
    </w:rPr>
  </w:style>
  <w:style w:type="paragraph" w:customStyle="1" w:styleId="214">
    <w:name w:val="Основной текст 21"/>
    <w:basedOn w:val="a4"/>
    <w:semiHidden/>
    <w:rsid w:val="0071321B"/>
    <w:pPr>
      <w:overflowPunct w:val="0"/>
      <w:autoSpaceDE w:val="0"/>
      <w:autoSpaceDN w:val="0"/>
      <w:adjustRightInd w:val="0"/>
      <w:ind w:left="284" w:hanging="284"/>
      <w:jc w:val="both"/>
    </w:pPr>
    <w:rPr>
      <w:szCs w:val="20"/>
    </w:rPr>
  </w:style>
  <w:style w:type="paragraph" w:customStyle="1" w:styleId="BodyTextIndent21">
    <w:name w:val="Body Text Indent 21"/>
    <w:basedOn w:val="a4"/>
    <w:rsid w:val="0071321B"/>
    <w:pPr>
      <w:widowControl w:val="0"/>
      <w:overflowPunct w:val="0"/>
      <w:autoSpaceDE w:val="0"/>
      <w:autoSpaceDN w:val="0"/>
      <w:adjustRightInd w:val="0"/>
      <w:ind w:firstLine="720"/>
      <w:jc w:val="both"/>
    </w:pPr>
    <w:rPr>
      <w:sz w:val="28"/>
      <w:szCs w:val="20"/>
    </w:rPr>
  </w:style>
  <w:style w:type="character" w:customStyle="1" w:styleId="afffff0">
    <w:name w:val="Основной текст_"/>
    <w:rsid w:val="008024B4"/>
    <w:rPr>
      <w:sz w:val="22"/>
      <w:szCs w:val="22"/>
      <w:shd w:val="clear" w:color="auto" w:fill="FFFFFF"/>
      <w:lang w:eastAsia="en-US"/>
    </w:rPr>
  </w:style>
  <w:style w:type="paragraph" w:customStyle="1" w:styleId="54">
    <w:name w:val="Обычный5"/>
    <w:rsid w:val="005C151E"/>
    <w:pPr>
      <w:spacing w:after="0" w:line="240" w:lineRule="auto"/>
    </w:pPr>
    <w:rPr>
      <w:rFonts w:ascii="Times New Roman" w:eastAsia="Times New Roman" w:hAnsi="Times New Roman" w:cs="Times New Roman"/>
      <w:sz w:val="24"/>
      <w:szCs w:val="20"/>
      <w:lang w:eastAsia="ru-RU"/>
    </w:rPr>
  </w:style>
  <w:style w:type="paragraph" w:customStyle="1" w:styleId="afffff1">
    <w:name w:val="Знак"/>
    <w:basedOn w:val="a4"/>
    <w:rsid w:val="005C151E"/>
    <w:pPr>
      <w:tabs>
        <w:tab w:val="num" w:pos="360"/>
      </w:tabs>
      <w:spacing w:after="160" w:line="240" w:lineRule="exact"/>
    </w:pPr>
    <w:rPr>
      <w:rFonts w:ascii="Verdana" w:hAnsi="Verdana" w:cs="Verdana"/>
      <w:sz w:val="20"/>
      <w:szCs w:val="20"/>
      <w:lang w:val="en-US" w:eastAsia="en-US"/>
    </w:rPr>
  </w:style>
  <w:style w:type="paragraph" w:customStyle="1" w:styleId="afffff2">
    <w:name w:val="Знак Знак Знак Знак"/>
    <w:basedOn w:val="a4"/>
    <w:rsid w:val="005C151E"/>
    <w:pPr>
      <w:spacing w:after="160" w:line="240" w:lineRule="exact"/>
    </w:pPr>
    <w:rPr>
      <w:rFonts w:ascii="Verdana" w:hAnsi="Verdana" w:cs="Verdana"/>
      <w:sz w:val="20"/>
      <w:szCs w:val="20"/>
      <w:lang w:val="en-US" w:eastAsia="en-US"/>
    </w:rPr>
  </w:style>
  <w:style w:type="paragraph" w:customStyle="1" w:styleId="250">
    <w:name w:val="Основной текст с отступом 25"/>
    <w:basedOn w:val="a4"/>
    <w:rsid w:val="005C151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1">
    <w:name w:val="Основной текст2"/>
    <w:basedOn w:val="a4"/>
    <w:rsid w:val="005C151E"/>
    <w:pPr>
      <w:shd w:val="clear" w:color="auto" w:fill="FFFFFF"/>
      <w:spacing w:line="0" w:lineRule="atLeast"/>
      <w:jc w:val="right"/>
    </w:pPr>
    <w:rPr>
      <w:rFonts w:ascii="Arial" w:eastAsia="Arial" w:hAnsi="Arial"/>
      <w:sz w:val="18"/>
      <w:szCs w:val="18"/>
    </w:rPr>
  </w:style>
  <w:style w:type="paragraph" w:customStyle="1" w:styleId="321">
    <w:name w:val="Основной текст 32"/>
    <w:basedOn w:val="a4"/>
    <w:rsid w:val="00DF7AEB"/>
    <w:pPr>
      <w:jc w:val="center"/>
    </w:pPr>
    <w:rPr>
      <w:szCs w:val="20"/>
    </w:rPr>
  </w:style>
  <w:style w:type="paragraph" w:customStyle="1" w:styleId="260">
    <w:name w:val="Основной текст с отступом 26"/>
    <w:basedOn w:val="a4"/>
    <w:rsid w:val="00DF7AEB"/>
    <w:pPr>
      <w:overflowPunct w:val="0"/>
      <w:autoSpaceDE w:val="0"/>
      <w:autoSpaceDN w:val="0"/>
      <w:adjustRightInd w:val="0"/>
      <w:ind w:firstLine="709"/>
      <w:jc w:val="both"/>
      <w:textAlignment w:val="baseline"/>
    </w:pPr>
    <w:rPr>
      <w:szCs w:val="20"/>
    </w:rPr>
  </w:style>
  <w:style w:type="character" w:customStyle="1" w:styleId="rvts9">
    <w:name w:val="rvts9"/>
    <w:rsid w:val="007A6462"/>
    <w:rPr>
      <w:rFonts w:ascii="Times New Roman" w:hAnsi="Times New Roman" w:cs="Times New Roman" w:hint="defaul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r="http://schemas.openxmlformats.org/officeDocument/2006/relationships" xmlns:w="http://schemas.openxmlformats.org/wordprocessingml/2006/main">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032926131">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562014043">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venta-nt.ru" TargetMode="External"/><Relationship Id="rId4" Type="http://schemas.openxmlformats.org/officeDocument/2006/relationships/settings" Target="settings.xml"/><Relationship Id="rId9" Type="http://schemas.openxmlformats.org/officeDocument/2006/relationships/hyperlink" Target="mailto:venta@uraltc.ru"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ED256-3010-459E-A819-D43DE6D02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31</Pages>
  <Words>10120</Words>
  <Characters>57690</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67675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div</cp:lastModifiedBy>
  <cp:revision>47</cp:revision>
  <cp:lastPrinted>2012-07-12T09:34:00Z</cp:lastPrinted>
  <dcterms:created xsi:type="dcterms:W3CDTF">2012-07-12T10:31:00Z</dcterms:created>
  <dcterms:modified xsi:type="dcterms:W3CDTF">2013-09-18T11:03:00Z</dcterms:modified>
</cp:coreProperties>
</file>