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89B" w:rsidRPr="00331F42" w:rsidRDefault="001B489B" w:rsidP="001B489B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1B489B" w:rsidRPr="00331F42" w:rsidRDefault="001B489B" w:rsidP="001B489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224/11.02-04/14-228 ОЗЦЭ</w:t>
      </w:r>
      <w:bookmarkStart w:id="0" w:name="_GoBack"/>
      <w:bookmarkEnd w:id="0"/>
    </w:p>
    <w:p w:rsidR="001B489B" w:rsidRPr="00331F42" w:rsidRDefault="001B489B" w:rsidP="001B48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B489B" w:rsidRPr="00331F42" w:rsidRDefault="001B489B" w:rsidP="001B48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1B489B" w:rsidRPr="00331F42" w:rsidRDefault="001B489B" w:rsidP="001B489B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B489B" w:rsidRPr="00331F42" w:rsidRDefault="001B489B" w:rsidP="001B489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1B489B" w:rsidRPr="001B4F5D" w:rsidRDefault="001B489B" w:rsidP="001B489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DF1C25">
        <w:rPr>
          <w:rFonts w:ascii="Times New Roman" w:hAnsi="Times New Roman"/>
          <w:b/>
          <w:szCs w:val="24"/>
        </w:rPr>
        <w:t xml:space="preserve"> </w:t>
      </w:r>
      <w:r w:rsidRPr="00DF1C25">
        <w:rPr>
          <w:rFonts w:ascii="Times New Roman" w:hAnsi="Times New Roman"/>
          <w:bCs/>
          <w:color w:val="000000"/>
          <w:szCs w:val="24"/>
        </w:rPr>
        <w:t>Игнатова Наталья Юрьевна</w:t>
      </w:r>
      <w:r w:rsidRPr="00DF1C25">
        <w:rPr>
          <w:rFonts w:ascii="Times New Roman" w:hAnsi="Times New Roman"/>
          <w:szCs w:val="24"/>
        </w:rPr>
        <w:t xml:space="preserve">, (48439) 9-48-96, (48439) 9-49-30, 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nignatova</w:t>
      </w:r>
      <w:proofErr w:type="spellEnd"/>
      <w:r w:rsidRPr="00DF1C25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DF1C25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1B489B" w:rsidRPr="00331F42" w:rsidRDefault="001B489B" w:rsidP="001B489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1B489B" w:rsidRPr="00166D2A" w:rsidRDefault="001B489B" w:rsidP="001B489B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2F2E31">
        <w:rPr>
          <w:rFonts w:ascii="Times New Roman" w:hAnsi="Times New Roman"/>
          <w:bCs/>
          <w:color w:val="000000"/>
        </w:rPr>
        <w:t xml:space="preserve">электронно-вычислительной техники, ее деталей и принадлежностей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1B489B" w:rsidRPr="00331F42" w:rsidRDefault="001B489B" w:rsidP="001B489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1B489B" w:rsidRPr="00C573AC" w:rsidRDefault="001B489B" w:rsidP="001B48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1B489B" w:rsidRPr="00331F42" w:rsidRDefault="001B489B" w:rsidP="001B48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B489B" w:rsidRPr="00331F42" w:rsidRDefault="001B489B" w:rsidP="001B489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B489B" w:rsidRPr="00331F42" w:rsidRDefault="001B489B" w:rsidP="001B489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B489B" w:rsidRPr="00331F42" w:rsidRDefault="001B489B" w:rsidP="001B489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B489B" w:rsidRPr="00FF4099" w:rsidRDefault="001B489B" w:rsidP="001B489B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FF4099">
        <w:rPr>
          <w:rFonts w:ascii="Times New Roman" w:hAnsi="Times New Roman"/>
          <w:szCs w:val="24"/>
        </w:rPr>
        <w:t xml:space="preserve">: </w:t>
      </w:r>
      <w:r w:rsidRPr="00FF4099">
        <w:rPr>
          <w:rFonts w:ascii="Times New Roman" w:hAnsi="Times New Roman"/>
          <w:bCs/>
          <w:color w:val="000000"/>
          <w:szCs w:val="24"/>
        </w:rPr>
        <w:t xml:space="preserve">36 958,71 (тридцать шесть тысяч девятьсот </w:t>
      </w:r>
      <w:r w:rsidRPr="00667EEE">
        <w:rPr>
          <w:rFonts w:ascii="Times New Roman" w:hAnsi="Times New Roman"/>
          <w:bCs/>
          <w:szCs w:val="24"/>
        </w:rPr>
        <w:t>пятьдесят восемь рублей 71</w:t>
      </w:r>
      <w:r>
        <w:rPr>
          <w:rFonts w:ascii="Times New Roman" w:hAnsi="Times New Roman"/>
          <w:bCs/>
          <w:color w:val="000000"/>
          <w:szCs w:val="24"/>
        </w:rPr>
        <w:t xml:space="preserve"> копейка</w:t>
      </w:r>
      <w:r w:rsidRPr="00FF4099">
        <w:rPr>
          <w:rFonts w:ascii="Times New Roman" w:hAnsi="Times New Roman"/>
          <w:bCs/>
          <w:color w:val="000000"/>
          <w:szCs w:val="24"/>
        </w:rPr>
        <w:t>), рублей, включая НДС</w:t>
      </w:r>
      <w:r>
        <w:rPr>
          <w:rFonts w:ascii="Times New Roman" w:hAnsi="Times New Roman"/>
          <w:bCs/>
          <w:color w:val="000000"/>
          <w:szCs w:val="24"/>
        </w:rPr>
        <w:t xml:space="preserve"> (18%). </w:t>
      </w:r>
      <w:proofErr w:type="gramStart"/>
      <w:r>
        <w:rPr>
          <w:rFonts w:ascii="Times New Roman" w:hAnsi="Times New Roman"/>
          <w:bCs/>
          <w:color w:val="000000"/>
          <w:szCs w:val="24"/>
        </w:rPr>
        <w:t>С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 xml:space="preserve">д. </w:t>
      </w:r>
      <w:r w:rsidRPr="00743FFF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1B489B" w:rsidRPr="009C5740" w:rsidRDefault="001B489B" w:rsidP="001B489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 w:rsidRPr="00FF4099"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 w:rsidRPr="00FF4099">
        <w:rPr>
          <w:rFonts w:ascii="Times New Roman" w:hAnsi="Times New Roman"/>
          <w:bCs/>
          <w:color w:val="000000"/>
          <w:sz w:val="22"/>
          <w:szCs w:val="22"/>
        </w:rPr>
        <w:t>31 320,94 (</w:t>
      </w:r>
      <w:r w:rsidRPr="00FF4099">
        <w:rPr>
          <w:rFonts w:ascii="Times New Roman" w:hAnsi="Times New Roman"/>
          <w:bCs/>
          <w:color w:val="000000"/>
          <w:szCs w:val="24"/>
        </w:rPr>
        <w:t>тридцать одна тысяча триста двадцать рублей 94 коп</w:t>
      </w:r>
      <w:r>
        <w:rPr>
          <w:rFonts w:ascii="Times New Roman" w:hAnsi="Times New Roman"/>
          <w:bCs/>
          <w:color w:val="000000"/>
          <w:szCs w:val="24"/>
        </w:rPr>
        <w:t>ейки</w:t>
      </w:r>
      <w:r w:rsidRPr="00FF4099">
        <w:rPr>
          <w:rFonts w:ascii="Times New Roman" w:hAnsi="Times New Roman"/>
          <w:bCs/>
          <w:color w:val="000000"/>
          <w:szCs w:val="24"/>
        </w:rPr>
        <w:t>) рублей</w:t>
      </w:r>
      <w:r w:rsidRPr="00FF4099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</w:t>
      </w:r>
      <w:r w:rsidRPr="00DF1C25">
        <w:rPr>
          <w:rFonts w:ascii="Times New Roman" w:hAnsi="Times New Roman"/>
          <w:color w:val="000000"/>
          <w:szCs w:val="24"/>
          <w:lang w:eastAsia="ru-RU"/>
        </w:rPr>
        <w:t>ника о цене договора также не должно превышать начальную (максимальную)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цену договора без учета НДС.</w:t>
      </w:r>
    </w:p>
    <w:p w:rsidR="001B489B" w:rsidRPr="00D37E19" w:rsidRDefault="001B489B" w:rsidP="001B489B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B489B" w:rsidRPr="00331F42" w:rsidRDefault="001B489B" w:rsidP="001B489B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B489B" w:rsidRPr="00331F42" w:rsidRDefault="001B489B" w:rsidP="001B489B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1B489B" w:rsidRPr="00331F42" w:rsidRDefault="001B489B" w:rsidP="001B489B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B489B" w:rsidRPr="00331F42" w:rsidRDefault="001B489B" w:rsidP="001B489B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EA64DB">
        <w:rPr>
          <w:rFonts w:ascii="Times New Roman" w:hAnsi="Times New Roman"/>
          <w:spacing w:val="-6"/>
          <w:szCs w:val="24"/>
          <w:highlight w:val="yellow"/>
        </w:rPr>
        <w:t>03</w:t>
      </w:r>
      <w:r>
        <w:rPr>
          <w:rFonts w:ascii="Times New Roman" w:hAnsi="Times New Roman"/>
          <w:spacing w:val="-6"/>
          <w:szCs w:val="24"/>
          <w:highlight w:val="yellow"/>
        </w:rPr>
        <w:t>»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B489B" w:rsidRPr="00331F42" w:rsidRDefault="001B489B" w:rsidP="001B489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17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июня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B489B" w:rsidRPr="00331F42" w:rsidRDefault="001B489B" w:rsidP="001B489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17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B489B" w:rsidRPr="00331F42" w:rsidRDefault="001B489B" w:rsidP="001B489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B70BE2">
        <w:rPr>
          <w:rFonts w:ascii="Times New Roman" w:hAnsi="Times New Roman"/>
          <w:szCs w:val="24"/>
        </w:rPr>
        <w:t>2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1B489B" w:rsidRPr="00331F42" w:rsidRDefault="001B489B" w:rsidP="001B489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B489B" w:rsidRPr="00331F42" w:rsidRDefault="001B489B" w:rsidP="001B489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B489B" w:rsidRPr="00331F42" w:rsidRDefault="001B489B" w:rsidP="001B489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B489B" w:rsidRPr="00331F42" w:rsidRDefault="001B489B" w:rsidP="001B489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9F3"/>
    <w:rsid w:val="001B489B"/>
    <w:rsid w:val="008E3C0C"/>
    <w:rsid w:val="00D42E6F"/>
    <w:rsid w:val="00EB5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89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89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732</Words>
  <Characters>4178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2014-05-27T09:56:00Z</dcterms:created>
  <dcterms:modified xsi:type="dcterms:W3CDTF">2014-05-27T09:57:00Z</dcterms:modified>
</cp:coreProperties>
</file>