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B75" w:rsidRPr="00EF50B2" w:rsidRDefault="007C0830" w:rsidP="00BC2533">
      <w:pPr>
        <w:jc w:val="center"/>
        <w:outlineLvl w:val="0"/>
        <w:rPr>
          <w:b/>
          <w:sz w:val="26"/>
          <w:szCs w:val="26"/>
          <w:lang w:val="en-US"/>
        </w:rPr>
      </w:pPr>
      <w:r>
        <w:rPr>
          <w:b/>
          <w:sz w:val="26"/>
          <w:szCs w:val="26"/>
        </w:rPr>
        <w:t>ДОГОВОР №</w:t>
      </w:r>
      <w:r w:rsidR="00677B8F">
        <w:rPr>
          <w:b/>
          <w:sz w:val="26"/>
          <w:szCs w:val="26"/>
        </w:rPr>
        <w:t xml:space="preserve"> </w:t>
      </w:r>
      <w:bookmarkStart w:id="0" w:name="_GoBack"/>
      <w:bookmarkEnd w:id="0"/>
      <w:r w:rsidR="00EF50B2">
        <w:rPr>
          <w:b/>
          <w:sz w:val="26"/>
          <w:szCs w:val="26"/>
          <w:lang w:val="en-US"/>
        </w:rPr>
        <w:t>_____</w:t>
      </w:r>
    </w:p>
    <w:p w:rsidR="00900B75" w:rsidRPr="00546ABC" w:rsidRDefault="00900B75" w:rsidP="001C6889">
      <w:pPr>
        <w:jc w:val="center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на оказание консультационных </w:t>
      </w:r>
      <w:r w:rsidRPr="00546ABC">
        <w:rPr>
          <w:b/>
          <w:sz w:val="26"/>
          <w:szCs w:val="26"/>
        </w:rPr>
        <w:t>услуг</w:t>
      </w:r>
    </w:p>
    <w:p w:rsidR="00900B75" w:rsidRDefault="00900B75" w:rsidP="001C6889">
      <w:pPr>
        <w:jc w:val="both"/>
        <w:rPr>
          <w:sz w:val="22"/>
          <w:szCs w:val="22"/>
        </w:rPr>
      </w:pPr>
    </w:p>
    <w:p w:rsidR="00C12BD2" w:rsidRPr="00546ABC" w:rsidRDefault="00C12BD2" w:rsidP="001C6889">
      <w:pPr>
        <w:jc w:val="both"/>
        <w:rPr>
          <w:sz w:val="22"/>
          <w:szCs w:val="22"/>
        </w:rPr>
      </w:pPr>
    </w:p>
    <w:tbl>
      <w:tblPr>
        <w:tblW w:w="0" w:type="auto"/>
        <w:shd w:val="clear" w:color="auto" w:fill="FFFFFF" w:themeFill="background1"/>
        <w:tblLook w:val="01E0"/>
      </w:tblPr>
      <w:tblGrid>
        <w:gridCol w:w="4918"/>
        <w:gridCol w:w="4935"/>
      </w:tblGrid>
      <w:tr w:rsidR="00900B75" w:rsidRPr="00CE4D9A" w:rsidTr="008C02AB">
        <w:tc>
          <w:tcPr>
            <w:tcW w:w="5058" w:type="dxa"/>
            <w:shd w:val="clear" w:color="auto" w:fill="FFFFFF" w:themeFill="background1"/>
          </w:tcPr>
          <w:p w:rsidR="00900B75" w:rsidRPr="00546ABC" w:rsidRDefault="00900B75" w:rsidP="001C6889">
            <w:pPr>
              <w:jc w:val="both"/>
              <w:rPr>
                <w:i/>
              </w:rPr>
            </w:pPr>
            <w:r w:rsidRPr="00546ABC">
              <w:rPr>
                <w:i/>
              </w:rPr>
              <w:t>г. Москва</w:t>
            </w:r>
          </w:p>
        </w:tc>
        <w:tc>
          <w:tcPr>
            <w:tcW w:w="5058" w:type="dxa"/>
            <w:shd w:val="clear" w:color="auto" w:fill="FFFFFF" w:themeFill="background1"/>
          </w:tcPr>
          <w:p w:rsidR="00900B75" w:rsidRPr="00C12BD2" w:rsidRDefault="002E1ACE" w:rsidP="00245A2B">
            <w:pPr>
              <w:jc w:val="right"/>
              <w:rPr>
                <w:i/>
              </w:rPr>
            </w:pPr>
            <w:r>
              <w:rPr>
                <w:i/>
              </w:rPr>
              <w:t>«___»_______</w:t>
            </w:r>
            <w:r w:rsidR="00C12E53" w:rsidRPr="00C12BD2">
              <w:rPr>
                <w:i/>
              </w:rPr>
              <w:t xml:space="preserve"> </w:t>
            </w:r>
            <w:r w:rsidR="00124A4D" w:rsidRPr="00C12BD2">
              <w:rPr>
                <w:i/>
              </w:rPr>
              <w:t>201</w:t>
            </w:r>
            <w:r w:rsidR="00F2028A">
              <w:rPr>
                <w:i/>
              </w:rPr>
              <w:t>3</w:t>
            </w:r>
            <w:r w:rsidR="00124A4D" w:rsidRPr="00C12BD2">
              <w:rPr>
                <w:i/>
              </w:rPr>
              <w:t>г.</w:t>
            </w:r>
          </w:p>
        </w:tc>
      </w:tr>
    </w:tbl>
    <w:p w:rsidR="00F16EBE" w:rsidRPr="00F7070C" w:rsidRDefault="00F16EBE" w:rsidP="001C6889">
      <w:pPr>
        <w:jc w:val="both"/>
        <w:rPr>
          <w:sz w:val="20"/>
          <w:szCs w:val="20"/>
        </w:rPr>
      </w:pPr>
    </w:p>
    <w:p w:rsidR="00900B75" w:rsidRDefault="00304F33" w:rsidP="0007577D">
      <w:pPr>
        <w:spacing w:after="80"/>
        <w:jc w:val="both"/>
      </w:pPr>
      <w:proofErr w:type="gramStart"/>
      <w:r w:rsidRPr="00304F33">
        <w:softHyphen/>
      </w:r>
      <w:r w:rsidRPr="00304F33">
        <w:softHyphen/>
      </w:r>
      <w:r w:rsidRPr="00304F33">
        <w:softHyphen/>
      </w:r>
      <w:r w:rsidRPr="00304F33">
        <w:softHyphen/>
        <w:t>___________________________________</w:t>
      </w:r>
      <w:r w:rsidR="00900B75" w:rsidRPr="00EC4B41">
        <w:t>, именуемое в дальнейшем «Заказчик», в лице</w:t>
      </w:r>
      <w:r w:rsidR="00BD4C98" w:rsidRPr="00BD4C98">
        <w:t xml:space="preserve"> </w:t>
      </w:r>
      <w:r w:rsidRPr="00304F33">
        <w:t>________________________________</w:t>
      </w:r>
      <w:r w:rsidR="00F91A86">
        <w:t>,</w:t>
      </w:r>
      <w:r w:rsidR="00D05899">
        <w:t xml:space="preserve"> </w:t>
      </w:r>
      <w:r w:rsidR="00F91A86">
        <w:t>действующе</w:t>
      </w:r>
      <w:r>
        <w:t>го</w:t>
      </w:r>
      <w:r w:rsidR="00F91A86">
        <w:t xml:space="preserve"> на основании </w:t>
      </w:r>
      <w:r>
        <w:t>___________</w:t>
      </w:r>
      <w:r w:rsidR="00D05899">
        <w:t>___</w:t>
      </w:r>
      <w:r>
        <w:t>_______</w:t>
      </w:r>
      <w:r w:rsidR="00F91A86">
        <w:t xml:space="preserve">, </w:t>
      </w:r>
      <w:r w:rsidR="00546ABC" w:rsidRPr="00EC4B41">
        <w:t>с одной стороны</w:t>
      </w:r>
      <w:r w:rsidR="00900B75" w:rsidRPr="00EC4B41">
        <w:t>, и</w:t>
      </w:r>
      <w:r w:rsidR="00124A4D">
        <w:t xml:space="preserve"> </w:t>
      </w:r>
      <w:r w:rsidR="00764D79">
        <w:t>___________________________</w:t>
      </w:r>
      <w:r w:rsidR="00900B75" w:rsidRPr="00EC4B41">
        <w:t xml:space="preserve">, именуемое в дальнейшем «Исполнитель», в лице </w:t>
      </w:r>
      <w:r w:rsidR="00184DF9">
        <w:t>_____________________________________</w:t>
      </w:r>
      <w:r w:rsidR="00900B75" w:rsidRPr="00EC4B41">
        <w:t>, с другой стороны, вместе именуемые «Стороны», заключили настоящий Договор о нижеследующем:</w:t>
      </w:r>
      <w:proofErr w:type="gramEnd"/>
    </w:p>
    <w:p w:rsidR="00623965" w:rsidRPr="00EC4B41" w:rsidRDefault="00623965" w:rsidP="0007577D">
      <w:pPr>
        <w:spacing w:after="80"/>
        <w:jc w:val="both"/>
      </w:pPr>
    </w:p>
    <w:p w:rsidR="002B1DF6" w:rsidRDefault="00900B75" w:rsidP="00C12BD2">
      <w:pPr>
        <w:keepNext/>
        <w:numPr>
          <w:ilvl w:val="1"/>
          <w:numId w:val="1"/>
        </w:numPr>
        <w:tabs>
          <w:tab w:val="clear" w:pos="1800"/>
          <w:tab w:val="left" w:pos="360"/>
        </w:tabs>
        <w:spacing w:before="240" w:after="120"/>
        <w:ind w:left="0" w:firstLine="0"/>
        <w:jc w:val="center"/>
        <w:rPr>
          <w:b/>
        </w:rPr>
      </w:pPr>
      <w:r w:rsidRPr="00EC4B41">
        <w:rPr>
          <w:b/>
        </w:rPr>
        <w:t>ПРЕДМЕТ ДОГОВОРА</w:t>
      </w:r>
    </w:p>
    <w:p w:rsidR="00B84D28" w:rsidRPr="00EC4B41" w:rsidRDefault="00900B75" w:rsidP="0007577D">
      <w:pPr>
        <w:numPr>
          <w:ilvl w:val="2"/>
          <w:numId w:val="1"/>
        </w:numPr>
        <w:tabs>
          <w:tab w:val="clear" w:pos="568"/>
          <w:tab w:val="num" w:pos="540"/>
        </w:tabs>
        <w:spacing w:after="80"/>
        <w:ind w:left="539" w:hanging="539"/>
        <w:jc w:val="both"/>
      </w:pPr>
      <w:r w:rsidRPr="00EC4B41">
        <w:t xml:space="preserve">Исполнитель обязуется </w:t>
      </w:r>
      <w:r w:rsidR="00700772" w:rsidRPr="000B745B">
        <w:t xml:space="preserve">оказать Заказчику консультационные услуги </w:t>
      </w:r>
      <w:r w:rsidR="00700772">
        <w:t xml:space="preserve">по </w:t>
      </w:r>
      <w:r w:rsidR="009B1BDC" w:rsidRPr="00116E5C">
        <w:t>анализу существующей системы внутренних контролей финансовой отчетности</w:t>
      </w:r>
      <w:r w:rsidR="009B1BDC" w:rsidRPr="00001676">
        <w:t xml:space="preserve"> и разработке</w:t>
      </w:r>
      <w:r w:rsidR="009B1BDC" w:rsidRPr="00CC45BA">
        <w:rPr>
          <w:rFonts w:ascii="Times" w:hAnsi="Times"/>
        </w:rPr>
        <w:t xml:space="preserve"> рекомендаций </w:t>
      </w:r>
      <w:r w:rsidR="009B1BDC" w:rsidRPr="00FC209B">
        <w:rPr>
          <w:rFonts w:ascii="Times" w:hAnsi="Times"/>
        </w:rPr>
        <w:t>и мероприятий</w:t>
      </w:r>
      <w:r w:rsidR="009B1BDC">
        <w:rPr>
          <w:rFonts w:ascii="Times" w:hAnsi="Times"/>
        </w:rPr>
        <w:t xml:space="preserve">, направленных на </w:t>
      </w:r>
      <w:r w:rsidR="009B1BDC" w:rsidRPr="00CC45BA">
        <w:rPr>
          <w:rFonts w:ascii="Times" w:hAnsi="Times"/>
        </w:rPr>
        <w:t>совершенствовани</w:t>
      </w:r>
      <w:r w:rsidR="009B1BDC">
        <w:rPr>
          <w:rFonts w:ascii="Times" w:hAnsi="Times"/>
        </w:rPr>
        <w:t>е</w:t>
      </w:r>
      <w:r w:rsidR="009B1BDC" w:rsidRPr="00CC45BA">
        <w:rPr>
          <w:rFonts w:ascii="Times" w:hAnsi="Times"/>
        </w:rPr>
        <w:t xml:space="preserve"> системы внутренних контролей финансовой отчетности </w:t>
      </w:r>
      <w:r w:rsidR="00304F33">
        <w:rPr>
          <w:rFonts w:ascii="Times" w:hAnsi="Times"/>
        </w:rPr>
        <w:t>Заказчика</w:t>
      </w:r>
      <w:r w:rsidR="00DB5B30">
        <w:t>,</w:t>
      </w:r>
      <w:r w:rsidR="00514027">
        <w:t xml:space="preserve"> </w:t>
      </w:r>
      <w:r w:rsidR="00700772" w:rsidRPr="000B745B">
        <w:t xml:space="preserve">в соответствии с Техническим заданием, представленным в Приложении </w:t>
      </w:r>
      <w:r w:rsidR="00852170">
        <w:t xml:space="preserve">№ </w:t>
      </w:r>
      <w:r w:rsidR="00700772" w:rsidRPr="000B745B">
        <w:t>1, которое является неотъемлемой частью настоящего</w:t>
      </w:r>
      <w:r w:rsidR="00700772" w:rsidRPr="00700772">
        <w:t xml:space="preserve"> </w:t>
      </w:r>
      <w:r w:rsidR="00700772">
        <w:t>Договора</w:t>
      </w:r>
      <w:r w:rsidR="00F85161">
        <w:t>.</w:t>
      </w:r>
    </w:p>
    <w:p w:rsidR="00900B75" w:rsidRDefault="00900B75" w:rsidP="0007577D">
      <w:pPr>
        <w:numPr>
          <w:ilvl w:val="2"/>
          <w:numId w:val="1"/>
        </w:numPr>
        <w:tabs>
          <w:tab w:val="clear" w:pos="568"/>
          <w:tab w:val="num" w:pos="540"/>
        </w:tabs>
        <w:spacing w:after="80"/>
        <w:ind w:left="539" w:hanging="539"/>
        <w:jc w:val="both"/>
      </w:pPr>
      <w:r w:rsidRPr="00EC4B41">
        <w:t xml:space="preserve">Заказчик обязуется </w:t>
      </w:r>
      <w:r w:rsidR="0034585D">
        <w:t xml:space="preserve">принять и </w:t>
      </w:r>
      <w:r w:rsidRPr="00EC4B41">
        <w:t xml:space="preserve">оплатить указанные в п.1.1. настоящего Договора услуги в соответствии с </w:t>
      </w:r>
      <w:r w:rsidR="0034585D">
        <w:t>условиями</w:t>
      </w:r>
      <w:r w:rsidRPr="00EC4B41">
        <w:t xml:space="preserve"> настояще</w:t>
      </w:r>
      <w:r w:rsidR="0034585D">
        <w:t>го</w:t>
      </w:r>
      <w:r w:rsidRPr="00EC4B41">
        <w:t xml:space="preserve"> Договор</w:t>
      </w:r>
      <w:r w:rsidR="0034585D">
        <w:t>а</w:t>
      </w:r>
      <w:r w:rsidRPr="00EC4B41">
        <w:t>.</w:t>
      </w:r>
    </w:p>
    <w:p w:rsidR="00623965" w:rsidRPr="00EC4B41" w:rsidRDefault="00623965" w:rsidP="00623965">
      <w:pPr>
        <w:spacing w:after="80"/>
        <w:jc w:val="both"/>
      </w:pPr>
    </w:p>
    <w:p w:rsidR="002B1DF6" w:rsidRPr="00C12BD2" w:rsidRDefault="00514027" w:rsidP="00C12BD2">
      <w:pPr>
        <w:keepNext/>
        <w:numPr>
          <w:ilvl w:val="1"/>
          <w:numId w:val="1"/>
        </w:numPr>
        <w:tabs>
          <w:tab w:val="clear" w:pos="1800"/>
          <w:tab w:val="left" w:pos="360"/>
        </w:tabs>
        <w:spacing w:before="240" w:after="120"/>
        <w:ind w:left="0" w:firstLine="0"/>
        <w:jc w:val="center"/>
        <w:rPr>
          <w:b/>
        </w:rPr>
      </w:pPr>
      <w:r w:rsidRPr="00C12BD2">
        <w:rPr>
          <w:b/>
        </w:rPr>
        <w:t>О</w:t>
      </w:r>
      <w:r w:rsidR="00C12BD2">
        <w:rPr>
          <w:b/>
        </w:rPr>
        <w:t>БЯЗАННОСТИ</w:t>
      </w:r>
      <w:r w:rsidRPr="00C12BD2">
        <w:rPr>
          <w:b/>
        </w:rPr>
        <w:t xml:space="preserve"> </w:t>
      </w:r>
      <w:r w:rsidR="00127C1B" w:rsidRPr="00C12BD2">
        <w:rPr>
          <w:b/>
        </w:rPr>
        <w:t>ИСПОЛНИТЕЛЯ</w:t>
      </w:r>
    </w:p>
    <w:p w:rsidR="00900B75" w:rsidRPr="00565D4B" w:rsidRDefault="00C12BD2" w:rsidP="00C12BD2">
      <w:pPr>
        <w:pStyle w:val="10"/>
        <w:tabs>
          <w:tab w:val="num" w:pos="567"/>
        </w:tabs>
        <w:spacing w:after="8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>2.1</w:t>
      </w:r>
      <w:r>
        <w:rPr>
          <w:spacing w:val="-3"/>
          <w:szCs w:val="24"/>
        </w:rPr>
        <w:tab/>
      </w:r>
      <w:r w:rsidR="00900B75" w:rsidRPr="00BB27B9">
        <w:rPr>
          <w:spacing w:val="-3"/>
          <w:szCs w:val="24"/>
        </w:rPr>
        <w:t xml:space="preserve">Исполнитель обязуется оказать </w:t>
      </w:r>
      <w:r w:rsidR="00C832D6">
        <w:rPr>
          <w:spacing w:val="-3"/>
          <w:szCs w:val="24"/>
        </w:rPr>
        <w:t xml:space="preserve">консультационные </w:t>
      </w:r>
      <w:r w:rsidR="00900B75" w:rsidRPr="00BB27B9">
        <w:rPr>
          <w:spacing w:val="-3"/>
          <w:szCs w:val="24"/>
        </w:rPr>
        <w:t>услуги</w:t>
      </w:r>
      <w:r w:rsidR="00C832D6" w:rsidRPr="00511F0C">
        <w:rPr>
          <w:szCs w:val="24"/>
        </w:rPr>
        <w:t xml:space="preserve">, указанные в п. 1.1 настоящего </w:t>
      </w:r>
      <w:r w:rsidR="00C832D6" w:rsidRPr="00565D4B">
        <w:rPr>
          <w:szCs w:val="24"/>
        </w:rPr>
        <w:t xml:space="preserve">Договора,  с момента </w:t>
      </w:r>
      <w:r w:rsidR="00501258">
        <w:rPr>
          <w:szCs w:val="24"/>
        </w:rPr>
        <w:t>подписания</w:t>
      </w:r>
      <w:r w:rsidR="00C832D6" w:rsidRPr="00565D4B">
        <w:rPr>
          <w:szCs w:val="24"/>
        </w:rPr>
        <w:t xml:space="preserve"> настоящего Договора </w:t>
      </w:r>
      <w:r w:rsidR="00900B75" w:rsidRPr="00565D4B">
        <w:rPr>
          <w:spacing w:val="-3"/>
          <w:szCs w:val="24"/>
        </w:rPr>
        <w:t xml:space="preserve">по </w:t>
      </w:r>
      <w:r w:rsidR="00C27638" w:rsidRPr="00C27638">
        <w:rPr>
          <w:spacing w:val="-3"/>
          <w:szCs w:val="24"/>
        </w:rPr>
        <w:t>20</w:t>
      </w:r>
      <w:r w:rsidR="00FA661C">
        <w:rPr>
          <w:spacing w:val="-3"/>
          <w:szCs w:val="24"/>
        </w:rPr>
        <w:t>.09.</w:t>
      </w:r>
      <w:r w:rsidR="00F7070C" w:rsidRPr="00565D4B">
        <w:rPr>
          <w:spacing w:val="-3"/>
          <w:szCs w:val="24"/>
        </w:rPr>
        <w:t>20</w:t>
      </w:r>
      <w:r w:rsidR="00CE7E96" w:rsidRPr="00565D4B">
        <w:rPr>
          <w:spacing w:val="-3"/>
          <w:szCs w:val="24"/>
        </w:rPr>
        <w:t>1</w:t>
      </w:r>
      <w:r w:rsidR="00F2028A">
        <w:rPr>
          <w:spacing w:val="-3"/>
          <w:szCs w:val="24"/>
        </w:rPr>
        <w:t>3</w:t>
      </w:r>
      <w:r w:rsidR="00900B75" w:rsidRPr="00565D4B">
        <w:rPr>
          <w:spacing w:val="-3"/>
          <w:szCs w:val="24"/>
        </w:rPr>
        <w:t>.</w:t>
      </w:r>
    </w:p>
    <w:p w:rsidR="00900B75" w:rsidRDefault="00C12BD2" w:rsidP="00C12BD2">
      <w:pPr>
        <w:pStyle w:val="10"/>
        <w:tabs>
          <w:tab w:val="num" w:pos="567"/>
        </w:tabs>
        <w:spacing w:after="8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>2.2</w:t>
      </w:r>
      <w:r>
        <w:rPr>
          <w:spacing w:val="-3"/>
          <w:szCs w:val="24"/>
        </w:rPr>
        <w:tab/>
      </w:r>
      <w:r w:rsidR="00EC5622" w:rsidRPr="00EC5622">
        <w:rPr>
          <w:spacing w:val="-3"/>
          <w:szCs w:val="24"/>
        </w:rPr>
        <w:t xml:space="preserve">Исполнитель оказывает консультационные услуги в соответствии с </w:t>
      </w:r>
      <w:r w:rsidR="00066AD5" w:rsidRPr="000B745B">
        <w:rPr>
          <w:szCs w:val="24"/>
        </w:rPr>
        <w:t xml:space="preserve">Техническим заданием, представленным в Приложении </w:t>
      </w:r>
      <w:r w:rsidR="00852170">
        <w:rPr>
          <w:szCs w:val="24"/>
        </w:rPr>
        <w:t xml:space="preserve">№ </w:t>
      </w:r>
      <w:r w:rsidR="00066AD5" w:rsidRPr="000B745B">
        <w:rPr>
          <w:szCs w:val="24"/>
        </w:rPr>
        <w:t xml:space="preserve">1, которое является неотъемлемой частью настоящего </w:t>
      </w:r>
      <w:r w:rsidR="00EC5622">
        <w:rPr>
          <w:spacing w:val="-3"/>
          <w:szCs w:val="24"/>
        </w:rPr>
        <w:t>Договор</w:t>
      </w:r>
      <w:r w:rsidR="00066AD5">
        <w:rPr>
          <w:spacing w:val="-3"/>
          <w:szCs w:val="24"/>
        </w:rPr>
        <w:t>а</w:t>
      </w:r>
      <w:r w:rsidR="00EC5622" w:rsidRPr="00EC5622">
        <w:rPr>
          <w:spacing w:val="-3"/>
          <w:szCs w:val="24"/>
        </w:rPr>
        <w:t>.</w:t>
      </w:r>
    </w:p>
    <w:p w:rsidR="00623965" w:rsidRDefault="00623965" w:rsidP="00C12BD2">
      <w:pPr>
        <w:pStyle w:val="10"/>
        <w:tabs>
          <w:tab w:val="num" w:pos="567"/>
        </w:tabs>
        <w:spacing w:after="80"/>
        <w:ind w:left="567" w:hanging="567"/>
        <w:jc w:val="both"/>
        <w:rPr>
          <w:spacing w:val="-3"/>
          <w:szCs w:val="24"/>
        </w:rPr>
      </w:pPr>
    </w:p>
    <w:p w:rsidR="002B1DF6" w:rsidRPr="00C12BD2" w:rsidRDefault="00C12BD2" w:rsidP="00C12BD2">
      <w:pPr>
        <w:keepNext/>
        <w:numPr>
          <w:ilvl w:val="1"/>
          <w:numId w:val="1"/>
        </w:numPr>
        <w:tabs>
          <w:tab w:val="clear" w:pos="1800"/>
          <w:tab w:val="left" w:pos="360"/>
        </w:tabs>
        <w:spacing w:before="240" w:after="120"/>
        <w:ind w:left="0" w:firstLine="0"/>
        <w:jc w:val="center"/>
        <w:rPr>
          <w:b/>
        </w:rPr>
      </w:pPr>
      <w:r w:rsidRPr="00C12BD2">
        <w:rPr>
          <w:b/>
        </w:rPr>
        <w:t>О</w:t>
      </w:r>
      <w:r>
        <w:rPr>
          <w:b/>
        </w:rPr>
        <w:t>БЯЗАННОСТИ</w:t>
      </w:r>
      <w:r w:rsidR="00900B75" w:rsidRPr="00C12BD2">
        <w:rPr>
          <w:b/>
        </w:rPr>
        <w:t xml:space="preserve"> ЗАКАЗЧИКА</w:t>
      </w:r>
    </w:p>
    <w:p w:rsidR="00900B75" w:rsidRPr="00EC4B41" w:rsidRDefault="00900B75" w:rsidP="00C12BD2">
      <w:pPr>
        <w:pStyle w:val="10"/>
        <w:numPr>
          <w:ilvl w:val="0"/>
          <w:numId w:val="45"/>
        </w:numPr>
        <w:spacing w:after="80"/>
        <w:ind w:left="567" w:hanging="567"/>
        <w:jc w:val="both"/>
        <w:rPr>
          <w:spacing w:val="-3"/>
          <w:szCs w:val="24"/>
        </w:rPr>
      </w:pPr>
      <w:r w:rsidRPr="00EC4B41">
        <w:rPr>
          <w:spacing w:val="-3"/>
          <w:szCs w:val="24"/>
        </w:rPr>
        <w:t>Оказывать необходимое содействие Исполнителю.</w:t>
      </w:r>
    </w:p>
    <w:p w:rsidR="00900B75" w:rsidRPr="00EC4B41" w:rsidRDefault="00900B75" w:rsidP="00C12BD2">
      <w:pPr>
        <w:pStyle w:val="10"/>
        <w:numPr>
          <w:ilvl w:val="0"/>
          <w:numId w:val="45"/>
        </w:numPr>
        <w:spacing w:after="80"/>
        <w:ind w:left="567" w:hanging="567"/>
        <w:jc w:val="both"/>
        <w:rPr>
          <w:spacing w:val="-3"/>
          <w:szCs w:val="24"/>
        </w:rPr>
      </w:pPr>
      <w:r w:rsidRPr="00EC4B41">
        <w:rPr>
          <w:spacing w:val="-3"/>
          <w:szCs w:val="24"/>
        </w:rPr>
        <w:t>Предоставлять Исполнителю всю необходимую информацию, справки и копии необходимых документов, а также давать достоверные устные и письменные ответы на вопросы, поставленные Исполнителем в ходе оказания услуг.</w:t>
      </w:r>
    </w:p>
    <w:p w:rsidR="00900B75" w:rsidRDefault="00900B75" w:rsidP="00C12BD2">
      <w:pPr>
        <w:pStyle w:val="10"/>
        <w:numPr>
          <w:ilvl w:val="0"/>
          <w:numId w:val="45"/>
        </w:numPr>
        <w:spacing w:after="80"/>
        <w:ind w:left="567" w:hanging="567"/>
        <w:jc w:val="both"/>
        <w:rPr>
          <w:spacing w:val="-3"/>
          <w:szCs w:val="24"/>
        </w:rPr>
      </w:pPr>
      <w:r w:rsidRPr="00EC4B41">
        <w:rPr>
          <w:spacing w:val="-3"/>
          <w:szCs w:val="24"/>
        </w:rPr>
        <w:t>Оплачивать услуги Исполнителя в соответствии с условиями настоящего Договора.</w:t>
      </w:r>
    </w:p>
    <w:p w:rsidR="00623965" w:rsidRPr="00EC4B41" w:rsidRDefault="00623965" w:rsidP="00623965">
      <w:pPr>
        <w:pStyle w:val="10"/>
        <w:spacing w:after="80"/>
        <w:jc w:val="both"/>
        <w:rPr>
          <w:spacing w:val="-3"/>
          <w:szCs w:val="24"/>
        </w:rPr>
      </w:pPr>
    </w:p>
    <w:p w:rsidR="002B1DF6" w:rsidRPr="00C12BD2" w:rsidRDefault="00900B75" w:rsidP="00C12BD2">
      <w:pPr>
        <w:keepNext/>
        <w:numPr>
          <w:ilvl w:val="1"/>
          <w:numId w:val="1"/>
        </w:numPr>
        <w:tabs>
          <w:tab w:val="clear" w:pos="1800"/>
          <w:tab w:val="left" w:pos="360"/>
        </w:tabs>
        <w:spacing w:before="240" w:after="120"/>
        <w:ind w:left="0" w:firstLine="0"/>
        <w:jc w:val="center"/>
        <w:rPr>
          <w:b/>
        </w:rPr>
      </w:pPr>
      <w:r w:rsidRPr="00C12BD2">
        <w:rPr>
          <w:b/>
        </w:rPr>
        <w:t>П</w:t>
      </w:r>
      <w:r w:rsidR="00C12BD2">
        <w:rPr>
          <w:b/>
        </w:rPr>
        <w:t>РАВА</w:t>
      </w:r>
      <w:r w:rsidRPr="00C12BD2">
        <w:rPr>
          <w:b/>
        </w:rPr>
        <w:t xml:space="preserve"> ИСПОЛНИТЕЛЯ</w:t>
      </w:r>
    </w:p>
    <w:p w:rsidR="00900B75" w:rsidRPr="00EC4B41" w:rsidRDefault="00900B75" w:rsidP="0007577D">
      <w:pPr>
        <w:pStyle w:val="10"/>
        <w:widowControl w:val="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bookmarkStart w:id="1" w:name="_Ref495921863"/>
      <w:r w:rsidRPr="00EC4B41">
        <w:rPr>
          <w:spacing w:val="-3"/>
          <w:szCs w:val="24"/>
        </w:rPr>
        <w:t>Получать всю необходимую для оказания конс</w:t>
      </w:r>
      <w:r w:rsidR="00ED3D0C">
        <w:rPr>
          <w:spacing w:val="-3"/>
          <w:szCs w:val="24"/>
        </w:rPr>
        <w:t xml:space="preserve">ультационных услуг информацию </w:t>
      </w:r>
      <w:r w:rsidR="00961CC3">
        <w:rPr>
          <w:spacing w:val="-3"/>
          <w:szCs w:val="24"/>
        </w:rPr>
        <w:t>об</w:t>
      </w:r>
      <w:r w:rsidR="00ED3D0C">
        <w:rPr>
          <w:spacing w:val="-3"/>
          <w:szCs w:val="24"/>
        </w:rPr>
        <w:t xml:space="preserve"> учетных </w:t>
      </w:r>
      <w:r w:rsidR="003777EF">
        <w:rPr>
          <w:spacing w:val="-3"/>
          <w:szCs w:val="24"/>
        </w:rPr>
        <w:t xml:space="preserve">процессах </w:t>
      </w:r>
      <w:r w:rsidR="00961CC3">
        <w:rPr>
          <w:spacing w:val="-3"/>
          <w:szCs w:val="24"/>
        </w:rPr>
        <w:t xml:space="preserve">и </w:t>
      </w:r>
      <w:r w:rsidR="00967C1E" w:rsidRPr="00EB1CE5">
        <w:t>существующей систем</w:t>
      </w:r>
      <w:r w:rsidR="00967C1E">
        <w:t>е</w:t>
      </w:r>
      <w:r w:rsidR="00967C1E" w:rsidRPr="00EB1CE5">
        <w:t xml:space="preserve"> внутренних контролей финансовой отчетности</w:t>
      </w:r>
      <w:r w:rsidR="00967C1E" w:rsidRPr="00EC4B41">
        <w:rPr>
          <w:spacing w:val="-3"/>
          <w:szCs w:val="24"/>
        </w:rPr>
        <w:t xml:space="preserve"> </w:t>
      </w:r>
      <w:r w:rsidRPr="00EC4B41">
        <w:rPr>
          <w:spacing w:val="-3"/>
          <w:szCs w:val="24"/>
        </w:rPr>
        <w:t>Заказчика</w:t>
      </w:r>
      <w:r w:rsidR="00DE59E3">
        <w:rPr>
          <w:spacing w:val="-3"/>
          <w:szCs w:val="24"/>
        </w:rPr>
        <w:t xml:space="preserve">, указанных в </w:t>
      </w:r>
      <w:r w:rsidR="00DE59E3" w:rsidRPr="000B745B">
        <w:t>Техническ</w:t>
      </w:r>
      <w:r w:rsidR="00DE59E3">
        <w:t>о</w:t>
      </w:r>
      <w:r w:rsidR="00DE59E3" w:rsidRPr="000B745B">
        <w:t>м задани</w:t>
      </w:r>
      <w:r w:rsidR="00DE59E3">
        <w:t>и</w:t>
      </w:r>
      <w:r w:rsidR="00DE59E3" w:rsidRPr="000B745B">
        <w:t>, представленн</w:t>
      </w:r>
      <w:r w:rsidR="00DE59E3">
        <w:t>о</w:t>
      </w:r>
      <w:r w:rsidR="00DE59E3" w:rsidRPr="000B745B">
        <w:t xml:space="preserve">м в Приложении </w:t>
      </w:r>
      <w:r w:rsidR="00DE59E3">
        <w:t xml:space="preserve">№ </w:t>
      </w:r>
      <w:r w:rsidR="00DE59E3" w:rsidRPr="000B745B">
        <w:t>1</w:t>
      </w:r>
      <w:r w:rsidR="00DE59E3">
        <w:rPr>
          <w:spacing w:val="-3"/>
          <w:szCs w:val="24"/>
        </w:rPr>
        <w:t xml:space="preserve"> к настоящему Договору, </w:t>
      </w:r>
      <w:r w:rsidRPr="00EC4B41">
        <w:rPr>
          <w:spacing w:val="-3"/>
          <w:szCs w:val="24"/>
        </w:rPr>
        <w:t xml:space="preserve">получать полные и подробные ответы на все поставленные в ходе оказания консультационных услуг вопросы. Исполнитель будет исходить из того, что предоставленная </w:t>
      </w:r>
      <w:proofErr w:type="gramStart"/>
      <w:r w:rsidRPr="00EC4B41">
        <w:rPr>
          <w:spacing w:val="-3"/>
          <w:szCs w:val="24"/>
        </w:rPr>
        <w:t>ему</w:t>
      </w:r>
      <w:proofErr w:type="gramEnd"/>
      <w:r w:rsidRPr="00EC4B41">
        <w:rPr>
          <w:spacing w:val="-3"/>
          <w:szCs w:val="24"/>
        </w:rPr>
        <w:t xml:space="preserve"> таким образом информация достоверна</w:t>
      </w:r>
      <w:bookmarkEnd w:id="1"/>
      <w:r w:rsidRPr="00EC4B41">
        <w:rPr>
          <w:spacing w:val="-3"/>
          <w:szCs w:val="24"/>
        </w:rPr>
        <w:t>.</w:t>
      </w:r>
    </w:p>
    <w:p w:rsidR="00852170" w:rsidRDefault="00900B75" w:rsidP="0007577D">
      <w:pPr>
        <w:pStyle w:val="10"/>
        <w:numPr>
          <w:ilvl w:val="1"/>
          <w:numId w:val="2"/>
        </w:numPr>
        <w:tabs>
          <w:tab w:val="num" w:pos="540"/>
        </w:tabs>
        <w:spacing w:after="80"/>
        <w:ind w:left="539" w:hanging="539"/>
        <w:jc w:val="both"/>
        <w:rPr>
          <w:spacing w:val="-3"/>
          <w:szCs w:val="24"/>
        </w:rPr>
      </w:pPr>
      <w:r w:rsidRPr="00852170">
        <w:rPr>
          <w:spacing w:val="-3"/>
          <w:szCs w:val="24"/>
        </w:rPr>
        <w:lastRenderedPageBreak/>
        <w:t>В случае необходимости привлекать на договорной основе к участию в работе на данном проекте консультантов, работающих самостоятельно или в других консультационных фирмах, а также иных специалистов, по согласованию с Заказчиком с соблюдением требований действующего законодательства.</w:t>
      </w:r>
    </w:p>
    <w:p w:rsidR="00623965" w:rsidRDefault="00623965" w:rsidP="00623965">
      <w:pPr>
        <w:pStyle w:val="10"/>
        <w:tabs>
          <w:tab w:val="num" w:pos="720"/>
        </w:tabs>
        <w:spacing w:after="80"/>
        <w:jc w:val="both"/>
        <w:rPr>
          <w:spacing w:val="-3"/>
          <w:szCs w:val="24"/>
        </w:rPr>
      </w:pPr>
    </w:p>
    <w:p w:rsidR="002B1DF6" w:rsidRPr="00C12BD2" w:rsidRDefault="00900B75" w:rsidP="00C12BD2">
      <w:pPr>
        <w:keepNext/>
        <w:numPr>
          <w:ilvl w:val="1"/>
          <w:numId w:val="1"/>
        </w:numPr>
        <w:tabs>
          <w:tab w:val="clear" w:pos="1800"/>
          <w:tab w:val="left" w:pos="360"/>
        </w:tabs>
        <w:spacing w:before="240" w:after="120"/>
        <w:ind w:left="0" w:firstLine="0"/>
        <w:jc w:val="center"/>
        <w:rPr>
          <w:b/>
        </w:rPr>
      </w:pPr>
      <w:r w:rsidRPr="00C12BD2">
        <w:rPr>
          <w:b/>
        </w:rPr>
        <w:t>П</w:t>
      </w:r>
      <w:r w:rsidR="00C12BD2">
        <w:rPr>
          <w:b/>
        </w:rPr>
        <w:t>РАВА</w:t>
      </w:r>
      <w:r w:rsidRPr="00C12BD2">
        <w:rPr>
          <w:b/>
        </w:rPr>
        <w:t xml:space="preserve"> ЗАКАЗЧИКА</w:t>
      </w:r>
    </w:p>
    <w:p w:rsidR="00900B75" w:rsidRPr="00852170" w:rsidRDefault="00B53261" w:rsidP="00B53261">
      <w:pPr>
        <w:pStyle w:val="10"/>
        <w:widowControl w:val="0"/>
        <w:tabs>
          <w:tab w:val="num" w:pos="567"/>
        </w:tabs>
        <w:spacing w:after="8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>5.1</w:t>
      </w:r>
      <w:proofErr w:type="gramStart"/>
      <w:r>
        <w:rPr>
          <w:spacing w:val="-3"/>
          <w:szCs w:val="24"/>
        </w:rPr>
        <w:tab/>
      </w:r>
      <w:r w:rsidR="00900B75" w:rsidRPr="00852170">
        <w:rPr>
          <w:spacing w:val="-3"/>
          <w:szCs w:val="24"/>
        </w:rPr>
        <w:t>Т</w:t>
      </w:r>
      <w:proofErr w:type="gramEnd"/>
      <w:r w:rsidR="00900B75" w:rsidRPr="00852170">
        <w:rPr>
          <w:spacing w:val="-3"/>
          <w:szCs w:val="24"/>
        </w:rPr>
        <w:t xml:space="preserve">ребовать от Исполнителя немедленно сообщать о необходимости привлечения к участию в оказании услуг дополнительных консультантов (специалистов) в связи со значительным объемом работ или какими-либо иными обстоятельствами, возникшими после заключения настоящего Договора; </w:t>
      </w:r>
    </w:p>
    <w:p w:rsidR="00900B75" w:rsidRDefault="00B53261" w:rsidP="00B53261">
      <w:pPr>
        <w:pStyle w:val="10"/>
        <w:tabs>
          <w:tab w:val="num" w:pos="567"/>
        </w:tabs>
        <w:spacing w:after="8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>5.2</w:t>
      </w:r>
      <w:proofErr w:type="gramStart"/>
      <w:r>
        <w:rPr>
          <w:spacing w:val="-3"/>
          <w:szCs w:val="24"/>
        </w:rPr>
        <w:tab/>
      </w:r>
      <w:r w:rsidR="00900B75" w:rsidRPr="00EC4B41">
        <w:rPr>
          <w:spacing w:val="-3"/>
          <w:szCs w:val="24"/>
        </w:rPr>
        <w:t>К</w:t>
      </w:r>
      <w:proofErr w:type="gramEnd"/>
      <w:r w:rsidR="00900B75" w:rsidRPr="00EC4B41">
        <w:rPr>
          <w:spacing w:val="-3"/>
          <w:szCs w:val="24"/>
        </w:rPr>
        <w:t>онтролировать обеспечение Исполнителем сохранности документов, получаемых и составляемых им в ходе оказания услуг, и неразглашения их содержания без согласия Заказчика, за исключением случаев, предусмотренных законодательными актами Российской Федерации.</w:t>
      </w:r>
    </w:p>
    <w:p w:rsidR="00623965" w:rsidRPr="00EC4B41" w:rsidRDefault="00623965" w:rsidP="00623965">
      <w:pPr>
        <w:pStyle w:val="10"/>
        <w:tabs>
          <w:tab w:val="num" w:pos="567"/>
        </w:tabs>
        <w:spacing w:after="80"/>
        <w:jc w:val="both"/>
        <w:rPr>
          <w:spacing w:val="-3"/>
          <w:szCs w:val="24"/>
        </w:rPr>
      </w:pPr>
    </w:p>
    <w:p w:rsidR="002B1DF6" w:rsidRPr="00C12BD2" w:rsidRDefault="00900B75" w:rsidP="00C12BD2">
      <w:pPr>
        <w:keepNext/>
        <w:numPr>
          <w:ilvl w:val="1"/>
          <w:numId w:val="1"/>
        </w:numPr>
        <w:tabs>
          <w:tab w:val="clear" w:pos="1800"/>
          <w:tab w:val="left" w:pos="360"/>
        </w:tabs>
        <w:spacing w:before="240" w:after="120"/>
        <w:ind w:left="0" w:firstLine="0"/>
        <w:jc w:val="center"/>
        <w:rPr>
          <w:b/>
        </w:rPr>
      </w:pPr>
      <w:r w:rsidRPr="00C12BD2">
        <w:rPr>
          <w:b/>
        </w:rPr>
        <w:t xml:space="preserve">СТОИМОСТЬ УСЛУГ И ПОРЯДОК </w:t>
      </w:r>
      <w:r w:rsidR="00296BD3" w:rsidRPr="00C12BD2">
        <w:rPr>
          <w:b/>
        </w:rPr>
        <w:t>ОПЛАТЫ</w:t>
      </w:r>
    </w:p>
    <w:p w:rsidR="00574169" w:rsidRPr="00F01DF7" w:rsidRDefault="00B53261" w:rsidP="00B53261">
      <w:pPr>
        <w:pStyle w:val="10"/>
        <w:tabs>
          <w:tab w:val="num" w:pos="567"/>
        </w:tabs>
        <w:spacing w:after="8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>6.1</w:t>
      </w:r>
      <w:r>
        <w:rPr>
          <w:spacing w:val="-3"/>
          <w:szCs w:val="24"/>
        </w:rPr>
        <w:tab/>
      </w:r>
      <w:r w:rsidR="00900B75" w:rsidRPr="00116E5C">
        <w:rPr>
          <w:spacing w:val="-3"/>
          <w:szCs w:val="24"/>
        </w:rPr>
        <w:t xml:space="preserve">Стоимость услуг Исполнителя </w:t>
      </w:r>
      <w:r w:rsidR="00574169" w:rsidRPr="00116E5C">
        <w:rPr>
          <w:szCs w:val="24"/>
        </w:rPr>
        <w:t>по настоящему Договору составляет сумму</w:t>
      </w:r>
      <w:proofErr w:type="gramStart"/>
      <w:r w:rsidR="00574169" w:rsidRPr="00116E5C">
        <w:rPr>
          <w:szCs w:val="24"/>
        </w:rPr>
        <w:t xml:space="preserve"> </w:t>
      </w:r>
      <w:r w:rsidR="000B1581">
        <w:rPr>
          <w:szCs w:val="24"/>
        </w:rPr>
        <w:t>________</w:t>
      </w:r>
      <w:r w:rsidR="00F2028A" w:rsidRPr="00F01DF7">
        <w:rPr>
          <w:szCs w:val="24"/>
        </w:rPr>
        <w:t xml:space="preserve"> (</w:t>
      </w:r>
      <w:r w:rsidR="000B1581">
        <w:rPr>
          <w:szCs w:val="24"/>
        </w:rPr>
        <w:t>_____</w:t>
      </w:r>
      <w:r w:rsidR="00F2028A" w:rsidRPr="00F01DF7">
        <w:rPr>
          <w:szCs w:val="24"/>
        </w:rPr>
        <w:t>)</w:t>
      </w:r>
      <w:r w:rsidR="00574169" w:rsidRPr="00F01DF7">
        <w:rPr>
          <w:szCs w:val="24"/>
        </w:rPr>
        <w:t xml:space="preserve"> </w:t>
      </w:r>
      <w:proofErr w:type="gramEnd"/>
      <w:r w:rsidR="00574169" w:rsidRPr="00F01DF7">
        <w:rPr>
          <w:szCs w:val="24"/>
        </w:rPr>
        <w:t>рублей</w:t>
      </w:r>
      <w:r w:rsidR="00C47102" w:rsidRPr="00F01DF7">
        <w:rPr>
          <w:szCs w:val="24"/>
        </w:rPr>
        <w:t xml:space="preserve"> </w:t>
      </w:r>
      <w:r w:rsidR="000B1581">
        <w:rPr>
          <w:szCs w:val="24"/>
        </w:rPr>
        <w:t>___</w:t>
      </w:r>
      <w:r w:rsidR="00C47102" w:rsidRPr="00F01DF7">
        <w:rPr>
          <w:szCs w:val="24"/>
        </w:rPr>
        <w:t xml:space="preserve"> копеек</w:t>
      </w:r>
      <w:r w:rsidR="00574169" w:rsidRPr="00F01DF7">
        <w:rPr>
          <w:szCs w:val="24"/>
        </w:rPr>
        <w:t xml:space="preserve"> включая НДС 18%</w:t>
      </w:r>
      <w:r w:rsidR="00457E51" w:rsidRPr="00F01DF7">
        <w:rPr>
          <w:szCs w:val="24"/>
        </w:rPr>
        <w:t xml:space="preserve"> в размере </w:t>
      </w:r>
      <w:r w:rsidR="000B1581">
        <w:rPr>
          <w:szCs w:val="24"/>
        </w:rPr>
        <w:t>_______</w:t>
      </w:r>
      <w:r w:rsidR="00F2028A" w:rsidRPr="00F01DF7">
        <w:rPr>
          <w:szCs w:val="24"/>
        </w:rPr>
        <w:t xml:space="preserve"> (</w:t>
      </w:r>
      <w:r w:rsidR="000B1581">
        <w:rPr>
          <w:szCs w:val="24"/>
        </w:rPr>
        <w:t>_______</w:t>
      </w:r>
      <w:r w:rsidR="00F2028A" w:rsidRPr="00F01DF7">
        <w:rPr>
          <w:szCs w:val="24"/>
        </w:rPr>
        <w:t>)</w:t>
      </w:r>
      <w:r w:rsidR="00CE4D9A" w:rsidRPr="00F01DF7">
        <w:rPr>
          <w:szCs w:val="24"/>
        </w:rPr>
        <w:t xml:space="preserve"> </w:t>
      </w:r>
      <w:r w:rsidR="00457E51" w:rsidRPr="00F01DF7">
        <w:rPr>
          <w:szCs w:val="24"/>
        </w:rPr>
        <w:t>рубл</w:t>
      </w:r>
      <w:r w:rsidR="00F2028A" w:rsidRPr="00F01DF7">
        <w:rPr>
          <w:szCs w:val="24"/>
        </w:rPr>
        <w:t>ей</w:t>
      </w:r>
      <w:r w:rsidR="005E102C" w:rsidRPr="00F01DF7">
        <w:rPr>
          <w:szCs w:val="24"/>
        </w:rPr>
        <w:t xml:space="preserve"> </w:t>
      </w:r>
      <w:r w:rsidR="000B1581">
        <w:rPr>
          <w:szCs w:val="24"/>
        </w:rPr>
        <w:t>___</w:t>
      </w:r>
      <w:r w:rsidR="005E102C" w:rsidRPr="00F01DF7">
        <w:rPr>
          <w:szCs w:val="24"/>
        </w:rPr>
        <w:t xml:space="preserve"> копеек</w:t>
      </w:r>
      <w:r w:rsidR="00574169" w:rsidRPr="00F01DF7">
        <w:rPr>
          <w:szCs w:val="24"/>
        </w:rPr>
        <w:t>.</w:t>
      </w:r>
    </w:p>
    <w:p w:rsidR="00296BD3" w:rsidRDefault="00B53261" w:rsidP="00B53261">
      <w:pPr>
        <w:pStyle w:val="10"/>
        <w:tabs>
          <w:tab w:val="num" w:pos="567"/>
        </w:tabs>
        <w:spacing w:after="80"/>
        <w:ind w:left="567" w:hanging="567"/>
        <w:jc w:val="both"/>
        <w:rPr>
          <w:szCs w:val="24"/>
        </w:rPr>
      </w:pPr>
      <w:r w:rsidRPr="00F01DF7">
        <w:rPr>
          <w:szCs w:val="24"/>
        </w:rPr>
        <w:t>6.2</w:t>
      </w:r>
      <w:r w:rsidRPr="00F01DF7">
        <w:rPr>
          <w:szCs w:val="24"/>
        </w:rPr>
        <w:tab/>
      </w:r>
      <w:r w:rsidR="00842E95" w:rsidRPr="00F01DF7">
        <w:rPr>
          <w:szCs w:val="24"/>
        </w:rPr>
        <w:t xml:space="preserve">Оплата вознаграждения Исполнителя осуществляется Заказчиком в течение </w:t>
      </w:r>
      <w:r w:rsidR="00457E51" w:rsidRPr="00F01DF7">
        <w:rPr>
          <w:szCs w:val="24"/>
        </w:rPr>
        <w:t xml:space="preserve">10 </w:t>
      </w:r>
      <w:r w:rsidR="00852170" w:rsidRPr="00F01DF7">
        <w:rPr>
          <w:szCs w:val="24"/>
        </w:rPr>
        <w:t>(</w:t>
      </w:r>
      <w:r w:rsidR="00457E51" w:rsidRPr="00116E5C">
        <w:rPr>
          <w:szCs w:val="24"/>
        </w:rPr>
        <w:t>десяти</w:t>
      </w:r>
      <w:r w:rsidR="00852170" w:rsidRPr="00116E5C">
        <w:rPr>
          <w:szCs w:val="24"/>
        </w:rPr>
        <w:t xml:space="preserve">) </w:t>
      </w:r>
      <w:r w:rsidR="00457E51" w:rsidRPr="00116E5C">
        <w:rPr>
          <w:szCs w:val="24"/>
        </w:rPr>
        <w:t xml:space="preserve">рабочих </w:t>
      </w:r>
      <w:r w:rsidR="00842E95" w:rsidRPr="00116E5C">
        <w:rPr>
          <w:szCs w:val="24"/>
        </w:rPr>
        <w:t>дней</w:t>
      </w:r>
      <w:r w:rsidR="008C1FBF" w:rsidRPr="00116E5C">
        <w:rPr>
          <w:szCs w:val="24"/>
        </w:rPr>
        <w:t xml:space="preserve"> </w:t>
      </w:r>
      <w:r w:rsidR="00842E95" w:rsidRPr="00116E5C">
        <w:rPr>
          <w:szCs w:val="24"/>
        </w:rPr>
        <w:t xml:space="preserve">с момента подписания Сторонами Акта оказанных услуг по настоящему Договору </w:t>
      </w:r>
      <w:r w:rsidR="00842E95" w:rsidRPr="00EE18F3">
        <w:rPr>
          <w:szCs w:val="24"/>
        </w:rPr>
        <w:t>в сумме</w:t>
      </w:r>
      <w:proofErr w:type="gramStart"/>
      <w:r w:rsidR="00842E95" w:rsidRPr="00EE18F3">
        <w:rPr>
          <w:szCs w:val="24"/>
        </w:rPr>
        <w:t xml:space="preserve"> </w:t>
      </w:r>
      <w:r w:rsidR="00356214">
        <w:rPr>
          <w:szCs w:val="24"/>
        </w:rPr>
        <w:t>________</w:t>
      </w:r>
      <w:r w:rsidR="00356214" w:rsidRPr="00F01DF7">
        <w:rPr>
          <w:szCs w:val="24"/>
        </w:rPr>
        <w:t xml:space="preserve"> (</w:t>
      </w:r>
      <w:r w:rsidR="00356214">
        <w:rPr>
          <w:szCs w:val="24"/>
        </w:rPr>
        <w:t>_____</w:t>
      </w:r>
      <w:r w:rsidR="00356214" w:rsidRPr="00F01DF7">
        <w:rPr>
          <w:szCs w:val="24"/>
        </w:rPr>
        <w:t xml:space="preserve">) </w:t>
      </w:r>
      <w:proofErr w:type="gramEnd"/>
      <w:r w:rsidR="00356214" w:rsidRPr="00F01DF7">
        <w:rPr>
          <w:szCs w:val="24"/>
        </w:rPr>
        <w:t xml:space="preserve">рублей </w:t>
      </w:r>
      <w:r w:rsidR="00356214">
        <w:rPr>
          <w:szCs w:val="24"/>
        </w:rPr>
        <w:t>___</w:t>
      </w:r>
      <w:r w:rsidR="00356214" w:rsidRPr="00F01DF7">
        <w:rPr>
          <w:szCs w:val="24"/>
        </w:rPr>
        <w:t xml:space="preserve"> копеек </w:t>
      </w:r>
      <w:r w:rsidR="00EF1027" w:rsidRPr="00F01DF7">
        <w:rPr>
          <w:szCs w:val="24"/>
        </w:rPr>
        <w:t xml:space="preserve">включая НДС 18% </w:t>
      </w:r>
      <w:r w:rsidR="00457E51">
        <w:rPr>
          <w:szCs w:val="24"/>
        </w:rPr>
        <w:t>на основании счета, выставленного Исполнителем</w:t>
      </w:r>
      <w:r w:rsidR="00842E95" w:rsidRPr="00574169">
        <w:rPr>
          <w:szCs w:val="24"/>
        </w:rPr>
        <w:t>.</w:t>
      </w:r>
    </w:p>
    <w:p w:rsidR="00623965" w:rsidRDefault="00623965" w:rsidP="00B53261">
      <w:pPr>
        <w:pStyle w:val="10"/>
        <w:tabs>
          <w:tab w:val="num" w:pos="567"/>
        </w:tabs>
        <w:spacing w:after="80"/>
        <w:ind w:left="567" w:hanging="567"/>
        <w:jc w:val="both"/>
        <w:rPr>
          <w:spacing w:val="-3"/>
          <w:szCs w:val="24"/>
        </w:rPr>
      </w:pPr>
    </w:p>
    <w:p w:rsidR="002B1DF6" w:rsidRPr="00C12BD2" w:rsidRDefault="00900B75" w:rsidP="00C12BD2">
      <w:pPr>
        <w:keepNext/>
        <w:numPr>
          <w:ilvl w:val="1"/>
          <w:numId w:val="1"/>
        </w:numPr>
        <w:tabs>
          <w:tab w:val="clear" w:pos="1800"/>
          <w:tab w:val="left" w:pos="360"/>
        </w:tabs>
        <w:spacing w:before="240" w:after="120"/>
        <w:ind w:left="0" w:firstLine="0"/>
        <w:jc w:val="center"/>
        <w:rPr>
          <w:b/>
        </w:rPr>
      </w:pPr>
      <w:r w:rsidRPr="00C12BD2">
        <w:rPr>
          <w:b/>
        </w:rPr>
        <w:t>ПОРЯДОК ПРИ</w:t>
      </w:r>
      <w:r w:rsidR="00C12BD2">
        <w:rPr>
          <w:b/>
        </w:rPr>
        <w:t>Е</w:t>
      </w:r>
      <w:r w:rsidRPr="00C12BD2">
        <w:rPr>
          <w:b/>
        </w:rPr>
        <w:t>МКИ-СДАЧИ ОКАЗАННЫХ УСЛУГ</w:t>
      </w:r>
    </w:p>
    <w:p w:rsidR="00F85161" w:rsidRPr="008D11E5" w:rsidRDefault="00B53261" w:rsidP="00B53261">
      <w:pPr>
        <w:pStyle w:val="10"/>
        <w:tabs>
          <w:tab w:val="num" w:pos="567"/>
        </w:tabs>
        <w:spacing w:after="80"/>
        <w:ind w:left="567" w:hanging="567"/>
        <w:jc w:val="both"/>
        <w:rPr>
          <w:spacing w:val="-3"/>
          <w:szCs w:val="24"/>
        </w:rPr>
      </w:pPr>
      <w:r>
        <w:rPr>
          <w:sz w:val="23"/>
          <w:szCs w:val="23"/>
        </w:rPr>
        <w:t>7.1</w:t>
      </w:r>
      <w:proofErr w:type="gramStart"/>
      <w:r>
        <w:rPr>
          <w:sz w:val="23"/>
          <w:szCs w:val="23"/>
        </w:rPr>
        <w:tab/>
      </w:r>
      <w:r w:rsidR="001309D8" w:rsidRPr="00F94E4A">
        <w:rPr>
          <w:sz w:val="23"/>
          <w:szCs w:val="23"/>
        </w:rPr>
        <w:t>В</w:t>
      </w:r>
      <w:proofErr w:type="gramEnd"/>
      <w:r w:rsidR="001309D8" w:rsidRPr="00F94E4A">
        <w:rPr>
          <w:sz w:val="23"/>
          <w:szCs w:val="23"/>
        </w:rPr>
        <w:t xml:space="preserve"> течение </w:t>
      </w:r>
      <w:r w:rsidR="00C22D06" w:rsidRPr="00C22D06">
        <w:rPr>
          <w:sz w:val="23"/>
          <w:szCs w:val="23"/>
        </w:rPr>
        <w:t>3</w:t>
      </w:r>
      <w:r w:rsidR="001309D8">
        <w:rPr>
          <w:sz w:val="23"/>
          <w:szCs w:val="23"/>
        </w:rPr>
        <w:t xml:space="preserve"> </w:t>
      </w:r>
      <w:r w:rsidR="001309D8" w:rsidRPr="00F94E4A">
        <w:rPr>
          <w:sz w:val="23"/>
          <w:szCs w:val="23"/>
        </w:rPr>
        <w:t>(</w:t>
      </w:r>
      <w:r w:rsidR="00754B7A">
        <w:rPr>
          <w:sz w:val="23"/>
          <w:szCs w:val="23"/>
        </w:rPr>
        <w:t>трех</w:t>
      </w:r>
      <w:r w:rsidR="001309D8" w:rsidRPr="00F94E4A">
        <w:rPr>
          <w:sz w:val="23"/>
          <w:szCs w:val="23"/>
        </w:rPr>
        <w:t xml:space="preserve">) рабочих дней </w:t>
      </w:r>
      <w:r w:rsidR="001309D8">
        <w:rPr>
          <w:sz w:val="23"/>
          <w:szCs w:val="23"/>
        </w:rPr>
        <w:t>с момента передачи Заказчику результатов услуг, указанных в пункте 1.1. настоящего Договора</w:t>
      </w:r>
      <w:r w:rsidR="001309D8" w:rsidRPr="008D11E5">
        <w:rPr>
          <w:spacing w:val="-3"/>
          <w:szCs w:val="24"/>
        </w:rPr>
        <w:t xml:space="preserve"> </w:t>
      </w:r>
      <w:r w:rsidR="00F85161" w:rsidRPr="008D11E5">
        <w:rPr>
          <w:spacing w:val="-3"/>
          <w:szCs w:val="24"/>
        </w:rPr>
        <w:t xml:space="preserve">Исполнитель предоставляет Заказчику Акт </w:t>
      </w:r>
      <w:r w:rsidR="007D7D4F" w:rsidRPr="008D11E5">
        <w:rPr>
          <w:spacing w:val="-3"/>
          <w:szCs w:val="24"/>
        </w:rPr>
        <w:t>об оказании услуг</w:t>
      </w:r>
      <w:r w:rsidR="00C22D06">
        <w:rPr>
          <w:spacing w:val="-3"/>
          <w:szCs w:val="24"/>
        </w:rPr>
        <w:t xml:space="preserve"> и счет-фактуру</w:t>
      </w:r>
      <w:r w:rsidR="00EC5622" w:rsidRPr="008D11E5">
        <w:rPr>
          <w:spacing w:val="-3"/>
          <w:szCs w:val="24"/>
        </w:rPr>
        <w:t>.</w:t>
      </w:r>
    </w:p>
    <w:p w:rsidR="007D7D4F" w:rsidRPr="008D11E5" w:rsidRDefault="00B53261" w:rsidP="00B53261">
      <w:pPr>
        <w:pStyle w:val="10"/>
        <w:tabs>
          <w:tab w:val="num" w:pos="567"/>
        </w:tabs>
        <w:spacing w:after="8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>7.2</w:t>
      </w:r>
      <w:r>
        <w:rPr>
          <w:spacing w:val="-3"/>
          <w:szCs w:val="24"/>
        </w:rPr>
        <w:tab/>
      </w:r>
      <w:r w:rsidR="007D7D4F" w:rsidRPr="00565D4B">
        <w:rPr>
          <w:spacing w:val="-3"/>
          <w:szCs w:val="24"/>
        </w:rPr>
        <w:t xml:space="preserve">Заказчик обязан в течение </w:t>
      </w:r>
      <w:r w:rsidR="00754B7A">
        <w:rPr>
          <w:spacing w:val="-3"/>
          <w:szCs w:val="24"/>
        </w:rPr>
        <w:t>5</w:t>
      </w:r>
      <w:r w:rsidR="00754B7A" w:rsidRPr="00565D4B">
        <w:rPr>
          <w:spacing w:val="-3"/>
          <w:szCs w:val="24"/>
        </w:rPr>
        <w:t xml:space="preserve"> </w:t>
      </w:r>
      <w:r w:rsidR="007D7D4F" w:rsidRPr="00565D4B">
        <w:rPr>
          <w:spacing w:val="-3"/>
          <w:szCs w:val="24"/>
        </w:rPr>
        <w:t>(</w:t>
      </w:r>
      <w:r w:rsidR="00754B7A">
        <w:rPr>
          <w:spacing w:val="-3"/>
          <w:szCs w:val="24"/>
        </w:rPr>
        <w:t>пяти</w:t>
      </w:r>
      <w:r w:rsidR="007D7D4F" w:rsidRPr="00565D4B">
        <w:rPr>
          <w:spacing w:val="-3"/>
          <w:szCs w:val="24"/>
        </w:rPr>
        <w:t xml:space="preserve">) </w:t>
      </w:r>
      <w:r w:rsidR="00457E51">
        <w:rPr>
          <w:spacing w:val="-3"/>
          <w:szCs w:val="24"/>
        </w:rPr>
        <w:t xml:space="preserve">рабочих </w:t>
      </w:r>
      <w:r w:rsidR="007D7D4F" w:rsidRPr="00565D4B">
        <w:rPr>
          <w:spacing w:val="-3"/>
          <w:szCs w:val="24"/>
        </w:rPr>
        <w:t>дней</w:t>
      </w:r>
      <w:r w:rsidR="008C1FBF" w:rsidRPr="00565D4B">
        <w:rPr>
          <w:spacing w:val="-3"/>
          <w:szCs w:val="24"/>
        </w:rPr>
        <w:t xml:space="preserve"> </w:t>
      </w:r>
      <w:r w:rsidR="007D7D4F" w:rsidRPr="00565D4B">
        <w:rPr>
          <w:spacing w:val="-3"/>
          <w:szCs w:val="24"/>
        </w:rPr>
        <w:t>после выставления Исполнителем Акта</w:t>
      </w:r>
      <w:r w:rsidR="007D7D4F" w:rsidRPr="008D11E5">
        <w:rPr>
          <w:spacing w:val="-3"/>
          <w:szCs w:val="24"/>
        </w:rPr>
        <w:t xml:space="preserve"> оказанных услуг подписать Акт или представить Исполнителю мотивированн</w:t>
      </w:r>
      <w:r w:rsidR="00A567EE">
        <w:rPr>
          <w:spacing w:val="-3"/>
          <w:szCs w:val="24"/>
        </w:rPr>
        <w:t>ые замечания в письменном виде.</w:t>
      </w:r>
    </w:p>
    <w:p w:rsidR="007D7D4F" w:rsidRPr="008D11E5" w:rsidRDefault="00B53261" w:rsidP="00B53261">
      <w:pPr>
        <w:pStyle w:val="10"/>
        <w:tabs>
          <w:tab w:val="num" w:pos="567"/>
        </w:tabs>
        <w:spacing w:after="8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>7.3</w:t>
      </w:r>
      <w:proofErr w:type="gramStart"/>
      <w:r>
        <w:rPr>
          <w:spacing w:val="-3"/>
          <w:szCs w:val="24"/>
        </w:rPr>
        <w:tab/>
      </w:r>
      <w:r w:rsidR="007D7D4F" w:rsidRPr="008D11E5">
        <w:rPr>
          <w:spacing w:val="-3"/>
          <w:szCs w:val="24"/>
        </w:rPr>
        <w:t>В</w:t>
      </w:r>
      <w:proofErr w:type="gramEnd"/>
      <w:r w:rsidR="007D7D4F" w:rsidRPr="008D11E5">
        <w:rPr>
          <w:spacing w:val="-3"/>
          <w:szCs w:val="24"/>
        </w:rPr>
        <w:t xml:space="preserve"> случае получения Исполнителем мотивированных замечаний Стороны в течение 10 (десяти) </w:t>
      </w:r>
      <w:r w:rsidR="00457E51">
        <w:rPr>
          <w:spacing w:val="-3"/>
          <w:szCs w:val="24"/>
        </w:rPr>
        <w:t xml:space="preserve">рабочих </w:t>
      </w:r>
      <w:r w:rsidR="007D7D4F" w:rsidRPr="008D11E5">
        <w:rPr>
          <w:spacing w:val="-3"/>
          <w:szCs w:val="24"/>
        </w:rPr>
        <w:t>дней оформляют Протокол согласования необходимых доработок, порядка и сроков их выполнения.</w:t>
      </w:r>
    </w:p>
    <w:p w:rsidR="007D7D4F" w:rsidRPr="008D11E5" w:rsidRDefault="00B53261" w:rsidP="00B53261">
      <w:pPr>
        <w:pStyle w:val="10"/>
        <w:tabs>
          <w:tab w:val="num" w:pos="567"/>
        </w:tabs>
        <w:spacing w:after="8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>7.4</w:t>
      </w:r>
      <w:proofErr w:type="gramStart"/>
      <w:r>
        <w:rPr>
          <w:spacing w:val="-3"/>
          <w:szCs w:val="24"/>
        </w:rPr>
        <w:tab/>
      </w:r>
      <w:r w:rsidR="007D7D4F" w:rsidRPr="008D11E5">
        <w:rPr>
          <w:spacing w:val="-3"/>
          <w:szCs w:val="24"/>
        </w:rPr>
        <w:t>В</w:t>
      </w:r>
      <w:proofErr w:type="gramEnd"/>
      <w:r w:rsidR="007D7D4F" w:rsidRPr="008D11E5">
        <w:rPr>
          <w:spacing w:val="-3"/>
          <w:szCs w:val="24"/>
        </w:rPr>
        <w:t xml:space="preserve"> случае непредставления Заказчиком мотивированного отказа от приемки оказанных Исполнителем услуг, по истечении срока, указанного в п.7.3. настоящего Договора, Акт считается подписанным, услуги принятыми и подлежат оплате.</w:t>
      </w:r>
    </w:p>
    <w:p w:rsidR="00900B75" w:rsidRDefault="00B53261" w:rsidP="00B53261">
      <w:pPr>
        <w:pStyle w:val="10"/>
        <w:tabs>
          <w:tab w:val="num" w:pos="567"/>
        </w:tabs>
        <w:spacing w:after="8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>7.5</w:t>
      </w:r>
      <w:r>
        <w:rPr>
          <w:spacing w:val="-3"/>
          <w:szCs w:val="24"/>
        </w:rPr>
        <w:tab/>
      </w:r>
      <w:r w:rsidR="00900B75" w:rsidRPr="008D11E5">
        <w:rPr>
          <w:spacing w:val="-3"/>
          <w:szCs w:val="24"/>
        </w:rPr>
        <w:t xml:space="preserve">Оплата вознаграждения производится посредством перечисления </w:t>
      </w:r>
      <w:r w:rsidR="00EC4B41" w:rsidRPr="008D11E5">
        <w:rPr>
          <w:spacing w:val="-3"/>
          <w:szCs w:val="24"/>
        </w:rPr>
        <w:t xml:space="preserve">Заказчиком </w:t>
      </w:r>
      <w:r w:rsidR="00900B75" w:rsidRPr="008D11E5">
        <w:rPr>
          <w:spacing w:val="-3"/>
          <w:szCs w:val="24"/>
        </w:rPr>
        <w:t xml:space="preserve">платежей </w:t>
      </w:r>
      <w:r w:rsidR="007D7D4F" w:rsidRPr="008D11E5">
        <w:rPr>
          <w:spacing w:val="-3"/>
          <w:szCs w:val="24"/>
        </w:rPr>
        <w:t>на расчетный счет И</w:t>
      </w:r>
      <w:r w:rsidR="00EC4B41" w:rsidRPr="008D11E5">
        <w:rPr>
          <w:spacing w:val="-3"/>
          <w:szCs w:val="24"/>
        </w:rPr>
        <w:t xml:space="preserve">сполнителя </w:t>
      </w:r>
      <w:r w:rsidR="007D7D4F" w:rsidRPr="008D11E5">
        <w:rPr>
          <w:spacing w:val="-3"/>
          <w:szCs w:val="24"/>
        </w:rPr>
        <w:t xml:space="preserve">в течение </w:t>
      </w:r>
      <w:r w:rsidR="00900B75" w:rsidRPr="008D11E5">
        <w:rPr>
          <w:spacing w:val="-3"/>
          <w:szCs w:val="24"/>
        </w:rPr>
        <w:t>10</w:t>
      </w:r>
      <w:r w:rsidR="006361C2">
        <w:rPr>
          <w:spacing w:val="-3"/>
          <w:szCs w:val="24"/>
        </w:rPr>
        <w:t xml:space="preserve"> рабочих</w:t>
      </w:r>
      <w:r w:rsidR="00900B75" w:rsidRPr="008D11E5">
        <w:rPr>
          <w:spacing w:val="-3"/>
          <w:szCs w:val="24"/>
        </w:rPr>
        <w:t xml:space="preserve"> </w:t>
      </w:r>
      <w:r w:rsidR="007D7D4F" w:rsidRPr="008D11E5">
        <w:rPr>
          <w:spacing w:val="-3"/>
          <w:szCs w:val="24"/>
        </w:rPr>
        <w:t>дней с момента подписания Акта об оказании услуг</w:t>
      </w:r>
      <w:r w:rsidR="006361C2">
        <w:rPr>
          <w:spacing w:val="-3"/>
          <w:szCs w:val="24"/>
        </w:rPr>
        <w:t xml:space="preserve"> при условии получения Заказчиком оригинала счета Исполнителя не </w:t>
      </w:r>
      <w:proofErr w:type="gramStart"/>
      <w:r w:rsidR="006361C2">
        <w:rPr>
          <w:spacing w:val="-3"/>
          <w:szCs w:val="24"/>
        </w:rPr>
        <w:t>позднее</w:t>
      </w:r>
      <w:proofErr w:type="gramEnd"/>
      <w:r w:rsidR="006361C2">
        <w:rPr>
          <w:spacing w:val="-3"/>
          <w:szCs w:val="24"/>
        </w:rPr>
        <w:t xml:space="preserve"> чем за 5 рабочих дней до даты оплаты</w:t>
      </w:r>
      <w:r w:rsidR="00900B75" w:rsidRPr="008D11E5">
        <w:rPr>
          <w:spacing w:val="-3"/>
          <w:szCs w:val="24"/>
        </w:rPr>
        <w:t>.</w:t>
      </w:r>
    </w:p>
    <w:p w:rsidR="00794719" w:rsidRPr="009A07C6" w:rsidRDefault="00794719" w:rsidP="00794719">
      <w:pPr>
        <w:pStyle w:val="Textbody"/>
        <w:ind w:left="567" w:hanging="567"/>
      </w:pPr>
      <w:r>
        <w:rPr>
          <w:spacing w:val="-3"/>
          <w:szCs w:val="24"/>
        </w:rPr>
        <w:t>7.6</w:t>
      </w:r>
      <w:proofErr w:type="gramStart"/>
      <w:r>
        <w:rPr>
          <w:spacing w:val="-3"/>
          <w:szCs w:val="24"/>
        </w:rPr>
        <w:t xml:space="preserve">  </w:t>
      </w:r>
      <w:r>
        <w:t>П</w:t>
      </w:r>
      <w:proofErr w:type="gramEnd"/>
      <w:r>
        <w:t xml:space="preserve">о факту исполнения обязательств Стороны обязаны провести сверку по  </w:t>
      </w:r>
      <w:r w:rsidRPr="009A07C6">
        <w:t xml:space="preserve">взаимным расчетам и обязательствам, возникшим из исполняемого договора. </w:t>
      </w:r>
      <w:r>
        <w:t>Заказчик</w:t>
      </w:r>
      <w:r w:rsidRPr="009A07C6">
        <w:t xml:space="preserve"> обязан представ</w:t>
      </w:r>
      <w:r>
        <w:t xml:space="preserve">ить </w:t>
      </w:r>
      <w:r w:rsidRPr="009A07C6">
        <w:t>подписанные акты сверки расчетов (далее – акт св</w:t>
      </w:r>
      <w:r>
        <w:t>ерки)</w:t>
      </w:r>
      <w:r w:rsidRPr="009A07C6">
        <w:t xml:space="preserve"> в 2-х экземплярах.  </w:t>
      </w:r>
    </w:p>
    <w:p w:rsidR="00794719" w:rsidRPr="009A07C6" w:rsidRDefault="00794719" w:rsidP="00794719">
      <w:pPr>
        <w:pStyle w:val="Textbody"/>
        <w:ind w:left="567"/>
      </w:pPr>
      <w:r>
        <w:lastRenderedPageBreak/>
        <w:t>Исполнитель</w:t>
      </w:r>
      <w:r w:rsidRPr="000D2D8B">
        <w:t xml:space="preserve"> в течение 5 (</w:t>
      </w:r>
      <w:r>
        <w:t>п</w:t>
      </w:r>
      <w:r w:rsidRPr="000D2D8B">
        <w:t xml:space="preserve">яти) рабочих дней </w:t>
      </w:r>
      <w:proofErr w:type="gramStart"/>
      <w:r w:rsidRPr="000D2D8B">
        <w:t>с даты получения</w:t>
      </w:r>
      <w:proofErr w:type="gramEnd"/>
      <w:r w:rsidRPr="000D2D8B">
        <w:t xml:space="preserve"> </w:t>
      </w:r>
      <w:r>
        <w:t xml:space="preserve">акта сверки </w:t>
      </w:r>
      <w:r w:rsidRPr="000D2D8B">
        <w:t xml:space="preserve">подписывает акт </w:t>
      </w:r>
      <w:r>
        <w:t>сверки</w:t>
      </w:r>
      <w:r w:rsidRPr="000D2D8B">
        <w:t xml:space="preserve"> и возвращает один экземпляр </w:t>
      </w:r>
      <w:r>
        <w:t xml:space="preserve">Заказчику либо, при наличии разногласий, </w:t>
      </w:r>
      <w:r w:rsidRPr="000D2D8B">
        <w:t xml:space="preserve">направляет </w:t>
      </w:r>
      <w:r>
        <w:t>в адрес Заказчика подписанный протокол разногласий.</w:t>
      </w:r>
    </w:p>
    <w:p w:rsidR="00794719" w:rsidRPr="008D11E5" w:rsidRDefault="00794719" w:rsidP="00B53261">
      <w:pPr>
        <w:pStyle w:val="10"/>
        <w:tabs>
          <w:tab w:val="num" w:pos="567"/>
        </w:tabs>
        <w:spacing w:after="80"/>
        <w:ind w:left="567" w:hanging="567"/>
        <w:jc w:val="both"/>
        <w:rPr>
          <w:spacing w:val="-3"/>
          <w:szCs w:val="24"/>
        </w:rPr>
      </w:pPr>
    </w:p>
    <w:p w:rsidR="002B1DF6" w:rsidRPr="00C12BD2" w:rsidRDefault="00900B75" w:rsidP="00C12BD2">
      <w:pPr>
        <w:keepNext/>
        <w:numPr>
          <w:ilvl w:val="1"/>
          <w:numId w:val="1"/>
        </w:numPr>
        <w:tabs>
          <w:tab w:val="clear" w:pos="1800"/>
          <w:tab w:val="left" w:pos="360"/>
        </w:tabs>
        <w:spacing w:before="240" w:after="120"/>
        <w:ind w:left="0" w:firstLine="0"/>
        <w:jc w:val="center"/>
        <w:rPr>
          <w:b/>
        </w:rPr>
      </w:pPr>
      <w:r w:rsidRPr="00C12BD2">
        <w:rPr>
          <w:b/>
        </w:rPr>
        <w:t>ОТВЕТСТВЕННОСТЬ СТОРОН</w:t>
      </w:r>
    </w:p>
    <w:p w:rsidR="00900B75" w:rsidRPr="008D11E5" w:rsidRDefault="00B53261" w:rsidP="00B53261">
      <w:pPr>
        <w:pStyle w:val="10"/>
        <w:tabs>
          <w:tab w:val="num" w:pos="567"/>
        </w:tabs>
        <w:spacing w:after="8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>8.</w:t>
      </w:r>
      <w:r w:rsidR="00D25A33">
        <w:rPr>
          <w:spacing w:val="-3"/>
          <w:szCs w:val="24"/>
        </w:rPr>
        <w:t>1</w:t>
      </w:r>
      <w:r>
        <w:rPr>
          <w:spacing w:val="-3"/>
          <w:szCs w:val="24"/>
        </w:rPr>
        <w:tab/>
      </w:r>
      <w:r w:rsidR="00900B75" w:rsidRPr="008D11E5">
        <w:rPr>
          <w:spacing w:val="-3"/>
          <w:szCs w:val="24"/>
        </w:rPr>
        <w:t>Исполнитель не несет ответственность за полноту и достоверность информации, предоставленной ему Заказчиком и третьими сторонами для целей данного проекта.</w:t>
      </w:r>
    </w:p>
    <w:p w:rsidR="002B1DF6" w:rsidRDefault="00B53261" w:rsidP="00B53261">
      <w:pPr>
        <w:pStyle w:val="10"/>
        <w:widowControl w:val="0"/>
        <w:tabs>
          <w:tab w:val="num" w:pos="567"/>
        </w:tabs>
        <w:spacing w:after="12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>8.</w:t>
      </w:r>
      <w:r w:rsidR="00D25A33">
        <w:rPr>
          <w:spacing w:val="-3"/>
          <w:szCs w:val="24"/>
        </w:rPr>
        <w:t>2</w:t>
      </w:r>
      <w:r>
        <w:rPr>
          <w:spacing w:val="-3"/>
          <w:szCs w:val="24"/>
        </w:rPr>
        <w:tab/>
      </w:r>
      <w:r w:rsidR="00900B75" w:rsidRPr="008D11E5">
        <w:rPr>
          <w:spacing w:val="-3"/>
          <w:szCs w:val="24"/>
        </w:rPr>
        <w:t>Ответственность за полноту и достоверность информации, предоставленной Исполнителю для целей проекта, несет Заказчик и Сторона, предоставившая информацию по запросу Исполнителя.</w:t>
      </w:r>
    </w:p>
    <w:p w:rsidR="00900B75" w:rsidRPr="008D11E5" w:rsidRDefault="00B53261" w:rsidP="00B53261">
      <w:pPr>
        <w:pStyle w:val="10"/>
        <w:widowControl w:val="0"/>
        <w:tabs>
          <w:tab w:val="num" w:pos="567"/>
        </w:tabs>
        <w:spacing w:after="12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>8.</w:t>
      </w:r>
      <w:r w:rsidR="00D25A33">
        <w:rPr>
          <w:spacing w:val="-3"/>
          <w:szCs w:val="24"/>
        </w:rPr>
        <w:t>3</w:t>
      </w:r>
      <w:r>
        <w:rPr>
          <w:spacing w:val="-3"/>
          <w:szCs w:val="24"/>
        </w:rPr>
        <w:tab/>
      </w:r>
      <w:r w:rsidR="00900B75" w:rsidRPr="008D11E5">
        <w:rPr>
          <w:spacing w:val="-3"/>
          <w:szCs w:val="24"/>
        </w:rPr>
        <w:t>Стороны освобождаются от ответственности в случае, если неисполнение ими своих обязательств по настоящему  Договору было вызвано обстоятельствами непреодолимой силы, в том числе стихийными бедствиями (такими как ураганы, смерчи, оползни, бури, пожары, наводнения, землетрясения и иные природные катаклизмы), революциями, восстаниями, военными действиями, блокадами, забастовками и локаутами.</w:t>
      </w:r>
    </w:p>
    <w:p w:rsidR="00900B75" w:rsidRPr="008D11E5" w:rsidRDefault="00B53261" w:rsidP="00B53261">
      <w:pPr>
        <w:pStyle w:val="10"/>
        <w:widowControl w:val="0"/>
        <w:tabs>
          <w:tab w:val="num" w:pos="567"/>
        </w:tabs>
        <w:spacing w:after="12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>8.</w:t>
      </w:r>
      <w:r w:rsidR="00D25A33">
        <w:rPr>
          <w:spacing w:val="-3"/>
          <w:szCs w:val="24"/>
        </w:rPr>
        <w:t>4</w:t>
      </w:r>
      <w:r>
        <w:rPr>
          <w:spacing w:val="-3"/>
          <w:szCs w:val="24"/>
        </w:rPr>
        <w:tab/>
      </w:r>
      <w:r w:rsidR="00900B75" w:rsidRPr="008D11E5">
        <w:rPr>
          <w:spacing w:val="-3"/>
          <w:szCs w:val="24"/>
        </w:rPr>
        <w:t>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подтверждено.</w:t>
      </w:r>
    </w:p>
    <w:p w:rsidR="00900B75" w:rsidRPr="008D11E5" w:rsidRDefault="00B53261" w:rsidP="00B53261">
      <w:pPr>
        <w:pStyle w:val="10"/>
        <w:widowControl w:val="0"/>
        <w:tabs>
          <w:tab w:val="num" w:pos="567"/>
        </w:tabs>
        <w:spacing w:after="12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>8.</w:t>
      </w:r>
      <w:r w:rsidR="00D25A33">
        <w:rPr>
          <w:spacing w:val="-3"/>
          <w:szCs w:val="24"/>
        </w:rPr>
        <w:t>5</w:t>
      </w:r>
      <w:proofErr w:type="gramStart"/>
      <w:r>
        <w:rPr>
          <w:spacing w:val="-3"/>
          <w:szCs w:val="24"/>
        </w:rPr>
        <w:tab/>
      </w:r>
      <w:r w:rsidR="00900B75" w:rsidRPr="008D11E5">
        <w:rPr>
          <w:spacing w:val="-3"/>
          <w:szCs w:val="24"/>
        </w:rPr>
        <w:t>Е</w:t>
      </w:r>
      <w:proofErr w:type="gramEnd"/>
      <w:r w:rsidR="00900B75" w:rsidRPr="008D11E5">
        <w:rPr>
          <w:spacing w:val="-3"/>
          <w:szCs w:val="24"/>
        </w:rPr>
        <w:t>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оправдание, разве что само то обстоятельство не давало в</w:t>
      </w:r>
      <w:r w:rsidR="00A567EE">
        <w:rPr>
          <w:spacing w:val="-3"/>
          <w:szCs w:val="24"/>
        </w:rPr>
        <w:t>озможности послать уведомление.</w:t>
      </w:r>
    </w:p>
    <w:p w:rsidR="00900B75" w:rsidRPr="008D11E5" w:rsidRDefault="00B53261" w:rsidP="00B53261">
      <w:pPr>
        <w:pStyle w:val="10"/>
        <w:widowControl w:val="0"/>
        <w:tabs>
          <w:tab w:val="num" w:pos="567"/>
        </w:tabs>
        <w:spacing w:after="12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>8.</w:t>
      </w:r>
      <w:r w:rsidR="00D25A33">
        <w:rPr>
          <w:spacing w:val="-3"/>
          <w:szCs w:val="24"/>
        </w:rPr>
        <w:t>6</w:t>
      </w:r>
      <w:r>
        <w:rPr>
          <w:spacing w:val="-3"/>
          <w:szCs w:val="24"/>
        </w:rPr>
        <w:tab/>
      </w:r>
      <w:r w:rsidR="00900B75" w:rsidRPr="008D11E5">
        <w:rPr>
          <w:spacing w:val="-3"/>
          <w:szCs w:val="24"/>
        </w:rPr>
        <w:t>Возникновение обстоятельств непреодолимой силы, предусмотренных пунктом  8.</w:t>
      </w:r>
      <w:r w:rsidR="00E2102A">
        <w:rPr>
          <w:spacing w:val="-3"/>
          <w:szCs w:val="24"/>
        </w:rPr>
        <w:t>3</w:t>
      </w:r>
      <w:r w:rsidR="00900B75" w:rsidRPr="008D11E5">
        <w:rPr>
          <w:spacing w:val="-3"/>
          <w:szCs w:val="24"/>
        </w:rPr>
        <w:t xml:space="preserve"> настоящего Договора, при условии соблюдения требований пункта 8.</w:t>
      </w:r>
      <w:r w:rsidR="00E2102A">
        <w:rPr>
          <w:spacing w:val="-3"/>
          <w:szCs w:val="24"/>
        </w:rPr>
        <w:t>4</w:t>
      </w:r>
      <w:r w:rsidR="00900B75" w:rsidRPr="008D11E5">
        <w:rPr>
          <w:spacing w:val="-3"/>
          <w:szCs w:val="24"/>
        </w:rPr>
        <w:t xml:space="preserve"> настоящего Договора, продлевает срок исполнения обязательств по настоящему Договору на период, который в целом соответствует сроку действ</w:t>
      </w:r>
      <w:r w:rsidR="00A567EE">
        <w:rPr>
          <w:spacing w:val="-3"/>
          <w:szCs w:val="24"/>
        </w:rPr>
        <w:t>ия наступившего обстоятельства.</w:t>
      </w:r>
    </w:p>
    <w:p w:rsidR="00900B75" w:rsidRPr="006361C2" w:rsidRDefault="00B53261" w:rsidP="00B53261">
      <w:pPr>
        <w:pStyle w:val="10"/>
        <w:widowControl w:val="0"/>
        <w:tabs>
          <w:tab w:val="num" w:pos="567"/>
        </w:tabs>
        <w:spacing w:after="12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>8.</w:t>
      </w:r>
      <w:r w:rsidR="00D25A33">
        <w:rPr>
          <w:spacing w:val="-3"/>
          <w:szCs w:val="24"/>
        </w:rPr>
        <w:t>7</w:t>
      </w:r>
      <w:proofErr w:type="gramStart"/>
      <w:r>
        <w:rPr>
          <w:spacing w:val="-3"/>
          <w:szCs w:val="24"/>
        </w:rPr>
        <w:tab/>
      </w:r>
      <w:r w:rsidR="00900B75" w:rsidRPr="008D11E5">
        <w:rPr>
          <w:spacing w:val="-3"/>
          <w:szCs w:val="24"/>
        </w:rPr>
        <w:t>Е</w:t>
      </w:r>
      <w:proofErr w:type="gramEnd"/>
      <w:r w:rsidR="00900B75" w:rsidRPr="008D11E5">
        <w:rPr>
          <w:spacing w:val="-3"/>
          <w:szCs w:val="24"/>
        </w:rPr>
        <w:t>сли обстоятельства непреодолимой силы будут существовать свыше четырех месяцев, то каждая из сторон будет вправе расторгнуть настоящий Договор полностью или частично, и в таком случае ни одна из Сторон не будет иметь права требовать от другой Сторон</w:t>
      </w:r>
      <w:r w:rsidR="00A567EE">
        <w:rPr>
          <w:spacing w:val="-3"/>
          <w:szCs w:val="24"/>
        </w:rPr>
        <w:t>ы возмещения возможных убытков.</w:t>
      </w:r>
    </w:p>
    <w:p w:rsidR="00607768" w:rsidRPr="00BA7792" w:rsidRDefault="00B53261" w:rsidP="00BA7792">
      <w:pPr>
        <w:pStyle w:val="10"/>
        <w:tabs>
          <w:tab w:val="num" w:pos="720"/>
        </w:tabs>
        <w:spacing w:after="80"/>
        <w:ind w:left="567" w:hanging="567"/>
        <w:jc w:val="both"/>
        <w:rPr>
          <w:spacing w:val="-3"/>
          <w:szCs w:val="24"/>
        </w:rPr>
      </w:pPr>
      <w:r w:rsidRPr="00F70ADA">
        <w:rPr>
          <w:spacing w:val="-3"/>
          <w:szCs w:val="24"/>
        </w:rPr>
        <w:t>8.</w:t>
      </w:r>
      <w:r w:rsidR="00D25A33">
        <w:rPr>
          <w:spacing w:val="-3"/>
          <w:szCs w:val="24"/>
        </w:rPr>
        <w:t>8</w:t>
      </w:r>
      <w:proofErr w:type="gramStart"/>
      <w:r w:rsidRPr="00F70ADA">
        <w:rPr>
          <w:spacing w:val="-3"/>
          <w:szCs w:val="24"/>
        </w:rPr>
        <w:tab/>
      </w:r>
      <w:r w:rsidR="00127C1B" w:rsidRPr="00F70ADA">
        <w:rPr>
          <w:spacing w:val="-3"/>
          <w:szCs w:val="24"/>
        </w:rPr>
        <w:t>В</w:t>
      </w:r>
      <w:proofErr w:type="gramEnd"/>
      <w:r w:rsidR="00127C1B" w:rsidRPr="00F70ADA">
        <w:rPr>
          <w:spacing w:val="-3"/>
          <w:szCs w:val="24"/>
        </w:rPr>
        <w:t xml:space="preserve"> случае расторжения договора по решению суда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</w:t>
      </w:r>
      <w:r w:rsidR="006361C2" w:rsidRPr="00F70ADA">
        <w:rPr>
          <w:spacing w:val="-3"/>
          <w:szCs w:val="24"/>
        </w:rPr>
        <w:t>.</w:t>
      </w:r>
    </w:p>
    <w:p w:rsidR="002B1DF6" w:rsidRPr="00F70ADA" w:rsidRDefault="00900B75" w:rsidP="00C12BD2">
      <w:pPr>
        <w:keepNext/>
        <w:numPr>
          <w:ilvl w:val="1"/>
          <w:numId w:val="1"/>
        </w:numPr>
        <w:tabs>
          <w:tab w:val="clear" w:pos="1800"/>
          <w:tab w:val="left" w:pos="360"/>
        </w:tabs>
        <w:spacing w:before="240" w:after="120"/>
        <w:ind w:left="0" w:firstLine="0"/>
        <w:jc w:val="center"/>
        <w:rPr>
          <w:b/>
        </w:rPr>
      </w:pPr>
      <w:r w:rsidRPr="00F70ADA">
        <w:rPr>
          <w:b/>
        </w:rPr>
        <w:t>КОНФИДЕНЦИАЛЬНОСТЬ</w:t>
      </w:r>
    </w:p>
    <w:p w:rsidR="00900B75" w:rsidRPr="008D11E5" w:rsidRDefault="00B53261" w:rsidP="00B53261">
      <w:pPr>
        <w:pStyle w:val="10"/>
        <w:tabs>
          <w:tab w:val="num" w:pos="567"/>
        </w:tabs>
        <w:spacing w:after="8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>9.1</w:t>
      </w:r>
      <w:r>
        <w:rPr>
          <w:spacing w:val="-3"/>
          <w:szCs w:val="24"/>
        </w:rPr>
        <w:tab/>
      </w:r>
      <w:r w:rsidR="00900B75" w:rsidRPr="008D11E5">
        <w:rPr>
          <w:spacing w:val="-3"/>
          <w:szCs w:val="24"/>
        </w:rPr>
        <w:t xml:space="preserve">Стороны будут соблюдать конфиденциальность в отношении информации и документации, </w:t>
      </w:r>
      <w:proofErr w:type="gramStart"/>
      <w:r w:rsidR="00900B75" w:rsidRPr="008D11E5">
        <w:rPr>
          <w:spacing w:val="-3"/>
          <w:szCs w:val="24"/>
        </w:rPr>
        <w:t>полученных</w:t>
      </w:r>
      <w:proofErr w:type="gramEnd"/>
      <w:r w:rsidR="00900B75" w:rsidRPr="008D11E5">
        <w:rPr>
          <w:spacing w:val="-3"/>
          <w:szCs w:val="24"/>
        </w:rPr>
        <w:t xml:space="preserve"> по настоящему Договору, в соответствии с требованиями действующего законодательства.</w:t>
      </w:r>
    </w:p>
    <w:p w:rsidR="002464F9" w:rsidRPr="0007577D" w:rsidRDefault="00B53261" w:rsidP="00B53261">
      <w:pPr>
        <w:pStyle w:val="10"/>
        <w:tabs>
          <w:tab w:val="num" w:pos="567"/>
        </w:tabs>
        <w:spacing w:after="80"/>
        <w:ind w:left="567" w:hanging="567"/>
        <w:jc w:val="both"/>
        <w:rPr>
          <w:spacing w:val="-3"/>
          <w:szCs w:val="24"/>
        </w:rPr>
      </w:pPr>
      <w:proofErr w:type="gramStart"/>
      <w:r>
        <w:rPr>
          <w:spacing w:val="-3"/>
          <w:szCs w:val="24"/>
        </w:rPr>
        <w:t>9.2</w:t>
      </w:r>
      <w:r>
        <w:rPr>
          <w:spacing w:val="-3"/>
          <w:szCs w:val="24"/>
        </w:rPr>
        <w:tab/>
      </w:r>
      <w:r w:rsidR="00900B75" w:rsidRPr="0007577D">
        <w:rPr>
          <w:spacing w:val="-3"/>
          <w:szCs w:val="24"/>
        </w:rPr>
        <w:t>Стороны примут необходимые меры для предотвращения разглашения информации и/или ознакомления с документацией третьих лиц без согласия на то каждой Стороны</w:t>
      </w:r>
      <w:r w:rsidR="002464F9" w:rsidRPr="0007577D">
        <w:rPr>
          <w:spacing w:val="-3"/>
          <w:szCs w:val="24"/>
        </w:rPr>
        <w:t xml:space="preserve"> за исключением информации предоставляемой </w:t>
      </w:r>
      <w:r w:rsidR="00BD4C98" w:rsidRPr="00BD4C98">
        <w:rPr>
          <w:spacing w:val="-3"/>
          <w:szCs w:val="24"/>
        </w:rPr>
        <w:t xml:space="preserve">своим </w:t>
      </w:r>
      <w:proofErr w:type="spellStart"/>
      <w:r w:rsidR="00BD4C98" w:rsidRPr="00BD4C98">
        <w:rPr>
          <w:spacing w:val="-3"/>
          <w:szCs w:val="24"/>
        </w:rPr>
        <w:t>аффилированным</w:t>
      </w:r>
      <w:proofErr w:type="spellEnd"/>
      <w:r w:rsidR="00BD4C98" w:rsidRPr="00BD4C98">
        <w:rPr>
          <w:spacing w:val="-3"/>
          <w:szCs w:val="24"/>
        </w:rPr>
        <w:t xml:space="preserve"> лицам, консультантам, аудиторам, лицам, оказывающим услуги по ведению бухгалтерского и налогового  учета и иным подрядчикам в той мере, в какой такое раскрытие информации необходимо для заключения, изменения, расторжения Договора, его исполнения, </w:t>
      </w:r>
      <w:r w:rsidR="00BD4C98" w:rsidRPr="00BD4C98">
        <w:rPr>
          <w:spacing w:val="-3"/>
          <w:szCs w:val="24"/>
        </w:rPr>
        <w:lastRenderedPageBreak/>
        <w:t>регистрации</w:t>
      </w:r>
      <w:proofErr w:type="gramEnd"/>
      <w:r w:rsidR="00BD4C98" w:rsidRPr="00BD4C98">
        <w:rPr>
          <w:spacing w:val="-3"/>
          <w:szCs w:val="24"/>
        </w:rPr>
        <w:t xml:space="preserve"> и учета Договора и результатов его исполнения, а также использования результатов договора,  контроля над указанными процедурами.</w:t>
      </w:r>
    </w:p>
    <w:p w:rsidR="00900B75" w:rsidRPr="008D11E5" w:rsidRDefault="00B53261" w:rsidP="00B53261">
      <w:pPr>
        <w:pStyle w:val="10"/>
        <w:tabs>
          <w:tab w:val="num" w:pos="567"/>
        </w:tabs>
        <w:spacing w:after="8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>9.3</w:t>
      </w:r>
      <w:proofErr w:type="gramStart"/>
      <w:r>
        <w:rPr>
          <w:spacing w:val="-3"/>
          <w:szCs w:val="24"/>
        </w:rPr>
        <w:tab/>
      </w:r>
      <w:r w:rsidR="00900B75" w:rsidRPr="008D11E5">
        <w:rPr>
          <w:spacing w:val="-3"/>
          <w:szCs w:val="24"/>
        </w:rPr>
        <w:t>С</w:t>
      </w:r>
      <w:proofErr w:type="gramEnd"/>
      <w:r w:rsidR="00900B75" w:rsidRPr="008D11E5">
        <w:rPr>
          <w:spacing w:val="-3"/>
          <w:szCs w:val="24"/>
        </w:rPr>
        <w:t xml:space="preserve"> документами, переданными в ходе исполнения настоящего Договора, могут знакомиться только полномочные представители Сторон.</w:t>
      </w:r>
    </w:p>
    <w:p w:rsidR="00900B75" w:rsidRDefault="00B53261" w:rsidP="00B53261">
      <w:pPr>
        <w:pStyle w:val="10"/>
        <w:tabs>
          <w:tab w:val="num" w:pos="567"/>
        </w:tabs>
        <w:spacing w:after="8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>9.4</w:t>
      </w:r>
      <w:proofErr w:type="gramStart"/>
      <w:r>
        <w:rPr>
          <w:spacing w:val="-3"/>
          <w:szCs w:val="24"/>
        </w:rPr>
        <w:tab/>
      </w:r>
      <w:r w:rsidR="00900B75" w:rsidRPr="008D11E5">
        <w:rPr>
          <w:spacing w:val="-3"/>
          <w:szCs w:val="24"/>
        </w:rPr>
        <w:t>В</w:t>
      </w:r>
      <w:proofErr w:type="gramEnd"/>
      <w:r w:rsidR="00900B75" w:rsidRPr="008D11E5">
        <w:rPr>
          <w:spacing w:val="-3"/>
          <w:szCs w:val="24"/>
        </w:rPr>
        <w:t xml:space="preserve"> случае нарушения положений пункта 9.1 настоящего Договора виновная Сторона обязана возместить причиненный реальный ущерб.</w:t>
      </w:r>
    </w:p>
    <w:p w:rsidR="002B1DF6" w:rsidRPr="00C12BD2" w:rsidRDefault="00900B75" w:rsidP="00C12BD2">
      <w:pPr>
        <w:keepNext/>
        <w:numPr>
          <w:ilvl w:val="1"/>
          <w:numId w:val="1"/>
        </w:numPr>
        <w:tabs>
          <w:tab w:val="clear" w:pos="1800"/>
          <w:tab w:val="left" w:pos="360"/>
        </w:tabs>
        <w:spacing w:before="240" w:after="120"/>
        <w:ind w:left="0" w:firstLine="0"/>
        <w:jc w:val="center"/>
        <w:rPr>
          <w:b/>
        </w:rPr>
      </w:pPr>
      <w:r w:rsidRPr="00C12BD2">
        <w:rPr>
          <w:b/>
        </w:rPr>
        <w:t>РАЗРЕШЕНИЕ СПОРОВ</w:t>
      </w:r>
    </w:p>
    <w:p w:rsidR="002B1DF6" w:rsidRDefault="00B53261" w:rsidP="00B53261">
      <w:pPr>
        <w:pStyle w:val="10"/>
        <w:widowControl w:val="0"/>
        <w:tabs>
          <w:tab w:val="num" w:pos="720"/>
        </w:tabs>
        <w:spacing w:after="8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>10.1</w:t>
      </w:r>
      <w:proofErr w:type="gramStart"/>
      <w:r>
        <w:rPr>
          <w:spacing w:val="-3"/>
          <w:szCs w:val="24"/>
        </w:rPr>
        <w:tab/>
      </w:r>
      <w:r w:rsidR="00900B75" w:rsidRPr="008D11E5">
        <w:rPr>
          <w:spacing w:val="-3"/>
          <w:szCs w:val="24"/>
        </w:rPr>
        <w:t>В</w:t>
      </w:r>
      <w:proofErr w:type="gramEnd"/>
      <w:r w:rsidR="00900B75" w:rsidRPr="008D11E5">
        <w:rPr>
          <w:spacing w:val="-3"/>
          <w:szCs w:val="24"/>
        </w:rPr>
        <w:t xml:space="preserve">се споры и разногласия между Сторонами, возникающие по настоящему Договору, передаются на разрешение в </w:t>
      </w:r>
      <w:r w:rsidR="00B264C4">
        <w:rPr>
          <w:spacing w:val="-3"/>
          <w:szCs w:val="24"/>
        </w:rPr>
        <w:t>а</w:t>
      </w:r>
      <w:r w:rsidR="00900B75" w:rsidRPr="008D11E5">
        <w:rPr>
          <w:spacing w:val="-3"/>
          <w:szCs w:val="24"/>
        </w:rPr>
        <w:t>рбитражный суд по месту нахождения ответчика.</w:t>
      </w:r>
    </w:p>
    <w:p w:rsidR="002B1DF6" w:rsidRPr="00C12BD2" w:rsidRDefault="00900B75" w:rsidP="00C12BD2">
      <w:pPr>
        <w:keepNext/>
        <w:numPr>
          <w:ilvl w:val="1"/>
          <w:numId w:val="1"/>
        </w:numPr>
        <w:tabs>
          <w:tab w:val="clear" w:pos="1800"/>
          <w:tab w:val="left" w:pos="360"/>
        </w:tabs>
        <w:spacing w:before="240" w:after="120"/>
        <w:ind w:left="0" w:firstLine="0"/>
        <w:jc w:val="center"/>
        <w:rPr>
          <w:b/>
        </w:rPr>
      </w:pPr>
      <w:r w:rsidRPr="00C12BD2">
        <w:rPr>
          <w:b/>
        </w:rPr>
        <w:t>РАСТОРЖЕНИЕ ДОГОВОРА</w:t>
      </w:r>
    </w:p>
    <w:p w:rsidR="00900B75" w:rsidRPr="001309D8" w:rsidRDefault="00675680" w:rsidP="00CC1C09">
      <w:pPr>
        <w:pStyle w:val="10"/>
        <w:widowControl w:val="0"/>
        <w:tabs>
          <w:tab w:val="num" w:pos="567"/>
        </w:tabs>
        <w:spacing w:after="8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>11.1</w:t>
      </w:r>
      <w:r>
        <w:rPr>
          <w:spacing w:val="-3"/>
          <w:szCs w:val="24"/>
        </w:rPr>
        <w:tab/>
      </w:r>
      <w:r w:rsidR="00900B75" w:rsidRPr="001309D8">
        <w:rPr>
          <w:spacing w:val="-3"/>
          <w:szCs w:val="24"/>
        </w:rPr>
        <w:t xml:space="preserve">Заказчик может расторгнуть настоящий Договор в одностороннем порядке при условии оплаты Исполнителю фактически понесенных </w:t>
      </w:r>
      <w:r w:rsidR="00243B04">
        <w:rPr>
          <w:spacing w:val="-3"/>
          <w:szCs w:val="24"/>
        </w:rPr>
        <w:t xml:space="preserve">обоснованных </w:t>
      </w:r>
      <w:r w:rsidR="00900B75" w:rsidRPr="001309D8">
        <w:rPr>
          <w:spacing w:val="-3"/>
          <w:szCs w:val="24"/>
        </w:rPr>
        <w:t>расходов. Под фактически понесенными расходами Стороны понимают общий объем фактически понесенных Исполнителем расходов, складывающийся из</w:t>
      </w:r>
      <w:r w:rsidR="001309D8">
        <w:rPr>
          <w:spacing w:val="-3"/>
          <w:szCs w:val="24"/>
        </w:rPr>
        <w:t xml:space="preserve"> </w:t>
      </w:r>
      <w:r w:rsidR="00900B75" w:rsidRPr="001309D8">
        <w:rPr>
          <w:spacing w:val="-3"/>
          <w:szCs w:val="24"/>
        </w:rPr>
        <w:t>фактических трудозатрат Исполнителя, произведенных до момента расторжения настоящего Договора</w:t>
      </w:r>
      <w:r w:rsidR="008B50C1">
        <w:rPr>
          <w:spacing w:val="-3"/>
          <w:szCs w:val="24"/>
        </w:rPr>
        <w:t>.</w:t>
      </w:r>
    </w:p>
    <w:p w:rsidR="00900B75" w:rsidRPr="00EC4B41" w:rsidRDefault="00900B75" w:rsidP="00725C61">
      <w:pPr>
        <w:spacing w:after="80"/>
        <w:ind w:left="539"/>
        <w:jc w:val="both"/>
      </w:pPr>
      <w:r w:rsidRPr="00EC4B41">
        <w:t>Документальным подтверждением фактически понесенных расходов признаются предоставленные Исполнителем справки о затратах рабочего времени</w:t>
      </w:r>
      <w:r w:rsidR="008B50C1">
        <w:t>, а также подготовленные Исполнителем проекты документов согласно Техническому заданию.</w:t>
      </w:r>
    </w:p>
    <w:p w:rsidR="00900B75" w:rsidRDefault="00675680" w:rsidP="006109E5">
      <w:pPr>
        <w:pStyle w:val="10"/>
        <w:widowControl w:val="0"/>
        <w:tabs>
          <w:tab w:val="num" w:pos="567"/>
        </w:tabs>
        <w:spacing w:after="8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>11.2</w:t>
      </w:r>
      <w:r>
        <w:rPr>
          <w:spacing w:val="-3"/>
          <w:szCs w:val="24"/>
        </w:rPr>
        <w:tab/>
      </w:r>
      <w:r w:rsidR="00900B75" w:rsidRPr="008D11E5">
        <w:rPr>
          <w:spacing w:val="-3"/>
          <w:szCs w:val="24"/>
        </w:rPr>
        <w:t>Исполнитель имеет право расторгнуть настоящий Договор в одностороннем порядке в случа</w:t>
      </w:r>
      <w:r w:rsidR="00CC1C09">
        <w:rPr>
          <w:spacing w:val="-3"/>
          <w:szCs w:val="24"/>
        </w:rPr>
        <w:t>е</w:t>
      </w:r>
      <w:r w:rsidR="006109E5">
        <w:rPr>
          <w:spacing w:val="-3"/>
          <w:szCs w:val="24"/>
        </w:rPr>
        <w:t xml:space="preserve"> </w:t>
      </w:r>
      <w:r w:rsidR="00900B75" w:rsidRPr="00EC4B41">
        <w:rPr>
          <w:spacing w:val="-3"/>
          <w:szCs w:val="24"/>
        </w:rPr>
        <w:t>неоднократного предоставления Заказчиком Исполнителю недостоверной информации для целей оказания услуг; не предоставления Исполнителю в приемлемые сроки достоверной информации, письменно запрошенной Исполнителем; отказа в предоставлении Исполнителю информации для целей оказания услуг или препятствования Заказчиком проведению необходимых процедур</w:t>
      </w:r>
      <w:r w:rsidR="00CC1C09">
        <w:rPr>
          <w:spacing w:val="-3"/>
          <w:szCs w:val="24"/>
        </w:rPr>
        <w:t>.</w:t>
      </w:r>
    </w:p>
    <w:p w:rsidR="00900B75" w:rsidRPr="008D11E5" w:rsidRDefault="002013FD" w:rsidP="00AC1FA2">
      <w:pPr>
        <w:pStyle w:val="10"/>
        <w:widowControl w:val="0"/>
        <w:tabs>
          <w:tab w:val="num" w:pos="567"/>
        </w:tabs>
        <w:spacing w:after="8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>11.3</w:t>
      </w:r>
      <w:proofErr w:type="gramStart"/>
      <w:r>
        <w:rPr>
          <w:spacing w:val="-3"/>
          <w:szCs w:val="24"/>
        </w:rPr>
        <w:tab/>
      </w:r>
      <w:r w:rsidR="00900B75" w:rsidRPr="008D11E5">
        <w:rPr>
          <w:spacing w:val="-3"/>
          <w:szCs w:val="24"/>
        </w:rPr>
        <w:t>В</w:t>
      </w:r>
      <w:proofErr w:type="gramEnd"/>
      <w:r w:rsidR="00900B75" w:rsidRPr="008D11E5">
        <w:rPr>
          <w:spacing w:val="-3"/>
          <w:szCs w:val="24"/>
        </w:rPr>
        <w:t xml:space="preserve"> случае, когда невозможность исполнения обязательств Сторонами возникла по обстоятельствам, за которые ни одна из Сторон не отвечает, Заказчик </w:t>
      </w:r>
      <w:r w:rsidR="0024095A">
        <w:rPr>
          <w:spacing w:val="-3"/>
          <w:szCs w:val="24"/>
        </w:rPr>
        <w:t xml:space="preserve">возмещает </w:t>
      </w:r>
      <w:r w:rsidR="00900B75" w:rsidRPr="008D11E5">
        <w:rPr>
          <w:spacing w:val="-3"/>
          <w:szCs w:val="24"/>
        </w:rPr>
        <w:t>Исполнителю</w:t>
      </w:r>
      <w:r w:rsidR="005C386F">
        <w:rPr>
          <w:spacing w:val="-3"/>
          <w:szCs w:val="24"/>
        </w:rPr>
        <w:t xml:space="preserve"> фактически понесенные им </w:t>
      </w:r>
      <w:r w:rsidR="00243B04">
        <w:rPr>
          <w:spacing w:val="-3"/>
          <w:szCs w:val="24"/>
        </w:rPr>
        <w:t xml:space="preserve">обоснованные </w:t>
      </w:r>
      <w:r w:rsidR="005C386F">
        <w:rPr>
          <w:spacing w:val="-3"/>
          <w:szCs w:val="24"/>
        </w:rPr>
        <w:t>расходы</w:t>
      </w:r>
      <w:r w:rsidR="00900B75" w:rsidRPr="008D11E5">
        <w:rPr>
          <w:spacing w:val="-3"/>
          <w:szCs w:val="24"/>
        </w:rPr>
        <w:t>.</w:t>
      </w:r>
    </w:p>
    <w:p w:rsidR="00900B75" w:rsidRPr="008D11E5" w:rsidRDefault="002013FD">
      <w:pPr>
        <w:pStyle w:val="10"/>
        <w:widowControl w:val="0"/>
        <w:tabs>
          <w:tab w:val="num" w:pos="567"/>
        </w:tabs>
        <w:spacing w:after="8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>11.4</w:t>
      </w:r>
      <w:proofErr w:type="gramStart"/>
      <w:r>
        <w:rPr>
          <w:spacing w:val="-3"/>
          <w:szCs w:val="24"/>
        </w:rPr>
        <w:tab/>
      </w:r>
      <w:r w:rsidR="00900B75" w:rsidRPr="008D11E5">
        <w:rPr>
          <w:spacing w:val="-3"/>
          <w:szCs w:val="24"/>
        </w:rPr>
        <w:t>В</w:t>
      </w:r>
      <w:proofErr w:type="gramEnd"/>
      <w:r w:rsidR="00900B75" w:rsidRPr="008D11E5">
        <w:rPr>
          <w:spacing w:val="-3"/>
          <w:szCs w:val="24"/>
        </w:rPr>
        <w:t xml:space="preserve"> случае одностороннего прекращения Договора соответствующая Сторона обязана за 20 (двадцать) рабочих дней до момента прекращения своего участия в Договоре информировать другую сторону о своем намерении в письменной форме с указанием причины. Договор считается расторгнутым по истечении 20 дней с момента получения Стор</w:t>
      </w:r>
      <w:r w:rsidR="00A567EE">
        <w:rPr>
          <w:spacing w:val="-3"/>
          <w:szCs w:val="24"/>
        </w:rPr>
        <w:t>оной уведомления о расторжении.</w:t>
      </w:r>
    </w:p>
    <w:p w:rsidR="00900B75" w:rsidRDefault="002013FD" w:rsidP="002013FD">
      <w:pPr>
        <w:pStyle w:val="10"/>
        <w:widowControl w:val="0"/>
        <w:tabs>
          <w:tab w:val="num" w:pos="567"/>
        </w:tabs>
        <w:spacing w:after="8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>11.5</w:t>
      </w:r>
      <w:r>
        <w:rPr>
          <w:spacing w:val="-3"/>
          <w:szCs w:val="24"/>
        </w:rPr>
        <w:tab/>
      </w:r>
      <w:r w:rsidR="00900B75" w:rsidRPr="008D11E5">
        <w:rPr>
          <w:spacing w:val="-3"/>
          <w:szCs w:val="24"/>
        </w:rPr>
        <w:t>Настоящий Договор будет считаться исполненным и прекратившим свое действие после выполнения Сторонами взаимных обязательств, согласования и осуществления окончательных расчетов между Сторонами по настоящему Договору. По результатам исполнения Исполнителем своих обязательств по настоящему Договору составляется Акт оказания услуг, подписываемый полно</w:t>
      </w:r>
      <w:r w:rsidR="00A567EE">
        <w:rPr>
          <w:spacing w:val="-3"/>
          <w:szCs w:val="24"/>
        </w:rPr>
        <w:t>мочными представителями Сторон.</w:t>
      </w:r>
    </w:p>
    <w:p w:rsidR="002B1DF6" w:rsidRPr="00C12BD2" w:rsidRDefault="00900B75" w:rsidP="00C12BD2">
      <w:pPr>
        <w:keepNext/>
        <w:numPr>
          <w:ilvl w:val="1"/>
          <w:numId w:val="1"/>
        </w:numPr>
        <w:tabs>
          <w:tab w:val="clear" w:pos="1800"/>
          <w:tab w:val="left" w:pos="360"/>
        </w:tabs>
        <w:spacing w:before="240" w:after="120"/>
        <w:ind w:left="0" w:firstLine="0"/>
        <w:jc w:val="center"/>
        <w:rPr>
          <w:b/>
        </w:rPr>
      </w:pPr>
      <w:r w:rsidRPr="00C12BD2">
        <w:rPr>
          <w:b/>
        </w:rPr>
        <w:t>ПРОЧИЕ УСЛОВИЯ</w:t>
      </w:r>
    </w:p>
    <w:p w:rsidR="00160759" w:rsidRDefault="008C02AB" w:rsidP="00160759">
      <w:pPr>
        <w:pStyle w:val="10"/>
        <w:widowControl w:val="0"/>
        <w:tabs>
          <w:tab w:val="num" w:pos="567"/>
        </w:tabs>
        <w:spacing w:after="80"/>
        <w:ind w:left="567" w:hanging="567"/>
        <w:jc w:val="both"/>
        <w:rPr>
          <w:szCs w:val="28"/>
        </w:rPr>
      </w:pPr>
      <w:r>
        <w:rPr>
          <w:szCs w:val="28"/>
        </w:rPr>
        <w:t>12.1</w:t>
      </w:r>
      <w:r>
        <w:rPr>
          <w:szCs w:val="28"/>
        </w:rPr>
        <w:tab/>
      </w:r>
      <w:r w:rsidR="00160759">
        <w:rPr>
          <w:szCs w:val="28"/>
        </w:rPr>
        <w:t xml:space="preserve">Исполнитель гарантирует Заказчику, что сведения в отношении всей цепочки  собственников и руководителей, включая бенефициаров </w:t>
      </w:r>
      <w:r w:rsidR="00160759" w:rsidRPr="00DA5388">
        <w:rPr>
          <w:szCs w:val="28"/>
        </w:rPr>
        <w:t>(в том чис</w:t>
      </w:r>
      <w:r w:rsidR="00160759">
        <w:rPr>
          <w:szCs w:val="28"/>
        </w:rPr>
        <w:t>ле конечных) Исполнителя, предоставленные Исполнителем в рамках запроса предложений (далее – «Сведения»), являются полным,</w:t>
      </w:r>
      <w:r w:rsidR="00160759" w:rsidRPr="004F75A2">
        <w:rPr>
          <w:szCs w:val="28"/>
        </w:rPr>
        <w:t xml:space="preserve"> </w:t>
      </w:r>
      <w:r w:rsidR="00160759" w:rsidRPr="00DA5388">
        <w:rPr>
          <w:szCs w:val="28"/>
        </w:rPr>
        <w:t>точными и достоверными</w:t>
      </w:r>
      <w:r w:rsidR="00160759">
        <w:rPr>
          <w:szCs w:val="28"/>
        </w:rPr>
        <w:t>.</w:t>
      </w:r>
    </w:p>
    <w:p w:rsidR="00160759" w:rsidRPr="00DA5388" w:rsidRDefault="00160759" w:rsidP="00160759">
      <w:pPr>
        <w:pStyle w:val="ae"/>
        <w:ind w:left="567"/>
        <w:jc w:val="both"/>
        <w:rPr>
          <w:szCs w:val="28"/>
        </w:rPr>
      </w:pPr>
      <w:r w:rsidRPr="00DA5388">
        <w:rPr>
          <w:szCs w:val="28"/>
        </w:rPr>
        <w:t xml:space="preserve">В случае каких-либо изменений в Сведениях Исполнитель обязуется в срок не позднее 4 (четырех) рабочих дней </w:t>
      </w:r>
      <w:proofErr w:type="gramStart"/>
      <w:r w:rsidRPr="00DA5388">
        <w:rPr>
          <w:szCs w:val="28"/>
        </w:rPr>
        <w:t>с даты</w:t>
      </w:r>
      <w:proofErr w:type="gramEnd"/>
      <w:r w:rsidRPr="00DA5388">
        <w:rPr>
          <w:szCs w:val="28"/>
        </w:rPr>
        <w:t xml:space="preserve"> таких изменений предоставить </w:t>
      </w:r>
      <w:r w:rsidRPr="00DA5388">
        <w:rPr>
          <w:bCs/>
          <w:szCs w:val="28"/>
        </w:rPr>
        <w:t>Заказчику</w:t>
      </w:r>
      <w:r w:rsidRPr="00DA5388">
        <w:rPr>
          <w:szCs w:val="28"/>
        </w:rPr>
        <w:t xml:space="preserve"> данные о </w:t>
      </w:r>
      <w:r w:rsidRPr="00DA5388">
        <w:rPr>
          <w:szCs w:val="28"/>
        </w:rPr>
        <w:lastRenderedPageBreak/>
        <w:t>таких изменениях с приложением копий подтверждающих документов, заверенных уполномоченным должностным лицом</w:t>
      </w:r>
      <w:r w:rsidRPr="00DA5388">
        <w:rPr>
          <w:bCs/>
          <w:i/>
          <w:szCs w:val="28"/>
        </w:rPr>
        <w:t xml:space="preserve"> </w:t>
      </w:r>
      <w:r w:rsidRPr="00DA5388">
        <w:rPr>
          <w:bCs/>
          <w:szCs w:val="28"/>
        </w:rPr>
        <w:t>Исполнителя</w:t>
      </w:r>
      <w:r w:rsidRPr="00DA5388">
        <w:rPr>
          <w:szCs w:val="28"/>
        </w:rPr>
        <w:t xml:space="preserve"> или нотариусом.</w:t>
      </w:r>
    </w:p>
    <w:p w:rsidR="00160759" w:rsidRPr="00DA5388" w:rsidRDefault="00160759" w:rsidP="00160759">
      <w:pPr>
        <w:pStyle w:val="ae"/>
        <w:spacing w:after="120"/>
        <w:ind w:left="567"/>
        <w:jc w:val="both"/>
        <w:rPr>
          <w:szCs w:val="28"/>
        </w:rPr>
      </w:pPr>
      <w:r w:rsidRPr="00DA5388">
        <w:rPr>
          <w:szCs w:val="28"/>
        </w:rPr>
        <w:t>В случае отказа Исполнителя</w:t>
      </w:r>
      <w:r w:rsidRPr="00DA5388">
        <w:rPr>
          <w:bCs/>
          <w:i/>
          <w:szCs w:val="28"/>
        </w:rPr>
        <w:t xml:space="preserve"> </w:t>
      </w:r>
      <w:r w:rsidRPr="00DA5388">
        <w:rPr>
          <w:szCs w:val="28"/>
        </w:rPr>
        <w:t xml:space="preserve">от предоставления Сведений, либо несвоевременного предоставления Сведений, </w:t>
      </w:r>
      <w:r w:rsidRPr="00DA5388">
        <w:rPr>
          <w:bCs/>
          <w:szCs w:val="28"/>
        </w:rPr>
        <w:t>Заказчик</w:t>
      </w:r>
      <w:r w:rsidRPr="00DA5388">
        <w:rPr>
          <w:i/>
          <w:szCs w:val="28"/>
        </w:rPr>
        <w:t xml:space="preserve"> </w:t>
      </w:r>
      <w:r w:rsidRPr="00DA5388">
        <w:rPr>
          <w:szCs w:val="28"/>
        </w:rPr>
        <w:t>вправе в одностороннем порядке расторгнуть настоящий Договор с предварительным уведомлением Исполнителя</w:t>
      </w:r>
      <w:r w:rsidRPr="00DA5388">
        <w:rPr>
          <w:i/>
          <w:szCs w:val="28"/>
        </w:rPr>
        <w:t xml:space="preserve"> </w:t>
      </w:r>
      <w:r w:rsidRPr="00DA5388">
        <w:rPr>
          <w:szCs w:val="28"/>
        </w:rPr>
        <w:t xml:space="preserve">о расторжении за </w:t>
      </w:r>
      <w:r w:rsidRPr="00DA5388">
        <w:rPr>
          <w:iCs/>
          <w:szCs w:val="28"/>
        </w:rPr>
        <w:t>14 (четырнадцать)</w:t>
      </w:r>
      <w:r w:rsidRPr="00DA5388">
        <w:rPr>
          <w:szCs w:val="28"/>
        </w:rPr>
        <w:t xml:space="preserve"> дней.</w:t>
      </w:r>
    </w:p>
    <w:p w:rsidR="00160759" w:rsidRPr="00DA5388" w:rsidRDefault="00160759" w:rsidP="00160759">
      <w:pPr>
        <w:pStyle w:val="ae"/>
        <w:ind w:left="567"/>
        <w:jc w:val="both"/>
        <w:rPr>
          <w:szCs w:val="28"/>
        </w:rPr>
      </w:pPr>
      <w:proofErr w:type="gramStart"/>
      <w:r w:rsidRPr="00DA5388">
        <w:rPr>
          <w:szCs w:val="28"/>
        </w:rPr>
        <w:t>Исполнитель</w:t>
      </w:r>
      <w:r w:rsidRPr="00DA5388">
        <w:rPr>
          <w:bCs/>
          <w:i/>
          <w:szCs w:val="28"/>
        </w:rPr>
        <w:t xml:space="preserve"> </w:t>
      </w:r>
      <w:r w:rsidRPr="00DA5388">
        <w:rPr>
          <w:szCs w:val="28"/>
        </w:rPr>
        <w:t xml:space="preserve">настоящим выдает свое согласие и подтверждает получение им всех требуемых в соответствии с применимым к настоящему договору законодательством (в том числе о коммерческой тайне и о персональных данных) согласий всех лиц, упомянутых в </w:t>
      </w:r>
      <w:r w:rsidRPr="00DA5388">
        <w:rPr>
          <w:bCs/>
          <w:szCs w:val="28"/>
        </w:rPr>
        <w:t>указанных выше Сведениях</w:t>
      </w:r>
      <w:r w:rsidRPr="00DA5388">
        <w:rPr>
          <w:szCs w:val="28"/>
        </w:rPr>
        <w:t>, заинтересованных или причастных к Сведениям, на обработку предоставленных Сведений, а также на их полное или частичное раскрытие компетентным органам государственной власти Российской Федерации</w:t>
      </w:r>
      <w:proofErr w:type="gramEnd"/>
      <w:r w:rsidRPr="00DA5388">
        <w:rPr>
          <w:szCs w:val="28"/>
        </w:rPr>
        <w:t xml:space="preserve"> (в том числе: </w:t>
      </w:r>
      <w:proofErr w:type="gramStart"/>
      <w:r w:rsidRPr="00DA5388">
        <w:rPr>
          <w:szCs w:val="28"/>
        </w:rPr>
        <w:t xml:space="preserve">Федеральной налоговой службе России, Минэнерго России, </w:t>
      </w:r>
      <w:proofErr w:type="spellStart"/>
      <w:r w:rsidRPr="00DA5388">
        <w:rPr>
          <w:szCs w:val="28"/>
        </w:rPr>
        <w:t>Росфинмониторингу</w:t>
      </w:r>
      <w:proofErr w:type="spellEnd"/>
      <w:r w:rsidRPr="00DA5388">
        <w:rPr>
          <w:szCs w:val="28"/>
        </w:rPr>
        <w:t>, Правительству России) и последующую обработку представл</w:t>
      </w:r>
      <w:r>
        <w:rPr>
          <w:szCs w:val="28"/>
        </w:rPr>
        <w:t>енных Сведений такими органами.</w:t>
      </w:r>
      <w:proofErr w:type="gramEnd"/>
    </w:p>
    <w:p w:rsidR="00160759" w:rsidRPr="00DA5388" w:rsidRDefault="00160759" w:rsidP="00160759">
      <w:pPr>
        <w:pStyle w:val="ae"/>
        <w:ind w:left="567"/>
        <w:jc w:val="both"/>
        <w:rPr>
          <w:szCs w:val="28"/>
        </w:rPr>
      </w:pPr>
      <w:r w:rsidRPr="00DA5388">
        <w:rPr>
          <w:szCs w:val="28"/>
        </w:rPr>
        <w:t>Исполнитель освобождает Заказчика от любой ответственности в связи с раскрытием Сведений, в том числе возместит Заказчику убытки, понесенные последн</w:t>
      </w:r>
      <w:r>
        <w:rPr>
          <w:szCs w:val="28"/>
        </w:rPr>
        <w:t>им</w:t>
      </w:r>
      <w:r w:rsidRPr="00DA5388">
        <w:rPr>
          <w:szCs w:val="28"/>
        </w:rPr>
        <w:t xml:space="preserve"> в связи с предъявлением Заказчику претензий, исков и требований любыми третьими лицами, чьи права были или могли быть нарушены таким раскрытием Сведений.</w:t>
      </w:r>
    </w:p>
    <w:p w:rsidR="00900B75" w:rsidRDefault="0090650E" w:rsidP="00160759">
      <w:pPr>
        <w:pStyle w:val="10"/>
        <w:widowControl w:val="0"/>
        <w:tabs>
          <w:tab w:val="num" w:pos="567"/>
        </w:tabs>
        <w:spacing w:after="8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 xml:space="preserve">12.2 </w:t>
      </w:r>
      <w:r w:rsidR="00900B75" w:rsidRPr="008D11E5">
        <w:rPr>
          <w:spacing w:val="-3"/>
          <w:szCs w:val="24"/>
        </w:rPr>
        <w:t>Настоящий Договор подразумевает полное понимание Сторонами предмета Договора и отменяет все предшествующие настоящему Договору устные и письменные переговоры между Сторонами. Любые изменения, дополнения и приложения к настоящему Договору действительны, если они выполнены в письменной форме и подписаны пр</w:t>
      </w:r>
      <w:r w:rsidR="00A567EE">
        <w:rPr>
          <w:spacing w:val="-3"/>
          <w:szCs w:val="24"/>
        </w:rPr>
        <w:t>едставителями каждой из Сторон.</w:t>
      </w:r>
    </w:p>
    <w:p w:rsidR="00900B75" w:rsidRDefault="0090650E" w:rsidP="0090650E">
      <w:pPr>
        <w:pStyle w:val="10"/>
        <w:tabs>
          <w:tab w:val="num" w:pos="720"/>
        </w:tabs>
        <w:spacing w:after="80"/>
        <w:ind w:left="539" w:hanging="539"/>
        <w:jc w:val="both"/>
        <w:rPr>
          <w:spacing w:val="-3"/>
          <w:szCs w:val="24"/>
        </w:rPr>
      </w:pPr>
      <w:r>
        <w:rPr>
          <w:spacing w:val="-3"/>
          <w:szCs w:val="24"/>
        </w:rPr>
        <w:t>12.3</w:t>
      </w:r>
      <w:proofErr w:type="gramStart"/>
      <w:r>
        <w:rPr>
          <w:spacing w:val="-3"/>
          <w:szCs w:val="24"/>
        </w:rPr>
        <w:t xml:space="preserve"> </w:t>
      </w:r>
      <w:r w:rsidR="00900B75" w:rsidRPr="008D11E5">
        <w:rPr>
          <w:spacing w:val="-3"/>
          <w:szCs w:val="24"/>
        </w:rPr>
        <w:t>Н</w:t>
      </w:r>
      <w:proofErr w:type="gramEnd"/>
      <w:r w:rsidR="00900B75" w:rsidRPr="008D11E5">
        <w:rPr>
          <w:spacing w:val="-3"/>
          <w:szCs w:val="24"/>
        </w:rPr>
        <w:t>и одна из Сторон не вправе передавать свои права и обязанности или их часть по нас</w:t>
      </w:r>
      <w:r w:rsidR="00A567EE">
        <w:rPr>
          <w:spacing w:val="-3"/>
          <w:szCs w:val="24"/>
        </w:rPr>
        <w:t>тоящему Договору третьему лицу.</w:t>
      </w:r>
    </w:p>
    <w:p w:rsidR="00900B75" w:rsidRDefault="0090650E" w:rsidP="0090650E">
      <w:pPr>
        <w:pStyle w:val="10"/>
        <w:tabs>
          <w:tab w:val="num" w:pos="720"/>
        </w:tabs>
        <w:spacing w:after="80"/>
        <w:ind w:left="539" w:hanging="539"/>
        <w:jc w:val="both"/>
        <w:rPr>
          <w:spacing w:val="-3"/>
          <w:szCs w:val="24"/>
        </w:rPr>
      </w:pPr>
      <w:r>
        <w:rPr>
          <w:spacing w:val="-3"/>
          <w:szCs w:val="24"/>
        </w:rPr>
        <w:t>12.4</w:t>
      </w:r>
      <w:proofErr w:type="gramStart"/>
      <w:r>
        <w:rPr>
          <w:spacing w:val="-3"/>
          <w:szCs w:val="24"/>
        </w:rPr>
        <w:t xml:space="preserve"> </w:t>
      </w:r>
      <w:r w:rsidR="00900B75" w:rsidRPr="008D11E5">
        <w:rPr>
          <w:spacing w:val="-3"/>
          <w:szCs w:val="24"/>
        </w:rPr>
        <w:t>В</w:t>
      </w:r>
      <w:proofErr w:type="gramEnd"/>
      <w:r w:rsidR="00900B75" w:rsidRPr="008D11E5">
        <w:rPr>
          <w:spacing w:val="-3"/>
          <w:szCs w:val="24"/>
        </w:rPr>
        <w:t>се уведомления, запросы, согласования и другие документы, имеющие юридическое значение для отношений Сторон настоящего Договора, должны быть выполнены в письменной форме на русском языке и доставлены или отправлены соответствующей Стороне по адресу, указанному ниже (или по другому адресу, который впоследствии может быть указан другой Стороне в письменном виде). Все уведомления и корреспонденция доставляются лично, курьером или факсом и вступают в силу с</w:t>
      </w:r>
      <w:r w:rsidR="00A567EE">
        <w:rPr>
          <w:spacing w:val="-3"/>
          <w:szCs w:val="24"/>
        </w:rPr>
        <w:t xml:space="preserve"> момента их получения Стороной.</w:t>
      </w:r>
    </w:p>
    <w:p w:rsidR="00900B75" w:rsidRDefault="0090650E" w:rsidP="0090650E">
      <w:pPr>
        <w:pStyle w:val="10"/>
        <w:tabs>
          <w:tab w:val="num" w:pos="720"/>
        </w:tabs>
        <w:spacing w:after="80"/>
        <w:ind w:left="539" w:hanging="539"/>
        <w:jc w:val="both"/>
        <w:rPr>
          <w:spacing w:val="-3"/>
          <w:szCs w:val="24"/>
        </w:rPr>
      </w:pPr>
      <w:r>
        <w:rPr>
          <w:spacing w:val="-3"/>
          <w:szCs w:val="24"/>
        </w:rPr>
        <w:t xml:space="preserve">12.5 </w:t>
      </w:r>
      <w:r w:rsidR="00900B75" w:rsidRPr="008D11E5">
        <w:rPr>
          <w:spacing w:val="-3"/>
          <w:szCs w:val="24"/>
        </w:rPr>
        <w:t>Недействительность одного или нескольких условий (частей) настоящего Договора, за исключением существенных, не влечет за собой недействительность его</w:t>
      </w:r>
      <w:r w:rsidR="00A567EE">
        <w:rPr>
          <w:spacing w:val="-3"/>
          <w:szCs w:val="24"/>
        </w:rPr>
        <w:t xml:space="preserve"> остальных условий (частей).</w:t>
      </w:r>
    </w:p>
    <w:p w:rsidR="00900B75" w:rsidRDefault="0090650E" w:rsidP="0090650E">
      <w:pPr>
        <w:pStyle w:val="10"/>
        <w:tabs>
          <w:tab w:val="num" w:pos="720"/>
        </w:tabs>
        <w:spacing w:after="80"/>
        <w:ind w:left="539" w:hanging="539"/>
        <w:jc w:val="both"/>
        <w:rPr>
          <w:spacing w:val="-3"/>
          <w:szCs w:val="24"/>
        </w:rPr>
      </w:pPr>
      <w:r>
        <w:rPr>
          <w:spacing w:val="-3"/>
          <w:szCs w:val="24"/>
        </w:rPr>
        <w:t xml:space="preserve">12.6 </w:t>
      </w:r>
      <w:r w:rsidR="00900B75" w:rsidRPr="008D11E5">
        <w:rPr>
          <w:spacing w:val="-3"/>
          <w:szCs w:val="24"/>
        </w:rPr>
        <w:t>Применимым правом для настоящего Договора является право Российской Федерации.</w:t>
      </w:r>
    </w:p>
    <w:p w:rsidR="007D7D4F" w:rsidRDefault="0090650E" w:rsidP="0090650E">
      <w:pPr>
        <w:pStyle w:val="10"/>
        <w:tabs>
          <w:tab w:val="num" w:pos="720"/>
        </w:tabs>
        <w:spacing w:after="80"/>
        <w:ind w:left="539" w:hanging="539"/>
        <w:jc w:val="both"/>
        <w:rPr>
          <w:spacing w:val="-3"/>
          <w:szCs w:val="24"/>
        </w:rPr>
      </w:pPr>
      <w:r>
        <w:rPr>
          <w:spacing w:val="-3"/>
          <w:szCs w:val="24"/>
        </w:rPr>
        <w:t xml:space="preserve">12.7 </w:t>
      </w:r>
      <w:r w:rsidR="00900B75" w:rsidRPr="008D11E5">
        <w:rPr>
          <w:spacing w:val="-3"/>
          <w:szCs w:val="24"/>
        </w:rPr>
        <w:t>Договор составлен в двух экземплярах на русском языке</w:t>
      </w:r>
      <w:r w:rsidR="00A567EE">
        <w:rPr>
          <w:spacing w:val="-3"/>
          <w:szCs w:val="24"/>
        </w:rPr>
        <w:t>: по одному для каждой Стороны.</w:t>
      </w:r>
    </w:p>
    <w:p w:rsidR="008C02AB" w:rsidRPr="008D11E5" w:rsidRDefault="008C02AB" w:rsidP="0090650E">
      <w:pPr>
        <w:pStyle w:val="10"/>
        <w:tabs>
          <w:tab w:val="num" w:pos="720"/>
        </w:tabs>
        <w:spacing w:after="80"/>
        <w:ind w:left="539" w:hanging="539"/>
        <w:jc w:val="both"/>
        <w:rPr>
          <w:spacing w:val="-3"/>
          <w:szCs w:val="24"/>
        </w:rPr>
      </w:pPr>
    </w:p>
    <w:p w:rsidR="002B1DF6" w:rsidRPr="008C02AB" w:rsidRDefault="00900B75" w:rsidP="008C02AB">
      <w:pPr>
        <w:keepNext/>
        <w:numPr>
          <w:ilvl w:val="1"/>
          <w:numId w:val="1"/>
        </w:numPr>
        <w:tabs>
          <w:tab w:val="clear" w:pos="1800"/>
          <w:tab w:val="left" w:pos="360"/>
        </w:tabs>
        <w:spacing w:before="240" w:after="120"/>
        <w:ind w:left="0" w:firstLine="0"/>
        <w:jc w:val="center"/>
        <w:rPr>
          <w:b/>
        </w:rPr>
      </w:pPr>
      <w:r w:rsidRPr="008C02AB">
        <w:rPr>
          <w:b/>
        </w:rPr>
        <w:t>РЕКВИЗИТЫ СТОРОН</w:t>
      </w:r>
    </w:p>
    <w:p w:rsidR="00900B75" w:rsidRPr="008D11E5" w:rsidRDefault="008C02AB" w:rsidP="008C02AB">
      <w:pPr>
        <w:pStyle w:val="10"/>
        <w:tabs>
          <w:tab w:val="num" w:pos="567"/>
        </w:tabs>
        <w:spacing w:after="120"/>
        <w:ind w:left="567" w:hanging="567"/>
        <w:jc w:val="both"/>
        <w:rPr>
          <w:spacing w:val="-3"/>
          <w:szCs w:val="24"/>
        </w:rPr>
      </w:pPr>
      <w:r>
        <w:rPr>
          <w:spacing w:val="-3"/>
          <w:szCs w:val="24"/>
        </w:rPr>
        <w:t>13.1</w:t>
      </w:r>
      <w:r>
        <w:rPr>
          <w:spacing w:val="-3"/>
          <w:szCs w:val="24"/>
        </w:rPr>
        <w:tab/>
      </w:r>
      <w:r w:rsidR="00900B75" w:rsidRPr="008D11E5">
        <w:rPr>
          <w:spacing w:val="-3"/>
          <w:szCs w:val="24"/>
        </w:rPr>
        <w:t>Юридические адреса и платежные реквизиты Сторон:</w:t>
      </w:r>
    </w:p>
    <w:tbl>
      <w:tblPr>
        <w:tblW w:w="0" w:type="auto"/>
        <w:tblLook w:val="01E0"/>
      </w:tblPr>
      <w:tblGrid>
        <w:gridCol w:w="5016"/>
        <w:gridCol w:w="4837"/>
      </w:tblGrid>
      <w:tr w:rsidR="000B35F2" w:rsidRPr="000B35F2" w:rsidTr="004974A2">
        <w:trPr>
          <w:trHeight w:val="368"/>
        </w:trPr>
        <w:tc>
          <w:tcPr>
            <w:tcW w:w="5016" w:type="dxa"/>
            <w:vAlign w:val="center"/>
          </w:tcPr>
          <w:p w:rsidR="000B35F2" w:rsidRPr="000B35F2" w:rsidRDefault="000B35F2" w:rsidP="00CF51BE">
            <w:pPr>
              <w:jc w:val="both"/>
              <w:rPr>
                <w:b/>
              </w:rPr>
            </w:pPr>
            <w:r w:rsidRPr="000B35F2">
              <w:rPr>
                <w:b/>
              </w:rPr>
              <w:t>Заказчик:</w:t>
            </w:r>
          </w:p>
        </w:tc>
        <w:tc>
          <w:tcPr>
            <w:tcW w:w="4837" w:type="dxa"/>
            <w:vAlign w:val="center"/>
          </w:tcPr>
          <w:p w:rsidR="000B35F2" w:rsidRPr="000B35F2" w:rsidRDefault="000B35F2" w:rsidP="00CF51BE">
            <w:pPr>
              <w:jc w:val="both"/>
            </w:pPr>
            <w:r w:rsidRPr="000B35F2">
              <w:rPr>
                <w:b/>
              </w:rPr>
              <w:t>Исполнитель:</w:t>
            </w:r>
          </w:p>
        </w:tc>
      </w:tr>
      <w:tr w:rsidR="00E712B5" w:rsidRPr="000B35F2" w:rsidTr="00785720">
        <w:trPr>
          <w:trHeight w:val="349"/>
        </w:trPr>
        <w:tc>
          <w:tcPr>
            <w:tcW w:w="5016" w:type="dxa"/>
            <w:vAlign w:val="center"/>
          </w:tcPr>
          <w:p w:rsidR="00E712B5" w:rsidRPr="000B35F2" w:rsidRDefault="00E712B5" w:rsidP="00A0719D"/>
        </w:tc>
        <w:tc>
          <w:tcPr>
            <w:tcW w:w="4837" w:type="dxa"/>
            <w:vAlign w:val="center"/>
          </w:tcPr>
          <w:p w:rsidR="00E712B5" w:rsidRPr="00381AE1" w:rsidRDefault="00E712B5" w:rsidP="00764D79">
            <w:pPr>
              <w:jc w:val="both"/>
            </w:pPr>
          </w:p>
        </w:tc>
      </w:tr>
      <w:tr w:rsidR="00E712B5" w:rsidRPr="000B35F2" w:rsidTr="00A0719D">
        <w:trPr>
          <w:trHeight w:val="702"/>
        </w:trPr>
        <w:tc>
          <w:tcPr>
            <w:tcW w:w="5016" w:type="dxa"/>
          </w:tcPr>
          <w:p w:rsidR="00E712B5" w:rsidRPr="000B35F2" w:rsidRDefault="00DB4CCF" w:rsidP="00CF51BE">
            <w:r>
              <w:t>А</w:t>
            </w:r>
            <w:r w:rsidR="00E712B5" w:rsidRPr="000B35F2">
              <w:t>дрес:</w:t>
            </w:r>
          </w:p>
          <w:p w:rsidR="00A0719D" w:rsidRPr="00A0719D" w:rsidRDefault="00E712B5" w:rsidP="00A0719D">
            <w:pPr>
              <w:spacing w:after="120"/>
            </w:pPr>
            <w:r w:rsidRPr="000B35F2">
              <w:t xml:space="preserve">Телефон: </w:t>
            </w:r>
          </w:p>
        </w:tc>
        <w:tc>
          <w:tcPr>
            <w:tcW w:w="4837" w:type="dxa"/>
          </w:tcPr>
          <w:p w:rsidR="00785720" w:rsidRPr="00785720" w:rsidRDefault="00785720" w:rsidP="00785720">
            <w:pPr>
              <w:spacing w:after="120"/>
              <w:rPr>
                <w:lang w:val="en-US"/>
              </w:rPr>
            </w:pPr>
          </w:p>
        </w:tc>
      </w:tr>
      <w:tr w:rsidR="00E712B5" w:rsidRPr="000B35F2" w:rsidTr="00785720">
        <w:tc>
          <w:tcPr>
            <w:tcW w:w="5016" w:type="dxa"/>
          </w:tcPr>
          <w:p w:rsidR="00E712B5" w:rsidRPr="000B35F2" w:rsidRDefault="00E712B5" w:rsidP="00CF51BE">
            <w:r w:rsidRPr="000B35F2">
              <w:t>Банковские реквизиты:</w:t>
            </w:r>
          </w:p>
          <w:p w:rsidR="00A0719D" w:rsidRDefault="00E712B5" w:rsidP="00CF51BE">
            <w:r w:rsidRPr="000B35F2">
              <w:t xml:space="preserve">ИНН </w:t>
            </w:r>
          </w:p>
          <w:p w:rsidR="00E712B5" w:rsidRPr="000B35F2" w:rsidRDefault="00E712B5" w:rsidP="00CF51BE">
            <w:r w:rsidRPr="000B35F2">
              <w:lastRenderedPageBreak/>
              <w:t xml:space="preserve">КПП </w:t>
            </w:r>
          </w:p>
          <w:p w:rsidR="00E712B5" w:rsidRDefault="00E712B5" w:rsidP="00584E82">
            <w:proofErr w:type="spellStart"/>
            <w:proofErr w:type="gramStart"/>
            <w:r w:rsidRPr="000B35F2">
              <w:t>р</w:t>
            </w:r>
            <w:proofErr w:type="spellEnd"/>
            <w:proofErr w:type="gramEnd"/>
            <w:r w:rsidRPr="000B35F2">
              <w:t xml:space="preserve">/с  </w:t>
            </w:r>
          </w:p>
          <w:p w:rsidR="00E712B5" w:rsidRPr="00785720" w:rsidRDefault="00E712B5" w:rsidP="00CF51BE">
            <w:r w:rsidRPr="000B35F2">
              <w:t xml:space="preserve">к/с  </w:t>
            </w:r>
          </w:p>
          <w:p w:rsidR="00E712B5" w:rsidRPr="000B35F2" w:rsidRDefault="00E712B5" w:rsidP="00A0719D">
            <w:r w:rsidRPr="000B35F2">
              <w:t xml:space="preserve">БИК </w:t>
            </w:r>
          </w:p>
        </w:tc>
        <w:tc>
          <w:tcPr>
            <w:tcW w:w="4837" w:type="dxa"/>
          </w:tcPr>
          <w:p w:rsidR="00E712B5" w:rsidRPr="000B35F2" w:rsidRDefault="00E712B5" w:rsidP="00CF51BE"/>
        </w:tc>
      </w:tr>
    </w:tbl>
    <w:p w:rsidR="000B35F2" w:rsidRDefault="000B35F2" w:rsidP="00CA57E6">
      <w:pPr>
        <w:spacing w:before="120"/>
        <w:jc w:val="both"/>
        <w:rPr>
          <w:lang w:val="en-US"/>
        </w:rPr>
      </w:pPr>
    </w:p>
    <w:p w:rsidR="00900B75" w:rsidRDefault="00900B75" w:rsidP="001C6889">
      <w:pPr>
        <w:rPr>
          <w:sz w:val="26"/>
          <w:szCs w:val="26"/>
          <w:u w:val="single"/>
        </w:rPr>
      </w:pPr>
    </w:p>
    <w:p w:rsidR="00900B75" w:rsidRPr="0074562A" w:rsidRDefault="008C02AB" w:rsidP="008C02AB">
      <w:pPr>
        <w:spacing w:after="120"/>
        <w:jc w:val="both"/>
      </w:pPr>
      <w:r>
        <w:t>13.2</w:t>
      </w:r>
      <w:r>
        <w:tab/>
      </w:r>
      <w:r w:rsidR="00900B75" w:rsidRPr="0074562A">
        <w:t>Подписи Сторон</w:t>
      </w:r>
      <w:r w:rsidR="00F640AD">
        <w:t>:</w:t>
      </w:r>
    </w:p>
    <w:tbl>
      <w:tblPr>
        <w:tblW w:w="5000" w:type="pct"/>
        <w:tblLook w:val="01E0"/>
      </w:tblPr>
      <w:tblGrid>
        <w:gridCol w:w="4926"/>
        <w:gridCol w:w="4927"/>
      </w:tblGrid>
      <w:tr w:rsidR="00900B75" w:rsidRPr="0074562A">
        <w:tc>
          <w:tcPr>
            <w:tcW w:w="2500" w:type="pct"/>
          </w:tcPr>
          <w:p w:rsidR="00900B75" w:rsidRPr="0074562A" w:rsidRDefault="00900B75" w:rsidP="001C6889">
            <w:pPr>
              <w:jc w:val="both"/>
              <w:rPr>
                <w:b/>
              </w:rPr>
            </w:pPr>
            <w:r w:rsidRPr="0074562A">
              <w:rPr>
                <w:b/>
              </w:rPr>
              <w:t>От Заказчика:</w:t>
            </w:r>
          </w:p>
          <w:p w:rsidR="001C6889" w:rsidRPr="0074562A" w:rsidRDefault="001C6889" w:rsidP="001C6889">
            <w:pPr>
              <w:jc w:val="both"/>
            </w:pPr>
          </w:p>
        </w:tc>
        <w:tc>
          <w:tcPr>
            <w:tcW w:w="2500" w:type="pct"/>
          </w:tcPr>
          <w:p w:rsidR="00900B75" w:rsidRPr="0074562A" w:rsidRDefault="00900B75" w:rsidP="001C6889">
            <w:pPr>
              <w:jc w:val="both"/>
            </w:pPr>
            <w:r w:rsidRPr="0074562A">
              <w:rPr>
                <w:b/>
              </w:rPr>
              <w:t>От Исполнителя:</w:t>
            </w:r>
          </w:p>
        </w:tc>
      </w:tr>
      <w:tr w:rsidR="00900B75" w:rsidRPr="0074562A">
        <w:tc>
          <w:tcPr>
            <w:tcW w:w="2500" w:type="pct"/>
          </w:tcPr>
          <w:p w:rsidR="00900B75" w:rsidRPr="0074562A" w:rsidRDefault="00900B75" w:rsidP="001C6889">
            <w:pPr>
              <w:jc w:val="both"/>
            </w:pPr>
            <w:r w:rsidRPr="0074562A">
              <w:t>________________________</w:t>
            </w:r>
          </w:p>
          <w:p w:rsidR="00900B75" w:rsidRPr="0074562A" w:rsidRDefault="00900B75" w:rsidP="001C6889">
            <w:pPr>
              <w:jc w:val="both"/>
            </w:pPr>
          </w:p>
          <w:p w:rsidR="00A567EE" w:rsidRPr="0074562A" w:rsidRDefault="00A567EE" w:rsidP="001C6889">
            <w:pPr>
              <w:jc w:val="both"/>
            </w:pPr>
          </w:p>
          <w:p w:rsidR="00900B75" w:rsidRPr="0074562A" w:rsidRDefault="00900B75" w:rsidP="001C6889">
            <w:pPr>
              <w:jc w:val="both"/>
            </w:pPr>
            <w:r w:rsidRPr="0074562A">
              <w:t>М.П.</w:t>
            </w:r>
          </w:p>
        </w:tc>
        <w:tc>
          <w:tcPr>
            <w:tcW w:w="2500" w:type="pct"/>
          </w:tcPr>
          <w:p w:rsidR="00900B75" w:rsidRPr="0074562A" w:rsidRDefault="00900B75" w:rsidP="001C6889">
            <w:pPr>
              <w:jc w:val="both"/>
            </w:pPr>
            <w:r w:rsidRPr="0074562A">
              <w:t>_______________________</w:t>
            </w:r>
          </w:p>
          <w:p w:rsidR="00900B75" w:rsidRPr="0074562A" w:rsidRDefault="00900B75" w:rsidP="001C6889">
            <w:pPr>
              <w:jc w:val="both"/>
            </w:pPr>
          </w:p>
          <w:p w:rsidR="00A567EE" w:rsidRDefault="00A567EE" w:rsidP="001C6889">
            <w:pPr>
              <w:jc w:val="both"/>
            </w:pPr>
          </w:p>
          <w:p w:rsidR="00900B75" w:rsidRPr="0074562A" w:rsidRDefault="00900B75" w:rsidP="001C6889">
            <w:pPr>
              <w:jc w:val="both"/>
            </w:pPr>
            <w:r w:rsidRPr="0074562A">
              <w:t>М.П.</w:t>
            </w:r>
          </w:p>
        </w:tc>
      </w:tr>
    </w:tbl>
    <w:p w:rsidR="009D7B07" w:rsidRPr="00A567EE" w:rsidRDefault="009D7B07">
      <w:pPr>
        <w:rPr>
          <w:b/>
          <w:i/>
        </w:rPr>
      </w:pPr>
      <w:r w:rsidRPr="00A567EE">
        <w:rPr>
          <w:b/>
          <w:i/>
        </w:rPr>
        <w:br w:type="page"/>
      </w:r>
    </w:p>
    <w:p w:rsidR="00716061" w:rsidRDefault="00716061" w:rsidP="00716061">
      <w:pPr>
        <w:jc w:val="right"/>
        <w:rPr>
          <w:b/>
          <w:i/>
        </w:rPr>
      </w:pPr>
      <w:r>
        <w:rPr>
          <w:b/>
          <w:i/>
        </w:rPr>
        <w:lastRenderedPageBreak/>
        <w:t>Приложение № 1</w:t>
      </w:r>
    </w:p>
    <w:p w:rsidR="00716061" w:rsidRPr="008B3079" w:rsidRDefault="00716061" w:rsidP="008B3079">
      <w:pPr>
        <w:jc w:val="right"/>
        <w:rPr>
          <w:b/>
          <w:i/>
        </w:rPr>
      </w:pPr>
      <w:r w:rsidRPr="00F525A3">
        <w:rPr>
          <w:b/>
          <w:i/>
        </w:rPr>
        <w:t xml:space="preserve">к Договору </w:t>
      </w:r>
      <w:r w:rsidR="008B3079" w:rsidRPr="008B3079">
        <w:rPr>
          <w:b/>
          <w:i/>
        </w:rPr>
        <w:t>№</w:t>
      </w:r>
      <w:r w:rsidR="00852170">
        <w:rPr>
          <w:b/>
          <w:i/>
        </w:rPr>
        <w:t xml:space="preserve"> </w:t>
      </w:r>
      <w:r w:rsidR="00FF01ED">
        <w:rPr>
          <w:b/>
          <w:i/>
        </w:rPr>
        <w:t>________</w:t>
      </w:r>
    </w:p>
    <w:p w:rsidR="00716061" w:rsidRDefault="00716061" w:rsidP="00716061">
      <w:pPr>
        <w:spacing w:after="120"/>
        <w:jc w:val="right"/>
        <w:outlineLvl w:val="0"/>
        <w:rPr>
          <w:b/>
          <w:i/>
        </w:rPr>
      </w:pPr>
      <w:r w:rsidRPr="00CE4D9A">
        <w:rPr>
          <w:b/>
          <w:i/>
        </w:rPr>
        <w:t xml:space="preserve">от </w:t>
      </w:r>
      <w:r w:rsidR="004A7AD9" w:rsidRPr="00CE4D9A">
        <w:rPr>
          <w:b/>
          <w:i/>
        </w:rPr>
        <w:t>«</w:t>
      </w:r>
      <w:r w:rsidR="00F4577E">
        <w:rPr>
          <w:b/>
          <w:i/>
        </w:rPr>
        <w:t>_____</w:t>
      </w:r>
      <w:r w:rsidR="004A7AD9" w:rsidRPr="00CE4D9A">
        <w:rPr>
          <w:b/>
          <w:i/>
        </w:rPr>
        <w:t>»</w:t>
      </w:r>
      <w:r w:rsidR="00546ABC" w:rsidRPr="00CE4D9A">
        <w:rPr>
          <w:b/>
          <w:i/>
        </w:rPr>
        <w:t xml:space="preserve"> </w:t>
      </w:r>
      <w:r w:rsidR="008822E1">
        <w:rPr>
          <w:b/>
          <w:i/>
        </w:rPr>
        <w:t>_________</w:t>
      </w:r>
      <w:r w:rsidR="004A7AD9">
        <w:rPr>
          <w:b/>
          <w:i/>
        </w:rPr>
        <w:t xml:space="preserve"> 201</w:t>
      </w:r>
      <w:r w:rsidR="008D3B29">
        <w:rPr>
          <w:b/>
          <w:i/>
        </w:rPr>
        <w:t>3</w:t>
      </w:r>
      <w:r w:rsidR="004A7AD9">
        <w:rPr>
          <w:b/>
          <w:i/>
        </w:rPr>
        <w:t>г</w:t>
      </w:r>
      <w:r w:rsidRPr="00F525A3">
        <w:rPr>
          <w:b/>
          <w:i/>
        </w:rPr>
        <w:t>.</w:t>
      </w:r>
    </w:p>
    <w:p w:rsidR="00716061" w:rsidRDefault="00716061" w:rsidP="00716061"/>
    <w:p w:rsidR="004B74CB" w:rsidRDefault="004B74CB" w:rsidP="00716061">
      <w:pPr>
        <w:tabs>
          <w:tab w:val="num" w:pos="1080"/>
        </w:tabs>
        <w:jc w:val="center"/>
        <w:rPr>
          <w:b/>
          <w:caps/>
        </w:rPr>
      </w:pPr>
    </w:p>
    <w:p w:rsidR="00716061" w:rsidRDefault="00716061" w:rsidP="00716061">
      <w:pPr>
        <w:tabs>
          <w:tab w:val="num" w:pos="1080"/>
        </w:tabs>
        <w:jc w:val="center"/>
        <w:rPr>
          <w:b/>
          <w:caps/>
        </w:rPr>
      </w:pPr>
      <w:r>
        <w:rPr>
          <w:b/>
          <w:caps/>
        </w:rPr>
        <w:t>ТЕХНИЧЕСКОЕ ЗАДАНИЕ</w:t>
      </w:r>
    </w:p>
    <w:p w:rsidR="00716061" w:rsidRPr="005C1381" w:rsidRDefault="00716061" w:rsidP="004F0F09">
      <w:pPr>
        <w:spacing w:before="240" w:after="120"/>
        <w:jc w:val="both"/>
        <w:rPr>
          <w:b/>
        </w:rPr>
      </w:pPr>
      <w:r w:rsidRPr="005C1381">
        <w:rPr>
          <w:b/>
        </w:rPr>
        <w:t xml:space="preserve">Цель </w:t>
      </w:r>
      <w:r w:rsidR="002C5F53" w:rsidRPr="005C1381">
        <w:rPr>
          <w:b/>
        </w:rPr>
        <w:t>услуг</w:t>
      </w:r>
    </w:p>
    <w:p w:rsidR="00EB1CE5" w:rsidRPr="00EB1CE5" w:rsidRDefault="00EB1CE5" w:rsidP="00EB1CE5">
      <w:pPr>
        <w:spacing w:after="120"/>
        <w:jc w:val="both"/>
      </w:pPr>
      <w:r w:rsidRPr="00EB1CE5">
        <w:t xml:space="preserve">Цель </w:t>
      </w:r>
      <w:r w:rsidR="002C5F53">
        <w:t>услуг</w:t>
      </w:r>
      <w:r w:rsidRPr="00EB1CE5">
        <w:t xml:space="preserve"> – предотвращение материальных ошибок в финансовой отчетности </w:t>
      </w:r>
      <w:r w:rsidR="00881D13">
        <w:t>Заказчика.</w:t>
      </w:r>
    </w:p>
    <w:p w:rsidR="00716061" w:rsidRPr="005C1381" w:rsidRDefault="00716061" w:rsidP="004F0F09">
      <w:pPr>
        <w:spacing w:before="240" w:after="120"/>
        <w:jc w:val="both"/>
        <w:rPr>
          <w:b/>
        </w:rPr>
      </w:pPr>
      <w:r w:rsidRPr="005C1381">
        <w:rPr>
          <w:b/>
        </w:rPr>
        <w:t xml:space="preserve">Задачи </w:t>
      </w:r>
    </w:p>
    <w:p w:rsidR="00EB1CE5" w:rsidRPr="008337A9" w:rsidRDefault="00EB1CE5" w:rsidP="00EB1CE5">
      <w:pPr>
        <w:spacing w:after="120"/>
        <w:jc w:val="both"/>
      </w:pPr>
      <w:r w:rsidRPr="00EB1CE5">
        <w:t xml:space="preserve">Основная задача - анализ существующей системы внутренних контролей финансовой отчетности (далее – СВК ФО) и разработка рекомендаций и мероприятий по совершенствованию системы внутренних контролей финансовой отчетности </w:t>
      </w:r>
      <w:r w:rsidR="00881D13">
        <w:t>Заказчика</w:t>
      </w:r>
      <w:r w:rsidR="00781C40">
        <w:t xml:space="preserve"> </w:t>
      </w:r>
      <w:r w:rsidRPr="00EB1CE5">
        <w:t>по выбранным учетным процессам</w:t>
      </w:r>
      <w:r w:rsidRPr="00711BE7">
        <w:t>.</w:t>
      </w:r>
    </w:p>
    <w:p w:rsidR="005C1381" w:rsidRPr="005C1381" w:rsidRDefault="005C1381" w:rsidP="005C1381">
      <w:pPr>
        <w:spacing w:before="240" w:after="120"/>
        <w:jc w:val="both"/>
        <w:rPr>
          <w:b/>
        </w:rPr>
      </w:pPr>
      <w:r w:rsidRPr="005C1381">
        <w:rPr>
          <w:b/>
        </w:rPr>
        <w:t>Объект</w:t>
      </w:r>
      <w:r>
        <w:rPr>
          <w:b/>
        </w:rPr>
        <w:t>ы</w:t>
      </w:r>
      <w:r w:rsidRPr="005C1381">
        <w:rPr>
          <w:b/>
        </w:rPr>
        <w:t xml:space="preserve">  обследования </w:t>
      </w:r>
    </w:p>
    <w:p w:rsidR="005874B8" w:rsidRPr="005874B8" w:rsidRDefault="00716061" w:rsidP="004F0F09">
      <w:pPr>
        <w:spacing w:after="120"/>
        <w:jc w:val="both"/>
      </w:pPr>
      <w:r>
        <w:t>Объект</w:t>
      </w:r>
      <w:r w:rsidR="002C5F53">
        <w:t xml:space="preserve">ами </w:t>
      </w:r>
      <w:r w:rsidR="00E6136D">
        <w:t xml:space="preserve"> </w:t>
      </w:r>
      <w:r w:rsidR="002C5F53">
        <w:t xml:space="preserve">обследования </w:t>
      </w:r>
      <w:r w:rsidR="005874B8">
        <w:t xml:space="preserve">в процессе оказания услуг </w:t>
      </w:r>
      <w:r w:rsidR="00E6136D">
        <w:t xml:space="preserve">являются </w:t>
      </w:r>
      <w:r w:rsidR="004F0F09">
        <w:t xml:space="preserve">следующие </w:t>
      </w:r>
      <w:r w:rsidR="005874B8" w:rsidRPr="005874B8">
        <w:t>учетны</w:t>
      </w:r>
      <w:r w:rsidR="005874B8">
        <w:t>е</w:t>
      </w:r>
      <w:r w:rsidR="005874B8" w:rsidRPr="005874B8">
        <w:t xml:space="preserve"> процесс</w:t>
      </w:r>
      <w:r w:rsidR="005874B8">
        <w:t>ы</w:t>
      </w:r>
      <w:r w:rsidR="005874B8" w:rsidRPr="005874B8">
        <w:t xml:space="preserve"> </w:t>
      </w:r>
      <w:r w:rsidR="00881D13">
        <w:t>Заказчика</w:t>
      </w:r>
      <w:r w:rsidR="005874B8" w:rsidRPr="005874B8">
        <w:t>:</w:t>
      </w:r>
    </w:p>
    <w:p w:rsidR="008D3B29" w:rsidRDefault="008D3B29" w:rsidP="008D3B29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  <w:jc w:val="both"/>
      </w:pPr>
      <w:r>
        <w:t>учет банковских операций;</w:t>
      </w:r>
    </w:p>
    <w:p w:rsidR="008D3B29" w:rsidRDefault="008D3B29" w:rsidP="008D3B29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  <w:jc w:val="both"/>
      </w:pPr>
      <w:r>
        <w:t>учет операций с капиталом</w:t>
      </w:r>
      <w:r w:rsidRPr="00711BE7">
        <w:t>.</w:t>
      </w:r>
    </w:p>
    <w:p w:rsidR="008D3B29" w:rsidRPr="005C1381" w:rsidRDefault="008D3B29" w:rsidP="008D3B29">
      <w:pPr>
        <w:spacing w:before="240" w:after="120"/>
        <w:jc w:val="both"/>
        <w:rPr>
          <w:b/>
        </w:rPr>
      </w:pPr>
      <w:r>
        <w:rPr>
          <w:b/>
        </w:rPr>
        <w:t>Предоставляемая информация</w:t>
      </w:r>
    </w:p>
    <w:p w:rsidR="008D3B29" w:rsidRDefault="008D3B29" w:rsidP="008D3B29">
      <w:pPr>
        <w:spacing w:after="120"/>
        <w:jc w:val="both"/>
      </w:pPr>
      <w:r>
        <w:t xml:space="preserve">До момента начала предоставления услуг Заказчик передает Исполнителю </w:t>
      </w:r>
      <w:r w:rsidRPr="006629A8">
        <w:rPr>
          <w:rFonts w:ascii="Times" w:hAnsi="Times"/>
        </w:rPr>
        <w:t>следующ</w:t>
      </w:r>
      <w:r>
        <w:rPr>
          <w:rFonts w:ascii="Times" w:hAnsi="Times"/>
        </w:rPr>
        <w:t>ую</w:t>
      </w:r>
      <w:r w:rsidRPr="006629A8">
        <w:rPr>
          <w:rFonts w:ascii="Times" w:hAnsi="Times"/>
        </w:rPr>
        <w:t xml:space="preserve"> информаци</w:t>
      </w:r>
      <w:r>
        <w:rPr>
          <w:rFonts w:ascii="Times" w:hAnsi="Times"/>
        </w:rPr>
        <w:t>ю</w:t>
      </w:r>
      <w:r>
        <w:t>:</w:t>
      </w:r>
    </w:p>
    <w:p w:rsidR="008D3B29" w:rsidRDefault="008D3B29" w:rsidP="008D3B29">
      <w:pPr>
        <w:pStyle w:val="ae"/>
        <w:widowControl w:val="0"/>
        <w:numPr>
          <w:ilvl w:val="0"/>
          <w:numId w:val="31"/>
        </w:numPr>
        <w:spacing w:after="120"/>
        <w:ind w:left="567" w:hanging="567"/>
        <w:contextualSpacing w:val="0"/>
        <w:jc w:val="both"/>
      </w:pPr>
      <w:r>
        <w:t xml:space="preserve">Письмо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№ 1</w:t>
      </w:r>
      <w:r w:rsidRPr="008F7D74">
        <w:t>-</w:t>
      </w:r>
      <w:r w:rsidRPr="00BA2E0D">
        <w:t>10</w:t>
      </w:r>
      <w:r w:rsidRPr="008F7D74">
        <w:t>.4/</w:t>
      </w:r>
      <w:r>
        <w:t>17757 от 20.05.2013 «О разработке и внедрении контрольных процедур».</w:t>
      </w:r>
    </w:p>
    <w:p w:rsidR="008D3B29" w:rsidRDefault="008D3B29" w:rsidP="008D3B29">
      <w:pPr>
        <w:pStyle w:val="ae"/>
        <w:widowControl w:val="0"/>
        <w:numPr>
          <w:ilvl w:val="0"/>
          <w:numId w:val="31"/>
        </w:numPr>
        <w:spacing w:after="120"/>
        <w:ind w:left="567" w:hanging="567"/>
        <w:contextualSpacing w:val="0"/>
        <w:jc w:val="both"/>
      </w:pPr>
      <w:r>
        <w:t>Шаблоны документирования системы внутренних контролей финансовой отчетности по процессу -</w:t>
      </w:r>
      <w:r w:rsidRPr="008F7D74">
        <w:t xml:space="preserve"> </w:t>
      </w:r>
      <w:r>
        <w:t>учет банковских операций и учет операций с капиталом</w:t>
      </w:r>
      <w:r w:rsidRPr="00711BE7">
        <w:t>.</w:t>
      </w:r>
      <w:r>
        <w:t xml:space="preserve"> </w:t>
      </w:r>
    </w:p>
    <w:p w:rsidR="008D3B29" w:rsidRDefault="008822E1" w:rsidP="002E1ACE">
      <w:pPr>
        <w:suppressAutoHyphens/>
        <w:spacing w:after="120"/>
        <w:jc w:val="both"/>
      </w:pPr>
      <w:r>
        <w:t>3</w:t>
      </w:r>
      <w:r w:rsidR="008D3B29">
        <w:t xml:space="preserve">.    Внутренние нормативные документы </w:t>
      </w:r>
      <w:r w:rsidR="00881D13">
        <w:t>Заказчика</w:t>
      </w:r>
      <w:r w:rsidR="008D3B29" w:rsidRPr="004C197B">
        <w:t>,</w:t>
      </w:r>
      <w:r w:rsidR="008D3B29">
        <w:t xml:space="preserve"> связанные с включением информации в финансовую отчетность</w:t>
      </w:r>
      <w:r w:rsidR="008D3B29" w:rsidRPr="004A73AF">
        <w:t xml:space="preserve"> по </w:t>
      </w:r>
      <w:r w:rsidR="008D3B29">
        <w:t>процесс</w:t>
      </w:r>
      <w:r>
        <w:t>ам -</w:t>
      </w:r>
      <w:r w:rsidR="008D3B29" w:rsidRPr="008F7D74">
        <w:t xml:space="preserve"> </w:t>
      </w:r>
      <w:r w:rsidR="008D3B29">
        <w:t>учет банковских операций и учет операций с капиталом</w:t>
      </w:r>
      <w:r w:rsidR="008D3B29" w:rsidRPr="00711BE7">
        <w:t>.</w:t>
      </w:r>
    </w:p>
    <w:p w:rsidR="00716061" w:rsidRPr="00401660" w:rsidRDefault="00716061" w:rsidP="004F0F09">
      <w:pPr>
        <w:spacing w:before="240" w:after="120"/>
        <w:jc w:val="both"/>
        <w:rPr>
          <w:b/>
        </w:rPr>
      </w:pPr>
      <w:r w:rsidRPr="00401660">
        <w:rPr>
          <w:b/>
        </w:rPr>
        <w:t xml:space="preserve">Порядок </w:t>
      </w:r>
      <w:r w:rsidR="00310AA1" w:rsidRPr="00401660">
        <w:rPr>
          <w:b/>
        </w:rPr>
        <w:t>оказания услуг</w:t>
      </w:r>
    </w:p>
    <w:p w:rsidR="00464A6F" w:rsidRDefault="00464A6F" w:rsidP="005F21E7">
      <w:pPr>
        <w:spacing w:after="120"/>
        <w:jc w:val="both"/>
      </w:pPr>
      <w:r>
        <w:t xml:space="preserve">В процессе </w:t>
      </w:r>
      <w:r w:rsidR="00310AA1" w:rsidRPr="00310AA1">
        <w:t>оказания услуг</w:t>
      </w:r>
      <w:r w:rsidR="00310AA1">
        <w:t xml:space="preserve"> </w:t>
      </w:r>
      <w:r>
        <w:t>Исполнитель должен выполнить следующ</w:t>
      </w:r>
      <w:r w:rsidR="001C5C86">
        <w:t>и</w:t>
      </w:r>
      <w:r>
        <w:t>е</w:t>
      </w:r>
      <w:r w:rsidR="001C5C86">
        <w:t xml:space="preserve"> действия</w:t>
      </w:r>
      <w:r>
        <w:t>:</w:t>
      </w:r>
    </w:p>
    <w:p w:rsidR="00716061" w:rsidRDefault="00565D4B" w:rsidP="005F21E7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  <w:jc w:val="both"/>
      </w:pPr>
      <w:r>
        <w:t>и</w:t>
      </w:r>
      <w:r w:rsidR="00E4276A">
        <w:t>зуч</w:t>
      </w:r>
      <w:r w:rsidR="00464A6F">
        <w:t>ить</w:t>
      </w:r>
      <w:r w:rsidR="00E4276A">
        <w:t xml:space="preserve"> </w:t>
      </w:r>
      <w:r w:rsidR="00AF35E0">
        <w:t>информацию</w:t>
      </w:r>
      <w:r w:rsidR="00464A6F">
        <w:t>, предоставленн</w:t>
      </w:r>
      <w:r w:rsidR="00AF35E0">
        <w:t>ую</w:t>
      </w:r>
      <w:r w:rsidR="00464A6F">
        <w:t xml:space="preserve"> Заказчиком;</w:t>
      </w:r>
    </w:p>
    <w:p w:rsidR="009E1881" w:rsidRDefault="004F0F09" w:rsidP="005F21E7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  <w:jc w:val="both"/>
      </w:pPr>
      <w:r>
        <w:t>провести ан</w:t>
      </w:r>
      <w:r w:rsidR="009E1881" w:rsidRPr="007C283E">
        <w:t xml:space="preserve">ализ </w:t>
      </w:r>
      <w:r w:rsidR="009E1881">
        <w:t xml:space="preserve">выбранных </w:t>
      </w:r>
      <w:r w:rsidR="009E1881" w:rsidRPr="007C283E">
        <w:t xml:space="preserve">учетных процессов и контролей </w:t>
      </w:r>
      <w:r w:rsidR="0034032B">
        <w:t>Заказчика</w:t>
      </w:r>
      <w:r w:rsidR="00B13CCC">
        <w:t>;</w:t>
      </w:r>
    </w:p>
    <w:p w:rsidR="00D31E34" w:rsidRDefault="00D31E34" w:rsidP="005F21E7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  <w:jc w:val="both"/>
      </w:pPr>
      <w:r>
        <w:t>провести ан</w:t>
      </w:r>
      <w:r w:rsidRPr="007C283E">
        <w:t xml:space="preserve">ализ </w:t>
      </w:r>
      <w:r>
        <w:t>существующих</w:t>
      </w:r>
      <w:r w:rsidRPr="007C283E">
        <w:t xml:space="preserve"> контрольных процедур</w:t>
      </w:r>
      <w:r>
        <w:t xml:space="preserve"> по выбранным </w:t>
      </w:r>
      <w:r w:rsidRPr="007C283E">
        <w:t>учетны</w:t>
      </w:r>
      <w:r>
        <w:t>м</w:t>
      </w:r>
      <w:r w:rsidRPr="007C283E">
        <w:t xml:space="preserve"> процесс</w:t>
      </w:r>
      <w:r>
        <w:t>ам</w:t>
      </w:r>
      <w:r w:rsidR="00BA01CF">
        <w:t xml:space="preserve"> </w:t>
      </w:r>
      <w:r w:rsidR="0034032B">
        <w:t>Заказчика</w:t>
      </w:r>
      <w:r>
        <w:t>;</w:t>
      </w:r>
    </w:p>
    <w:p w:rsidR="007D1AF8" w:rsidRDefault="007D1AF8" w:rsidP="005F21E7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  <w:jc w:val="both"/>
      </w:pPr>
      <w:r>
        <w:t>провести ан</w:t>
      </w:r>
      <w:r w:rsidRPr="007C283E">
        <w:t xml:space="preserve">ализ </w:t>
      </w:r>
      <w:r>
        <w:t xml:space="preserve">основных рисков искажения финансовой отчетности </w:t>
      </w:r>
      <w:r w:rsidR="0034032B">
        <w:t>Заказчика</w:t>
      </w:r>
      <w:r w:rsidR="000E79F7">
        <w:t xml:space="preserve"> по выбранным </w:t>
      </w:r>
      <w:r w:rsidR="000E79F7" w:rsidRPr="007C283E">
        <w:t>учетны</w:t>
      </w:r>
      <w:r w:rsidR="000E79F7">
        <w:t>м</w:t>
      </w:r>
      <w:r w:rsidR="000E79F7" w:rsidRPr="007C283E">
        <w:t xml:space="preserve"> процесс</w:t>
      </w:r>
      <w:r w:rsidR="000E79F7">
        <w:t>ам</w:t>
      </w:r>
      <w:r>
        <w:t>;</w:t>
      </w:r>
    </w:p>
    <w:p w:rsidR="007D1AF8" w:rsidRDefault="00AE1864" w:rsidP="005F21E7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  <w:jc w:val="both"/>
      </w:pPr>
      <w:r>
        <w:t>провести ан</w:t>
      </w:r>
      <w:r w:rsidRPr="007C283E">
        <w:t xml:space="preserve">ализ </w:t>
      </w:r>
      <w:r w:rsidR="007D1AF8">
        <w:t xml:space="preserve">дизайна </w:t>
      </w:r>
      <w:r>
        <w:t>существующих</w:t>
      </w:r>
      <w:r w:rsidRPr="007C283E">
        <w:t xml:space="preserve"> </w:t>
      </w:r>
      <w:r>
        <w:t>контрольных процедур и</w:t>
      </w:r>
      <w:r w:rsidR="007D1AF8">
        <w:t xml:space="preserve"> выяв</w:t>
      </w:r>
      <w:r>
        <w:t>ить</w:t>
      </w:r>
      <w:r w:rsidR="007D1AF8">
        <w:t xml:space="preserve"> недостатк</w:t>
      </w:r>
      <w:r>
        <w:t>и</w:t>
      </w:r>
      <w:r w:rsidR="007D1AF8">
        <w:t xml:space="preserve"> системы внутренних конт</w:t>
      </w:r>
      <w:r>
        <w:t>ролей</w:t>
      </w:r>
      <w:r w:rsidR="000E79F7">
        <w:t xml:space="preserve"> по выбранным </w:t>
      </w:r>
      <w:r w:rsidR="000E79F7" w:rsidRPr="007C283E">
        <w:t>учетны</w:t>
      </w:r>
      <w:r w:rsidR="000E79F7">
        <w:t>м</w:t>
      </w:r>
      <w:r w:rsidR="000E79F7" w:rsidRPr="007C283E">
        <w:t xml:space="preserve"> процесс</w:t>
      </w:r>
      <w:r w:rsidR="000E79F7">
        <w:t>ам</w:t>
      </w:r>
      <w:r>
        <w:t>;</w:t>
      </w:r>
    </w:p>
    <w:p w:rsidR="00BA01CF" w:rsidRDefault="00BA01CF" w:rsidP="005F21E7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  <w:jc w:val="both"/>
      </w:pPr>
      <w:r>
        <w:lastRenderedPageBreak/>
        <w:t>р</w:t>
      </w:r>
      <w:r w:rsidR="007D1AF8" w:rsidRPr="007C283E">
        <w:t>азработ</w:t>
      </w:r>
      <w:r>
        <w:t>ать</w:t>
      </w:r>
      <w:r w:rsidR="007D1AF8" w:rsidRPr="007C283E">
        <w:t xml:space="preserve"> рекомендаци</w:t>
      </w:r>
      <w:r>
        <w:t>и</w:t>
      </w:r>
      <w:r w:rsidR="007D1AF8" w:rsidRPr="007C283E">
        <w:t xml:space="preserve"> </w:t>
      </w:r>
      <w:r w:rsidR="007D1AF8">
        <w:t xml:space="preserve">и </w:t>
      </w:r>
      <w:r>
        <w:t xml:space="preserve">предложения по </w:t>
      </w:r>
      <w:r w:rsidR="007D1AF8">
        <w:t>план</w:t>
      </w:r>
      <w:r>
        <w:t>у</w:t>
      </w:r>
      <w:r w:rsidR="007D1AF8">
        <w:t xml:space="preserve"> мероприятий</w:t>
      </w:r>
      <w:r>
        <w:t>, направленны</w:t>
      </w:r>
      <w:r w:rsidR="005F1223">
        <w:t>е</w:t>
      </w:r>
      <w:r>
        <w:t xml:space="preserve"> на</w:t>
      </w:r>
      <w:r w:rsidR="007D1AF8" w:rsidRPr="007C283E">
        <w:t xml:space="preserve"> совершенствовани</w:t>
      </w:r>
      <w:r>
        <w:t>е</w:t>
      </w:r>
      <w:r w:rsidR="007D1AF8" w:rsidRPr="007C283E">
        <w:t xml:space="preserve"> системы внутренних контролей финансовой отчетности</w:t>
      </w:r>
      <w:r>
        <w:t xml:space="preserve"> </w:t>
      </w:r>
      <w:r w:rsidR="0034032B">
        <w:t>Заказчика</w:t>
      </w:r>
      <w:r>
        <w:t xml:space="preserve"> по выбранным </w:t>
      </w:r>
      <w:r w:rsidRPr="007C283E">
        <w:t>учетны</w:t>
      </w:r>
      <w:r>
        <w:t>м</w:t>
      </w:r>
      <w:r w:rsidRPr="007C283E">
        <w:t xml:space="preserve"> процесс</w:t>
      </w:r>
      <w:r>
        <w:t>ам;</w:t>
      </w:r>
    </w:p>
    <w:p w:rsidR="007D1AF8" w:rsidRDefault="00522D13" w:rsidP="005F21E7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  <w:jc w:val="both"/>
      </w:pPr>
      <w:r>
        <w:t>с</w:t>
      </w:r>
      <w:r w:rsidRPr="007C283E">
        <w:t>огласова</w:t>
      </w:r>
      <w:r>
        <w:t>ть рекомендации</w:t>
      </w:r>
      <w:r w:rsidRPr="007C283E">
        <w:t xml:space="preserve"> и </w:t>
      </w:r>
      <w:r>
        <w:t xml:space="preserve">план </w:t>
      </w:r>
      <w:r w:rsidRPr="007C283E">
        <w:t>мероприятий по совершенствованию системы внутренних контролей финансовой отчетности</w:t>
      </w:r>
      <w:r>
        <w:t xml:space="preserve"> </w:t>
      </w:r>
      <w:r w:rsidR="005F1223">
        <w:t xml:space="preserve">с </w:t>
      </w:r>
      <w:r>
        <w:t xml:space="preserve">представителями </w:t>
      </w:r>
      <w:r w:rsidR="0034032B">
        <w:t>Заказчика</w:t>
      </w:r>
      <w:r>
        <w:t>.</w:t>
      </w:r>
    </w:p>
    <w:p w:rsidR="00716061" w:rsidRPr="00401660" w:rsidRDefault="00A567EE" w:rsidP="00522D13">
      <w:pPr>
        <w:spacing w:before="240" w:after="120"/>
        <w:jc w:val="both"/>
        <w:rPr>
          <w:b/>
        </w:rPr>
      </w:pPr>
      <w:r>
        <w:rPr>
          <w:b/>
        </w:rPr>
        <w:t>Результаты</w:t>
      </w:r>
    </w:p>
    <w:p w:rsidR="008502AB" w:rsidRDefault="008502AB" w:rsidP="008502AB">
      <w:pPr>
        <w:spacing w:after="120"/>
        <w:jc w:val="both"/>
      </w:pPr>
      <w:r>
        <w:t xml:space="preserve">Исполнитель должен подготовить и передать Заказчику </w:t>
      </w:r>
      <w:r w:rsidR="005F1223">
        <w:rPr>
          <w:rFonts w:ascii="Times" w:hAnsi="Times"/>
        </w:rPr>
        <w:t xml:space="preserve">по каждому из </w:t>
      </w:r>
      <w:r w:rsidR="00313828">
        <w:rPr>
          <w:rFonts w:ascii="Times" w:hAnsi="Times"/>
        </w:rPr>
        <w:t>выбранных</w:t>
      </w:r>
      <w:r w:rsidR="005F1223">
        <w:rPr>
          <w:rFonts w:ascii="Times" w:hAnsi="Times"/>
        </w:rPr>
        <w:t xml:space="preserve"> учетн</w:t>
      </w:r>
      <w:r w:rsidR="00313828">
        <w:rPr>
          <w:rFonts w:ascii="Times" w:hAnsi="Times"/>
        </w:rPr>
        <w:t>ых</w:t>
      </w:r>
      <w:r w:rsidR="005F1223">
        <w:rPr>
          <w:rFonts w:ascii="Times" w:hAnsi="Times"/>
        </w:rPr>
        <w:t xml:space="preserve"> процесс</w:t>
      </w:r>
      <w:r w:rsidR="00313828">
        <w:rPr>
          <w:rFonts w:ascii="Times" w:hAnsi="Times"/>
        </w:rPr>
        <w:t>ов</w:t>
      </w:r>
      <w:r w:rsidR="005F1223">
        <w:rPr>
          <w:rFonts w:ascii="Times" w:hAnsi="Times"/>
        </w:rPr>
        <w:t xml:space="preserve"> </w:t>
      </w:r>
      <w:r>
        <w:t>следующи</w:t>
      </w:r>
      <w:r w:rsidR="005D185B">
        <w:t>е</w:t>
      </w:r>
      <w:r>
        <w:t xml:space="preserve"> </w:t>
      </w:r>
      <w:r w:rsidR="006726F7">
        <w:t xml:space="preserve">документы, </w:t>
      </w:r>
      <w:r w:rsidR="00DB4CCF">
        <w:t xml:space="preserve">предварительно </w:t>
      </w:r>
      <w:r w:rsidR="006726F7">
        <w:t xml:space="preserve">согласованные с Главным бухгалтером </w:t>
      </w:r>
      <w:r w:rsidR="00EE55A9">
        <w:t>Заказчика</w:t>
      </w:r>
      <w:r>
        <w:t>:</w:t>
      </w:r>
    </w:p>
    <w:p w:rsidR="005F1223" w:rsidRPr="005F1223" w:rsidRDefault="005F1223" w:rsidP="00AD4E39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 w:rsidRPr="005F1223">
        <w:t>Матрица рисков и контролей</w:t>
      </w:r>
      <w:r w:rsidR="006B5022">
        <w:t>;</w:t>
      </w:r>
    </w:p>
    <w:p w:rsidR="005F1223" w:rsidRPr="005F1223" w:rsidRDefault="005F1223" w:rsidP="00AD4E39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 w:rsidRPr="005F1223">
        <w:t>Матрицы контролей (дизайн)</w:t>
      </w:r>
      <w:r w:rsidR="006B5022">
        <w:t>;</w:t>
      </w:r>
    </w:p>
    <w:p w:rsidR="005F1223" w:rsidRDefault="006B5022" w:rsidP="00AD4E39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Р</w:t>
      </w:r>
      <w:r w:rsidR="005F1223" w:rsidRPr="005F1223">
        <w:t>екомендации</w:t>
      </w:r>
      <w:r>
        <w:t>.</w:t>
      </w:r>
    </w:p>
    <w:p w:rsidR="006726F7" w:rsidRPr="005F1223" w:rsidRDefault="006726F7" w:rsidP="006726F7">
      <w:pPr>
        <w:spacing w:after="120"/>
        <w:jc w:val="both"/>
      </w:pPr>
      <w:r>
        <w:t>План мероприятий в формате шаблонов документирования СВК ФО должен быть согласован с Главным бухгалтером</w:t>
      </w:r>
      <w:r w:rsidR="00EE55A9">
        <w:t xml:space="preserve"> Заказчика</w:t>
      </w:r>
      <w:r w:rsidR="006D05F0">
        <w:t xml:space="preserve"> </w:t>
      </w:r>
      <w:r>
        <w:t xml:space="preserve">и начальником </w:t>
      </w:r>
      <w:r w:rsidR="00DB4CCF">
        <w:t>отдела контроля учетных процессов (</w:t>
      </w:r>
      <w:r>
        <w:t>ОКУП</w:t>
      </w:r>
      <w:r w:rsidR="00DB4CCF">
        <w:t>)</w:t>
      </w:r>
      <w:r>
        <w:t xml:space="preserve">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r w:rsidR="006D05F0">
        <w:t>.</w:t>
      </w:r>
    </w:p>
    <w:p w:rsidR="005F1223" w:rsidRDefault="005F1223" w:rsidP="005F1223">
      <w:pPr>
        <w:pStyle w:val="af4"/>
        <w:spacing w:after="120"/>
        <w:jc w:val="both"/>
        <w:rPr>
          <w:rFonts w:ascii="Times" w:hAnsi="Times"/>
          <w:sz w:val="24"/>
        </w:rPr>
      </w:pPr>
      <w:r>
        <w:rPr>
          <w:rFonts w:ascii="Times" w:hAnsi="Times"/>
          <w:sz w:val="24"/>
        </w:rPr>
        <w:t>Названные документы должны содержать перечисленную ниже информацию (для Матрицы контролей (дизайн) и Рекомендаций перечислены не указанные для предыдущих документов поля)</w:t>
      </w:r>
      <w:bookmarkStart w:id="2" w:name="_TOC2504"/>
      <w:bookmarkStart w:id="3" w:name="TOC164053956"/>
      <w:bookmarkEnd w:id="2"/>
      <w:bookmarkEnd w:id="3"/>
      <w:r w:rsidRPr="000F30D0">
        <w:rPr>
          <w:rFonts w:ascii="Times" w:hAnsi="Times"/>
          <w:sz w:val="24"/>
        </w:rPr>
        <w:t>:</w:t>
      </w:r>
    </w:p>
    <w:p w:rsidR="00582E99" w:rsidRPr="00AA20B5" w:rsidRDefault="00582E99" w:rsidP="00582E99">
      <w:pPr>
        <w:pStyle w:val="af4"/>
        <w:spacing w:before="120" w:after="120"/>
        <w:jc w:val="both"/>
        <w:rPr>
          <w:bCs/>
          <w:i/>
          <w:sz w:val="24"/>
          <w:szCs w:val="24"/>
        </w:rPr>
      </w:pPr>
      <w:r w:rsidRPr="00AA20B5">
        <w:rPr>
          <w:bCs/>
          <w:i/>
          <w:sz w:val="24"/>
          <w:szCs w:val="24"/>
        </w:rPr>
        <w:t>Матрица рисков и контролей</w:t>
      </w:r>
    </w:p>
    <w:p w:rsidR="00582E99" w:rsidRDefault="00582E99" w:rsidP="006135E2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н</w:t>
      </w:r>
      <w:r w:rsidRPr="00101A89">
        <w:t>омер риска</w:t>
      </w:r>
      <w:r>
        <w:t>;</w:t>
      </w:r>
    </w:p>
    <w:p w:rsidR="00582E99" w:rsidRDefault="00582E99" w:rsidP="006135E2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proofErr w:type="spellStart"/>
      <w:r>
        <w:t>п</w:t>
      </w:r>
      <w:r w:rsidRPr="00101A89">
        <w:t>одпроцесс</w:t>
      </w:r>
      <w:proofErr w:type="spellEnd"/>
      <w:r>
        <w:t>;</w:t>
      </w:r>
    </w:p>
    <w:p w:rsidR="00582E99" w:rsidRDefault="00582E99" w:rsidP="006135E2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о</w:t>
      </w:r>
      <w:r w:rsidRPr="00101A89">
        <w:t>сновные хозяйственные операции</w:t>
      </w:r>
      <w:r>
        <w:t>;</w:t>
      </w:r>
    </w:p>
    <w:p w:rsidR="00582E99" w:rsidRDefault="00582E99" w:rsidP="006135E2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с</w:t>
      </w:r>
      <w:r w:rsidRPr="00101A89">
        <w:t>охранность активов/мошенничество</w:t>
      </w:r>
      <w:r>
        <w:t>;</w:t>
      </w:r>
    </w:p>
    <w:p w:rsidR="00582E99" w:rsidRDefault="00582E99" w:rsidP="006135E2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полнота;</w:t>
      </w:r>
    </w:p>
    <w:p w:rsidR="00582E99" w:rsidRDefault="00582E99" w:rsidP="006135E2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с</w:t>
      </w:r>
      <w:r w:rsidRPr="00101A89">
        <w:t>уществование и возникновение</w:t>
      </w:r>
      <w:r>
        <w:t>;</w:t>
      </w:r>
    </w:p>
    <w:p w:rsidR="00582E99" w:rsidRDefault="00582E99" w:rsidP="006135E2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п</w:t>
      </w:r>
      <w:r w:rsidRPr="00101A89">
        <w:t>редставление и раскрытие</w:t>
      </w:r>
      <w:r>
        <w:t>;</w:t>
      </w:r>
    </w:p>
    <w:p w:rsidR="00582E99" w:rsidRDefault="00582E99" w:rsidP="006135E2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п</w:t>
      </w:r>
      <w:r w:rsidRPr="00101A89">
        <w:t>рава и обязательства</w:t>
      </w:r>
      <w:r>
        <w:t>;</w:t>
      </w:r>
    </w:p>
    <w:p w:rsidR="00582E99" w:rsidRDefault="00582E99" w:rsidP="006135E2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о</w:t>
      </w:r>
      <w:r w:rsidRPr="00101A89">
        <w:t>ценка и распределение</w:t>
      </w:r>
      <w:r>
        <w:t>;</w:t>
      </w:r>
    </w:p>
    <w:p w:rsidR="00582E99" w:rsidRDefault="00582E99" w:rsidP="006135E2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задача контроля;</w:t>
      </w:r>
    </w:p>
    <w:p w:rsidR="00582E99" w:rsidRDefault="00582E99" w:rsidP="006135E2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р</w:t>
      </w:r>
      <w:r w:rsidRPr="00101A89">
        <w:t>иск</w:t>
      </w:r>
      <w:r>
        <w:t>;</w:t>
      </w:r>
    </w:p>
    <w:p w:rsidR="00582E99" w:rsidRDefault="00582E99" w:rsidP="006135E2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о</w:t>
      </w:r>
      <w:r w:rsidR="001C5C86">
        <w:t>ценка влияния риска (м</w:t>
      </w:r>
      <w:r w:rsidRPr="00101A89">
        <w:t>инимальная/</w:t>
      </w:r>
      <w:r w:rsidR="001C5C86">
        <w:t>у</w:t>
      </w:r>
      <w:r w:rsidRPr="00101A89">
        <w:t>меренная/</w:t>
      </w:r>
      <w:r w:rsidR="001C5C86">
        <w:t>к</w:t>
      </w:r>
      <w:r w:rsidRPr="00101A89">
        <w:t>ритическая)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о</w:t>
      </w:r>
      <w:r w:rsidR="001C5C86">
        <w:t>ценка вероятности риска (п</w:t>
      </w:r>
      <w:r w:rsidRPr="00101A89">
        <w:t>очти невозможно/</w:t>
      </w:r>
      <w:r w:rsidR="001C5C86">
        <w:t>в</w:t>
      </w:r>
      <w:r w:rsidRPr="00101A89">
        <w:t xml:space="preserve">озможно/ </w:t>
      </w:r>
      <w:r w:rsidR="001C5C86">
        <w:t>п</w:t>
      </w:r>
      <w:r w:rsidRPr="00101A89">
        <w:t>очти наверняка)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о</w:t>
      </w:r>
      <w:r w:rsidR="001C5C86">
        <w:t>ценка риска (</w:t>
      </w:r>
      <w:proofErr w:type="gramStart"/>
      <w:r w:rsidR="001C5C86">
        <w:t>н</w:t>
      </w:r>
      <w:r w:rsidRPr="00101A89">
        <w:t>изкий</w:t>
      </w:r>
      <w:proofErr w:type="gramEnd"/>
      <w:r w:rsidR="001C5C86">
        <w:t>/с</w:t>
      </w:r>
      <w:r w:rsidRPr="00101A89">
        <w:t>редний/</w:t>
      </w:r>
      <w:r w:rsidR="001C5C86">
        <w:t>в</w:t>
      </w:r>
      <w:r w:rsidRPr="00101A89">
        <w:t>ысокий)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н</w:t>
      </w:r>
      <w:r w:rsidRPr="00101A89">
        <w:t>омер контрольной процедуры/недостатка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о</w:t>
      </w:r>
      <w:r w:rsidRPr="00101A89">
        <w:t>писание существующей контрольной процедуры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м</w:t>
      </w:r>
      <w:r w:rsidRPr="00101A89">
        <w:t>есто выполнения контрольной процедуры / местонахождение доказательств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подразделение/о</w:t>
      </w:r>
      <w:r w:rsidRPr="00101A89">
        <w:t>рганизация Корпорации, ответственная за выполнение контрольной процедуры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в</w:t>
      </w:r>
      <w:r w:rsidRPr="00101A89">
        <w:t>ладелец контрольной процедуры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lastRenderedPageBreak/>
        <w:t>к</w:t>
      </w:r>
      <w:r w:rsidRPr="00101A89">
        <w:t>онтрольная пр</w:t>
      </w:r>
      <w:r>
        <w:t>оцедура эффективна по дизайну (д</w:t>
      </w:r>
      <w:r w:rsidRPr="00101A89">
        <w:t>а/</w:t>
      </w:r>
      <w:r>
        <w:t>н</w:t>
      </w:r>
      <w:r w:rsidRPr="00101A89">
        <w:t>ет)?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о</w:t>
      </w:r>
      <w:r w:rsidRPr="00101A89">
        <w:t>писание недостатка контрольной процедуры по дизайну</w:t>
      </w:r>
      <w:r>
        <w:t>;</w:t>
      </w:r>
    </w:p>
    <w:p w:rsidR="00582E99" w:rsidRDefault="00582E99" w:rsidP="00116E5C">
      <w:pPr>
        <w:pStyle w:val="ae"/>
        <w:numPr>
          <w:ilvl w:val="0"/>
          <w:numId w:val="39"/>
        </w:numPr>
        <w:suppressAutoHyphens/>
        <w:ind w:left="357" w:hanging="357"/>
        <w:contextualSpacing w:val="0"/>
      </w:pPr>
      <w:r>
        <w:t>т</w:t>
      </w:r>
      <w:r w:rsidRPr="00101A89">
        <w:t>ип недостатка дизайна:</w:t>
      </w:r>
    </w:p>
    <w:p w:rsidR="00582E99" w:rsidRPr="00640621" w:rsidRDefault="00640621" w:rsidP="00116E5C">
      <w:pPr>
        <w:pStyle w:val="af4"/>
        <w:numPr>
          <w:ilvl w:val="0"/>
          <w:numId w:val="43"/>
        </w:numPr>
        <w:ind w:left="714" w:hanging="357"/>
        <w:jc w:val="both"/>
        <w:rPr>
          <w:rFonts w:eastAsia="Times New Roman"/>
          <w:color w:val="auto"/>
          <w:sz w:val="24"/>
          <w:szCs w:val="24"/>
        </w:rPr>
      </w:pPr>
      <w:r>
        <w:rPr>
          <w:rFonts w:eastAsia="Times New Roman"/>
          <w:color w:val="auto"/>
          <w:sz w:val="24"/>
          <w:szCs w:val="24"/>
        </w:rPr>
        <w:t>-</w:t>
      </w:r>
      <w:r w:rsidRPr="00640621">
        <w:rPr>
          <w:rFonts w:eastAsia="Times New Roman"/>
          <w:color w:val="auto"/>
          <w:sz w:val="24"/>
          <w:szCs w:val="24"/>
        </w:rPr>
        <w:t xml:space="preserve"> </w:t>
      </w:r>
      <w:r w:rsidR="00582E99" w:rsidRPr="00640621">
        <w:rPr>
          <w:rFonts w:eastAsia="Times New Roman"/>
          <w:color w:val="auto"/>
          <w:sz w:val="24"/>
          <w:szCs w:val="24"/>
        </w:rPr>
        <w:t>отсутствует контрольная процедура для выполнения задачи контроля;</w:t>
      </w:r>
    </w:p>
    <w:p w:rsidR="00582E99" w:rsidRPr="00640621" w:rsidRDefault="00640621" w:rsidP="00116E5C">
      <w:pPr>
        <w:pStyle w:val="af4"/>
        <w:numPr>
          <w:ilvl w:val="0"/>
          <w:numId w:val="43"/>
        </w:numPr>
        <w:ind w:left="714" w:hanging="357"/>
        <w:jc w:val="both"/>
        <w:rPr>
          <w:rFonts w:eastAsia="Times New Roman"/>
          <w:color w:val="auto"/>
          <w:sz w:val="24"/>
          <w:szCs w:val="24"/>
        </w:rPr>
      </w:pPr>
      <w:r>
        <w:rPr>
          <w:rFonts w:eastAsia="Times New Roman"/>
          <w:color w:val="auto"/>
          <w:sz w:val="24"/>
          <w:szCs w:val="24"/>
        </w:rPr>
        <w:t>-</w:t>
      </w:r>
      <w:r w:rsidR="00582E99" w:rsidRPr="00640621">
        <w:rPr>
          <w:rFonts w:eastAsia="Times New Roman"/>
          <w:color w:val="auto"/>
          <w:sz w:val="24"/>
          <w:szCs w:val="24"/>
        </w:rPr>
        <w:t xml:space="preserve"> недостаток дизайна существующей контрольной процедуры;</w:t>
      </w:r>
    </w:p>
    <w:p w:rsidR="00582E99" w:rsidRPr="00640621" w:rsidRDefault="00582E99" w:rsidP="00116E5C">
      <w:pPr>
        <w:pStyle w:val="af4"/>
        <w:numPr>
          <w:ilvl w:val="0"/>
          <w:numId w:val="43"/>
        </w:numPr>
        <w:ind w:left="714" w:hanging="357"/>
        <w:jc w:val="both"/>
        <w:rPr>
          <w:rFonts w:eastAsia="Times New Roman"/>
          <w:color w:val="auto"/>
          <w:sz w:val="24"/>
          <w:szCs w:val="24"/>
        </w:rPr>
      </w:pPr>
      <w:r w:rsidRPr="00640621">
        <w:rPr>
          <w:rFonts w:eastAsia="Times New Roman"/>
          <w:color w:val="auto"/>
          <w:sz w:val="24"/>
          <w:szCs w:val="24"/>
        </w:rPr>
        <w:t>- недостаток формализации;</w:t>
      </w:r>
    </w:p>
    <w:p w:rsidR="00582E99" w:rsidRPr="00640621" w:rsidRDefault="00640621" w:rsidP="00116E5C">
      <w:pPr>
        <w:pStyle w:val="af4"/>
        <w:numPr>
          <w:ilvl w:val="0"/>
          <w:numId w:val="43"/>
        </w:numPr>
        <w:ind w:left="714" w:hanging="357"/>
        <w:jc w:val="both"/>
        <w:rPr>
          <w:rFonts w:eastAsia="Times New Roman"/>
          <w:color w:val="auto"/>
          <w:sz w:val="24"/>
          <w:szCs w:val="24"/>
        </w:rPr>
      </w:pPr>
      <w:r>
        <w:rPr>
          <w:rFonts w:eastAsia="Times New Roman"/>
          <w:color w:val="auto"/>
          <w:sz w:val="24"/>
          <w:szCs w:val="24"/>
        </w:rPr>
        <w:t>-</w:t>
      </w:r>
      <w:r w:rsidRPr="00640621">
        <w:rPr>
          <w:rFonts w:eastAsia="Times New Roman"/>
          <w:color w:val="auto"/>
          <w:sz w:val="24"/>
          <w:szCs w:val="24"/>
        </w:rPr>
        <w:t xml:space="preserve"> </w:t>
      </w:r>
      <w:r w:rsidR="00582E99" w:rsidRPr="00640621">
        <w:rPr>
          <w:rFonts w:eastAsia="Times New Roman"/>
          <w:color w:val="auto"/>
          <w:sz w:val="24"/>
          <w:szCs w:val="24"/>
        </w:rPr>
        <w:t>недостаток документирования.</w:t>
      </w:r>
    </w:p>
    <w:p w:rsidR="00582E99" w:rsidRPr="00AA20B5" w:rsidRDefault="00582E99" w:rsidP="00D776C1">
      <w:pPr>
        <w:pStyle w:val="af4"/>
        <w:spacing w:before="240" w:after="120"/>
        <w:jc w:val="both"/>
        <w:rPr>
          <w:bCs/>
          <w:i/>
          <w:sz w:val="24"/>
          <w:szCs w:val="24"/>
        </w:rPr>
      </w:pPr>
      <w:r w:rsidRPr="00AA20B5">
        <w:rPr>
          <w:bCs/>
          <w:i/>
          <w:sz w:val="24"/>
          <w:szCs w:val="24"/>
        </w:rPr>
        <w:t>Матрица контролей (дизайн)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д</w:t>
      </w:r>
      <w:r w:rsidRPr="00101A89">
        <w:t>оказательство выполнения контрольной процедуры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н</w:t>
      </w:r>
      <w:r w:rsidRPr="00101A89">
        <w:t>аименование внутреннего нормативного документа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с</w:t>
      </w:r>
      <w:r w:rsidRPr="00101A89">
        <w:t>редство контроля (ручное/автоматическое/комбинированное)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ч</w:t>
      </w:r>
      <w:r w:rsidRPr="00101A89">
        <w:t>астота осуществления контрольной процедуры (примерное число раз в год)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тип контрольной процедуры (</w:t>
      </w:r>
      <w:proofErr w:type="gramStart"/>
      <w:r>
        <w:t>предупреждающая</w:t>
      </w:r>
      <w:proofErr w:type="gramEnd"/>
      <w:r>
        <w:t>/выявляющая/н</w:t>
      </w:r>
      <w:r w:rsidRPr="00101A89">
        <w:t>е применимо)</w:t>
      </w:r>
      <w:r>
        <w:t>;</w:t>
      </w:r>
    </w:p>
    <w:p w:rsidR="00582E99" w:rsidRDefault="00582E99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п</w:t>
      </w:r>
      <w:r w:rsidRPr="00101A89">
        <w:t>рикладная система (для автоматизированных и комбинированных процедур)</w:t>
      </w:r>
      <w:r>
        <w:t>.</w:t>
      </w:r>
    </w:p>
    <w:p w:rsidR="00582E99" w:rsidRPr="00AA20B5" w:rsidRDefault="009832D5" w:rsidP="00D776C1">
      <w:pPr>
        <w:pStyle w:val="af4"/>
        <w:spacing w:before="240" w:after="120"/>
        <w:jc w:val="both"/>
        <w:rPr>
          <w:bCs/>
          <w:i/>
          <w:sz w:val="24"/>
          <w:szCs w:val="24"/>
        </w:rPr>
      </w:pPr>
      <w:r w:rsidRPr="00AA20B5">
        <w:rPr>
          <w:bCs/>
          <w:i/>
          <w:sz w:val="24"/>
          <w:szCs w:val="24"/>
        </w:rPr>
        <w:t>Рекомендации</w:t>
      </w:r>
    </w:p>
    <w:p w:rsidR="009832D5" w:rsidRDefault="009832D5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о</w:t>
      </w:r>
      <w:r w:rsidRPr="00101A89">
        <w:t>писание недостатка контрольной процедуры</w:t>
      </w:r>
      <w:r>
        <w:t>;</w:t>
      </w:r>
    </w:p>
    <w:p w:rsidR="009832D5" w:rsidRDefault="009832D5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н</w:t>
      </w:r>
      <w:r w:rsidRPr="00101A89">
        <w:t>едостаток связан с</w:t>
      </w:r>
      <w:r>
        <w:t xml:space="preserve"> риском мошенничества (да/</w:t>
      </w:r>
      <w:proofErr w:type="gramStart"/>
      <w:r>
        <w:t>нет</w:t>
      </w:r>
      <w:proofErr w:type="gramEnd"/>
      <w:r>
        <w:t>/ н</w:t>
      </w:r>
      <w:r w:rsidR="00A567EE">
        <w:t>е применимо)</w:t>
      </w:r>
      <w:r>
        <w:t>;</w:t>
      </w:r>
    </w:p>
    <w:p w:rsidR="0015508B" w:rsidRDefault="0015508B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к</w:t>
      </w:r>
      <w:r w:rsidRPr="00101A89">
        <w:t>онтрольная процедура эффективно выполняется</w:t>
      </w:r>
      <w:r>
        <w:t xml:space="preserve"> (да/</w:t>
      </w:r>
      <w:proofErr w:type="gramStart"/>
      <w:r>
        <w:t>нет</w:t>
      </w:r>
      <w:proofErr w:type="gramEnd"/>
      <w:r>
        <w:t>/ н</w:t>
      </w:r>
      <w:r w:rsidR="00A567EE">
        <w:t>е применимо)</w:t>
      </w:r>
      <w:r>
        <w:t>;</w:t>
      </w:r>
    </w:p>
    <w:p w:rsidR="0015508B" w:rsidRDefault="0015508B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н</w:t>
      </w:r>
      <w:r w:rsidRPr="00101A89">
        <w:t>едостаток (</w:t>
      </w:r>
      <w:r>
        <w:t>д</w:t>
      </w:r>
      <w:r w:rsidRPr="00101A89">
        <w:t>а/</w:t>
      </w:r>
      <w:r>
        <w:t>н</w:t>
      </w:r>
      <w:r w:rsidRPr="00101A89">
        <w:t>ет)</w:t>
      </w:r>
      <w:r>
        <w:t>;</w:t>
      </w:r>
    </w:p>
    <w:p w:rsidR="00A44BD3" w:rsidRDefault="00A44BD3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п</w:t>
      </w:r>
      <w:r w:rsidRPr="00101A89">
        <w:t>отенциальная величина искажения</w:t>
      </w:r>
      <w:r>
        <w:t>;</w:t>
      </w:r>
    </w:p>
    <w:p w:rsidR="00A44BD3" w:rsidRDefault="00A44BD3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п</w:t>
      </w:r>
      <w:r w:rsidRPr="00101A89">
        <w:t>ояснение к расчету суммы</w:t>
      </w:r>
      <w:r>
        <w:t>;</w:t>
      </w:r>
    </w:p>
    <w:p w:rsidR="00A44BD3" w:rsidRDefault="00A44BD3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оценка вероятности искажения (н</w:t>
      </w:r>
      <w:r w:rsidRPr="00101A89">
        <w:t>изкая/</w:t>
      </w:r>
      <w:r>
        <w:t>в</w:t>
      </w:r>
      <w:r w:rsidRPr="00101A89">
        <w:t>озможная)</w:t>
      </w:r>
      <w:r>
        <w:t>;</w:t>
      </w:r>
    </w:p>
    <w:p w:rsidR="00A44BD3" w:rsidRDefault="00A44BD3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п</w:t>
      </w:r>
      <w:r w:rsidRPr="00101A89">
        <w:t>редварительная</w:t>
      </w:r>
      <w:r>
        <w:t xml:space="preserve"> оценка значимости недостатка (</w:t>
      </w:r>
      <w:proofErr w:type="gramStart"/>
      <w:r>
        <w:t>низкий</w:t>
      </w:r>
      <w:proofErr w:type="gramEnd"/>
      <w:r>
        <w:t>/средний/высокий/очень в</w:t>
      </w:r>
      <w:r w:rsidRPr="00101A89">
        <w:t>ысокий)</w:t>
      </w:r>
      <w:r>
        <w:t>;</w:t>
      </w:r>
    </w:p>
    <w:p w:rsidR="00A44BD3" w:rsidRDefault="00A44BD3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к</w:t>
      </w:r>
      <w:r w:rsidRPr="00101A89">
        <w:t>онтрольные процедуры, недостатки и/или обстоятельства, снижающие либо увеличивающие размер/вероятность возможных искажений</w:t>
      </w:r>
      <w:r>
        <w:t>;</w:t>
      </w:r>
    </w:p>
    <w:p w:rsidR="00A44BD3" w:rsidRDefault="00A44BD3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о</w:t>
      </w:r>
      <w:r w:rsidRPr="00101A89">
        <w:t>ценка значимости недостатка с учетом дополнительных процедур/обстоятельств</w:t>
      </w:r>
      <w:r>
        <w:t xml:space="preserve"> (</w:t>
      </w:r>
      <w:proofErr w:type="gramStart"/>
      <w:r>
        <w:t>низкий</w:t>
      </w:r>
      <w:proofErr w:type="gramEnd"/>
      <w:r>
        <w:t>/средний/высокий/очень в</w:t>
      </w:r>
      <w:r w:rsidRPr="00101A89">
        <w:t>ысокий)</w:t>
      </w:r>
      <w:r>
        <w:t>;</w:t>
      </w:r>
    </w:p>
    <w:p w:rsidR="00A44BD3" w:rsidRDefault="00A44BD3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р</w:t>
      </w:r>
      <w:r w:rsidRPr="00101A89">
        <w:t>екомендации по исправлению недостатка</w:t>
      </w:r>
      <w:r>
        <w:t>;</w:t>
      </w:r>
    </w:p>
    <w:p w:rsidR="00A44BD3" w:rsidRDefault="00A44BD3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п</w:t>
      </w:r>
      <w:r w:rsidRPr="00101A89">
        <w:t>лан мероприятий руководства организации</w:t>
      </w:r>
      <w:r>
        <w:t>;</w:t>
      </w:r>
    </w:p>
    <w:p w:rsidR="00A44BD3" w:rsidRDefault="00A44BD3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proofErr w:type="gramStart"/>
      <w:r>
        <w:t>о</w:t>
      </w:r>
      <w:r w:rsidRPr="00101A89">
        <w:t>тветственный</w:t>
      </w:r>
      <w:proofErr w:type="gramEnd"/>
      <w:r w:rsidRPr="00101A89">
        <w:t xml:space="preserve"> за исправление недостатка</w:t>
      </w:r>
      <w:r>
        <w:t>;</w:t>
      </w:r>
    </w:p>
    <w:p w:rsidR="00A44BD3" w:rsidRDefault="00A44BD3" w:rsidP="00640621">
      <w:pPr>
        <w:pStyle w:val="ae"/>
        <w:numPr>
          <w:ilvl w:val="0"/>
          <w:numId w:val="39"/>
        </w:numPr>
        <w:suppressAutoHyphens/>
        <w:spacing w:after="120"/>
        <w:ind w:left="357" w:hanging="357"/>
        <w:contextualSpacing w:val="0"/>
      </w:pPr>
      <w:r>
        <w:t>с</w:t>
      </w:r>
      <w:r w:rsidRPr="00101A89">
        <w:t>рок исправления недостатка</w:t>
      </w:r>
      <w:r>
        <w:t>.</w:t>
      </w:r>
    </w:p>
    <w:p w:rsidR="00766BAD" w:rsidRDefault="00766BAD" w:rsidP="00766BAD">
      <w:pPr>
        <w:suppressAutoHyphens/>
        <w:spacing w:after="120"/>
      </w:pPr>
    </w:p>
    <w:p w:rsidR="00766BAD" w:rsidRDefault="00766BAD" w:rsidP="00766BAD">
      <w:pPr>
        <w:suppressAutoHyphens/>
        <w:spacing w:after="120"/>
      </w:pPr>
    </w:p>
    <w:p w:rsidR="00766BAD" w:rsidRDefault="00766BAD" w:rsidP="00766BAD">
      <w:pPr>
        <w:suppressAutoHyphens/>
        <w:spacing w:after="120"/>
      </w:pPr>
    </w:p>
    <w:p w:rsidR="00766BAD" w:rsidRDefault="00766BAD" w:rsidP="00766BAD">
      <w:pPr>
        <w:suppressAutoHyphens/>
        <w:spacing w:after="120"/>
      </w:pPr>
    </w:p>
    <w:p w:rsidR="00766BAD" w:rsidRDefault="00766BAD" w:rsidP="00766BAD">
      <w:pPr>
        <w:suppressAutoHyphens/>
        <w:spacing w:after="120"/>
      </w:pPr>
    </w:p>
    <w:p w:rsidR="00116E5C" w:rsidRPr="00C255AB" w:rsidRDefault="00116E5C" w:rsidP="00116E5C">
      <w:pPr>
        <w:spacing w:before="240" w:after="120"/>
        <w:jc w:val="both"/>
        <w:rPr>
          <w:b/>
        </w:rPr>
      </w:pPr>
      <w:r w:rsidRPr="00C255AB">
        <w:rPr>
          <w:b/>
        </w:rPr>
        <w:lastRenderedPageBreak/>
        <w:t>Сроки оказания услуг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71"/>
        <w:gridCol w:w="2976"/>
      </w:tblGrid>
      <w:tr w:rsidR="00781C40" w:rsidRPr="00060CEC" w:rsidTr="00781C40">
        <w:trPr>
          <w:trHeight w:val="647"/>
        </w:trPr>
        <w:tc>
          <w:tcPr>
            <w:tcW w:w="6771" w:type="dxa"/>
            <w:shd w:val="clear" w:color="auto" w:fill="auto"/>
            <w:vAlign w:val="center"/>
          </w:tcPr>
          <w:p w:rsidR="00781C40" w:rsidRPr="00060CEC" w:rsidRDefault="00781C40" w:rsidP="00C12BD2">
            <w:pPr>
              <w:jc w:val="center"/>
              <w:rPr>
                <w:b/>
              </w:rPr>
            </w:pPr>
            <w:r>
              <w:rPr>
                <w:b/>
              </w:rPr>
              <w:t>Услуги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81C40" w:rsidRPr="00060CEC" w:rsidRDefault="00F207BE" w:rsidP="00C12BD2">
            <w:pPr>
              <w:jc w:val="center"/>
              <w:rPr>
                <w:b/>
              </w:rPr>
            </w:pPr>
            <w:r>
              <w:rPr>
                <w:b/>
              </w:rPr>
              <w:t>Сроки</w:t>
            </w:r>
          </w:p>
        </w:tc>
      </w:tr>
      <w:tr w:rsidR="00781C40" w:rsidTr="00781C40">
        <w:trPr>
          <w:trHeight w:val="1168"/>
        </w:trPr>
        <w:tc>
          <w:tcPr>
            <w:tcW w:w="6771" w:type="dxa"/>
          </w:tcPr>
          <w:p w:rsidR="00781C40" w:rsidRDefault="00781C40" w:rsidP="00A13495">
            <w:r>
              <w:t>Описание процессов и контрольных процедур по процессам  (в формате шаблонов документирования)</w:t>
            </w:r>
          </w:p>
          <w:p w:rsidR="00781C40" w:rsidRDefault="00781C40" w:rsidP="00A13495">
            <w:r>
              <w:t>«Учет банковских операций»,</w:t>
            </w:r>
          </w:p>
          <w:p w:rsidR="00781C40" w:rsidRDefault="00781C40" w:rsidP="00A13495">
            <w:r>
              <w:t>«Учет операций с капиталом»</w:t>
            </w:r>
          </w:p>
        </w:tc>
        <w:tc>
          <w:tcPr>
            <w:tcW w:w="2976" w:type="dxa"/>
            <w:vAlign w:val="center"/>
          </w:tcPr>
          <w:p w:rsidR="00781C40" w:rsidRDefault="00EB473F" w:rsidP="002E1ACE">
            <w:pPr>
              <w:jc w:val="center"/>
            </w:pPr>
            <w:r>
              <w:rPr>
                <w:lang w:val="en-US"/>
              </w:rPr>
              <w:t>16</w:t>
            </w:r>
            <w:r w:rsidR="00F207BE">
              <w:t>.08.2013</w:t>
            </w:r>
          </w:p>
        </w:tc>
      </w:tr>
      <w:tr w:rsidR="00781C40" w:rsidTr="00781C40">
        <w:tc>
          <w:tcPr>
            <w:tcW w:w="6771" w:type="dxa"/>
          </w:tcPr>
          <w:p w:rsidR="00781C40" w:rsidRDefault="00781C40" w:rsidP="00764D79">
            <w:r w:rsidRPr="007C3661">
              <w:t xml:space="preserve">Разработка рекомендаций </w:t>
            </w:r>
            <w:r>
              <w:t xml:space="preserve">и Плана мероприятий </w:t>
            </w:r>
            <w:r w:rsidRPr="007C3661">
              <w:t>по совершенствованию СВК ФО по выбранным процессам</w:t>
            </w:r>
          </w:p>
        </w:tc>
        <w:tc>
          <w:tcPr>
            <w:tcW w:w="2976" w:type="dxa"/>
            <w:vAlign w:val="center"/>
          </w:tcPr>
          <w:p w:rsidR="00781C40" w:rsidRDefault="00F207BE" w:rsidP="002E1ACE">
            <w:pPr>
              <w:jc w:val="center"/>
            </w:pPr>
            <w:r>
              <w:t>05.09.2013</w:t>
            </w:r>
          </w:p>
        </w:tc>
      </w:tr>
      <w:tr w:rsidR="00781C40" w:rsidTr="00781C40">
        <w:trPr>
          <w:trHeight w:val="781"/>
        </w:trPr>
        <w:tc>
          <w:tcPr>
            <w:tcW w:w="6771" w:type="dxa"/>
          </w:tcPr>
          <w:p w:rsidR="00781C40" w:rsidRDefault="00781C40" w:rsidP="00764D79">
            <w:r>
              <w:t xml:space="preserve">Согласование Плана мероприятий по </w:t>
            </w:r>
            <w:r w:rsidRPr="007C3661">
              <w:t>совершенствованию СВК ФО по выбранным процессам</w:t>
            </w:r>
          </w:p>
        </w:tc>
        <w:tc>
          <w:tcPr>
            <w:tcW w:w="2976" w:type="dxa"/>
            <w:vAlign w:val="center"/>
          </w:tcPr>
          <w:p w:rsidR="00781C40" w:rsidRDefault="00F207BE" w:rsidP="00766BAD">
            <w:pPr>
              <w:jc w:val="center"/>
            </w:pPr>
            <w:r>
              <w:t>20.09.2013</w:t>
            </w:r>
          </w:p>
        </w:tc>
      </w:tr>
    </w:tbl>
    <w:p w:rsidR="009D2907" w:rsidRPr="00116E5C" w:rsidRDefault="009D2907" w:rsidP="009D2907">
      <w:pPr>
        <w:jc w:val="both"/>
        <w:rPr>
          <w:b/>
          <w:i/>
          <w:u w:val="single"/>
        </w:rPr>
      </w:pPr>
    </w:p>
    <w:tbl>
      <w:tblPr>
        <w:tblW w:w="9940" w:type="dxa"/>
        <w:tblLook w:val="04A0"/>
      </w:tblPr>
      <w:tblGrid>
        <w:gridCol w:w="9940"/>
      </w:tblGrid>
      <w:tr w:rsidR="005F1223" w:rsidRPr="00101A89" w:rsidTr="00775D08">
        <w:trPr>
          <w:trHeight w:val="1415"/>
        </w:trPr>
        <w:tc>
          <w:tcPr>
            <w:tcW w:w="9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E5C" w:rsidRPr="001C5C86" w:rsidRDefault="00116E5C" w:rsidP="001C5C86">
            <w:pPr>
              <w:pStyle w:val="ae"/>
              <w:spacing w:after="120"/>
              <w:ind w:left="0"/>
              <w:jc w:val="both"/>
            </w:pPr>
            <w:r>
              <w:t xml:space="preserve">Указанные выше сроки соответствуют максимально возможным срокам окончания </w:t>
            </w:r>
            <w:r w:rsidR="009E6DBC">
              <w:t>услуг</w:t>
            </w:r>
            <w:r>
              <w:t>.</w:t>
            </w:r>
          </w:p>
          <w:p w:rsidR="00116E5C" w:rsidRPr="00C255AB" w:rsidRDefault="00116E5C" w:rsidP="001C5C86">
            <w:pPr>
              <w:spacing w:before="240" w:after="120"/>
              <w:jc w:val="both"/>
              <w:rPr>
                <w:b/>
              </w:rPr>
            </w:pPr>
            <w:r w:rsidRPr="00C255AB">
              <w:rPr>
                <w:b/>
              </w:rPr>
              <w:t xml:space="preserve">Место </w:t>
            </w:r>
            <w:r w:rsidR="001C5C86" w:rsidRPr="00C255AB">
              <w:rPr>
                <w:b/>
              </w:rPr>
              <w:t>оказания услуг</w:t>
            </w:r>
          </w:p>
          <w:p w:rsidR="00116E5C" w:rsidRPr="00101A89" w:rsidRDefault="001C5C86" w:rsidP="00781C40">
            <w:pPr>
              <w:jc w:val="both"/>
              <w:rPr>
                <w:b/>
                <w:bCs/>
              </w:rPr>
            </w:pPr>
            <w:r>
              <w:t>Услуги оказываются как на территории Заказчика, так и на территории Исполнителя.</w:t>
            </w:r>
          </w:p>
        </w:tc>
      </w:tr>
    </w:tbl>
    <w:p w:rsidR="00711BE7" w:rsidRDefault="00711BE7">
      <w:pPr>
        <w:rPr>
          <w:i/>
          <w:u w:val="single"/>
        </w:rPr>
      </w:pPr>
    </w:p>
    <w:p w:rsidR="001659F2" w:rsidRDefault="001659F2">
      <w:pPr>
        <w:rPr>
          <w:i/>
          <w:u w:val="single"/>
        </w:rPr>
      </w:pPr>
    </w:p>
    <w:p w:rsidR="0039475F" w:rsidRPr="008502AB" w:rsidRDefault="0039475F">
      <w:pPr>
        <w:rPr>
          <w:i/>
          <w:u w:val="single"/>
        </w:rPr>
      </w:pPr>
    </w:p>
    <w:tbl>
      <w:tblPr>
        <w:tblW w:w="5000" w:type="pct"/>
        <w:tblLook w:val="01E0"/>
      </w:tblPr>
      <w:tblGrid>
        <w:gridCol w:w="4926"/>
        <w:gridCol w:w="4927"/>
      </w:tblGrid>
      <w:tr w:rsidR="001659F2" w:rsidRPr="0074562A" w:rsidTr="00D15D71">
        <w:tc>
          <w:tcPr>
            <w:tcW w:w="2500" w:type="pct"/>
          </w:tcPr>
          <w:p w:rsidR="00116E5C" w:rsidRDefault="00116E5C" w:rsidP="00D15D71">
            <w:pPr>
              <w:jc w:val="both"/>
              <w:rPr>
                <w:b/>
              </w:rPr>
            </w:pPr>
          </w:p>
          <w:p w:rsidR="001659F2" w:rsidRPr="0074562A" w:rsidRDefault="001659F2" w:rsidP="00D15D71">
            <w:pPr>
              <w:jc w:val="both"/>
              <w:rPr>
                <w:b/>
              </w:rPr>
            </w:pPr>
            <w:r w:rsidRPr="0074562A">
              <w:rPr>
                <w:b/>
              </w:rPr>
              <w:t>От Заказчика:</w:t>
            </w:r>
          </w:p>
          <w:p w:rsidR="001659F2" w:rsidRPr="0074562A" w:rsidRDefault="001659F2" w:rsidP="00D15D71">
            <w:pPr>
              <w:jc w:val="both"/>
            </w:pPr>
          </w:p>
        </w:tc>
        <w:tc>
          <w:tcPr>
            <w:tcW w:w="2500" w:type="pct"/>
          </w:tcPr>
          <w:p w:rsidR="00E712B5" w:rsidRDefault="00E712B5" w:rsidP="00D15D71">
            <w:pPr>
              <w:jc w:val="both"/>
              <w:rPr>
                <w:b/>
              </w:rPr>
            </w:pPr>
          </w:p>
          <w:p w:rsidR="001659F2" w:rsidRPr="0074562A" w:rsidRDefault="001659F2" w:rsidP="00D15D71">
            <w:pPr>
              <w:jc w:val="both"/>
            </w:pPr>
            <w:r w:rsidRPr="0074562A">
              <w:rPr>
                <w:b/>
              </w:rPr>
              <w:t>От Исполнителя:</w:t>
            </w:r>
          </w:p>
        </w:tc>
      </w:tr>
      <w:tr w:rsidR="001659F2" w:rsidRPr="0074562A" w:rsidTr="00D15D71">
        <w:tc>
          <w:tcPr>
            <w:tcW w:w="2500" w:type="pct"/>
          </w:tcPr>
          <w:p w:rsidR="001659F2" w:rsidRPr="0074562A" w:rsidRDefault="001659F2" w:rsidP="00D15D71">
            <w:pPr>
              <w:jc w:val="both"/>
            </w:pPr>
            <w:r w:rsidRPr="0074562A">
              <w:t>________________________</w:t>
            </w:r>
          </w:p>
          <w:p w:rsidR="001659F2" w:rsidRPr="0074562A" w:rsidRDefault="001659F2" w:rsidP="00D15D71">
            <w:pPr>
              <w:jc w:val="both"/>
            </w:pPr>
          </w:p>
          <w:p w:rsidR="00A567EE" w:rsidRPr="0074562A" w:rsidRDefault="00A567EE" w:rsidP="00A567EE">
            <w:pPr>
              <w:jc w:val="both"/>
            </w:pPr>
          </w:p>
          <w:p w:rsidR="001659F2" w:rsidRPr="0074562A" w:rsidRDefault="00A567EE" w:rsidP="00A567EE">
            <w:pPr>
              <w:jc w:val="both"/>
            </w:pPr>
            <w:r w:rsidRPr="0074562A">
              <w:t>М.П.</w:t>
            </w:r>
          </w:p>
        </w:tc>
        <w:tc>
          <w:tcPr>
            <w:tcW w:w="2500" w:type="pct"/>
          </w:tcPr>
          <w:p w:rsidR="001659F2" w:rsidRPr="0074562A" w:rsidRDefault="001659F2" w:rsidP="00D15D71">
            <w:pPr>
              <w:jc w:val="both"/>
            </w:pPr>
            <w:r w:rsidRPr="0074562A">
              <w:t>_______________________</w:t>
            </w:r>
          </w:p>
          <w:p w:rsidR="001659F2" w:rsidRPr="0074562A" w:rsidRDefault="001659F2" w:rsidP="00D15D71">
            <w:pPr>
              <w:jc w:val="both"/>
            </w:pPr>
          </w:p>
          <w:p w:rsidR="006F7CBC" w:rsidRDefault="006F7CBC" w:rsidP="00D15D71">
            <w:pPr>
              <w:jc w:val="both"/>
            </w:pPr>
          </w:p>
          <w:p w:rsidR="001659F2" w:rsidRPr="0074562A" w:rsidRDefault="001659F2" w:rsidP="00D15D71">
            <w:pPr>
              <w:jc w:val="both"/>
            </w:pPr>
            <w:r w:rsidRPr="0074562A">
              <w:t>М.П.</w:t>
            </w:r>
          </w:p>
        </w:tc>
      </w:tr>
    </w:tbl>
    <w:p w:rsidR="00763E77" w:rsidRDefault="00763E77" w:rsidP="00763E77">
      <w:pPr>
        <w:pStyle w:val="20"/>
        <w:suppressAutoHyphens/>
        <w:spacing w:line="240" w:lineRule="auto"/>
        <w:rPr>
          <w:i/>
        </w:rPr>
      </w:pPr>
    </w:p>
    <w:sectPr w:rsidR="00763E77" w:rsidSect="00677B8F">
      <w:headerReference w:type="default" r:id="rId8"/>
      <w:footerReference w:type="default" r:id="rId9"/>
      <w:pgSz w:w="11906" w:h="16838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45F6" w:rsidRDefault="00DF45F6">
      <w:r>
        <w:separator/>
      </w:r>
    </w:p>
  </w:endnote>
  <w:endnote w:type="continuationSeparator" w:id="0">
    <w:p w:rsidR="00DF45F6" w:rsidRDefault="00DF45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9" w:type="dxa"/>
      <w:tblBorders>
        <w:insideH w:val="single" w:sz="4" w:space="0" w:color="auto"/>
      </w:tblBorders>
      <w:tblLook w:val="01E0"/>
    </w:tblPr>
    <w:tblGrid>
      <w:gridCol w:w="4736"/>
      <w:gridCol w:w="5153"/>
    </w:tblGrid>
    <w:tr w:rsidR="00781C40" w:rsidTr="00677B8F">
      <w:tc>
        <w:tcPr>
          <w:tcW w:w="4736" w:type="dxa"/>
        </w:tcPr>
        <w:p w:rsidR="00781C40" w:rsidRPr="00677B8F" w:rsidRDefault="00781C40" w:rsidP="00A64A04">
          <w:pPr>
            <w:rPr>
              <w:color w:val="1F497D"/>
              <w:sz w:val="20"/>
              <w:szCs w:val="20"/>
              <w:lang w:val="en-US"/>
            </w:rPr>
          </w:pPr>
        </w:p>
      </w:tc>
      <w:tc>
        <w:tcPr>
          <w:tcW w:w="5153" w:type="dxa"/>
          <w:vAlign w:val="center"/>
        </w:tcPr>
        <w:p w:rsidR="00781C40" w:rsidRPr="00677B8F" w:rsidRDefault="00781C40">
          <w:pPr>
            <w:pStyle w:val="a5"/>
            <w:jc w:val="right"/>
            <w:rPr>
              <w:rStyle w:val="a8"/>
              <w:b/>
              <w:sz w:val="20"/>
              <w:szCs w:val="20"/>
            </w:rPr>
          </w:pPr>
        </w:p>
      </w:tc>
    </w:tr>
  </w:tbl>
  <w:p w:rsidR="00781C40" w:rsidRDefault="007534F1" w:rsidP="00443573">
    <w:pPr>
      <w:pStyle w:val="a6"/>
      <w:tabs>
        <w:tab w:val="clear" w:pos="4677"/>
        <w:tab w:val="center" w:pos="7200"/>
      </w:tabs>
      <w:ind w:left="4962"/>
    </w:pPr>
    <w:r>
      <w:rPr>
        <w:rStyle w:val="a8"/>
        <w:sz w:val="22"/>
        <w:szCs w:val="22"/>
      </w:rPr>
      <w:fldChar w:fldCharType="begin"/>
    </w:r>
    <w:r w:rsidR="00781C40">
      <w:rPr>
        <w:rStyle w:val="a8"/>
        <w:sz w:val="22"/>
        <w:szCs w:val="22"/>
      </w:rPr>
      <w:instrText xml:space="preserve"> PAGE </w:instrText>
    </w:r>
    <w:r>
      <w:rPr>
        <w:rStyle w:val="a8"/>
        <w:sz w:val="22"/>
        <w:szCs w:val="22"/>
      </w:rPr>
      <w:fldChar w:fldCharType="separate"/>
    </w:r>
    <w:r w:rsidR="00EB473F">
      <w:rPr>
        <w:rStyle w:val="a8"/>
        <w:noProof/>
        <w:sz w:val="22"/>
        <w:szCs w:val="22"/>
      </w:rPr>
      <w:t>10</w:t>
    </w:r>
    <w:r>
      <w:rPr>
        <w:rStyle w:val="a8"/>
        <w:sz w:val="22"/>
        <w:szCs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45F6" w:rsidRDefault="00DF45F6">
      <w:r>
        <w:separator/>
      </w:r>
    </w:p>
  </w:footnote>
  <w:footnote w:type="continuationSeparator" w:id="0">
    <w:p w:rsidR="00DF45F6" w:rsidRDefault="00DF45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031" w:type="dxa"/>
      <w:tblLook w:val="01E0"/>
    </w:tblPr>
    <w:tblGrid>
      <w:gridCol w:w="2802"/>
      <w:gridCol w:w="7229"/>
    </w:tblGrid>
    <w:tr w:rsidR="00781C40" w:rsidTr="009D3593">
      <w:tc>
        <w:tcPr>
          <w:tcW w:w="2802" w:type="dxa"/>
        </w:tcPr>
        <w:p w:rsidR="00781C40" w:rsidRDefault="00781C40">
          <w:pPr>
            <w:pStyle w:val="a5"/>
            <w:rPr>
              <w:sz w:val="22"/>
              <w:szCs w:val="22"/>
            </w:rPr>
          </w:pPr>
        </w:p>
      </w:tc>
      <w:tc>
        <w:tcPr>
          <w:tcW w:w="7229" w:type="dxa"/>
          <w:vAlign w:val="center"/>
        </w:tcPr>
        <w:p w:rsidR="00781C40" w:rsidRPr="00677B8F" w:rsidRDefault="00781C40">
          <w:pPr>
            <w:pStyle w:val="a5"/>
            <w:jc w:val="right"/>
            <w:rPr>
              <w:b/>
              <w:i/>
              <w:caps/>
              <w:sz w:val="20"/>
              <w:szCs w:val="20"/>
            </w:rPr>
          </w:pPr>
        </w:p>
      </w:tc>
    </w:tr>
  </w:tbl>
  <w:p w:rsidR="00781C40" w:rsidRDefault="00781C40">
    <w:pPr>
      <w:pStyle w:val="a5"/>
      <w:jc w:val="right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02031"/>
    <w:multiLevelType w:val="hybridMultilevel"/>
    <w:tmpl w:val="4EA0B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FE060C"/>
    <w:multiLevelType w:val="multilevel"/>
    <w:tmpl w:val="2046845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">
    <w:nsid w:val="0C041CF6"/>
    <w:multiLevelType w:val="hybridMultilevel"/>
    <w:tmpl w:val="82520FD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D580BA5"/>
    <w:multiLevelType w:val="hybridMultilevel"/>
    <w:tmpl w:val="F3D4ACA8"/>
    <w:lvl w:ilvl="0" w:tplc="AA8065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AD0FE7"/>
    <w:multiLevelType w:val="hybridMultilevel"/>
    <w:tmpl w:val="7A301FFC"/>
    <w:lvl w:ilvl="0" w:tplc="A24E366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464E5C"/>
    <w:multiLevelType w:val="hybridMultilevel"/>
    <w:tmpl w:val="A9AA87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A424B9"/>
    <w:multiLevelType w:val="hybridMultilevel"/>
    <w:tmpl w:val="1E1A0A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542E3"/>
    <w:multiLevelType w:val="hybridMultilevel"/>
    <w:tmpl w:val="CFF0C414"/>
    <w:lvl w:ilvl="0" w:tplc="09AC8F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3859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96DA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6C4B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5A14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7ADE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269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4AFC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AE9A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D333A1"/>
    <w:multiLevelType w:val="multilevel"/>
    <w:tmpl w:val="AF0833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>
    <w:nsid w:val="1D9B08C9"/>
    <w:multiLevelType w:val="multilevel"/>
    <w:tmpl w:val="4BFA3AA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bullet"/>
      <w:lvlText w:val=""/>
      <w:lvlJc w:val="left"/>
      <w:pPr>
        <w:ind w:left="1440" w:hanging="720"/>
      </w:pPr>
      <w:rPr>
        <w:rFonts w:ascii="Wingdings" w:hAnsi="Wingdings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1DE35037"/>
    <w:multiLevelType w:val="multilevel"/>
    <w:tmpl w:val="0C9C2C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>
    <w:nsid w:val="1E304B31"/>
    <w:multiLevelType w:val="multilevel"/>
    <w:tmpl w:val="BF467EC0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>
    <w:nsid w:val="221D7DB0"/>
    <w:multiLevelType w:val="multilevel"/>
    <w:tmpl w:val="F99A31D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3">
    <w:nsid w:val="22AC589C"/>
    <w:multiLevelType w:val="hybridMultilevel"/>
    <w:tmpl w:val="5F5EFBE4"/>
    <w:lvl w:ilvl="0" w:tplc="417A65F4">
      <w:start w:val="1"/>
      <w:numFmt w:val="bullet"/>
      <w:lvlText w:val=""/>
      <w:lvlJc w:val="left"/>
      <w:pPr>
        <w:tabs>
          <w:tab w:val="num" w:pos="1474"/>
        </w:tabs>
        <w:ind w:left="1474" w:hanging="340"/>
      </w:pPr>
      <w:rPr>
        <w:rFonts w:ascii="Symbol" w:hAnsi="Symbol" w:hint="default"/>
      </w:rPr>
    </w:lvl>
    <w:lvl w:ilvl="1" w:tplc="BD0ADFE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75AC2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AE64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5438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9F650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DEB5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8471F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0628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3D42E35"/>
    <w:multiLevelType w:val="multilevel"/>
    <w:tmpl w:val="AFA840C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60"/>
        </w:tabs>
        <w:ind w:left="-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60"/>
        </w:tabs>
        <w:ind w:left="-3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720"/>
        </w:tabs>
        <w:ind w:left="-7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720"/>
        </w:tabs>
        <w:ind w:left="-7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080"/>
        </w:tabs>
        <w:ind w:left="-1080" w:hanging="1800"/>
      </w:pPr>
      <w:rPr>
        <w:rFonts w:hint="default"/>
      </w:rPr>
    </w:lvl>
  </w:abstractNum>
  <w:abstractNum w:abstractNumId="15">
    <w:nsid w:val="2DA30D35"/>
    <w:multiLevelType w:val="multilevel"/>
    <w:tmpl w:val="05722B6C"/>
    <w:lvl w:ilvl="0">
      <w:start w:val="1"/>
      <w:numFmt w:val="decimal"/>
      <w:pStyle w:val="a"/>
      <w:lvlText w:val="%1"/>
      <w:lvlJc w:val="left"/>
      <w:pPr>
        <w:tabs>
          <w:tab w:val="num" w:pos="0"/>
        </w:tabs>
        <w:ind w:left="0" w:hanging="851"/>
      </w:pPr>
      <w:rPr>
        <w:rFonts w:hint="default"/>
      </w:rPr>
    </w:lvl>
    <w:lvl w:ilvl="1">
      <w:start w:val="1"/>
      <w:numFmt w:val="decimal"/>
      <w:pStyle w:val="212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2DC774B8"/>
    <w:multiLevelType w:val="multilevel"/>
    <w:tmpl w:val="88CCA14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7">
    <w:nsid w:val="2F1562DC"/>
    <w:multiLevelType w:val="multilevel"/>
    <w:tmpl w:val="C5E6C25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>
    <w:nsid w:val="300B4F31"/>
    <w:multiLevelType w:val="hybridMultilevel"/>
    <w:tmpl w:val="7D581174"/>
    <w:lvl w:ilvl="0" w:tplc="23E0B3D6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0D3EC7"/>
    <w:multiLevelType w:val="multilevel"/>
    <w:tmpl w:val="0004F62A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1800"/>
      </w:pPr>
      <w:rPr>
        <w:rFonts w:hint="default"/>
      </w:rPr>
    </w:lvl>
  </w:abstractNum>
  <w:abstractNum w:abstractNumId="20">
    <w:nsid w:val="377E2212"/>
    <w:multiLevelType w:val="multilevel"/>
    <w:tmpl w:val="B67425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21">
    <w:nsid w:val="387D40AC"/>
    <w:multiLevelType w:val="multilevel"/>
    <w:tmpl w:val="4986153E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>
    <w:nsid w:val="3B160A7C"/>
    <w:multiLevelType w:val="hybridMultilevel"/>
    <w:tmpl w:val="4F7EFB90"/>
    <w:lvl w:ilvl="0" w:tplc="4BAC918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4C4AC82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E2BCE2A0">
      <w:start w:val="1"/>
      <w:numFmt w:val="decimal"/>
      <w:lvlText w:val="1.%3"/>
      <w:lvlJc w:val="left"/>
      <w:pPr>
        <w:tabs>
          <w:tab w:val="num" w:pos="568"/>
        </w:tabs>
        <w:ind w:left="568" w:hanging="568"/>
      </w:pPr>
      <w:rPr>
        <w:rFonts w:hint="default"/>
      </w:rPr>
    </w:lvl>
    <w:lvl w:ilvl="3" w:tplc="A198E310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65A8610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E59E852E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970E6C28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966E3C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66F640A4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3BA85A5A"/>
    <w:multiLevelType w:val="multilevel"/>
    <w:tmpl w:val="1A0466F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4">
    <w:nsid w:val="3EC83AFF"/>
    <w:multiLevelType w:val="hybridMultilevel"/>
    <w:tmpl w:val="FB965CBA"/>
    <w:lvl w:ilvl="0" w:tplc="8FC4F97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F92900"/>
    <w:multiLevelType w:val="multilevel"/>
    <w:tmpl w:val="AD901980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60"/>
        </w:tabs>
        <w:ind w:left="-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60"/>
        </w:tabs>
        <w:ind w:left="-3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720"/>
        </w:tabs>
        <w:ind w:left="-7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720"/>
        </w:tabs>
        <w:ind w:left="-7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080"/>
        </w:tabs>
        <w:ind w:left="-1080" w:hanging="1800"/>
      </w:pPr>
      <w:rPr>
        <w:rFonts w:hint="default"/>
      </w:rPr>
    </w:lvl>
  </w:abstractNum>
  <w:abstractNum w:abstractNumId="26">
    <w:nsid w:val="3F2F1D80"/>
    <w:multiLevelType w:val="hybridMultilevel"/>
    <w:tmpl w:val="80DAAA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0929D8"/>
    <w:multiLevelType w:val="hybridMultilevel"/>
    <w:tmpl w:val="E1203BF4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8">
    <w:nsid w:val="559C776C"/>
    <w:multiLevelType w:val="hybridMultilevel"/>
    <w:tmpl w:val="924627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252FAC"/>
    <w:multiLevelType w:val="multilevel"/>
    <w:tmpl w:val="F6F60374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1800"/>
      </w:pPr>
      <w:rPr>
        <w:rFonts w:hint="default"/>
      </w:rPr>
    </w:lvl>
  </w:abstractNum>
  <w:abstractNum w:abstractNumId="30">
    <w:nsid w:val="5FD53A50"/>
    <w:multiLevelType w:val="multilevel"/>
    <w:tmpl w:val="1D56F6D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1">
    <w:nsid w:val="61431AD8"/>
    <w:multiLevelType w:val="multilevel"/>
    <w:tmpl w:val="EDBE32F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>
    <w:nsid w:val="69011A61"/>
    <w:multiLevelType w:val="multilevel"/>
    <w:tmpl w:val="B13CD63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900"/>
        </w:tabs>
        <w:ind w:left="90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3">
    <w:nsid w:val="695F246B"/>
    <w:multiLevelType w:val="multilevel"/>
    <w:tmpl w:val="91D05F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consnor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40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>
    <w:nsid w:val="6A6030E6"/>
    <w:multiLevelType w:val="hybridMultilevel"/>
    <w:tmpl w:val="6ECC1912"/>
    <w:lvl w:ilvl="0" w:tplc="E3B2DDAC">
      <w:start w:val="1"/>
      <w:numFmt w:val="bullet"/>
      <w:lvlText w:val=""/>
      <w:lvlJc w:val="left"/>
      <w:pPr>
        <w:tabs>
          <w:tab w:val="num" w:pos="1474"/>
        </w:tabs>
        <w:ind w:left="1474" w:hanging="340"/>
      </w:pPr>
      <w:rPr>
        <w:rFonts w:ascii="Symbol" w:hAnsi="Symbol" w:hint="default"/>
      </w:rPr>
    </w:lvl>
    <w:lvl w:ilvl="1" w:tplc="B818036A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5EEE30E6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3EC80476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609E0D4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42A2BF8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366AF0E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43AEF9CE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1FB6096C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5">
    <w:nsid w:val="6B3644AD"/>
    <w:multiLevelType w:val="hybridMultilevel"/>
    <w:tmpl w:val="3BB054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C240F0"/>
    <w:multiLevelType w:val="multilevel"/>
    <w:tmpl w:val="EF2E359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7">
    <w:nsid w:val="6D2A3554"/>
    <w:multiLevelType w:val="hybridMultilevel"/>
    <w:tmpl w:val="16E23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14700CB"/>
    <w:multiLevelType w:val="hybridMultilevel"/>
    <w:tmpl w:val="405C94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4827445"/>
    <w:multiLevelType w:val="hybridMultilevel"/>
    <w:tmpl w:val="B0DA44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4F576D"/>
    <w:multiLevelType w:val="hybridMultilevel"/>
    <w:tmpl w:val="5DE47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EF6C54"/>
    <w:multiLevelType w:val="multilevel"/>
    <w:tmpl w:val="22E4DBB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2">
    <w:nsid w:val="78646822"/>
    <w:multiLevelType w:val="hybridMultilevel"/>
    <w:tmpl w:val="4050A37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7B2C289D"/>
    <w:multiLevelType w:val="multilevel"/>
    <w:tmpl w:val="F53237C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44">
    <w:nsid w:val="7E1F5181"/>
    <w:multiLevelType w:val="hybridMultilevel"/>
    <w:tmpl w:val="F5E644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5"/>
  </w:num>
  <w:num w:numId="3">
    <w:abstractNumId w:val="16"/>
  </w:num>
  <w:num w:numId="4">
    <w:abstractNumId w:val="1"/>
  </w:num>
  <w:num w:numId="5">
    <w:abstractNumId w:val="23"/>
  </w:num>
  <w:num w:numId="6">
    <w:abstractNumId w:val="12"/>
  </w:num>
  <w:num w:numId="7">
    <w:abstractNumId w:val="43"/>
  </w:num>
  <w:num w:numId="8">
    <w:abstractNumId w:val="32"/>
  </w:num>
  <w:num w:numId="9">
    <w:abstractNumId w:val="36"/>
  </w:num>
  <w:num w:numId="10">
    <w:abstractNumId w:val="7"/>
  </w:num>
  <w:num w:numId="11">
    <w:abstractNumId w:val="34"/>
  </w:num>
  <w:num w:numId="12">
    <w:abstractNumId w:val="13"/>
  </w:num>
  <w:num w:numId="13">
    <w:abstractNumId w:val="15"/>
  </w:num>
  <w:num w:numId="14">
    <w:abstractNumId w:val="14"/>
  </w:num>
  <w:num w:numId="15">
    <w:abstractNumId w:val="10"/>
  </w:num>
  <w:num w:numId="16">
    <w:abstractNumId w:val="30"/>
  </w:num>
  <w:num w:numId="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40"/>
  </w:num>
  <w:num w:numId="20">
    <w:abstractNumId w:val="24"/>
  </w:num>
  <w:num w:numId="21">
    <w:abstractNumId w:val="21"/>
  </w:num>
  <w:num w:numId="22">
    <w:abstractNumId w:val="17"/>
  </w:num>
  <w:num w:numId="23">
    <w:abstractNumId w:val="29"/>
  </w:num>
  <w:num w:numId="24">
    <w:abstractNumId w:val="27"/>
  </w:num>
  <w:num w:numId="25">
    <w:abstractNumId w:val="2"/>
  </w:num>
  <w:num w:numId="26">
    <w:abstractNumId w:val="31"/>
  </w:num>
  <w:num w:numId="27">
    <w:abstractNumId w:val="11"/>
  </w:num>
  <w:num w:numId="28">
    <w:abstractNumId w:val="9"/>
  </w:num>
  <w:num w:numId="29">
    <w:abstractNumId w:val="37"/>
  </w:num>
  <w:num w:numId="30">
    <w:abstractNumId w:val="41"/>
  </w:num>
  <w:num w:numId="31">
    <w:abstractNumId w:val="5"/>
  </w:num>
  <w:num w:numId="32">
    <w:abstractNumId w:val="44"/>
  </w:num>
  <w:num w:numId="33">
    <w:abstractNumId w:val="42"/>
  </w:num>
  <w:num w:numId="34">
    <w:abstractNumId w:val="6"/>
  </w:num>
  <w:num w:numId="35">
    <w:abstractNumId w:val="39"/>
  </w:num>
  <w:num w:numId="36">
    <w:abstractNumId w:val="19"/>
  </w:num>
  <w:num w:numId="37">
    <w:abstractNumId w:val="26"/>
  </w:num>
  <w:num w:numId="38">
    <w:abstractNumId w:val="38"/>
  </w:num>
  <w:num w:numId="39">
    <w:abstractNumId w:val="4"/>
  </w:num>
  <w:num w:numId="40">
    <w:abstractNumId w:val="28"/>
  </w:num>
  <w:num w:numId="41">
    <w:abstractNumId w:val="35"/>
  </w:num>
  <w:num w:numId="42">
    <w:abstractNumId w:val="3"/>
  </w:num>
  <w:num w:numId="43">
    <w:abstractNumId w:val="0"/>
  </w:num>
  <w:num w:numId="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embedSystemFonts/>
  <w:proofState w:spelling="clean" w:grammar="clean"/>
  <w:stylePaneFormatFilter w:val="3F01"/>
  <w:defaultTabStop w:val="709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900B75"/>
    <w:rsid w:val="000001A0"/>
    <w:rsid w:val="000002B7"/>
    <w:rsid w:val="00001676"/>
    <w:rsid w:val="000017DA"/>
    <w:rsid w:val="00013D1C"/>
    <w:rsid w:val="00023CF0"/>
    <w:rsid w:val="00040D4A"/>
    <w:rsid w:val="00050BBB"/>
    <w:rsid w:val="000512DE"/>
    <w:rsid w:val="00052738"/>
    <w:rsid w:val="00057C94"/>
    <w:rsid w:val="00063B7C"/>
    <w:rsid w:val="00066AD5"/>
    <w:rsid w:val="000678FD"/>
    <w:rsid w:val="00071415"/>
    <w:rsid w:val="0007577D"/>
    <w:rsid w:val="00090182"/>
    <w:rsid w:val="00091A16"/>
    <w:rsid w:val="0009243A"/>
    <w:rsid w:val="000941CC"/>
    <w:rsid w:val="000A057B"/>
    <w:rsid w:val="000A1C05"/>
    <w:rsid w:val="000B039F"/>
    <w:rsid w:val="000B1581"/>
    <w:rsid w:val="000B35F2"/>
    <w:rsid w:val="000D0BA1"/>
    <w:rsid w:val="000E79F7"/>
    <w:rsid w:val="000F0D6B"/>
    <w:rsid w:val="001002EC"/>
    <w:rsid w:val="00102DDC"/>
    <w:rsid w:val="00106BE0"/>
    <w:rsid w:val="00115779"/>
    <w:rsid w:val="00115995"/>
    <w:rsid w:val="00116E5C"/>
    <w:rsid w:val="00117C47"/>
    <w:rsid w:val="00124A4D"/>
    <w:rsid w:val="00126370"/>
    <w:rsid w:val="00127C1B"/>
    <w:rsid w:val="001309D8"/>
    <w:rsid w:val="00131E1F"/>
    <w:rsid w:val="00143F82"/>
    <w:rsid w:val="00147F56"/>
    <w:rsid w:val="00150BBC"/>
    <w:rsid w:val="00150C35"/>
    <w:rsid w:val="0015508B"/>
    <w:rsid w:val="0015618D"/>
    <w:rsid w:val="00160759"/>
    <w:rsid w:val="001634CD"/>
    <w:rsid w:val="00163995"/>
    <w:rsid w:val="001659F2"/>
    <w:rsid w:val="001722B5"/>
    <w:rsid w:val="00172E33"/>
    <w:rsid w:val="00175FF8"/>
    <w:rsid w:val="00184DF9"/>
    <w:rsid w:val="00184E65"/>
    <w:rsid w:val="00186FC0"/>
    <w:rsid w:val="00192380"/>
    <w:rsid w:val="00193987"/>
    <w:rsid w:val="001A3202"/>
    <w:rsid w:val="001A456E"/>
    <w:rsid w:val="001B00A1"/>
    <w:rsid w:val="001C43C3"/>
    <w:rsid w:val="001C5C86"/>
    <w:rsid w:val="001C6889"/>
    <w:rsid w:val="001C6D3A"/>
    <w:rsid w:val="001E0385"/>
    <w:rsid w:val="001F2037"/>
    <w:rsid w:val="001F2853"/>
    <w:rsid w:val="001F2CB1"/>
    <w:rsid w:val="00200131"/>
    <w:rsid w:val="002013FD"/>
    <w:rsid w:val="00202406"/>
    <w:rsid w:val="00216FC1"/>
    <w:rsid w:val="002171E8"/>
    <w:rsid w:val="0022451F"/>
    <w:rsid w:val="00227349"/>
    <w:rsid w:val="00230BC6"/>
    <w:rsid w:val="0023211A"/>
    <w:rsid w:val="00235F9B"/>
    <w:rsid w:val="00236E69"/>
    <w:rsid w:val="0024095A"/>
    <w:rsid w:val="00243B04"/>
    <w:rsid w:val="002455A3"/>
    <w:rsid w:val="00245A2B"/>
    <w:rsid w:val="002464F9"/>
    <w:rsid w:val="0025267F"/>
    <w:rsid w:val="002564C2"/>
    <w:rsid w:val="00257884"/>
    <w:rsid w:val="002609E6"/>
    <w:rsid w:val="00264632"/>
    <w:rsid w:val="00265C38"/>
    <w:rsid w:val="00272900"/>
    <w:rsid w:val="002768D0"/>
    <w:rsid w:val="00282A15"/>
    <w:rsid w:val="00283E71"/>
    <w:rsid w:val="00296BD3"/>
    <w:rsid w:val="002A3232"/>
    <w:rsid w:val="002B1BF0"/>
    <w:rsid w:val="002B1DF6"/>
    <w:rsid w:val="002C35CC"/>
    <w:rsid w:val="002C5F53"/>
    <w:rsid w:val="002C76A3"/>
    <w:rsid w:val="002D743D"/>
    <w:rsid w:val="002E1ACE"/>
    <w:rsid w:val="002E1E87"/>
    <w:rsid w:val="002F1C02"/>
    <w:rsid w:val="00304F33"/>
    <w:rsid w:val="003061CB"/>
    <w:rsid w:val="003064A8"/>
    <w:rsid w:val="00310AA1"/>
    <w:rsid w:val="00313828"/>
    <w:rsid w:val="00317567"/>
    <w:rsid w:val="00321B2B"/>
    <w:rsid w:val="0032387E"/>
    <w:rsid w:val="003260E0"/>
    <w:rsid w:val="00327439"/>
    <w:rsid w:val="00334AB1"/>
    <w:rsid w:val="0034032B"/>
    <w:rsid w:val="0034585D"/>
    <w:rsid w:val="003505B4"/>
    <w:rsid w:val="00356214"/>
    <w:rsid w:val="003613E0"/>
    <w:rsid w:val="00362780"/>
    <w:rsid w:val="00362CFE"/>
    <w:rsid w:val="0036467E"/>
    <w:rsid w:val="00374D18"/>
    <w:rsid w:val="00376897"/>
    <w:rsid w:val="003777EF"/>
    <w:rsid w:val="00394489"/>
    <w:rsid w:val="0039475F"/>
    <w:rsid w:val="00396F44"/>
    <w:rsid w:val="003976A6"/>
    <w:rsid w:val="003A3882"/>
    <w:rsid w:val="003B2C8C"/>
    <w:rsid w:val="003D4D9C"/>
    <w:rsid w:val="003F2930"/>
    <w:rsid w:val="0040084B"/>
    <w:rsid w:val="00401660"/>
    <w:rsid w:val="00412DA7"/>
    <w:rsid w:val="00412E6F"/>
    <w:rsid w:val="00425FD9"/>
    <w:rsid w:val="00430121"/>
    <w:rsid w:val="004308F6"/>
    <w:rsid w:val="00443573"/>
    <w:rsid w:val="00451EE3"/>
    <w:rsid w:val="00457E51"/>
    <w:rsid w:val="00462BB6"/>
    <w:rsid w:val="00463F12"/>
    <w:rsid w:val="00464A6F"/>
    <w:rsid w:val="00465DB3"/>
    <w:rsid w:val="00474DE8"/>
    <w:rsid w:val="004778E7"/>
    <w:rsid w:val="00483A8C"/>
    <w:rsid w:val="00486686"/>
    <w:rsid w:val="004974A2"/>
    <w:rsid w:val="004A7AD9"/>
    <w:rsid w:val="004B3BB0"/>
    <w:rsid w:val="004B74CB"/>
    <w:rsid w:val="004C02B2"/>
    <w:rsid w:val="004D2872"/>
    <w:rsid w:val="004D5A07"/>
    <w:rsid w:val="004E0C21"/>
    <w:rsid w:val="004E3C53"/>
    <w:rsid w:val="004E50E7"/>
    <w:rsid w:val="004E765F"/>
    <w:rsid w:val="004F0F09"/>
    <w:rsid w:val="004F297C"/>
    <w:rsid w:val="004F2EAE"/>
    <w:rsid w:val="00501258"/>
    <w:rsid w:val="005122AF"/>
    <w:rsid w:val="00514027"/>
    <w:rsid w:val="00515CC9"/>
    <w:rsid w:val="0051637E"/>
    <w:rsid w:val="00517F05"/>
    <w:rsid w:val="005227F8"/>
    <w:rsid w:val="00522D13"/>
    <w:rsid w:val="005244D0"/>
    <w:rsid w:val="0053356F"/>
    <w:rsid w:val="0053467C"/>
    <w:rsid w:val="005445F0"/>
    <w:rsid w:val="00545458"/>
    <w:rsid w:val="00546ABC"/>
    <w:rsid w:val="00551E53"/>
    <w:rsid w:val="00557570"/>
    <w:rsid w:val="00563066"/>
    <w:rsid w:val="00565D4B"/>
    <w:rsid w:val="00566863"/>
    <w:rsid w:val="005729EE"/>
    <w:rsid w:val="00574169"/>
    <w:rsid w:val="00575203"/>
    <w:rsid w:val="00581244"/>
    <w:rsid w:val="00582E99"/>
    <w:rsid w:val="00584E82"/>
    <w:rsid w:val="00586E9B"/>
    <w:rsid w:val="005874B8"/>
    <w:rsid w:val="00591237"/>
    <w:rsid w:val="00591D11"/>
    <w:rsid w:val="005962C3"/>
    <w:rsid w:val="0059713F"/>
    <w:rsid w:val="005A5B67"/>
    <w:rsid w:val="005B2836"/>
    <w:rsid w:val="005B4298"/>
    <w:rsid w:val="005B57F7"/>
    <w:rsid w:val="005B79B0"/>
    <w:rsid w:val="005C1381"/>
    <w:rsid w:val="005C386F"/>
    <w:rsid w:val="005D185B"/>
    <w:rsid w:val="005D267C"/>
    <w:rsid w:val="005E102C"/>
    <w:rsid w:val="005E39AA"/>
    <w:rsid w:val="005E69D2"/>
    <w:rsid w:val="005F1223"/>
    <w:rsid w:val="005F21E7"/>
    <w:rsid w:val="005F34EC"/>
    <w:rsid w:val="005F6BA1"/>
    <w:rsid w:val="0060029D"/>
    <w:rsid w:val="00607768"/>
    <w:rsid w:val="006104E5"/>
    <w:rsid w:val="00610846"/>
    <w:rsid w:val="006109E5"/>
    <w:rsid w:val="006135E2"/>
    <w:rsid w:val="00614431"/>
    <w:rsid w:val="00616693"/>
    <w:rsid w:val="00623965"/>
    <w:rsid w:val="00631E70"/>
    <w:rsid w:val="006361C2"/>
    <w:rsid w:val="00640621"/>
    <w:rsid w:val="006516BC"/>
    <w:rsid w:val="006550C4"/>
    <w:rsid w:val="006603E1"/>
    <w:rsid w:val="006621CE"/>
    <w:rsid w:val="006642D4"/>
    <w:rsid w:val="006726F7"/>
    <w:rsid w:val="00675420"/>
    <w:rsid w:val="00675680"/>
    <w:rsid w:val="006757DD"/>
    <w:rsid w:val="00677B8F"/>
    <w:rsid w:val="00682922"/>
    <w:rsid w:val="00686391"/>
    <w:rsid w:val="006921F1"/>
    <w:rsid w:val="006A3C8E"/>
    <w:rsid w:val="006A521A"/>
    <w:rsid w:val="006B5022"/>
    <w:rsid w:val="006C07EF"/>
    <w:rsid w:val="006C36A8"/>
    <w:rsid w:val="006D05F0"/>
    <w:rsid w:val="006D65BD"/>
    <w:rsid w:val="006D7AF1"/>
    <w:rsid w:val="006E1CB8"/>
    <w:rsid w:val="006E3086"/>
    <w:rsid w:val="006E33F9"/>
    <w:rsid w:val="006E7D5D"/>
    <w:rsid w:val="006F7934"/>
    <w:rsid w:val="006F7CBC"/>
    <w:rsid w:val="00700772"/>
    <w:rsid w:val="007115F0"/>
    <w:rsid w:val="00711BE7"/>
    <w:rsid w:val="00714BD4"/>
    <w:rsid w:val="007150A1"/>
    <w:rsid w:val="00716061"/>
    <w:rsid w:val="00724128"/>
    <w:rsid w:val="00725C61"/>
    <w:rsid w:val="00734289"/>
    <w:rsid w:val="0073454F"/>
    <w:rsid w:val="00736F78"/>
    <w:rsid w:val="007415D5"/>
    <w:rsid w:val="0074562A"/>
    <w:rsid w:val="00745AD2"/>
    <w:rsid w:val="00745E4D"/>
    <w:rsid w:val="00745FE0"/>
    <w:rsid w:val="00751866"/>
    <w:rsid w:val="007534F1"/>
    <w:rsid w:val="00754B7A"/>
    <w:rsid w:val="00755F91"/>
    <w:rsid w:val="00760F42"/>
    <w:rsid w:val="007637F8"/>
    <w:rsid w:val="00763E77"/>
    <w:rsid w:val="00764D79"/>
    <w:rsid w:val="00766BAD"/>
    <w:rsid w:val="007706BE"/>
    <w:rsid w:val="00770A77"/>
    <w:rsid w:val="0077263B"/>
    <w:rsid w:val="00775D08"/>
    <w:rsid w:val="00781C40"/>
    <w:rsid w:val="00785720"/>
    <w:rsid w:val="00792222"/>
    <w:rsid w:val="00794719"/>
    <w:rsid w:val="0079537C"/>
    <w:rsid w:val="007A0C22"/>
    <w:rsid w:val="007A3BE8"/>
    <w:rsid w:val="007A55A3"/>
    <w:rsid w:val="007A5FD4"/>
    <w:rsid w:val="007B3699"/>
    <w:rsid w:val="007B44E1"/>
    <w:rsid w:val="007C0830"/>
    <w:rsid w:val="007C5951"/>
    <w:rsid w:val="007D1AF8"/>
    <w:rsid w:val="007D71E0"/>
    <w:rsid w:val="007D7D4F"/>
    <w:rsid w:val="007E0098"/>
    <w:rsid w:val="007E3E08"/>
    <w:rsid w:val="00812E31"/>
    <w:rsid w:val="00824566"/>
    <w:rsid w:val="008271F4"/>
    <w:rsid w:val="008330D4"/>
    <w:rsid w:val="00835E52"/>
    <w:rsid w:val="00842E95"/>
    <w:rsid w:val="008502AB"/>
    <w:rsid w:val="00852170"/>
    <w:rsid w:val="00853DA2"/>
    <w:rsid w:val="00855A7D"/>
    <w:rsid w:val="00862C16"/>
    <w:rsid w:val="00881D13"/>
    <w:rsid w:val="008822E1"/>
    <w:rsid w:val="00885AF4"/>
    <w:rsid w:val="008A403E"/>
    <w:rsid w:val="008A6FF5"/>
    <w:rsid w:val="008A7BCD"/>
    <w:rsid w:val="008B3079"/>
    <w:rsid w:val="008B50C1"/>
    <w:rsid w:val="008C02AB"/>
    <w:rsid w:val="008C1FBF"/>
    <w:rsid w:val="008D0738"/>
    <w:rsid w:val="008D11E5"/>
    <w:rsid w:val="008D3B29"/>
    <w:rsid w:val="008D3B9C"/>
    <w:rsid w:val="008D5B70"/>
    <w:rsid w:val="008E59E1"/>
    <w:rsid w:val="00900B75"/>
    <w:rsid w:val="0090650E"/>
    <w:rsid w:val="00916650"/>
    <w:rsid w:val="00916780"/>
    <w:rsid w:val="00926DEB"/>
    <w:rsid w:val="00933029"/>
    <w:rsid w:val="009409E9"/>
    <w:rsid w:val="00953B08"/>
    <w:rsid w:val="00955F5D"/>
    <w:rsid w:val="00961CC3"/>
    <w:rsid w:val="00967C1E"/>
    <w:rsid w:val="00976EBD"/>
    <w:rsid w:val="009832D5"/>
    <w:rsid w:val="00993A90"/>
    <w:rsid w:val="009A2610"/>
    <w:rsid w:val="009B0C97"/>
    <w:rsid w:val="009B1BDC"/>
    <w:rsid w:val="009B5551"/>
    <w:rsid w:val="009C0284"/>
    <w:rsid w:val="009D2907"/>
    <w:rsid w:val="009D3593"/>
    <w:rsid w:val="009D64E1"/>
    <w:rsid w:val="009D7B07"/>
    <w:rsid w:val="009E1881"/>
    <w:rsid w:val="009E49C7"/>
    <w:rsid w:val="009E698A"/>
    <w:rsid w:val="009E6DBC"/>
    <w:rsid w:val="009F1B32"/>
    <w:rsid w:val="009F42B0"/>
    <w:rsid w:val="009F4D91"/>
    <w:rsid w:val="00A00791"/>
    <w:rsid w:val="00A0719D"/>
    <w:rsid w:val="00A13495"/>
    <w:rsid w:val="00A148A3"/>
    <w:rsid w:val="00A16A08"/>
    <w:rsid w:val="00A21F0B"/>
    <w:rsid w:val="00A24686"/>
    <w:rsid w:val="00A25B52"/>
    <w:rsid w:val="00A332D6"/>
    <w:rsid w:val="00A44AC2"/>
    <w:rsid w:val="00A44BD3"/>
    <w:rsid w:val="00A451A6"/>
    <w:rsid w:val="00A503DE"/>
    <w:rsid w:val="00A567EE"/>
    <w:rsid w:val="00A56CFF"/>
    <w:rsid w:val="00A64A04"/>
    <w:rsid w:val="00A77492"/>
    <w:rsid w:val="00A85480"/>
    <w:rsid w:val="00A92F0A"/>
    <w:rsid w:val="00A94FA8"/>
    <w:rsid w:val="00A96112"/>
    <w:rsid w:val="00AA04E6"/>
    <w:rsid w:val="00AA20B5"/>
    <w:rsid w:val="00AA6EF0"/>
    <w:rsid w:val="00AB2EB3"/>
    <w:rsid w:val="00AB4CBE"/>
    <w:rsid w:val="00AC1FA2"/>
    <w:rsid w:val="00AC6E27"/>
    <w:rsid w:val="00AD2922"/>
    <w:rsid w:val="00AD4E39"/>
    <w:rsid w:val="00AD731C"/>
    <w:rsid w:val="00AD7DF6"/>
    <w:rsid w:val="00AE1864"/>
    <w:rsid w:val="00AE2058"/>
    <w:rsid w:val="00AE257B"/>
    <w:rsid w:val="00AE5F6A"/>
    <w:rsid w:val="00AE78EF"/>
    <w:rsid w:val="00AF0B2C"/>
    <w:rsid w:val="00AF1E2A"/>
    <w:rsid w:val="00AF35E0"/>
    <w:rsid w:val="00B06973"/>
    <w:rsid w:val="00B13CCC"/>
    <w:rsid w:val="00B21715"/>
    <w:rsid w:val="00B264C4"/>
    <w:rsid w:val="00B33C1A"/>
    <w:rsid w:val="00B33F28"/>
    <w:rsid w:val="00B357F1"/>
    <w:rsid w:val="00B418D8"/>
    <w:rsid w:val="00B53261"/>
    <w:rsid w:val="00B554F2"/>
    <w:rsid w:val="00B56620"/>
    <w:rsid w:val="00B7672D"/>
    <w:rsid w:val="00B84D28"/>
    <w:rsid w:val="00B87DF6"/>
    <w:rsid w:val="00B91A5C"/>
    <w:rsid w:val="00B9342F"/>
    <w:rsid w:val="00B9723F"/>
    <w:rsid w:val="00BA01CF"/>
    <w:rsid w:val="00BA028B"/>
    <w:rsid w:val="00BA3B90"/>
    <w:rsid w:val="00BA74EC"/>
    <w:rsid w:val="00BA7792"/>
    <w:rsid w:val="00BB22B0"/>
    <w:rsid w:val="00BB27B9"/>
    <w:rsid w:val="00BC2533"/>
    <w:rsid w:val="00BC7322"/>
    <w:rsid w:val="00BD2AF6"/>
    <w:rsid w:val="00BD4C98"/>
    <w:rsid w:val="00BE46BE"/>
    <w:rsid w:val="00BF3136"/>
    <w:rsid w:val="00C0291A"/>
    <w:rsid w:val="00C12BD2"/>
    <w:rsid w:val="00C12E53"/>
    <w:rsid w:val="00C22D06"/>
    <w:rsid w:val="00C255AB"/>
    <w:rsid w:val="00C27638"/>
    <w:rsid w:val="00C47004"/>
    <w:rsid w:val="00C47102"/>
    <w:rsid w:val="00C510AB"/>
    <w:rsid w:val="00C53338"/>
    <w:rsid w:val="00C54C11"/>
    <w:rsid w:val="00C65620"/>
    <w:rsid w:val="00C76042"/>
    <w:rsid w:val="00C775A8"/>
    <w:rsid w:val="00C80E3D"/>
    <w:rsid w:val="00C832D6"/>
    <w:rsid w:val="00C90948"/>
    <w:rsid w:val="00C97890"/>
    <w:rsid w:val="00CA4A4F"/>
    <w:rsid w:val="00CA57E6"/>
    <w:rsid w:val="00CA6B1E"/>
    <w:rsid w:val="00CB4A27"/>
    <w:rsid w:val="00CB4B52"/>
    <w:rsid w:val="00CB7372"/>
    <w:rsid w:val="00CC1C09"/>
    <w:rsid w:val="00CE2982"/>
    <w:rsid w:val="00CE4D9A"/>
    <w:rsid w:val="00CE59E3"/>
    <w:rsid w:val="00CE7E96"/>
    <w:rsid w:val="00CF2D32"/>
    <w:rsid w:val="00CF4402"/>
    <w:rsid w:val="00CF51BE"/>
    <w:rsid w:val="00D01483"/>
    <w:rsid w:val="00D04FB0"/>
    <w:rsid w:val="00D05899"/>
    <w:rsid w:val="00D07D3C"/>
    <w:rsid w:val="00D100CD"/>
    <w:rsid w:val="00D13B3B"/>
    <w:rsid w:val="00D14F33"/>
    <w:rsid w:val="00D15D71"/>
    <w:rsid w:val="00D177C7"/>
    <w:rsid w:val="00D25A33"/>
    <w:rsid w:val="00D31E34"/>
    <w:rsid w:val="00D540D3"/>
    <w:rsid w:val="00D56535"/>
    <w:rsid w:val="00D6251B"/>
    <w:rsid w:val="00D64FF3"/>
    <w:rsid w:val="00D67C5F"/>
    <w:rsid w:val="00D718E4"/>
    <w:rsid w:val="00D7190F"/>
    <w:rsid w:val="00D75BCD"/>
    <w:rsid w:val="00D776C1"/>
    <w:rsid w:val="00D858B1"/>
    <w:rsid w:val="00D919BA"/>
    <w:rsid w:val="00D96DD7"/>
    <w:rsid w:val="00DA33A4"/>
    <w:rsid w:val="00DA5388"/>
    <w:rsid w:val="00DA64E4"/>
    <w:rsid w:val="00DB47D2"/>
    <w:rsid w:val="00DB4CCF"/>
    <w:rsid w:val="00DB584D"/>
    <w:rsid w:val="00DB5B30"/>
    <w:rsid w:val="00DB628F"/>
    <w:rsid w:val="00DD1879"/>
    <w:rsid w:val="00DD5108"/>
    <w:rsid w:val="00DD5B4E"/>
    <w:rsid w:val="00DD6A9E"/>
    <w:rsid w:val="00DE237C"/>
    <w:rsid w:val="00DE59E3"/>
    <w:rsid w:val="00DF0339"/>
    <w:rsid w:val="00DF45F6"/>
    <w:rsid w:val="00E16C60"/>
    <w:rsid w:val="00E2102A"/>
    <w:rsid w:val="00E304A9"/>
    <w:rsid w:val="00E3252E"/>
    <w:rsid w:val="00E36766"/>
    <w:rsid w:val="00E40AC8"/>
    <w:rsid w:val="00E4276A"/>
    <w:rsid w:val="00E434AE"/>
    <w:rsid w:val="00E472C3"/>
    <w:rsid w:val="00E5645E"/>
    <w:rsid w:val="00E56867"/>
    <w:rsid w:val="00E6136D"/>
    <w:rsid w:val="00E62F79"/>
    <w:rsid w:val="00E6652A"/>
    <w:rsid w:val="00E712B5"/>
    <w:rsid w:val="00E874A8"/>
    <w:rsid w:val="00E90B39"/>
    <w:rsid w:val="00EA26F1"/>
    <w:rsid w:val="00EB1CE5"/>
    <w:rsid w:val="00EB375C"/>
    <w:rsid w:val="00EB3E00"/>
    <w:rsid w:val="00EB473F"/>
    <w:rsid w:val="00EB588A"/>
    <w:rsid w:val="00EC252D"/>
    <w:rsid w:val="00EC4B41"/>
    <w:rsid w:val="00EC5622"/>
    <w:rsid w:val="00ED3D0C"/>
    <w:rsid w:val="00EE01AE"/>
    <w:rsid w:val="00EE18F3"/>
    <w:rsid w:val="00EE55A9"/>
    <w:rsid w:val="00EF1027"/>
    <w:rsid w:val="00EF1BF4"/>
    <w:rsid w:val="00EF50B2"/>
    <w:rsid w:val="00EF550F"/>
    <w:rsid w:val="00EF57BA"/>
    <w:rsid w:val="00F00C81"/>
    <w:rsid w:val="00F01DF7"/>
    <w:rsid w:val="00F066B4"/>
    <w:rsid w:val="00F13A8A"/>
    <w:rsid w:val="00F150E7"/>
    <w:rsid w:val="00F16EBE"/>
    <w:rsid w:val="00F2028A"/>
    <w:rsid w:val="00F207BE"/>
    <w:rsid w:val="00F3041A"/>
    <w:rsid w:val="00F35A18"/>
    <w:rsid w:val="00F4577E"/>
    <w:rsid w:val="00F50B32"/>
    <w:rsid w:val="00F52911"/>
    <w:rsid w:val="00F546D5"/>
    <w:rsid w:val="00F60EBC"/>
    <w:rsid w:val="00F640AD"/>
    <w:rsid w:val="00F654CD"/>
    <w:rsid w:val="00F67E2F"/>
    <w:rsid w:val="00F7070C"/>
    <w:rsid w:val="00F70ADA"/>
    <w:rsid w:val="00F8076D"/>
    <w:rsid w:val="00F80D88"/>
    <w:rsid w:val="00F83D93"/>
    <w:rsid w:val="00F85161"/>
    <w:rsid w:val="00F91A86"/>
    <w:rsid w:val="00F93BF2"/>
    <w:rsid w:val="00FA1618"/>
    <w:rsid w:val="00FA3BE5"/>
    <w:rsid w:val="00FA4797"/>
    <w:rsid w:val="00FA661C"/>
    <w:rsid w:val="00FB13F4"/>
    <w:rsid w:val="00FC29DD"/>
    <w:rsid w:val="00FC75F2"/>
    <w:rsid w:val="00FC7BE1"/>
    <w:rsid w:val="00FD19B7"/>
    <w:rsid w:val="00FD2D16"/>
    <w:rsid w:val="00FD7A87"/>
    <w:rsid w:val="00FF01ED"/>
    <w:rsid w:val="00FF038B"/>
    <w:rsid w:val="00FF3388"/>
    <w:rsid w:val="00FF5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C02B2"/>
    <w:rPr>
      <w:sz w:val="24"/>
      <w:szCs w:val="24"/>
    </w:rPr>
  </w:style>
  <w:style w:type="paragraph" w:styleId="1">
    <w:name w:val="heading 1"/>
    <w:aliases w:val="H1,(раздел),Section Heading"/>
    <w:basedOn w:val="a0"/>
    <w:next w:val="a0"/>
    <w:qFormat/>
    <w:rsid w:val="004C02B2"/>
    <w:pPr>
      <w:keepNext/>
      <w:jc w:val="center"/>
      <w:outlineLvl w:val="0"/>
    </w:pPr>
    <w:rPr>
      <w:b/>
      <w:color w:val="FF0000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semiHidden/>
    <w:rsid w:val="004C02B2"/>
    <w:rPr>
      <w:rFonts w:ascii="Tahoma" w:hAnsi="Tahoma" w:cs="Tahoma"/>
      <w:sz w:val="16"/>
      <w:szCs w:val="16"/>
    </w:rPr>
  </w:style>
  <w:style w:type="paragraph" w:styleId="a5">
    <w:name w:val="header"/>
    <w:basedOn w:val="a0"/>
    <w:rsid w:val="004C02B2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iPriority w:val="99"/>
    <w:rsid w:val="004C02B2"/>
    <w:pPr>
      <w:tabs>
        <w:tab w:val="center" w:pos="4677"/>
        <w:tab w:val="right" w:pos="9355"/>
      </w:tabs>
    </w:pPr>
  </w:style>
  <w:style w:type="paragraph" w:customStyle="1" w:styleId="Signed">
    <w:name w:val="Signed"/>
    <w:basedOn w:val="a0"/>
    <w:rsid w:val="004C02B2"/>
    <w:pPr>
      <w:tabs>
        <w:tab w:val="center" w:pos="1701"/>
        <w:tab w:val="center" w:pos="6237"/>
      </w:tabs>
      <w:spacing w:after="80"/>
      <w:jc w:val="both"/>
    </w:pPr>
    <w:rPr>
      <w:rFonts w:ascii="TimesET" w:hAnsi="TimesET"/>
      <w:szCs w:val="20"/>
    </w:rPr>
  </w:style>
  <w:style w:type="paragraph" w:customStyle="1" w:styleId="Head">
    <w:name w:val="Head"/>
    <w:basedOn w:val="a0"/>
    <w:rsid w:val="004C02B2"/>
    <w:pPr>
      <w:keepNext/>
      <w:keepLines/>
      <w:spacing w:before="120" w:after="120"/>
      <w:jc w:val="center"/>
    </w:pPr>
    <w:rPr>
      <w:rFonts w:ascii="TimesET" w:hAnsi="TimesET"/>
      <w:b/>
      <w:szCs w:val="20"/>
    </w:rPr>
  </w:style>
  <w:style w:type="paragraph" w:customStyle="1" w:styleId="a">
    <w:name w:val="Знак Знак Знак Знак"/>
    <w:basedOn w:val="a0"/>
    <w:rsid w:val="007415D5"/>
    <w:pPr>
      <w:numPr>
        <w:numId w:val="13"/>
      </w:numPr>
      <w:spacing w:before="120" w:after="160"/>
    </w:pPr>
    <w:rPr>
      <w:b/>
      <w:caps/>
      <w:sz w:val="32"/>
      <w:szCs w:val="32"/>
      <w:lang w:val="en-US" w:eastAsia="en-US"/>
    </w:rPr>
  </w:style>
  <w:style w:type="character" w:styleId="a8">
    <w:name w:val="page number"/>
    <w:basedOn w:val="a1"/>
    <w:rsid w:val="004C02B2"/>
  </w:style>
  <w:style w:type="paragraph" w:customStyle="1" w:styleId="a9">
    <w:name w:val="Íîðìàëüíûé"/>
    <w:rsid w:val="004C02B2"/>
    <w:rPr>
      <w:rFonts w:ascii="Univers" w:hAnsi="Univers"/>
      <w:lang w:val="en-GB"/>
    </w:rPr>
  </w:style>
  <w:style w:type="paragraph" w:styleId="aa">
    <w:name w:val="Title"/>
    <w:basedOn w:val="a0"/>
    <w:qFormat/>
    <w:rsid w:val="004C02B2"/>
    <w:pPr>
      <w:spacing w:line="252" w:lineRule="auto"/>
      <w:jc w:val="center"/>
      <w:outlineLvl w:val="0"/>
    </w:pPr>
    <w:rPr>
      <w:b/>
      <w:sz w:val="28"/>
      <w:szCs w:val="20"/>
    </w:rPr>
  </w:style>
  <w:style w:type="paragraph" w:styleId="ab">
    <w:name w:val="Document Map"/>
    <w:basedOn w:val="a0"/>
    <w:semiHidden/>
    <w:rsid w:val="004C02B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0">
    <w:name w:val="Обычный1"/>
    <w:rsid w:val="004C02B2"/>
    <w:rPr>
      <w:sz w:val="24"/>
    </w:rPr>
  </w:style>
  <w:style w:type="paragraph" w:styleId="2">
    <w:name w:val="Body Text Indent 2"/>
    <w:basedOn w:val="a0"/>
    <w:rsid w:val="004C02B2"/>
    <w:pPr>
      <w:ind w:left="709"/>
    </w:pPr>
    <w:rPr>
      <w:spacing w:val="-3"/>
      <w:sz w:val="22"/>
      <w:szCs w:val="20"/>
    </w:rPr>
  </w:style>
  <w:style w:type="paragraph" w:customStyle="1" w:styleId="212">
    <w:name w:val="Стиль Заголовок 2 + не курсив После:  12 пт"/>
    <w:basedOn w:val="a0"/>
    <w:rsid w:val="007415D5"/>
    <w:pPr>
      <w:numPr>
        <w:ilvl w:val="1"/>
        <w:numId w:val="13"/>
      </w:numPr>
      <w:spacing w:before="120"/>
    </w:pPr>
  </w:style>
  <w:style w:type="paragraph" w:customStyle="1" w:styleId="Numberedr">
    <w:name w:val="Numbered_r"/>
    <w:basedOn w:val="a0"/>
    <w:rsid w:val="007D7D4F"/>
    <w:pPr>
      <w:tabs>
        <w:tab w:val="num" w:pos="709"/>
      </w:tabs>
      <w:spacing w:after="240"/>
      <w:ind w:left="709" w:hanging="567"/>
    </w:pPr>
    <w:rPr>
      <w:sz w:val="20"/>
      <w:szCs w:val="20"/>
      <w:lang w:eastAsia="en-US"/>
    </w:rPr>
  </w:style>
  <w:style w:type="paragraph" w:customStyle="1" w:styleId="ac">
    <w:name w:val="Знак"/>
    <w:basedOn w:val="a0"/>
    <w:rsid w:val="007D7D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d">
    <w:name w:val="Table Grid"/>
    <w:basedOn w:val="a2"/>
    <w:rsid w:val="00EF57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basedOn w:val="a0"/>
    <w:rsid w:val="00CA57E6"/>
    <w:pPr>
      <w:numPr>
        <w:ilvl w:val="1"/>
        <w:numId w:val="17"/>
      </w:numPr>
      <w:snapToGrid w:val="0"/>
      <w:spacing w:after="120"/>
      <w:jc w:val="both"/>
    </w:pPr>
  </w:style>
  <w:style w:type="paragraph" w:styleId="20">
    <w:name w:val="Body Text 2"/>
    <w:basedOn w:val="a0"/>
    <w:rsid w:val="00EC5622"/>
    <w:pPr>
      <w:spacing w:after="120" w:line="480" w:lineRule="auto"/>
    </w:pPr>
  </w:style>
  <w:style w:type="paragraph" w:styleId="ae">
    <w:name w:val="List Paragraph"/>
    <w:basedOn w:val="a0"/>
    <w:uiPriority w:val="99"/>
    <w:qFormat/>
    <w:rsid w:val="00566863"/>
    <w:pPr>
      <w:ind w:left="720"/>
      <w:contextualSpacing/>
    </w:pPr>
  </w:style>
  <w:style w:type="paragraph" w:customStyle="1" w:styleId="DocumentName">
    <w:name w:val="Document Name"/>
    <w:next w:val="a0"/>
    <w:rsid w:val="00131E1F"/>
    <w:pPr>
      <w:keepLines/>
      <w:spacing w:before="120" w:after="120" w:line="288" w:lineRule="auto"/>
      <w:jc w:val="center"/>
    </w:pPr>
    <w:rPr>
      <w:b/>
      <w:bCs/>
      <w:sz w:val="36"/>
      <w:szCs w:val="32"/>
      <w:lang w:eastAsia="en-US"/>
    </w:rPr>
  </w:style>
  <w:style w:type="paragraph" w:customStyle="1" w:styleId="Confirmation">
    <w:name w:val="Confirmation"/>
    <w:rsid w:val="00763E77"/>
    <w:pPr>
      <w:keepNext/>
      <w:spacing w:before="120" w:after="120"/>
      <w:jc w:val="center"/>
    </w:pPr>
    <w:rPr>
      <w:b/>
      <w:caps/>
      <w:sz w:val="28"/>
      <w:szCs w:val="28"/>
      <w:lang w:eastAsia="en-US"/>
    </w:rPr>
  </w:style>
  <w:style w:type="paragraph" w:customStyle="1" w:styleId="Confirmationtext">
    <w:name w:val="Confirmation text"/>
    <w:basedOn w:val="a0"/>
    <w:rsid w:val="00763E77"/>
    <w:pPr>
      <w:keepLines/>
      <w:widowControl w:val="0"/>
      <w:spacing w:before="60" w:after="60" w:line="288" w:lineRule="auto"/>
      <w:jc w:val="center"/>
    </w:pPr>
    <w:rPr>
      <w:lang w:eastAsia="en-US"/>
    </w:rPr>
  </w:style>
  <w:style w:type="character" w:styleId="af">
    <w:name w:val="annotation reference"/>
    <w:basedOn w:val="a1"/>
    <w:rsid w:val="00457E51"/>
    <w:rPr>
      <w:sz w:val="16"/>
      <w:szCs w:val="16"/>
    </w:rPr>
  </w:style>
  <w:style w:type="paragraph" w:styleId="af0">
    <w:name w:val="annotation text"/>
    <w:basedOn w:val="a0"/>
    <w:link w:val="af1"/>
    <w:rsid w:val="00457E51"/>
    <w:rPr>
      <w:sz w:val="20"/>
      <w:szCs w:val="20"/>
    </w:rPr>
  </w:style>
  <w:style w:type="character" w:customStyle="1" w:styleId="af1">
    <w:name w:val="Текст примечания Знак"/>
    <w:basedOn w:val="a1"/>
    <w:link w:val="af0"/>
    <w:rsid w:val="00457E51"/>
  </w:style>
  <w:style w:type="paragraph" w:styleId="af2">
    <w:name w:val="annotation subject"/>
    <w:basedOn w:val="af0"/>
    <w:next w:val="af0"/>
    <w:link w:val="af3"/>
    <w:rsid w:val="00457E51"/>
    <w:rPr>
      <w:b/>
      <w:bCs/>
    </w:rPr>
  </w:style>
  <w:style w:type="character" w:customStyle="1" w:styleId="af3">
    <w:name w:val="Тема примечания Знак"/>
    <w:basedOn w:val="af1"/>
    <w:link w:val="af2"/>
    <w:rsid w:val="00457E51"/>
    <w:rPr>
      <w:b/>
      <w:bCs/>
    </w:rPr>
  </w:style>
  <w:style w:type="paragraph" w:customStyle="1" w:styleId="af4">
    <w:name w:val="Свободная форма"/>
    <w:rsid w:val="005874B8"/>
    <w:rPr>
      <w:rFonts w:eastAsia="ヒラギノ角ゴ Pro W3"/>
      <w:color w:val="000000"/>
    </w:rPr>
  </w:style>
  <w:style w:type="character" w:customStyle="1" w:styleId="a7">
    <w:name w:val="Нижний колонтитул Знак"/>
    <w:link w:val="a6"/>
    <w:uiPriority w:val="99"/>
    <w:rsid w:val="00B13CCC"/>
    <w:rPr>
      <w:sz w:val="24"/>
      <w:szCs w:val="24"/>
    </w:rPr>
  </w:style>
  <w:style w:type="character" w:customStyle="1" w:styleId="FontStyle30">
    <w:name w:val="Font Style30"/>
    <w:basedOn w:val="a1"/>
    <w:uiPriority w:val="99"/>
    <w:rsid w:val="00DA5388"/>
    <w:rPr>
      <w:rFonts w:ascii="Times New Roman" w:hAnsi="Times New Roman" w:cs="Times New Roman"/>
      <w:sz w:val="22"/>
      <w:szCs w:val="22"/>
    </w:rPr>
  </w:style>
  <w:style w:type="paragraph" w:customStyle="1" w:styleId="Textbody">
    <w:name w:val="Text body"/>
    <w:basedOn w:val="a0"/>
    <w:rsid w:val="00794719"/>
    <w:pPr>
      <w:suppressAutoHyphens/>
      <w:autoSpaceDN w:val="0"/>
      <w:spacing w:before="240"/>
      <w:jc w:val="both"/>
      <w:textAlignment w:val="baseline"/>
    </w:pPr>
    <w:rPr>
      <w:kern w:val="3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C02B2"/>
    <w:rPr>
      <w:sz w:val="24"/>
      <w:szCs w:val="24"/>
    </w:rPr>
  </w:style>
  <w:style w:type="paragraph" w:styleId="1">
    <w:name w:val="heading 1"/>
    <w:aliases w:val="H1,(раздел),Section Heading"/>
    <w:basedOn w:val="a0"/>
    <w:next w:val="a0"/>
    <w:qFormat/>
    <w:rsid w:val="004C02B2"/>
    <w:pPr>
      <w:keepNext/>
      <w:jc w:val="center"/>
      <w:outlineLvl w:val="0"/>
    </w:pPr>
    <w:rPr>
      <w:b/>
      <w:color w:val="FF0000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semiHidden/>
    <w:rsid w:val="004C02B2"/>
    <w:rPr>
      <w:rFonts w:ascii="Tahoma" w:hAnsi="Tahoma" w:cs="Tahoma"/>
      <w:sz w:val="16"/>
      <w:szCs w:val="16"/>
    </w:rPr>
  </w:style>
  <w:style w:type="paragraph" w:styleId="a5">
    <w:name w:val="header"/>
    <w:basedOn w:val="a0"/>
    <w:rsid w:val="004C02B2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iPriority w:val="99"/>
    <w:rsid w:val="004C02B2"/>
    <w:pPr>
      <w:tabs>
        <w:tab w:val="center" w:pos="4677"/>
        <w:tab w:val="right" w:pos="9355"/>
      </w:tabs>
    </w:pPr>
  </w:style>
  <w:style w:type="paragraph" w:customStyle="1" w:styleId="Signed">
    <w:name w:val="Signed"/>
    <w:basedOn w:val="a0"/>
    <w:rsid w:val="004C02B2"/>
    <w:pPr>
      <w:tabs>
        <w:tab w:val="center" w:pos="1701"/>
        <w:tab w:val="center" w:pos="6237"/>
      </w:tabs>
      <w:spacing w:after="80"/>
      <w:jc w:val="both"/>
    </w:pPr>
    <w:rPr>
      <w:rFonts w:ascii="TimesET" w:hAnsi="TimesET"/>
      <w:szCs w:val="20"/>
    </w:rPr>
  </w:style>
  <w:style w:type="paragraph" w:customStyle="1" w:styleId="Head">
    <w:name w:val="Head"/>
    <w:basedOn w:val="a0"/>
    <w:rsid w:val="004C02B2"/>
    <w:pPr>
      <w:keepNext/>
      <w:keepLines/>
      <w:spacing w:before="120" w:after="120"/>
      <w:jc w:val="center"/>
    </w:pPr>
    <w:rPr>
      <w:rFonts w:ascii="TimesET" w:hAnsi="TimesET"/>
      <w:b/>
      <w:szCs w:val="20"/>
    </w:rPr>
  </w:style>
  <w:style w:type="paragraph" w:customStyle="1" w:styleId="a">
    <w:name w:val="Знак Знак Знак Знак"/>
    <w:basedOn w:val="a0"/>
    <w:rsid w:val="007415D5"/>
    <w:pPr>
      <w:numPr>
        <w:numId w:val="13"/>
      </w:numPr>
      <w:spacing w:before="120" w:after="160"/>
    </w:pPr>
    <w:rPr>
      <w:b/>
      <w:caps/>
      <w:sz w:val="32"/>
      <w:szCs w:val="32"/>
      <w:lang w:val="en-US" w:eastAsia="en-US"/>
    </w:rPr>
  </w:style>
  <w:style w:type="character" w:styleId="a8">
    <w:name w:val="page number"/>
    <w:basedOn w:val="a1"/>
    <w:rsid w:val="004C02B2"/>
  </w:style>
  <w:style w:type="paragraph" w:customStyle="1" w:styleId="a9">
    <w:name w:val="Íîðìàëüíûé"/>
    <w:rsid w:val="004C02B2"/>
    <w:rPr>
      <w:rFonts w:ascii="Univers" w:hAnsi="Univers"/>
      <w:lang w:val="en-GB"/>
    </w:rPr>
  </w:style>
  <w:style w:type="paragraph" w:styleId="aa">
    <w:name w:val="Title"/>
    <w:basedOn w:val="a0"/>
    <w:qFormat/>
    <w:rsid w:val="004C02B2"/>
    <w:pPr>
      <w:spacing w:line="252" w:lineRule="auto"/>
      <w:jc w:val="center"/>
      <w:outlineLvl w:val="0"/>
    </w:pPr>
    <w:rPr>
      <w:b/>
      <w:sz w:val="28"/>
      <w:szCs w:val="20"/>
    </w:rPr>
  </w:style>
  <w:style w:type="paragraph" w:styleId="ab">
    <w:name w:val="Document Map"/>
    <w:basedOn w:val="a0"/>
    <w:semiHidden/>
    <w:rsid w:val="004C02B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0">
    <w:name w:val="Обычный1"/>
    <w:rsid w:val="004C02B2"/>
    <w:rPr>
      <w:sz w:val="24"/>
    </w:rPr>
  </w:style>
  <w:style w:type="paragraph" w:styleId="2">
    <w:name w:val="Body Text Indent 2"/>
    <w:basedOn w:val="a0"/>
    <w:rsid w:val="004C02B2"/>
    <w:pPr>
      <w:ind w:left="709"/>
    </w:pPr>
    <w:rPr>
      <w:spacing w:val="-3"/>
      <w:sz w:val="22"/>
      <w:szCs w:val="20"/>
    </w:rPr>
  </w:style>
  <w:style w:type="paragraph" w:customStyle="1" w:styleId="212">
    <w:name w:val="Стиль Заголовок 2 + не курсив После:  12 пт"/>
    <w:basedOn w:val="a0"/>
    <w:rsid w:val="007415D5"/>
    <w:pPr>
      <w:numPr>
        <w:ilvl w:val="1"/>
        <w:numId w:val="13"/>
      </w:numPr>
      <w:spacing w:before="120"/>
    </w:pPr>
  </w:style>
  <w:style w:type="paragraph" w:customStyle="1" w:styleId="Numberedr">
    <w:name w:val="Numbered_r"/>
    <w:basedOn w:val="a0"/>
    <w:rsid w:val="007D7D4F"/>
    <w:pPr>
      <w:tabs>
        <w:tab w:val="num" w:pos="709"/>
      </w:tabs>
      <w:spacing w:after="240"/>
      <w:ind w:left="709" w:hanging="567"/>
    </w:pPr>
    <w:rPr>
      <w:sz w:val="20"/>
      <w:szCs w:val="20"/>
      <w:lang w:eastAsia="en-US"/>
    </w:rPr>
  </w:style>
  <w:style w:type="paragraph" w:customStyle="1" w:styleId="ac">
    <w:name w:val="Знак"/>
    <w:basedOn w:val="a0"/>
    <w:rsid w:val="007D7D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d">
    <w:name w:val="Table Grid"/>
    <w:basedOn w:val="a2"/>
    <w:rsid w:val="00EF57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basedOn w:val="a0"/>
    <w:rsid w:val="00CA57E6"/>
    <w:pPr>
      <w:numPr>
        <w:ilvl w:val="1"/>
        <w:numId w:val="17"/>
      </w:numPr>
      <w:snapToGrid w:val="0"/>
      <w:spacing w:after="120"/>
      <w:jc w:val="both"/>
    </w:pPr>
  </w:style>
  <w:style w:type="paragraph" w:styleId="20">
    <w:name w:val="Body Text 2"/>
    <w:basedOn w:val="a0"/>
    <w:rsid w:val="00EC5622"/>
    <w:pPr>
      <w:spacing w:after="120" w:line="480" w:lineRule="auto"/>
    </w:pPr>
  </w:style>
  <w:style w:type="paragraph" w:styleId="ae">
    <w:name w:val="List Paragraph"/>
    <w:basedOn w:val="a0"/>
    <w:uiPriority w:val="99"/>
    <w:qFormat/>
    <w:rsid w:val="00566863"/>
    <w:pPr>
      <w:ind w:left="720"/>
      <w:contextualSpacing/>
    </w:pPr>
  </w:style>
  <w:style w:type="paragraph" w:customStyle="1" w:styleId="DocumentName">
    <w:name w:val="Document Name"/>
    <w:next w:val="a0"/>
    <w:rsid w:val="00131E1F"/>
    <w:pPr>
      <w:keepLines/>
      <w:spacing w:before="120" w:after="120" w:line="288" w:lineRule="auto"/>
      <w:jc w:val="center"/>
    </w:pPr>
    <w:rPr>
      <w:b/>
      <w:bCs/>
      <w:sz w:val="36"/>
      <w:szCs w:val="32"/>
      <w:lang w:eastAsia="en-US"/>
    </w:rPr>
  </w:style>
  <w:style w:type="paragraph" w:customStyle="1" w:styleId="Confirmation">
    <w:name w:val="Confirmation"/>
    <w:rsid w:val="00763E77"/>
    <w:pPr>
      <w:keepNext/>
      <w:spacing w:before="120" w:after="120"/>
      <w:jc w:val="center"/>
    </w:pPr>
    <w:rPr>
      <w:b/>
      <w:caps/>
      <w:sz w:val="28"/>
      <w:szCs w:val="28"/>
      <w:lang w:eastAsia="en-US"/>
    </w:rPr>
  </w:style>
  <w:style w:type="paragraph" w:customStyle="1" w:styleId="Confirmationtext">
    <w:name w:val="Confirmation text"/>
    <w:basedOn w:val="a0"/>
    <w:rsid w:val="00763E77"/>
    <w:pPr>
      <w:keepLines/>
      <w:widowControl w:val="0"/>
      <w:spacing w:before="60" w:after="60" w:line="288" w:lineRule="auto"/>
      <w:jc w:val="center"/>
    </w:pPr>
    <w:rPr>
      <w:lang w:eastAsia="en-US"/>
    </w:rPr>
  </w:style>
  <w:style w:type="character" w:styleId="af">
    <w:name w:val="annotation reference"/>
    <w:basedOn w:val="a1"/>
    <w:rsid w:val="00457E51"/>
    <w:rPr>
      <w:sz w:val="16"/>
      <w:szCs w:val="16"/>
    </w:rPr>
  </w:style>
  <w:style w:type="paragraph" w:styleId="af0">
    <w:name w:val="annotation text"/>
    <w:basedOn w:val="a0"/>
    <w:link w:val="af1"/>
    <w:rsid w:val="00457E51"/>
    <w:rPr>
      <w:sz w:val="20"/>
      <w:szCs w:val="20"/>
    </w:rPr>
  </w:style>
  <w:style w:type="character" w:customStyle="1" w:styleId="af1">
    <w:name w:val="Текст примечания Знак"/>
    <w:basedOn w:val="a1"/>
    <w:link w:val="af0"/>
    <w:rsid w:val="00457E51"/>
  </w:style>
  <w:style w:type="paragraph" w:styleId="af2">
    <w:name w:val="annotation subject"/>
    <w:basedOn w:val="af0"/>
    <w:next w:val="af0"/>
    <w:link w:val="af3"/>
    <w:rsid w:val="00457E51"/>
    <w:rPr>
      <w:b/>
      <w:bCs/>
    </w:rPr>
  </w:style>
  <w:style w:type="character" w:customStyle="1" w:styleId="af3">
    <w:name w:val="Тема примечания Знак"/>
    <w:basedOn w:val="af1"/>
    <w:link w:val="af2"/>
    <w:rsid w:val="00457E51"/>
    <w:rPr>
      <w:b/>
      <w:bCs/>
    </w:rPr>
  </w:style>
  <w:style w:type="paragraph" w:customStyle="1" w:styleId="af4">
    <w:name w:val="Свободная форма"/>
    <w:rsid w:val="005874B8"/>
    <w:rPr>
      <w:rFonts w:eastAsia="ヒラギノ角ゴ Pro W3"/>
      <w:color w:val="000000"/>
    </w:rPr>
  </w:style>
  <w:style w:type="character" w:customStyle="1" w:styleId="a7">
    <w:name w:val="Нижний колонтитул Знак"/>
    <w:link w:val="a6"/>
    <w:uiPriority w:val="99"/>
    <w:rsid w:val="00B13CC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F48E4-8921-4C6E-A91B-45CCC142A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10</Pages>
  <Words>2316</Words>
  <Characters>17216</Characters>
  <Application>Microsoft Office Word</Application>
  <DocSecurity>0</DocSecurity>
  <Lines>143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______________</vt:lpstr>
    </vt:vector>
  </TitlesOfParts>
  <Company>ARMZ</Company>
  <LinksUpToDate>false</LinksUpToDate>
  <CharactersWithSpaces>19494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______________</dc:title>
  <dc:creator>EC_User</dc:creator>
  <cp:lastModifiedBy>matveeva.t.y</cp:lastModifiedBy>
  <cp:revision>60</cp:revision>
  <cp:lastPrinted>2012-06-14T07:32:00Z</cp:lastPrinted>
  <dcterms:created xsi:type="dcterms:W3CDTF">2012-06-15T08:49:00Z</dcterms:created>
  <dcterms:modified xsi:type="dcterms:W3CDTF">2013-07-17T10:07:00Z</dcterms:modified>
</cp:coreProperties>
</file>