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662C84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279" w:type="dxa"/>
        <w:jc w:val="right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056"/>
        <w:gridCol w:w="1617"/>
      </w:tblGrid>
      <w:tr w:rsidR="002C3020" w:rsidRPr="002C3020" w:rsidTr="00BB2B39">
        <w:trPr>
          <w:jc w:val="right"/>
        </w:trPr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BB2B39">
        <w:trPr>
          <w:jc w:val="right"/>
        </w:trPr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FB2F61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Единой закупочной комиссии</w:t>
            </w: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  <w:r w:rsidR="00FB2F61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BB2B39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Е.Ю.Щербаков</w:t>
            </w: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A1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B2F61" w:rsidRPr="00FB2F6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труб из нержавеющей стали</w:t>
      </w:r>
      <w:proofErr w:type="gramEnd"/>
      <w:r w:rsidR="0084739E"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614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08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6614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6614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6902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2F61" w:rsidRPr="002C3020" w:rsidTr="009B0C1F">
        <w:trPr>
          <w:trHeight w:val="567"/>
        </w:trPr>
        <w:tc>
          <w:tcPr>
            <w:tcW w:w="5245" w:type="dxa"/>
            <w:vAlign w:val="bottom"/>
          </w:tcPr>
          <w:p w:rsidR="00FB2F61" w:rsidRPr="00FB2F61" w:rsidRDefault="000E78F6" w:rsidP="009B0C1F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ОЭБ</w:t>
            </w:r>
          </w:p>
        </w:tc>
        <w:tc>
          <w:tcPr>
            <w:tcW w:w="4111" w:type="dxa"/>
            <w:vAlign w:val="bottom"/>
          </w:tcPr>
          <w:p w:rsidR="00FB2F61" w:rsidRPr="002C3020" w:rsidRDefault="000E78F6" w:rsidP="009B0C1F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С.Г.Бейхор</w:t>
            </w:r>
            <w:proofErr w:type="spellEnd"/>
          </w:p>
        </w:tc>
      </w:tr>
      <w:tr w:rsidR="000E78F6" w:rsidRPr="002C3020" w:rsidTr="009B0C1F">
        <w:trPr>
          <w:trHeight w:val="567"/>
        </w:trPr>
        <w:tc>
          <w:tcPr>
            <w:tcW w:w="5245" w:type="dxa"/>
            <w:vAlign w:val="bottom"/>
          </w:tcPr>
          <w:p w:rsidR="000E78F6" w:rsidRPr="00FB2F61" w:rsidRDefault="000E78F6" w:rsidP="003E22DF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0E78F6" w:rsidRPr="002C3020" w:rsidRDefault="000E78F6" w:rsidP="003E22DF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М.А.Бокарев</w:t>
            </w:r>
            <w:proofErr w:type="spellEnd"/>
          </w:p>
        </w:tc>
      </w:tr>
      <w:tr w:rsidR="000E78F6" w:rsidRPr="002C3020" w:rsidTr="00EF29B6">
        <w:trPr>
          <w:trHeight w:val="567"/>
        </w:trPr>
        <w:tc>
          <w:tcPr>
            <w:tcW w:w="5245" w:type="dxa"/>
            <w:vAlign w:val="bottom"/>
          </w:tcPr>
          <w:p w:rsidR="000E78F6" w:rsidRPr="002C3020" w:rsidRDefault="000E78F6" w:rsidP="00844C46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0E78F6" w:rsidRPr="002C3020" w:rsidRDefault="000E78F6" w:rsidP="00844C46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0E78F6" w:rsidRPr="002C3020" w:rsidTr="00EF29B6">
        <w:trPr>
          <w:trHeight w:val="567"/>
        </w:trPr>
        <w:tc>
          <w:tcPr>
            <w:tcW w:w="5245" w:type="dxa"/>
            <w:vAlign w:val="bottom"/>
          </w:tcPr>
          <w:p w:rsidR="000E78F6" w:rsidRPr="008F33AF" w:rsidRDefault="000E78F6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0E78F6" w:rsidRPr="002C3020" w:rsidRDefault="000E78F6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Е.В.Сорокко</w:t>
            </w:r>
            <w:proofErr w:type="spellEnd"/>
          </w:p>
        </w:tc>
      </w:tr>
      <w:tr w:rsidR="000E78F6" w:rsidRPr="002C3020" w:rsidTr="00EF29B6">
        <w:trPr>
          <w:trHeight w:val="567"/>
        </w:trPr>
        <w:tc>
          <w:tcPr>
            <w:tcW w:w="5245" w:type="dxa"/>
            <w:vAlign w:val="bottom"/>
          </w:tcPr>
          <w:p w:rsidR="000E78F6" w:rsidRDefault="000E78F6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Экономсит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0E78F6" w:rsidRDefault="000E78F6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О.Н.Ерошкина</w:t>
            </w:r>
          </w:p>
        </w:tc>
      </w:tr>
      <w:tr w:rsidR="000E78F6" w:rsidRPr="002C3020" w:rsidTr="00EF29B6">
        <w:trPr>
          <w:trHeight w:val="567"/>
        </w:trPr>
        <w:tc>
          <w:tcPr>
            <w:tcW w:w="5245" w:type="dxa"/>
            <w:vAlign w:val="bottom"/>
          </w:tcPr>
          <w:p w:rsidR="000E78F6" w:rsidRPr="002C3020" w:rsidRDefault="000E78F6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0E78F6" w:rsidRPr="002C3020" w:rsidRDefault="000E78F6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84739E">
      <w:pPr>
        <w:spacing w:before="84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A177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B2F61" w:rsidRPr="00FB2F6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труб из нержавеющей стали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B2F6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Ерошкина Ольга Николаевна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FB2F61">
        <w:rPr>
          <w:rFonts w:ascii="Times New Roman" w:eastAsia="Times New Roman" w:hAnsi="Times New Roman" w:cs="Times New Roman"/>
          <w:sz w:val="24"/>
          <w:szCs w:val="24"/>
          <w:lang w:eastAsia="ru-RU"/>
        </w:rPr>
        <w:t>58 43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C73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FB2F61" w:rsidRPr="00FB2F6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труб из нержавеющей стали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6614AE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6614AE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FB2F61" w:rsidP="006614AE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14 543</w:t>
      </w:r>
      <w:r w:rsidR="00BB2B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000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F9263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четырнадцать миллионов пятьсот сорок три тысячи</w:t>
      </w:r>
      <w:r w:rsidR="00BB2B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BB2B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</w:t>
      </w:r>
      <w:r w:rsidR="002A1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FB2F61">
        <w:rPr>
          <w:rFonts w:ascii="Times New Roman" w:hAnsi="Times New Roman" w:cs="Times New Roman"/>
          <w:b/>
          <w:sz w:val="24"/>
          <w:szCs w:val="24"/>
          <w:u w:val="single"/>
        </w:rPr>
        <w:t>727 150</w:t>
      </w:r>
      <w:r w:rsidR="00BB2B39">
        <w:rPr>
          <w:rFonts w:ascii="Times New Roman" w:hAnsi="Times New Roman" w:cs="Times New Roman"/>
          <w:b/>
          <w:sz w:val="24"/>
          <w:szCs w:val="24"/>
          <w:u w:val="single"/>
        </w:rPr>
        <w:t>,0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FB2F61">
        <w:rPr>
          <w:rFonts w:ascii="Times New Roman" w:hAnsi="Times New Roman" w:cs="Times New Roman"/>
          <w:sz w:val="24"/>
          <w:szCs w:val="24"/>
          <w:u w:val="single"/>
        </w:rPr>
        <w:t>семьсот двадцать семь тысяч сто пятьдесят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C73669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B2B3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6614AE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08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E2131F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 </w:t>
      </w:r>
      <w:r w:rsidR="006614A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29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E2131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6614A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03 июля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6614AE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06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D24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победитель аукциона обязан предоставить обеспечение исполнения договора в размере 5% от суммы заключаемого договора. 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C73669" w:rsidRPr="00C73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</w:t>
      </w:r>
      <w:r w:rsidR="00D245A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C37FB"/>
    <w:rsid w:val="000E5CA8"/>
    <w:rsid w:val="000E78F6"/>
    <w:rsid w:val="00241E9B"/>
    <w:rsid w:val="0025171F"/>
    <w:rsid w:val="002A1776"/>
    <w:rsid w:val="002A4A6C"/>
    <w:rsid w:val="002C3020"/>
    <w:rsid w:val="002E2069"/>
    <w:rsid w:val="00337637"/>
    <w:rsid w:val="003C02C3"/>
    <w:rsid w:val="00405C59"/>
    <w:rsid w:val="00432B4D"/>
    <w:rsid w:val="004D597C"/>
    <w:rsid w:val="00563941"/>
    <w:rsid w:val="00574FD9"/>
    <w:rsid w:val="005B2CBE"/>
    <w:rsid w:val="0063711F"/>
    <w:rsid w:val="006614AE"/>
    <w:rsid w:val="00662C84"/>
    <w:rsid w:val="007237F5"/>
    <w:rsid w:val="007401FE"/>
    <w:rsid w:val="007A4E7A"/>
    <w:rsid w:val="007B7576"/>
    <w:rsid w:val="007D1AD1"/>
    <w:rsid w:val="00827438"/>
    <w:rsid w:val="0084739E"/>
    <w:rsid w:val="00860699"/>
    <w:rsid w:val="00895603"/>
    <w:rsid w:val="008B5F1A"/>
    <w:rsid w:val="008C3CA1"/>
    <w:rsid w:val="008E0487"/>
    <w:rsid w:val="008E78E1"/>
    <w:rsid w:val="008F0A29"/>
    <w:rsid w:val="008F33AF"/>
    <w:rsid w:val="009536E6"/>
    <w:rsid w:val="009C44F0"/>
    <w:rsid w:val="00A074E9"/>
    <w:rsid w:val="00A41FBF"/>
    <w:rsid w:val="00A518CA"/>
    <w:rsid w:val="00AB11E0"/>
    <w:rsid w:val="00B7456F"/>
    <w:rsid w:val="00BB2B39"/>
    <w:rsid w:val="00BD1C75"/>
    <w:rsid w:val="00C1210D"/>
    <w:rsid w:val="00C208D4"/>
    <w:rsid w:val="00C21AB5"/>
    <w:rsid w:val="00C73669"/>
    <w:rsid w:val="00C8795D"/>
    <w:rsid w:val="00CB1199"/>
    <w:rsid w:val="00CE1678"/>
    <w:rsid w:val="00D20727"/>
    <w:rsid w:val="00D245A7"/>
    <w:rsid w:val="00D37080"/>
    <w:rsid w:val="00D939B0"/>
    <w:rsid w:val="00DD1486"/>
    <w:rsid w:val="00E2131F"/>
    <w:rsid w:val="00F77941"/>
    <w:rsid w:val="00F869BF"/>
    <w:rsid w:val="00F92633"/>
    <w:rsid w:val="00FB2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35</cp:revision>
  <cp:lastPrinted>2012-05-28T03:10:00Z</cp:lastPrinted>
  <dcterms:created xsi:type="dcterms:W3CDTF">2012-01-31T10:24:00Z</dcterms:created>
  <dcterms:modified xsi:type="dcterms:W3CDTF">2012-06-08T06:45:00Z</dcterms:modified>
</cp:coreProperties>
</file>