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00"/>
        <w:tblW w:w="10173" w:type="dxa"/>
        <w:tblLook w:val="0000"/>
      </w:tblPr>
      <w:tblGrid>
        <w:gridCol w:w="4077"/>
        <w:gridCol w:w="6096"/>
      </w:tblGrid>
      <w:tr w:rsidR="002B401F" w:rsidRPr="00563FFA" w:rsidTr="002B401F">
        <w:trPr>
          <w:trHeight w:val="1135"/>
        </w:trPr>
        <w:tc>
          <w:tcPr>
            <w:tcW w:w="4077" w:type="dxa"/>
          </w:tcPr>
          <w:p w:rsidR="002B401F" w:rsidRPr="00563FFA" w:rsidRDefault="002B401F" w:rsidP="002B401F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B401F" w:rsidRPr="004E548E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  <w:r w:rsidRPr="00EE4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548E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– директор КАТЭ </w:t>
            </w: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01F" w:rsidRPr="004E548E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4E548E">
              <w:rPr>
                <w:rFonts w:ascii="Times New Roman" w:hAnsi="Times New Roman" w:cs="Times New Roman"/>
                <w:sz w:val="28"/>
                <w:szCs w:val="28"/>
              </w:rPr>
              <w:t>Шестаков Н.Б.</w:t>
            </w: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01F" w:rsidRPr="00E25B1F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Калининский филиал «Калининатомтехэнерго» АО «Атомтехэнерго»</w:t>
            </w:r>
          </w:p>
          <w:p w:rsidR="002B401F" w:rsidRPr="00563FFA" w:rsidRDefault="002B401F" w:rsidP="002B401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31905405"/>
      <w:bookmarkStart w:id="4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2B401F" w:rsidRDefault="002B401F" w:rsidP="00CA2886">
      <w:pPr>
        <w:jc w:val="center"/>
        <w:rPr>
          <w:sz w:val="28"/>
          <w:szCs w:val="28"/>
        </w:rPr>
      </w:pPr>
    </w:p>
    <w:p w:rsidR="00CA2886" w:rsidRPr="00563FFA" w:rsidRDefault="002B401F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Право заключения договора на </w:t>
      </w:r>
      <w:r w:rsidR="00AD2644">
        <w:rPr>
          <w:sz w:val="28"/>
          <w:szCs w:val="28"/>
        </w:rPr>
        <w:t>поставку</w:t>
      </w:r>
      <w:r w:rsidR="00AD2644" w:rsidRPr="00AD2644">
        <w:rPr>
          <w:sz w:val="28"/>
          <w:szCs w:val="28"/>
        </w:rPr>
        <w:t xml:space="preserve"> </w:t>
      </w:r>
      <w:r w:rsidR="00915729" w:rsidRPr="00915729">
        <w:rPr>
          <w:sz w:val="28"/>
          <w:szCs w:val="28"/>
        </w:rPr>
        <w:t xml:space="preserve">электроинструмента (бытового и технологического) для нужд Калининского филиала </w:t>
      </w:r>
      <w:r w:rsidR="00310021" w:rsidRPr="00310021">
        <w:rPr>
          <w:sz w:val="28"/>
          <w:szCs w:val="28"/>
        </w:rPr>
        <w:t>«Калининатомтехэнерго</w:t>
      </w:r>
      <w:r w:rsidR="00310021">
        <w:rPr>
          <w:sz w:val="28"/>
          <w:szCs w:val="28"/>
        </w:rPr>
        <w:t>» АО </w:t>
      </w:r>
      <w:r w:rsidR="00310021" w:rsidRPr="00310021">
        <w:rPr>
          <w:sz w:val="28"/>
          <w:szCs w:val="28"/>
        </w:rPr>
        <w:t>«Атомтехэнерго»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2B401F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3190540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1905405" w:history="1">
        <w:r w:rsidR="004D4602" w:rsidRPr="003B6AAA">
          <w:rPr>
            <w:rStyle w:val="afb"/>
          </w:rPr>
          <w:t>ЗАКУПОЧНАЯ ДОКУМЕНТАЦИЯ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06" w:history="1">
        <w:r w:rsidR="004D4602" w:rsidRPr="003B6AAA">
          <w:rPr>
            <w:rStyle w:val="afb"/>
          </w:rPr>
          <w:t>СОДЕРЖАНИЕ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07" w:history="1">
        <w:r w:rsidR="004D4602" w:rsidRPr="003B6AAA">
          <w:rPr>
            <w:rStyle w:val="afb"/>
          </w:rPr>
          <w:t>1.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ИЗВЕЩЕНИЕ О ПРОВЕДЕНИИ ЗАКУПКИ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08" w:history="1">
        <w:r w:rsidR="004D4602" w:rsidRPr="003B6AAA">
          <w:rPr>
            <w:rStyle w:val="afb"/>
            <w:b/>
          </w:rPr>
          <w:t>ЧАСТЬ 1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09" w:history="1">
        <w:r w:rsidR="004D4602" w:rsidRPr="003B6AAA">
          <w:rPr>
            <w:rStyle w:val="afb"/>
          </w:rPr>
          <w:t>2.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ТРЕБОВАНИЯ. ДОКУМЕНТЫ. СОСТАВ ЗАЯВКИ НА УЧАСТИЕ В ЗАКУПКЕ.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0" w:history="1">
        <w:r w:rsidR="004D4602" w:rsidRPr="003B6AAA">
          <w:rPr>
            <w:rStyle w:val="afb"/>
          </w:rPr>
          <w:t>2.1.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05411" w:history="1">
        <w:r w:rsidR="004D4602" w:rsidRPr="003B6AAA">
          <w:rPr>
            <w:rStyle w:val="afb"/>
          </w:rPr>
          <w:t>2.1.1.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Требования к участникам закупки</w:t>
        </w:r>
        <w:r w:rsidR="004D4602" w:rsidRPr="003B6AAA">
          <w:rPr>
            <w:rStyle w:val="afb"/>
            <w:b/>
            <w:bCs/>
            <w:i/>
          </w:rPr>
          <w:t>, субподрядчикам (соисполнителям)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905412" w:history="1">
        <w:r w:rsidR="004D4602" w:rsidRPr="003B6AAA">
          <w:rPr>
            <w:rStyle w:val="afb"/>
          </w:rPr>
          <w:t>2.1.2.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Требования к продукции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3" w:history="1">
        <w:r w:rsidR="004D4602" w:rsidRPr="003B6AAA">
          <w:rPr>
            <w:rStyle w:val="afb"/>
          </w:rPr>
          <w:t>2.2.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СОСТАВ ЗАЯВКИ НА УЧАСТИЕ В ЗАКУПКЕ.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4" w:history="1">
        <w:r w:rsidR="004D4602" w:rsidRPr="003B6AAA">
          <w:rPr>
            <w:rStyle w:val="afb"/>
          </w:rPr>
          <w:t>3.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5" w:history="1">
        <w:r w:rsidR="004D4602" w:rsidRPr="003B6AAA">
          <w:rPr>
            <w:rStyle w:val="afb"/>
          </w:rPr>
          <w:t>4.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КРИТЕРИИ И МЕТОДИКА ОЦЕНКИ ЗАЯВОК НА УЧАСТИЕ В ЗАКУПКЕ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6" w:history="1">
        <w:r w:rsidR="004D4602" w:rsidRPr="003B6AAA">
          <w:rPr>
            <w:rStyle w:val="afb"/>
          </w:rPr>
          <w:t>5.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ОБРАЗЦЫ ФОРМ ОСНОВНЫХ ДОКУМЕНТОВ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17" w:history="1">
        <w:r w:rsidR="004D4602" w:rsidRPr="003B6AAA">
          <w:rPr>
            <w:rStyle w:val="afb"/>
          </w:rPr>
          <w:t>5.1.</w:t>
        </w:r>
        <w:r w:rsidR="004D460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D4602" w:rsidRPr="003B6AAA">
          <w:rPr>
            <w:rStyle w:val="afb"/>
          </w:rPr>
          <w:t>Образцы форм основных документов, включаемых в заявку на участие в закупке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18" w:history="1">
        <w:r w:rsidR="004D4602" w:rsidRPr="003B6AAA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19" w:history="1">
        <w:r w:rsidR="004D4602" w:rsidRPr="003B6AAA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20" w:history="1">
        <w:r w:rsidR="004D4602" w:rsidRPr="003B6AAA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21" w:history="1">
        <w:r w:rsidR="004D4602" w:rsidRPr="003B6AAA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22" w:history="1">
        <w:r w:rsidR="004D4602" w:rsidRPr="003B6AAA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23" w:history="1">
        <w:r w:rsidR="004D4602" w:rsidRPr="003B6AAA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905424" w:history="1">
        <w:r w:rsidR="004D4602" w:rsidRPr="003B6AAA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25" w:history="1">
        <w:r w:rsidR="004D4602" w:rsidRPr="003B6AAA">
          <w:rPr>
            <w:rStyle w:val="afb"/>
            <w:b/>
          </w:rPr>
          <w:t>ЧАСТЬ 2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4D4602" w:rsidRDefault="004A51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905426" w:history="1">
        <w:r w:rsidR="004D4602" w:rsidRPr="003B6AAA">
          <w:rPr>
            <w:rStyle w:val="afb"/>
            <w:b/>
          </w:rPr>
          <w:t>ЧАСТЬ 3</w:t>
        </w:r>
        <w:r w:rsidR="004D4602">
          <w:rPr>
            <w:webHidden/>
          </w:rPr>
          <w:tab/>
        </w:r>
        <w:r>
          <w:rPr>
            <w:webHidden/>
          </w:rPr>
          <w:fldChar w:fldCharType="begin"/>
        </w:r>
        <w:r w:rsidR="004D4602">
          <w:rPr>
            <w:webHidden/>
          </w:rPr>
          <w:instrText xml:space="preserve"> PAGEREF _Toc431905426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D4602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5D6E3F" w:rsidRPr="00563FFA" w:rsidRDefault="004A5104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3190540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2B401F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2B401F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2B401F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B401F" w:rsidRPr="00563FFA" w:rsidRDefault="002B401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D2B0C">
        <w:rPr>
          <w:rFonts w:ascii="Times New Roman" w:eastAsia="Times New Roman" w:hAnsi="Times New Roman"/>
          <w:sz w:val="28"/>
          <w:szCs w:val="28"/>
          <w:lang w:eastAsia="ru-RU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 редакции на дату размещения Извещения. Изменения в Единый отраслевой стандарт закупок (Положение о закупках) Государственной корпорации по атомной энергии «Росатом»  утверждены решением наблюдательного совета Госкорпорации «Росатом» от 29.04.2015 № 72.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310021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C07138">
        <w:rPr>
          <w:rFonts w:ascii="Times New Roman" w:hAnsi="Times New Roman"/>
          <w:spacing w:val="-6"/>
          <w:sz w:val="28"/>
          <w:szCs w:val="28"/>
        </w:rPr>
        <w:t>«П</w:t>
      </w:r>
      <w:r w:rsidRPr="00563FFA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 w:rsidR="002B401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B401F" w:rsidRPr="002B401F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10021" w:rsidRPr="00310021">
        <w:rPr>
          <w:rFonts w:ascii="Times New Roman" w:hAnsi="Times New Roman"/>
          <w:spacing w:val="-6"/>
          <w:sz w:val="28"/>
          <w:szCs w:val="28"/>
        </w:rPr>
        <w:t>новогодних подарков для детей сотрудников Калининского филиала «Калининатомтехэнерго» АО</w:t>
      </w:r>
      <w:r w:rsidR="00310021">
        <w:rPr>
          <w:rFonts w:ascii="Times New Roman" w:hAnsi="Times New Roman"/>
          <w:spacing w:val="-6"/>
          <w:sz w:val="28"/>
          <w:szCs w:val="28"/>
        </w:rPr>
        <w:t> </w:t>
      </w:r>
      <w:r w:rsidR="00310021" w:rsidRPr="00310021">
        <w:rPr>
          <w:rFonts w:ascii="Times New Roman" w:hAnsi="Times New Roman"/>
          <w:spacing w:val="-6"/>
          <w:sz w:val="28"/>
          <w:szCs w:val="28"/>
        </w:rPr>
        <w:t>«Атомтехэнерго»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07138" w:rsidRDefault="00C07138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533D2C">
        <w:rPr>
          <w:rFonts w:ascii="Times New Roman" w:hAnsi="Times New Roman"/>
          <w:sz w:val="28"/>
          <w:szCs w:val="28"/>
        </w:rPr>
        <w:t>Калининский филиал «Калининатомтехэнерго» АО «Атомтехэнерго»</w:t>
      </w:r>
      <w:r>
        <w:rPr>
          <w:rFonts w:ascii="Times New Roman" w:hAnsi="Times New Roman"/>
          <w:sz w:val="28"/>
          <w:szCs w:val="28"/>
        </w:rPr>
        <w:t>.</w:t>
      </w:r>
    </w:p>
    <w:p w:rsidR="00C07138" w:rsidRDefault="00C07138" w:rsidP="00C07138">
      <w:pPr>
        <w:ind w:firstLine="709"/>
        <w:rPr>
          <w:sz w:val="28"/>
          <w:szCs w:val="28"/>
        </w:rPr>
      </w:pPr>
      <w:r w:rsidRPr="00533D2C">
        <w:rPr>
          <w:sz w:val="28"/>
          <w:szCs w:val="28"/>
        </w:rPr>
        <w:t xml:space="preserve">Место нахождения: </w:t>
      </w:r>
      <w:r w:rsidRPr="00E573D8">
        <w:rPr>
          <w:sz w:val="28"/>
          <w:szCs w:val="28"/>
        </w:rPr>
        <w:t>Россия, 171841, г. Удомля, Тве</w:t>
      </w:r>
      <w:r>
        <w:rPr>
          <w:sz w:val="28"/>
          <w:szCs w:val="28"/>
        </w:rPr>
        <w:t>рская область, ул. Тверская, д.</w:t>
      </w:r>
      <w:r w:rsidRPr="00E573D8">
        <w:rPr>
          <w:sz w:val="28"/>
          <w:szCs w:val="28"/>
        </w:rPr>
        <w:t xml:space="preserve"> 5.</w:t>
      </w:r>
    </w:p>
    <w:p w:rsidR="00C07138" w:rsidRPr="00E573D8" w:rsidRDefault="00C07138" w:rsidP="00C0713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Юридический адрес</w:t>
      </w:r>
      <w:r w:rsidRPr="00533D2C">
        <w:rPr>
          <w:sz w:val="28"/>
          <w:szCs w:val="28"/>
        </w:rPr>
        <w:t>:</w:t>
      </w:r>
      <w:r w:rsidRPr="00394A6C">
        <w:rPr>
          <w:sz w:val="28"/>
          <w:szCs w:val="28"/>
        </w:rPr>
        <w:t xml:space="preserve"> Россия, </w:t>
      </w:r>
      <w:smartTag w:uri="urn:schemas-microsoft-com:office:smarttags" w:element="metricconverter">
        <w:smartTagPr>
          <w:attr w:name="ProductID" w:val="141011, г"/>
        </w:smartTagPr>
        <w:r w:rsidRPr="00394A6C">
          <w:rPr>
            <w:sz w:val="28"/>
            <w:szCs w:val="28"/>
          </w:rPr>
          <w:t>141011, г</w:t>
        </w:r>
      </w:smartTag>
      <w:r w:rsidRPr="00394A6C">
        <w:rPr>
          <w:sz w:val="28"/>
          <w:szCs w:val="28"/>
        </w:rPr>
        <w:t>. Мытищи, Московская область,</w:t>
      </w:r>
      <w:r>
        <w:rPr>
          <w:sz w:val="28"/>
          <w:szCs w:val="28"/>
        </w:rPr>
        <w:t xml:space="preserve"> ул. Коммунистическая, д.</w:t>
      </w:r>
      <w:r w:rsidRPr="00394A6C">
        <w:rPr>
          <w:sz w:val="28"/>
          <w:szCs w:val="28"/>
        </w:rPr>
        <w:t xml:space="preserve"> 23.</w:t>
      </w:r>
    </w:p>
    <w:p w:rsidR="00C07138" w:rsidRPr="00D5598B" w:rsidRDefault="00C07138" w:rsidP="00C07138">
      <w:pPr>
        <w:ind w:firstLine="709"/>
        <w:rPr>
          <w:sz w:val="28"/>
          <w:szCs w:val="28"/>
        </w:rPr>
      </w:pPr>
      <w:r w:rsidRPr="00D5598B">
        <w:rPr>
          <w:sz w:val="28"/>
          <w:szCs w:val="28"/>
        </w:rPr>
        <w:t>Почтовый адрес: 171841, г. Удомля, Тве</w:t>
      </w:r>
      <w:r>
        <w:rPr>
          <w:sz w:val="28"/>
          <w:szCs w:val="28"/>
        </w:rPr>
        <w:t>рская область, ул. Тверская, д.</w:t>
      </w:r>
      <w:r w:rsidRPr="00D5598B">
        <w:rPr>
          <w:sz w:val="28"/>
          <w:szCs w:val="28"/>
        </w:rPr>
        <w:t xml:space="preserve"> 5.</w:t>
      </w:r>
    </w:p>
    <w:p w:rsidR="00C07138" w:rsidRPr="00E25B1F" w:rsidRDefault="00C07138" w:rsidP="00C07138">
      <w:pPr>
        <w:tabs>
          <w:tab w:val="left" w:pos="1134"/>
        </w:tabs>
        <w:ind w:right="-143" w:firstLine="709"/>
        <w:contextualSpacing/>
        <w:jc w:val="both"/>
        <w:rPr>
          <w:sz w:val="28"/>
          <w:szCs w:val="28"/>
        </w:rPr>
      </w:pPr>
      <w:r w:rsidRPr="00D5598B">
        <w:rPr>
          <w:sz w:val="28"/>
          <w:szCs w:val="28"/>
        </w:rPr>
        <w:t xml:space="preserve">Тел./факс, эл. Почта </w:t>
      </w:r>
      <w:r w:rsidRPr="00E573D8">
        <w:rPr>
          <w:sz w:val="28"/>
          <w:szCs w:val="28"/>
        </w:rPr>
        <w:t>тел.: +7 (499)346-37-07, факс: +7(48255) 5-47-40</w:t>
      </w:r>
      <w:r>
        <w:rPr>
          <w:sz w:val="28"/>
          <w:szCs w:val="28"/>
        </w:rPr>
        <w:t>,</w:t>
      </w:r>
      <w:r w:rsidRPr="00E573D8">
        <w:t xml:space="preserve"> </w:t>
      </w:r>
      <w:hyperlink r:id="rId17" w:history="1">
        <w:r w:rsidRPr="00E573D8">
          <w:rPr>
            <w:rStyle w:val="afb"/>
            <w:spacing w:val="-6"/>
            <w:sz w:val="28"/>
            <w:szCs w:val="28"/>
            <w:lang w:val="en-US"/>
          </w:rPr>
          <w:t>kate</w:t>
        </w:r>
        <w:r w:rsidRPr="00E573D8">
          <w:rPr>
            <w:rStyle w:val="afb"/>
            <w:spacing w:val="-6"/>
            <w:sz w:val="28"/>
            <w:szCs w:val="28"/>
          </w:rPr>
          <w:t>@atech.ru</w:t>
        </w:r>
      </w:hyperlink>
      <w:r>
        <w:rPr>
          <w:sz w:val="28"/>
          <w:szCs w:val="28"/>
        </w:rPr>
        <w:t xml:space="preserve"> </w:t>
      </w:r>
    </w:p>
    <w:p w:rsidR="00C07138" w:rsidRPr="008D5CA9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highlight w:val="yellow"/>
        </w:rPr>
      </w:pPr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условий проведения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>: Пирогов Владимир Сергеевич</w:t>
      </w:r>
    </w:p>
    <w:p w:rsidR="00C07138" w:rsidRPr="0063125F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fb"/>
          <w:rFonts w:eastAsia="Times New Roman"/>
          <w:spacing w:val="-6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8" w:history="1"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pirogov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_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vs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@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klnate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.</w:t>
        </w:r>
        <w:r w:rsidRPr="00AF235F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ru</w:t>
        </w:r>
      </w:hyperlink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Телефон:</w:t>
      </w:r>
      <w:r w:rsidRPr="00D5598B">
        <w:rPr>
          <w:rFonts w:ascii="Times New Roman" w:hAnsi="Times New Roman"/>
          <w:sz w:val="28"/>
          <w:szCs w:val="28"/>
        </w:rPr>
        <w:t xml:space="preserve"> </w:t>
      </w:r>
      <w:r w:rsidRPr="00D95818">
        <w:rPr>
          <w:rFonts w:ascii="Times New Roman" w:hAnsi="Times New Roman"/>
          <w:sz w:val="28"/>
          <w:szCs w:val="28"/>
        </w:rPr>
        <w:t>+7</w:t>
      </w:r>
      <w:r w:rsidRPr="00D5598B">
        <w:rPr>
          <w:rFonts w:ascii="Times New Roman" w:hAnsi="Times New Roman"/>
          <w:sz w:val="28"/>
          <w:szCs w:val="28"/>
        </w:rPr>
        <w:t>(499</w:t>
      </w:r>
      <w:r>
        <w:rPr>
          <w:rFonts w:ascii="Times New Roman" w:hAnsi="Times New Roman"/>
          <w:sz w:val="28"/>
          <w:szCs w:val="28"/>
        </w:rPr>
        <w:t>)</w:t>
      </w:r>
      <w:r w:rsidRPr="00D5598B">
        <w:rPr>
          <w:rFonts w:ascii="Times New Roman" w:hAnsi="Times New Roman"/>
          <w:sz w:val="28"/>
          <w:szCs w:val="28"/>
        </w:rPr>
        <w:t>346-37-07 доб. 3100</w:t>
      </w:r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07138" w:rsidRPr="00533D2C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5598B">
        <w:rPr>
          <w:rFonts w:ascii="Times New Roman" w:hAnsi="Times New Roman"/>
          <w:sz w:val="28"/>
          <w:szCs w:val="28"/>
        </w:rPr>
        <w:t xml:space="preserve">Контактное лицо по разъяснению технической части документации </w:t>
      </w:r>
      <w:r>
        <w:rPr>
          <w:rFonts w:ascii="Times New Roman" w:hAnsi="Times New Roman"/>
          <w:sz w:val="28"/>
          <w:szCs w:val="28"/>
        </w:rPr>
        <w:t xml:space="preserve">открытого </w:t>
      </w:r>
      <w:r w:rsidRPr="00D5598B">
        <w:rPr>
          <w:rFonts w:ascii="Times New Roman" w:hAnsi="Times New Roman"/>
          <w:sz w:val="28"/>
          <w:szCs w:val="28"/>
        </w:rPr>
        <w:t xml:space="preserve">запроса </w:t>
      </w:r>
      <w:r>
        <w:rPr>
          <w:rFonts w:ascii="Times New Roman" w:hAnsi="Times New Roman"/>
          <w:sz w:val="28"/>
          <w:szCs w:val="28"/>
        </w:rPr>
        <w:t>цен</w:t>
      </w:r>
      <w:r w:rsidRPr="00D5598B">
        <w:rPr>
          <w:rFonts w:ascii="Times New Roman" w:hAnsi="Times New Roman"/>
          <w:sz w:val="28"/>
          <w:szCs w:val="28"/>
        </w:rPr>
        <w:t xml:space="preserve">: </w:t>
      </w:r>
      <w:r w:rsidR="00915729">
        <w:rPr>
          <w:rFonts w:ascii="Times New Roman" w:hAnsi="Times New Roman"/>
          <w:sz w:val="28"/>
          <w:szCs w:val="28"/>
        </w:rPr>
        <w:t>Тигунов Вадим Николаевич</w:t>
      </w:r>
    </w:p>
    <w:p w:rsidR="00C07138" w:rsidRPr="00F12398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Style w:val="afb"/>
          <w:rFonts w:ascii="Times New Roman" w:eastAsia="Times New Roman" w:hAnsi="Times New Roman"/>
          <w:spacing w:val="-6"/>
          <w:sz w:val="28"/>
          <w:szCs w:val="28"/>
          <w:lang w:eastAsia="ru-RU"/>
        </w:rPr>
      </w:pPr>
      <w:r w:rsidRPr="00D5598B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9" w:history="1">
        <w:r w:rsidR="00915729" w:rsidRPr="002C4A09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tigunov</w:t>
        </w:r>
        <w:r w:rsidR="00915729" w:rsidRPr="002C4A09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_</w:t>
        </w:r>
        <w:r w:rsidR="00915729" w:rsidRPr="002C4A09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val="en-US" w:eastAsia="ru-RU"/>
          </w:rPr>
          <w:t>vn</w:t>
        </w:r>
        <w:r w:rsidR="00915729" w:rsidRPr="002C4A09">
          <w:rPr>
            <w:rStyle w:val="afb"/>
            <w:rFonts w:ascii="Times New Roman" w:eastAsia="Times New Roman" w:hAnsi="Times New Roman"/>
            <w:spacing w:val="-6"/>
            <w:sz w:val="28"/>
            <w:szCs w:val="28"/>
            <w:lang w:eastAsia="ru-RU"/>
          </w:rPr>
          <w:t>@klnate.ru</w:t>
        </w:r>
      </w:hyperlink>
    </w:p>
    <w:p w:rsidR="00C07138" w:rsidRPr="00D5598B" w:rsidRDefault="00C07138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Телефон: </w:t>
      </w:r>
      <w:r w:rsidRPr="00C07138">
        <w:rPr>
          <w:rFonts w:ascii="Times New Roman" w:hAnsi="Times New Roman"/>
          <w:sz w:val="28"/>
          <w:szCs w:val="28"/>
        </w:rPr>
        <w:t>+7</w:t>
      </w:r>
      <w:r>
        <w:rPr>
          <w:rFonts w:ascii="Times New Roman" w:hAnsi="Times New Roman"/>
          <w:sz w:val="28"/>
          <w:szCs w:val="28"/>
        </w:rPr>
        <w:t>(499)</w:t>
      </w:r>
      <w:r w:rsidRPr="00D5598B">
        <w:rPr>
          <w:rFonts w:ascii="Times New Roman" w:hAnsi="Times New Roman"/>
          <w:sz w:val="28"/>
          <w:szCs w:val="28"/>
        </w:rPr>
        <w:t>346-37-</w:t>
      </w:r>
      <w:r w:rsidRPr="00DC11A1">
        <w:rPr>
          <w:rFonts w:ascii="Times New Roman" w:hAnsi="Times New Roman"/>
          <w:sz w:val="28"/>
          <w:szCs w:val="28"/>
        </w:rPr>
        <w:t xml:space="preserve">07 доб. </w:t>
      </w:r>
      <w:r>
        <w:rPr>
          <w:rFonts w:ascii="Times New Roman" w:hAnsi="Times New Roman"/>
          <w:sz w:val="28"/>
          <w:szCs w:val="28"/>
        </w:rPr>
        <w:t>3</w:t>
      </w:r>
      <w:r w:rsidR="00915729">
        <w:rPr>
          <w:rFonts w:ascii="Times New Roman" w:hAnsi="Times New Roman"/>
          <w:sz w:val="28"/>
          <w:szCs w:val="28"/>
          <w:lang w:val="en-US"/>
        </w:rPr>
        <w:t>13</w:t>
      </w:r>
      <w:r w:rsidR="00C1692F">
        <w:rPr>
          <w:rFonts w:ascii="Times New Roman" w:hAnsi="Times New Roman"/>
          <w:sz w:val="28"/>
          <w:szCs w:val="28"/>
        </w:rPr>
        <w:t>0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07138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C07138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12398">
        <w:rPr>
          <w:rFonts w:ascii="Times New Roman" w:hAnsi="Times New Roman"/>
          <w:sz w:val="28"/>
          <w:szCs w:val="28"/>
        </w:rPr>
        <w:t>«</w:t>
      </w:r>
      <w:r w:rsidR="00C1692F" w:rsidRPr="00C1692F">
        <w:rPr>
          <w:rFonts w:ascii="Times New Roman" w:hAnsi="Times New Roman"/>
          <w:sz w:val="28"/>
          <w:szCs w:val="28"/>
        </w:rPr>
        <w:t xml:space="preserve">Поставка </w:t>
      </w:r>
      <w:r w:rsidR="00915729" w:rsidRPr="00915729">
        <w:rPr>
          <w:rFonts w:ascii="Times New Roman" w:hAnsi="Times New Roman"/>
          <w:spacing w:val="-6"/>
          <w:sz w:val="28"/>
          <w:szCs w:val="28"/>
        </w:rPr>
        <w:t xml:space="preserve">электроинструмента (бытового и технологического) для нужд Калининского филиала </w:t>
      </w:r>
      <w:r w:rsidR="00310021" w:rsidRPr="00310021">
        <w:rPr>
          <w:rFonts w:ascii="Times New Roman" w:hAnsi="Times New Roman"/>
          <w:spacing w:val="-6"/>
          <w:sz w:val="28"/>
          <w:szCs w:val="28"/>
        </w:rPr>
        <w:t>«Калининатомтехэнерго» АО</w:t>
      </w:r>
      <w:r w:rsidR="00310021">
        <w:rPr>
          <w:rFonts w:ascii="Times New Roman" w:hAnsi="Times New Roman"/>
          <w:spacing w:val="-6"/>
          <w:sz w:val="28"/>
          <w:szCs w:val="28"/>
        </w:rPr>
        <w:t> </w:t>
      </w:r>
      <w:r w:rsidR="00310021" w:rsidRPr="00310021">
        <w:rPr>
          <w:rFonts w:ascii="Times New Roman" w:hAnsi="Times New Roman"/>
          <w:spacing w:val="-6"/>
          <w:sz w:val="28"/>
          <w:szCs w:val="28"/>
        </w:rPr>
        <w:t>«Атомтехэнерго»</w:t>
      </w:r>
    </w:p>
    <w:p w:rsidR="00C07138" w:rsidRPr="00563FFA" w:rsidRDefault="008F7715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BA3C22" w:rsidRPr="00C07138">
        <w:rPr>
          <w:sz w:val="28"/>
          <w:szCs w:val="28"/>
        </w:rPr>
        <w:t>поставок</w:t>
      </w:r>
      <w:r w:rsidR="00C07138">
        <w:rPr>
          <w:sz w:val="28"/>
          <w:szCs w:val="28"/>
        </w:rPr>
        <w:t>: согласно Части 3, Тома</w:t>
      </w:r>
      <w:r w:rsidR="00C07138" w:rsidRPr="00563FFA">
        <w:rPr>
          <w:sz w:val="28"/>
          <w:szCs w:val="28"/>
        </w:rPr>
        <w:t> </w:t>
      </w:r>
      <w:r w:rsidR="00C07138">
        <w:rPr>
          <w:sz w:val="28"/>
          <w:szCs w:val="28"/>
        </w:rPr>
        <w:t xml:space="preserve">1, </w:t>
      </w:r>
      <w:r w:rsidR="00C07138" w:rsidRPr="00563FFA">
        <w:rPr>
          <w:sz w:val="28"/>
          <w:szCs w:val="28"/>
        </w:rPr>
        <w:t>закупочной документации</w:t>
      </w:r>
      <w:r w:rsidR="00C07138">
        <w:rPr>
          <w:sz w:val="28"/>
          <w:szCs w:val="28"/>
        </w:rPr>
        <w:t xml:space="preserve"> «Проект договора»</w:t>
      </w:r>
    </w:p>
    <w:p w:rsidR="00C07138" w:rsidRPr="00563FFA" w:rsidRDefault="002F552B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="00C07138">
        <w:rPr>
          <w:sz w:val="28"/>
          <w:szCs w:val="28"/>
        </w:rPr>
        <w:t xml:space="preserve"> согласно Части 3, Тома</w:t>
      </w:r>
      <w:r w:rsidR="00C07138" w:rsidRPr="00563FFA">
        <w:rPr>
          <w:sz w:val="28"/>
          <w:szCs w:val="28"/>
        </w:rPr>
        <w:t> </w:t>
      </w:r>
      <w:r w:rsidR="00C07138">
        <w:rPr>
          <w:sz w:val="28"/>
          <w:szCs w:val="28"/>
        </w:rPr>
        <w:t xml:space="preserve">1, </w:t>
      </w:r>
      <w:r w:rsidR="00C07138" w:rsidRPr="00563FFA">
        <w:rPr>
          <w:sz w:val="28"/>
          <w:szCs w:val="28"/>
        </w:rPr>
        <w:t>закупочной документации</w:t>
      </w:r>
      <w:r w:rsidR="00C07138">
        <w:rPr>
          <w:sz w:val="28"/>
          <w:szCs w:val="28"/>
        </w:rPr>
        <w:t xml:space="preserve"> «Проект договора»</w:t>
      </w: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BA3C22" w:rsidRPr="00C07138"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C07138">
        <w:rPr>
          <w:sz w:val="28"/>
          <w:szCs w:val="28"/>
        </w:rPr>
        <w:t>поставок</w:t>
      </w:r>
      <w:r w:rsidRPr="00C07138">
        <w:rPr>
          <w:sz w:val="28"/>
          <w:szCs w:val="28"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4B3019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="00B80ED5" w:rsidRPr="00310021">
        <w:rPr>
          <w:rFonts w:ascii="Times New Roman" w:hAnsi="Times New Roman"/>
          <w:sz w:val="28"/>
          <w:szCs w:val="28"/>
        </w:rPr>
        <w:t xml:space="preserve">в течение </w:t>
      </w:r>
      <w:r w:rsidR="00310021" w:rsidRPr="00310021">
        <w:rPr>
          <w:rFonts w:ascii="Times New Roman" w:hAnsi="Times New Roman"/>
          <w:sz w:val="28"/>
          <w:szCs w:val="28"/>
        </w:rPr>
        <w:t>30 (тридцати) календарных дней после передачи Товара, а также всех товаросопроводительных документов, счетов, счетов-фактур, сертификатов и иной документации, относящейся к Товару</w:t>
      </w:r>
      <w:r w:rsidR="00310021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07138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7138" w:rsidRPr="00563FFA" w:rsidRDefault="007A76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C07138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915729" w:rsidRPr="00915729">
        <w:rPr>
          <w:rFonts w:ascii="Times New Roman" w:hAnsi="Times New Roman"/>
          <w:sz w:val="28"/>
          <w:szCs w:val="28"/>
        </w:rPr>
        <w:t>349</w:t>
      </w:r>
      <w:r w:rsidR="00C07138">
        <w:rPr>
          <w:rFonts w:ascii="Times New Roman" w:hAnsi="Times New Roman"/>
          <w:sz w:val="28"/>
          <w:szCs w:val="28"/>
        </w:rPr>
        <w:t> </w:t>
      </w:r>
      <w:r w:rsidR="00915729" w:rsidRPr="00915729">
        <w:rPr>
          <w:rFonts w:ascii="Times New Roman" w:hAnsi="Times New Roman"/>
          <w:sz w:val="28"/>
          <w:szCs w:val="28"/>
        </w:rPr>
        <w:t>592</w:t>
      </w:r>
      <w:r w:rsidR="00C07138">
        <w:rPr>
          <w:rFonts w:ascii="Times New Roman" w:hAnsi="Times New Roman"/>
          <w:sz w:val="28"/>
          <w:szCs w:val="28"/>
        </w:rPr>
        <w:t xml:space="preserve"> (</w:t>
      </w:r>
      <w:r w:rsidR="00915729" w:rsidRPr="00915729">
        <w:rPr>
          <w:rFonts w:ascii="Times New Roman" w:hAnsi="Times New Roman"/>
          <w:sz w:val="28"/>
          <w:szCs w:val="28"/>
        </w:rPr>
        <w:t>Триста сорок девять тысяч пятьсот девяносто два</w:t>
      </w:r>
      <w:r w:rsidR="00C07138">
        <w:rPr>
          <w:rFonts w:ascii="Times New Roman" w:hAnsi="Times New Roman"/>
          <w:sz w:val="28"/>
          <w:szCs w:val="28"/>
        </w:rPr>
        <w:t xml:space="preserve">) </w:t>
      </w:r>
      <w:r w:rsidR="00915729" w:rsidRPr="00915729">
        <w:rPr>
          <w:rFonts w:ascii="Times New Roman" w:hAnsi="Times New Roman"/>
          <w:sz w:val="28"/>
          <w:szCs w:val="28"/>
        </w:rPr>
        <w:t>рубля</w:t>
      </w:r>
      <w:r w:rsidR="00915729">
        <w:rPr>
          <w:rFonts w:ascii="Times New Roman" w:hAnsi="Times New Roman"/>
          <w:sz w:val="28"/>
          <w:szCs w:val="28"/>
        </w:rPr>
        <w:t xml:space="preserve"> </w:t>
      </w:r>
      <w:r w:rsidR="00310021">
        <w:rPr>
          <w:rFonts w:ascii="Times New Roman" w:hAnsi="Times New Roman"/>
          <w:sz w:val="28"/>
          <w:szCs w:val="28"/>
        </w:rPr>
        <w:t>0</w:t>
      </w:r>
      <w:r w:rsidR="00C1692F">
        <w:rPr>
          <w:rFonts w:ascii="Times New Roman" w:hAnsi="Times New Roman"/>
          <w:sz w:val="28"/>
          <w:szCs w:val="28"/>
        </w:rPr>
        <w:t>0</w:t>
      </w:r>
      <w:r w:rsidR="00C07138">
        <w:rPr>
          <w:rFonts w:ascii="Times New Roman" w:hAnsi="Times New Roman"/>
          <w:sz w:val="28"/>
          <w:szCs w:val="28"/>
        </w:rPr>
        <w:t xml:space="preserve"> копе</w:t>
      </w:r>
      <w:r w:rsidR="00B80ED5">
        <w:rPr>
          <w:rFonts w:ascii="Times New Roman" w:hAnsi="Times New Roman"/>
          <w:sz w:val="28"/>
          <w:szCs w:val="28"/>
        </w:rPr>
        <w:t>ек</w:t>
      </w:r>
      <w:r w:rsidR="00C07138" w:rsidRPr="00563FFA">
        <w:rPr>
          <w:rFonts w:ascii="Times New Roman" w:hAnsi="Times New Roman"/>
          <w:sz w:val="28"/>
          <w:szCs w:val="28"/>
        </w:rPr>
        <w:t>, включая НДС.</w:t>
      </w:r>
    </w:p>
    <w:p w:rsidR="00C07138" w:rsidRPr="00A51353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продукции.</w:t>
      </w:r>
    </w:p>
    <w:p w:rsidR="00C07138" w:rsidRPr="00A51353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07138" w:rsidRPr="00A51353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2049">
        <w:rPr>
          <w:sz w:val="28"/>
          <w:szCs w:val="28"/>
        </w:rPr>
        <w:t xml:space="preserve">Начальная максимальная цена договора без НДС: </w:t>
      </w:r>
      <w:r w:rsidR="00915729">
        <w:rPr>
          <w:sz w:val="28"/>
          <w:szCs w:val="28"/>
        </w:rPr>
        <w:t>296 264</w:t>
      </w:r>
      <w:r w:rsidR="00915729" w:rsidRPr="00915729">
        <w:rPr>
          <w:sz w:val="28"/>
          <w:szCs w:val="28"/>
        </w:rPr>
        <w:t xml:space="preserve"> </w:t>
      </w:r>
      <w:r w:rsidRPr="00D32049">
        <w:rPr>
          <w:sz w:val="28"/>
          <w:szCs w:val="28"/>
        </w:rPr>
        <w:t>(</w:t>
      </w:r>
      <w:r w:rsidR="00915729" w:rsidRPr="00915729">
        <w:rPr>
          <w:sz w:val="28"/>
          <w:szCs w:val="28"/>
        </w:rPr>
        <w:t>Двести девяносто шесть тысяч двести шестьдесят четыре</w:t>
      </w:r>
      <w:r w:rsidRPr="00D32049">
        <w:rPr>
          <w:sz w:val="28"/>
          <w:szCs w:val="28"/>
        </w:rPr>
        <w:t>) рубл</w:t>
      </w:r>
      <w:r w:rsidR="00C1692F">
        <w:rPr>
          <w:sz w:val="28"/>
          <w:szCs w:val="28"/>
        </w:rPr>
        <w:t>я</w:t>
      </w:r>
      <w:r w:rsidRPr="00D32049">
        <w:rPr>
          <w:sz w:val="28"/>
          <w:szCs w:val="28"/>
        </w:rPr>
        <w:t xml:space="preserve"> </w:t>
      </w:r>
      <w:r w:rsidR="00C1692F">
        <w:rPr>
          <w:sz w:val="28"/>
          <w:szCs w:val="28"/>
        </w:rPr>
        <w:t>4</w:t>
      </w:r>
      <w:r w:rsidR="00310021">
        <w:rPr>
          <w:sz w:val="28"/>
          <w:szCs w:val="28"/>
        </w:rPr>
        <w:t>1</w:t>
      </w:r>
      <w:r w:rsidR="00915729" w:rsidRPr="00D32049">
        <w:rPr>
          <w:sz w:val="28"/>
          <w:szCs w:val="28"/>
        </w:rPr>
        <w:t xml:space="preserve"> </w:t>
      </w:r>
      <w:r w:rsidRPr="00D32049">
        <w:rPr>
          <w:sz w:val="28"/>
          <w:szCs w:val="28"/>
        </w:rPr>
        <w:t>копе</w:t>
      </w:r>
      <w:r w:rsidR="00310021">
        <w:rPr>
          <w:sz w:val="28"/>
          <w:szCs w:val="28"/>
        </w:rPr>
        <w:t>йка</w:t>
      </w:r>
      <w:r w:rsidRPr="00D32049">
        <w:rPr>
          <w:sz w:val="28"/>
          <w:szCs w:val="28"/>
        </w:rPr>
        <w:t>.</w:t>
      </w:r>
    </w:p>
    <w:p w:rsidR="00C07138" w:rsidRPr="00A51353" w:rsidRDefault="00C07138" w:rsidP="00C07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5135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7A7615" w:rsidRPr="00563FFA" w:rsidRDefault="007A7615" w:rsidP="00C07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563FFA" w:rsidRDefault="00594882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C0713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C0713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C07138">
        <w:rPr>
          <w:rFonts w:eastAsia="Calibri"/>
          <w:sz w:val="28"/>
          <w:szCs w:val="28"/>
          <w:lang w:eastAsia="en-US"/>
        </w:rPr>
        <w:t>закупке</w:t>
      </w:r>
      <w:r w:rsidRPr="00C0713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C07138">
        <w:rPr>
          <w:rFonts w:eastAsia="Calibri"/>
          <w:sz w:val="28"/>
          <w:szCs w:val="28"/>
          <w:lang w:eastAsia="en-US"/>
        </w:rPr>
        <w:t>закупкой</w:t>
      </w:r>
      <w:r w:rsidRPr="00C0713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C0713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07138">
        <w:rPr>
          <w:rFonts w:eastAsia="Calibri"/>
          <w:sz w:val="28"/>
          <w:szCs w:val="28"/>
          <w:lang w:eastAsia="en-US"/>
        </w:rPr>
        <w:t>Закупочная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0713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07138">
        <w:rPr>
          <w:rFonts w:eastAsia="Calibri"/>
          <w:sz w:val="28"/>
          <w:szCs w:val="28"/>
          <w:lang w:eastAsia="en-US"/>
        </w:rPr>
        <w:t>закупке</w:t>
      </w:r>
      <w:r w:rsidR="00594882" w:rsidRPr="00C0713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="00594882" w:rsidRPr="00C07138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C0713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071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0713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C07138">
        <w:rPr>
          <w:rFonts w:eastAsia="Calibri"/>
          <w:sz w:val="28"/>
          <w:szCs w:val="28"/>
          <w:lang w:eastAsia="en-US"/>
        </w:rPr>
        <w:t>закупки</w:t>
      </w:r>
      <w:r w:rsidRPr="00C0713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07138" w:rsidRDefault="007A76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C330C4" w:rsidRPr="00C07138">
        <w:rPr>
          <w:rFonts w:ascii="Times New Roman" w:hAnsi="Times New Roman"/>
          <w:sz w:val="28"/>
          <w:szCs w:val="28"/>
        </w:rPr>
        <w:t>:</w:t>
      </w:r>
      <w:r w:rsidR="00C07138">
        <w:rPr>
          <w:rFonts w:ascii="Times New Roman" w:hAnsi="Times New Roman"/>
          <w:sz w:val="28"/>
          <w:szCs w:val="28"/>
        </w:rPr>
        <w:t xml:space="preserve"> не требуется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8E1C1F">
        <w:rPr>
          <w:sz w:val="28"/>
          <w:szCs w:val="28"/>
        </w:rPr>
        <w:t>«</w:t>
      </w:r>
      <w:r w:rsidR="00067B77">
        <w:rPr>
          <w:sz w:val="28"/>
          <w:szCs w:val="28"/>
        </w:rPr>
        <w:t>Аукционный Конкурсный Дом</w:t>
      </w:r>
      <w:r w:rsidR="008E1C1F">
        <w:rPr>
          <w:sz w:val="28"/>
          <w:szCs w:val="28"/>
        </w:rPr>
        <w:t>»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r w:rsidR="00067B77" w:rsidRPr="00067B77">
        <w:rPr>
          <w:sz w:val="28"/>
          <w:szCs w:val="28"/>
        </w:rPr>
        <w:t>http://www.a-k-d.ru/</w:t>
      </w:r>
      <w:r w:rsidR="008E1C1F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20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5B270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21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FE56FF" w:rsidRDefault="000C0247" w:rsidP="005B270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56FF">
        <w:rPr>
          <w:rFonts w:ascii="Times New Roman" w:hAnsi="Times New Roman"/>
          <w:sz w:val="28"/>
          <w:szCs w:val="28"/>
        </w:rPr>
        <w:t xml:space="preserve">ЭТП </w:t>
      </w:r>
      <w:r w:rsidR="008E1C1F" w:rsidRPr="00FE56FF">
        <w:rPr>
          <w:rFonts w:ascii="Times New Roman" w:hAnsi="Times New Roman"/>
          <w:sz w:val="28"/>
          <w:szCs w:val="28"/>
        </w:rPr>
        <w:t>«</w:t>
      </w:r>
      <w:r w:rsidR="00067B77" w:rsidRPr="00FE56FF">
        <w:rPr>
          <w:rFonts w:ascii="Times New Roman" w:hAnsi="Times New Roman"/>
          <w:sz w:val="28"/>
          <w:szCs w:val="28"/>
        </w:rPr>
        <w:t>Аукционный Конкурсный Дом</w:t>
      </w:r>
      <w:r w:rsidR="008E1C1F" w:rsidRPr="00FE56FF">
        <w:rPr>
          <w:rFonts w:ascii="Times New Roman" w:hAnsi="Times New Roman"/>
          <w:sz w:val="28"/>
          <w:szCs w:val="28"/>
        </w:rPr>
        <w:t>»</w:t>
      </w:r>
      <w:r w:rsidRPr="00FE56FF">
        <w:rPr>
          <w:rFonts w:ascii="Times New Roman" w:hAnsi="Times New Roman"/>
          <w:sz w:val="28"/>
          <w:szCs w:val="28"/>
        </w:rPr>
        <w:t xml:space="preserve"> </w:t>
      </w:r>
      <w:r w:rsidR="008E1C1F" w:rsidRPr="00FE56FF">
        <w:rPr>
          <w:rFonts w:ascii="Times New Roman" w:hAnsi="Times New Roman"/>
          <w:sz w:val="28"/>
          <w:szCs w:val="28"/>
        </w:rPr>
        <w:t>(</w:t>
      </w:r>
      <w:r w:rsidR="00067B77" w:rsidRPr="00FE56FF">
        <w:rPr>
          <w:rStyle w:val="afb"/>
          <w:rFonts w:ascii="Times New Roman" w:hAnsi="Times New Roman"/>
          <w:color w:val="auto"/>
          <w:sz w:val="28"/>
          <w:szCs w:val="28"/>
        </w:rPr>
        <w:t>http://www.a-k-d.ru/</w:t>
      </w:r>
      <w:r w:rsidR="008E1C1F" w:rsidRPr="00FE56FF">
        <w:rPr>
          <w:rStyle w:val="afb"/>
          <w:rFonts w:ascii="Times New Roman" w:hAnsi="Times New Roman"/>
          <w:color w:val="auto"/>
          <w:sz w:val="28"/>
          <w:szCs w:val="28"/>
        </w:rPr>
        <w:t>)</w:t>
      </w:r>
    </w:p>
    <w:p w:rsidR="008C2D45" w:rsidRPr="00FE56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FE56FF" w:rsidRDefault="002F552B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E56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E56FF">
        <w:rPr>
          <w:rFonts w:ascii="Times New Roman" w:hAnsi="Times New Roman"/>
          <w:sz w:val="28"/>
          <w:szCs w:val="28"/>
        </w:rPr>
        <w:t>окончания</w:t>
      </w:r>
      <w:r w:rsidRPr="00FE56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FE56FF">
        <w:rPr>
          <w:rFonts w:ascii="Times New Roman" w:hAnsi="Times New Roman"/>
          <w:spacing w:val="-6"/>
          <w:sz w:val="28"/>
          <w:szCs w:val="28"/>
        </w:rPr>
        <w:t>закупке</w:t>
      </w:r>
      <w:r w:rsidRPr="00FE56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FE56FF">
        <w:rPr>
          <w:rFonts w:ascii="Times New Roman" w:hAnsi="Times New Roman"/>
          <w:spacing w:val="-6"/>
          <w:sz w:val="28"/>
          <w:szCs w:val="28"/>
        </w:rPr>
        <w:t>:</w:t>
      </w:r>
      <w:r w:rsidRPr="00FE56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E1C1F" w:rsidRPr="00FE56FF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FE56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B80ED5" w:rsidRPr="00FE56FF">
        <w:rPr>
          <w:rFonts w:ascii="Times New Roman" w:hAnsi="Times New Roman"/>
          <w:spacing w:val="-6"/>
          <w:sz w:val="28"/>
          <w:szCs w:val="28"/>
        </w:rPr>
        <w:t>16</w:t>
      </w:r>
      <w:r w:rsidR="00F12398" w:rsidRPr="00FE56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80ED5" w:rsidRPr="00FE56FF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FE56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E1C1F" w:rsidRPr="00FE56F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FE56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FE56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FE56FF" w:rsidRDefault="00A10874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E56FF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и подведения итогов запроса цен: адрес</w:t>
      </w:r>
      <w:r w:rsidR="008E1C1F" w:rsidRPr="00FE56FF">
        <w:rPr>
          <w:rFonts w:ascii="Times New Roman" w:hAnsi="Times New Roman"/>
          <w:spacing w:val="-6"/>
          <w:sz w:val="28"/>
          <w:szCs w:val="28"/>
        </w:rPr>
        <w:t>: Россия, 171841, г. Удомля, Тверская область, ул. Тверская, дом 5</w:t>
      </w:r>
      <w:r w:rsidRPr="00FE56FF">
        <w:rPr>
          <w:rFonts w:ascii="Times New Roman" w:hAnsi="Times New Roman"/>
          <w:spacing w:val="-6"/>
          <w:sz w:val="28"/>
          <w:szCs w:val="28"/>
        </w:rPr>
        <w:t xml:space="preserve">, не позднее </w:t>
      </w:r>
      <w:r w:rsidR="00B80ED5" w:rsidRPr="00FE56FF">
        <w:rPr>
          <w:rFonts w:ascii="Times New Roman" w:hAnsi="Times New Roman"/>
          <w:spacing w:val="-6"/>
          <w:sz w:val="28"/>
          <w:szCs w:val="28"/>
        </w:rPr>
        <w:t>20</w:t>
      </w:r>
      <w:r w:rsidR="00F12398" w:rsidRPr="00FE56FF">
        <w:rPr>
          <w:rFonts w:ascii="Times New Roman" w:hAnsi="Times New Roman"/>
          <w:spacing w:val="-6"/>
          <w:sz w:val="28"/>
          <w:szCs w:val="28"/>
        </w:rPr>
        <w:t> </w:t>
      </w:r>
      <w:r w:rsidR="00B80ED5" w:rsidRPr="00FE56FF">
        <w:rPr>
          <w:rFonts w:ascii="Times New Roman" w:hAnsi="Times New Roman"/>
          <w:spacing w:val="-6"/>
          <w:sz w:val="28"/>
          <w:szCs w:val="28"/>
        </w:rPr>
        <w:t>ноября</w:t>
      </w:r>
      <w:r w:rsidR="00F12398" w:rsidRPr="00FE56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E56FF">
        <w:rPr>
          <w:rFonts w:ascii="Times New Roman" w:hAnsi="Times New Roman"/>
          <w:spacing w:val="-6"/>
          <w:sz w:val="28"/>
          <w:szCs w:val="28"/>
        </w:rPr>
        <w:t>20</w:t>
      </w:r>
      <w:r w:rsidR="008E1C1F" w:rsidRPr="00FE56FF">
        <w:rPr>
          <w:rFonts w:ascii="Times New Roman" w:hAnsi="Times New Roman"/>
          <w:spacing w:val="-6"/>
          <w:sz w:val="28"/>
          <w:szCs w:val="28"/>
        </w:rPr>
        <w:t>15</w:t>
      </w:r>
      <w:r w:rsidRPr="00FE56FF">
        <w:rPr>
          <w:rFonts w:ascii="Times New Roman" w:hAnsi="Times New Roman"/>
          <w:spacing w:val="-6"/>
          <w:sz w:val="28"/>
          <w:szCs w:val="28"/>
        </w:rPr>
        <w:t xml:space="preserve"> г</w:t>
      </w:r>
      <w:r w:rsidR="008E1C1F" w:rsidRPr="00FE56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FE56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</w:t>
      </w:r>
      <w:r w:rsidRPr="008E1C1F">
        <w:rPr>
          <w:rFonts w:ascii="Times New Roman" w:hAnsi="Times New Roman"/>
          <w:spacing w:val="-6"/>
          <w:sz w:val="28"/>
          <w:szCs w:val="28"/>
        </w:rPr>
        <w:t xml:space="preserve">течение 20 (двадцати) </w:t>
      </w:r>
      <w:r w:rsidR="00B17B3C" w:rsidRPr="008E1C1F">
        <w:rPr>
          <w:rFonts w:ascii="Times New Roman" w:hAnsi="Times New Roman"/>
          <w:spacing w:val="-6"/>
          <w:sz w:val="28"/>
          <w:szCs w:val="28"/>
        </w:rPr>
        <w:t>дней со дня размещения на официальном сайте и на ЭТП протокола подведения итогов закупки</w:t>
      </w:r>
      <w:r w:rsidRPr="008E1C1F">
        <w:rPr>
          <w:rFonts w:ascii="Times New Roman" w:hAnsi="Times New Roman"/>
          <w:spacing w:val="-6"/>
          <w:sz w:val="28"/>
          <w:szCs w:val="28"/>
        </w:rPr>
        <w:t>, но не ранее</w:t>
      </w:r>
      <w:r w:rsidRPr="00A83F61">
        <w:rPr>
          <w:rFonts w:ascii="Times New Roman" w:hAnsi="Times New Roman"/>
          <w:sz w:val="28"/>
        </w:rPr>
        <w:t xml:space="preserve">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8E1C1F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8E1C1F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E1C1F" w:rsidRPr="008E1C1F" w:rsidRDefault="00FC68AA" w:rsidP="005B270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E1C1F">
        <w:rPr>
          <w:sz w:val="28"/>
          <w:szCs w:val="28"/>
        </w:rPr>
        <w:t>Обеспечение</w:t>
      </w:r>
      <w:r w:rsidR="00023700" w:rsidRPr="008E1C1F">
        <w:rPr>
          <w:sz w:val="28"/>
          <w:szCs w:val="28"/>
        </w:rPr>
        <w:t xml:space="preserve"> исполнения обязательств по договору:</w:t>
      </w:r>
      <w:r w:rsidR="00EF6369" w:rsidRPr="008E1C1F">
        <w:rPr>
          <w:sz w:val="28"/>
          <w:szCs w:val="28"/>
        </w:rPr>
        <w:t xml:space="preserve"> </w:t>
      </w:r>
      <w:r w:rsidR="008E1C1F">
        <w:rPr>
          <w:sz w:val="28"/>
          <w:szCs w:val="28"/>
        </w:rPr>
        <w:t>не требуется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B270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8E1C1F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8E1C1F" w:rsidRDefault="00E637B0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8E1C1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8E1C1F">
        <w:rPr>
          <w:rFonts w:ascii="Times New Roman" w:hAnsi="Times New Roman"/>
          <w:sz w:val="28"/>
          <w:szCs w:val="28"/>
        </w:rPr>
        <w:t>закупки</w:t>
      </w:r>
      <w:r w:rsidR="00A4214D" w:rsidRPr="008E1C1F">
        <w:rPr>
          <w:rFonts w:ascii="Times New Roman" w:hAnsi="Times New Roman"/>
          <w:sz w:val="28"/>
          <w:szCs w:val="28"/>
        </w:rPr>
        <w:t>,</w:t>
      </w:r>
      <w:r w:rsidR="008E1C1F">
        <w:rPr>
          <w:rFonts w:ascii="Times New Roman" w:hAnsi="Times New Roman"/>
          <w:sz w:val="28"/>
          <w:szCs w:val="28"/>
        </w:rPr>
        <w:t xml:space="preserve"> </w:t>
      </w:r>
      <w:r w:rsidR="00F900AF" w:rsidRPr="008E1C1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8E1C1F">
        <w:rPr>
          <w:rFonts w:ascii="Times New Roman" w:hAnsi="Times New Roman"/>
          <w:sz w:val="28"/>
          <w:szCs w:val="28"/>
        </w:rPr>
        <w:t>не </w:t>
      </w:r>
      <w:r w:rsidRPr="008E1C1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8E1C1F">
        <w:rPr>
          <w:rFonts w:ascii="Times New Roman" w:hAnsi="Times New Roman"/>
          <w:sz w:val="28"/>
          <w:szCs w:val="28"/>
        </w:rPr>
        <w:t>закупки</w:t>
      </w:r>
      <w:r w:rsidRPr="008E1C1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E1C1F" w:rsidRDefault="008E1C1F" w:rsidP="005B270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Жалобы на действия (бездействие) заказчика, организатора открытого запроса цен, закупочной комиссии могут быть направлены по электронному адресу Арбитражного комитета в сфере закупок </w:t>
      </w:r>
      <w:r w:rsidRPr="00533D2C">
        <w:rPr>
          <w:color w:val="313131"/>
          <w:sz w:val="28"/>
          <w:szCs w:val="28"/>
        </w:rPr>
        <w:t>в интересах организаций, отнесенных к контуру управления ОАО «Концерн Росэнергоатом» – Электроэнергетический дивизион</w:t>
      </w:r>
      <w:r w:rsidRPr="00533D2C">
        <w:rPr>
          <w:sz w:val="28"/>
          <w:szCs w:val="28"/>
        </w:rPr>
        <w:t xml:space="preserve"> (далее - АК) </w:t>
      </w:r>
      <w:hyperlink r:id="rId22" w:history="1">
        <w:r w:rsidRPr="00533D2C">
          <w:rPr>
            <w:color w:val="0000FF"/>
            <w:sz w:val="28"/>
            <w:szCs w:val="28"/>
            <w:u w:val="single"/>
          </w:rPr>
          <w:t>arbitr@rosenergoatom.ru</w:t>
        </w:r>
      </w:hyperlink>
      <w:r w:rsidRPr="00533D2C">
        <w:rPr>
          <w:sz w:val="28"/>
          <w:szCs w:val="28"/>
        </w:rPr>
        <w:t>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Направление жалоб допускается в любое время проведения открытого запроса цен, но не позднее десяти дней со дня размещения на официальном сайте протокола подведения итогов открытого запроса цен, протокола о признании открытого запроса цен не состоявшимся или принятия заказчиком решения об отказе от проведения открытого запроса цен.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Условия и положения «Документации ОЗЦ» могут быть обжалованы исключительно до окончания срока подачи заявок на участие в открытом запросе цен.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 xml:space="preserve">На сайте </w:t>
      </w:r>
      <w:r w:rsidRPr="00533D2C">
        <w:rPr>
          <w:color w:val="0000FF"/>
          <w:sz w:val="28"/>
          <w:szCs w:val="28"/>
        </w:rPr>
        <w:t>http://zakupki.rosatom.ru/</w:t>
      </w:r>
      <w:r w:rsidRPr="00533D2C">
        <w:rPr>
          <w:sz w:val="28"/>
          <w:szCs w:val="28"/>
        </w:rPr>
        <w:t xml:space="preserve"> (раздел Контроль и арбитраж/Нормативные документы) представлены Методические рекомендации о порядке рассмотрения жалоб. </w:t>
      </w:r>
    </w:p>
    <w:p w:rsidR="008E1C1F" w:rsidRPr="00533D2C" w:rsidRDefault="008E1C1F" w:rsidP="008E1C1F">
      <w:pPr>
        <w:ind w:right="153" w:firstLine="709"/>
        <w:jc w:val="both"/>
        <w:rPr>
          <w:sz w:val="28"/>
          <w:szCs w:val="28"/>
        </w:rPr>
      </w:pPr>
      <w:r w:rsidRPr="00533D2C">
        <w:rPr>
          <w:sz w:val="28"/>
          <w:szCs w:val="28"/>
        </w:rPr>
        <w:t>Информация о состоянии и итогах рассмотрения жалобы отражается на сайте закупок Госкорпорации «Росатом» на странице соответствующей закупки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31905408"/>
      <w:r w:rsidRPr="00563FFA">
        <w:rPr>
          <w:b/>
          <w:sz w:val="28"/>
          <w:szCs w:val="28"/>
        </w:rPr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31905409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5B270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3190541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5B270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190541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8E1C1F" w:rsidRPr="00CD3B8C" w:rsidTr="00E733A1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8E1C1F" w:rsidRPr="00CD3B8C" w:rsidTr="00E733A1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E1C1F" w:rsidRPr="00CD3B8C" w:rsidTr="00E733A1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E1C1F" w:rsidRPr="00CD3B8C" w:rsidRDefault="008E1C1F" w:rsidP="00E733A1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8E1C1F" w:rsidRDefault="008E1C1F" w:rsidP="00E733A1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3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r w:rsidRPr="00ED78B6">
                <w:rPr>
                  <w:rStyle w:val="afb"/>
                  <w:lang w:val="en-US"/>
                </w:rPr>
                <w:t>egrul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nalog</w:t>
              </w:r>
              <w:r w:rsidRPr="00285FAA">
                <w:rPr>
                  <w:rStyle w:val="afb"/>
                  <w:sz w:val="22"/>
                  <w:szCs w:val="22"/>
                </w:rPr>
                <w:t>.</w:t>
              </w:r>
              <w:r w:rsidRPr="00ED78B6">
                <w:rPr>
                  <w:rStyle w:val="afb"/>
                  <w:lang w:val="en-US"/>
                </w:rPr>
                <w:t>ru</w:t>
              </w:r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8E1C1F" w:rsidRDefault="008E1C1F" w:rsidP="00E733A1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8E1C1F" w:rsidRPr="00CD3B8C" w:rsidTr="00E733A1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</w:p>
          <w:p w:rsidR="008E1C1F" w:rsidRPr="00285FAA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8E1C1F" w:rsidRPr="00285FAA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8E1C1F" w:rsidRPr="00285FAA" w:rsidRDefault="008E1C1F" w:rsidP="00E733A1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8E1C1F" w:rsidRPr="00CD3B8C" w:rsidTr="00E733A1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1C1F" w:rsidRDefault="008E1C1F" w:rsidP="005B2707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E1C1F" w:rsidRPr="00CD3B8C" w:rsidRDefault="008E1C1F" w:rsidP="00E733A1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E1C1F" w:rsidRPr="00CD3B8C" w:rsidRDefault="008E1C1F" w:rsidP="00E733A1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E1C1F" w:rsidRPr="00CD3B8C" w:rsidTr="00E733A1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E1C1F" w:rsidRPr="00CD3B8C" w:rsidRDefault="008E1C1F" w:rsidP="00E733A1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E1C1F" w:rsidRPr="00CD3B8C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E1C1F" w:rsidRPr="002768E6" w:rsidRDefault="008E1C1F" w:rsidP="005B270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8E1C1F" w:rsidRPr="00CD3B8C" w:rsidTr="00E733A1">
        <w:trPr>
          <w:trHeight w:val="44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E733A1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8E1C1F" w:rsidRPr="00CD3B8C" w:rsidRDefault="008E1C1F" w:rsidP="00E733A1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8E1C1F" w:rsidRPr="00CD3B8C" w:rsidTr="00E733A1">
        <w:trPr>
          <w:trHeight w:val="44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E733A1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E1C1F" w:rsidRPr="00CD3B8C" w:rsidRDefault="008E1C1F" w:rsidP="00E733A1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8E1C1F" w:rsidRPr="00285FAA" w:rsidRDefault="008E1C1F" w:rsidP="005B2707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8E1C1F" w:rsidRPr="00285FAA" w:rsidRDefault="008E1C1F" w:rsidP="00E733A1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8E1C1F" w:rsidRPr="00CD3B8C" w:rsidTr="00E733A1">
        <w:trPr>
          <w:trHeight w:val="70"/>
        </w:trPr>
        <w:tc>
          <w:tcPr>
            <w:tcW w:w="567" w:type="dxa"/>
            <w:vAlign w:val="center"/>
          </w:tcPr>
          <w:p w:rsidR="008E1C1F" w:rsidRDefault="008E1C1F" w:rsidP="005B2707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8E1C1F" w:rsidRPr="00CD3B8C" w:rsidRDefault="008E1C1F" w:rsidP="00E733A1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E1C1F" w:rsidRPr="00CD3B8C" w:rsidRDefault="008E1C1F" w:rsidP="005B270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8E1C1F" w:rsidRPr="00CD3B8C" w:rsidRDefault="008E1C1F" w:rsidP="00E733A1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5B270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1905412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B270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E1C1F" w:rsidRPr="00563FFA" w:rsidRDefault="00C20EDB" w:rsidP="008E1C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B2707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5B270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3190541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49"/>
    </w:p>
    <w:p w:rsidR="008866DC" w:rsidRPr="00B80ED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B80ED5">
        <w:t>сводная таблица стоимости с указанием следующей информации:</w:t>
      </w:r>
    </w:p>
    <w:p w:rsidR="00DF4E46" w:rsidRPr="00B80ED5" w:rsidRDefault="00DF4E46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80ED5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B80ED5">
        <w:rPr>
          <w:rFonts w:eastAsia="Calibri"/>
          <w:bCs/>
          <w:iCs/>
        </w:rPr>
        <w:t>без учета НДС</w:t>
      </w:r>
      <w:r w:rsidR="000B0512" w:rsidRPr="00B80ED5">
        <w:rPr>
          <w:rFonts w:eastAsia="Calibri"/>
          <w:bCs/>
          <w:iCs/>
        </w:rPr>
        <w:t>;</w:t>
      </w:r>
    </w:p>
    <w:p w:rsidR="00DF4E46" w:rsidRPr="00B80ED5" w:rsidRDefault="000B0512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80ED5">
        <w:rPr>
          <w:rFonts w:eastAsia="Calibri"/>
          <w:bCs/>
          <w:iCs/>
        </w:rPr>
        <w:t>количество</w:t>
      </w:r>
      <w:r w:rsidR="00DF4E46" w:rsidRPr="00B80ED5">
        <w:rPr>
          <w:rFonts w:eastAsia="Calibri"/>
          <w:bCs/>
          <w:iCs/>
        </w:rPr>
        <w:t>;</w:t>
      </w:r>
    </w:p>
    <w:p w:rsidR="00DF4E46" w:rsidRPr="00B80ED5" w:rsidRDefault="00DF4E46" w:rsidP="005B2707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80ED5">
        <w:rPr>
          <w:rFonts w:eastAsia="Calibri"/>
          <w:bCs/>
          <w:iCs/>
        </w:rPr>
        <w:t>ставка НДС.</w:t>
      </w:r>
    </w:p>
    <w:p w:rsidR="00EA3525" w:rsidRPr="00B80ED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B80ED5">
        <w:t>график оплаты с указанием следующей информации:</w:t>
      </w:r>
    </w:p>
    <w:p w:rsidR="00DD1B39" w:rsidRPr="00B80ED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B80ED5">
        <w:t xml:space="preserve">планируемые даты </w:t>
      </w:r>
      <w:r w:rsidR="00DD62E5" w:rsidRPr="00B80ED5">
        <w:t xml:space="preserve">(сроки) </w:t>
      </w:r>
      <w:r w:rsidRPr="00B80ED5">
        <w:t>авансовых платежей (при наличии авансов в условиях платежей);</w:t>
      </w:r>
    </w:p>
    <w:p w:rsidR="00DD1B39" w:rsidRPr="00B80ED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B80ED5">
        <w:t>размеры авансовых платежей, в</w:t>
      </w:r>
      <w:r w:rsidR="00BB1390" w:rsidRPr="00B80ED5">
        <w:t xml:space="preserve"> </w:t>
      </w:r>
      <w:r w:rsidRPr="00B80ED5">
        <w:t>рублях с НДС (при наличии авансов в условиях платежей);</w:t>
      </w:r>
    </w:p>
    <w:p w:rsidR="00DD1B39" w:rsidRPr="00B80ED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B80ED5">
        <w:t xml:space="preserve">планируемые даты </w:t>
      </w:r>
      <w:r w:rsidR="00DD62E5" w:rsidRPr="00B80ED5">
        <w:t xml:space="preserve">(сроки) </w:t>
      </w:r>
      <w:r w:rsidRPr="00B80ED5">
        <w:t>остальных платежей;</w:t>
      </w:r>
    </w:p>
    <w:p w:rsidR="00DD1B39" w:rsidRPr="00B80ED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B80ED5">
        <w:t>размер остальных платежей, в рублях с НДС.</w:t>
      </w:r>
    </w:p>
    <w:p w:rsidR="00DD1B39" w:rsidRPr="00B80ED5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B80ED5">
        <w:t>Указанные планируемые даты</w:t>
      </w:r>
      <w:r w:rsidR="00862BCB" w:rsidRPr="00B80ED5">
        <w:t xml:space="preserve"> (сроки)</w:t>
      </w:r>
      <w:r w:rsidRPr="00B80ED5">
        <w:t xml:space="preserve"> должны быть рассчитаны исходя из условий </w:t>
      </w:r>
      <w:r w:rsidR="00BA3C22" w:rsidRPr="00B80ED5">
        <w:t>закупочной</w:t>
      </w:r>
      <w:r w:rsidRPr="00B80ED5">
        <w:t xml:space="preserve"> документации и планируемой даты заключения договора, указанной на ЭТП. Участник </w:t>
      </w:r>
      <w:r w:rsidR="00BA3C22" w:rsidRPr="00B80ED5">
        <w:t>закупки</w:t>
      </w:r>
      <w:r w:rsidRPr="00B80ED5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B80ED5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B80ED5"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EA3525" w:rsidRPr="00563FFA" w:rsidRDefault="007757A8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060816 \r \h  \* MERGEFORMAT ">
        <w:r w:rsidR="00E716C3">
          <w:t>5.2</w:t>
        </w:r>
      </w:fldSimple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*.pdf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*.xls</w:t>
      </w:r>
      <w:r w:rsidRPr="00563FFA">
        <w:t>.</w:t>
      </w:r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736C6A" w:rsidRPr="00563FFA" w:rsidRDefault="007D4712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</w:t>
      </w:r>
      <w:r w:rsidR="00FC68AA" w:rsidRPr="00563FFA">
        <w:t xml:space="preserve">выполнения </w:t>
      </w:r>
      <w:r w:rsidR="00DF507B" w:rsidRPr="00563FFA">
        <w:rPr>
          <w:b/>
          <w:i/>
        </w:rPr>
        <w:t>поставок/работ/услуг</w:t>
      </w:r>
      <w:r w:rsidR="00FC68AA" w:rsidRPr="00563FFA">
        <w:rPr>
          <w:b/>
          <w:i/>
        </w:rPr>
        <w:t xml:space="preserve"> </w:t>
      </w:r>
      <w:r w:rsidRPr="00563FFA">
        <w:t xml:space="preserve">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7D4712" w:rsidRPr="00563FFA" w:rsidRDefault="00C62BF6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оплаты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fldSimple w:instr=" REF _Ref401131967 \r \h  \* MERGEFORMAT ">
        <w:r w:rsidR="00E716C3">
          <w:t>5.1</w:t>
        </w:r>
      </w:fldSimple>
      <w:r w:rsidR="000B0512"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ГРАФИК_ОПЛАТЫ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EA3525" w:rsidRPr="00563FFA" w:rsidRDefault="00EA3525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 w:rsidR="00E716C3">
          <w:t>2.1</w:t>
        </w:r>
      </w:fldSimple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5B270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fldSimple w:instr=" REF _Ref321475870 \r \h  \* MERGEFORMAT ">
        <w:r w:rsidR="00E716C3">
          <w:t>4</w:t>
        </w:r>
      </w:fldSimple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31905414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EE701B" w:rsidRPr="00563FFA" w:rsidRDefault="008E1C1F" w:rsidP="005D6E3F">
      <w:pPr>
        <w:ind w:firstLine="709"/>
        <w:jc w:val="both"/>
        <w:rPr>
          <w:b/>
          <w:i/>
        </w:rPr>
      </w:pPr>
      <w:r>
        <w:rPr>
          <w:sz w:val="28"/>
        </w:rPr>
        <w:t>Не требуется</w:t>
      </w: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31905415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8E1C1F" w:rsidRDefault="003D5380" w:rsidP="003D5380">
      <w:pPr>
        <w:ind w:right="153" w:firstLine="636"/>
        <w:jc w:val="both"/>
        <w:rPr>
          <w:sz w:val="28"/>
          <w:szCs w:val="28"/>
        </w:rPr>
      </w:pPr>
      <w:r w:rsidRPr="008E1C1F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8E1C1F">
        <w:rPr>
          <w:bCs/>
          <w:sz w:val="28"/>
          <w:szCs w:val="28"/>
        </w:rPr>
        <w:t>различных</w:t>
      </w:r>
      <w:r w:rsidRPr="008E1C1F">
        <w:rPr>
          <w:sz w:val="28"/>
          <w:szCs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5B270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31905416"/>
      <w:bookmarkStart w:id="64" w:name="_Toc260130025"/>
      <w:bookmarkStart w:id="65" w:name="_Toc367283798"/>
      <w:r w:rsidRPr="00563FFA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B80ED5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B80ED5">
        <w:rPr>
          <w:sz w:val="28"/>
          <w:szCs w:val="28"/>
        </w:rPr>
        <w:t xml:space="preserve">формы 2 – </w:t>
      </w:r>
      <w:r w:rsidR="00B80ED5" w:rsidRPr="00B80ED5">
        <w:rPr>
          <w:sz w:val="28"/>
          <w:szCs w:val="28"/>
        </w:rPr>
        <w:t>5</w:t>
      </w:r>
      <w:r w:rsidRPr="00B80ED5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B80ED5">
        <w:rPr>
          <w:sz w:val="28"/>
          <w:szCs w:val="28"/>
        </w:rPr>
        <w:t>закупки</w:t>
      </w:r>
      <w:r w:rsidRPr="00B80ED5">
        <w:rPr>
          <w:sz w:val="28"/>
          <w:szCs w:val="28"/>
        </w:rPr>
        <w:t xml:space="preserve"> в состав заявки на участие в </w:t>
      </w:r>
      <w:r w:rsidR="00BA3C22" w:rsidRPr="00B80ED5">
        <w:rPr>
          <w:sz w:val="28"/>
          <w:szCs w:val="28"/>
        </w:rPr>
        <w:t>закупке</w:t>
      </w:r>
      <w:r w:rsidRPr="00B80ED5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66" w:name="_Письмо_о_подаче"/>
      <w:bookmarkStart w:id="67" w:name="_Анкета_Претендента_на"/>
      <w:bookmarkStart w:id="68" w:name="_Анкета_Участника_процедуры"/>
      <w:bookmarkStart w:id="69" w:name="_АНКЕТА_УЧАСТНИКА_КОНКУРСА"/>
      <w:bookmarkEnd w:id="66"/>
      <w:bookmarkEnd w:id="67"/>
      <w:bookmarkEnd w:id="68"/>
      <w:bookmarkEnd w:id="69"/>
    </w:p>
    <w:p w:rsidR="00144C23" w:rsidRPr="00563FFA" w:rsidRDefault="00144C23" w:rsidP="005B270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Ref401131967"/>
      <w:bookmarkStart w:id="71" w:name="_Toc431905417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70"/>
      <w:bookmarkEnd w:id="71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bookmarkEnd w:id="64"/>
    <w:bookmarkEnd w:id="65"/>
    <w:p w:rsidR="008E1C1F" w:rsidRDefault="008E1C1F" w:rsidP="008E1C1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</w:p>
    <w:p w:rsidR="008E1C1F" w:rsidRPr="00FC009D" w:rsidRDefault="008E1C1F" w:rsidP="008E1C1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E1C1F" w:rsidRPr="00FC009D" w:rsidRDefault="008E1C1F" w:rsidP="008E1C1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E1C1F" w:rsidRPr="00FC009D" w:rsidRDefault="008E1C1F" w:rsidP="008E1C1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Toc255987071"/>
      <w:bookmarkStart w:id="73" w:name="_Toc272505461"/>
      <w:bookmarkStart w:id="74" w:name="_Toc390267513"/>
      <w:bookmarkStart w:id="75" w:name="_Toc423626416"/>
      <w:bookmarkStart w:id="76" w:name="_Toc428187557"/>
      <w:bookmarkStart w:id="77" w:name="_Toc43190541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  <w:bookmarkEnd w:id="77"/>
    </w:p>
    <w:p w:rsidR="008E1C1F" w:rsidRPr="00FC009D" w:rsidRDefault="008E1C1F" w:rsidP="008E1C1F">
      <w:pPr>
        <w:tabs>
          <w:tab w:val="left" w:pos="7938"/>
        </w:tabs>
        <w:ind w:firstLine="4820"/>
        <w:jc w:val="center"/>
        <w:rPr>
          <w:b/>
        </w:rPr>
      </w:pPr>
    </w:p>
    <w:p w:rsidR="008E1C1F" w:rsidRPr="00FC009D" w:rsidRDefault="008E1C1F" w:rsidP="008E1C1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E1C1F" w:rsidRDefault="008E1C1F" w:rsidP="008E1C1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E1C1F" w:rsidRPr="00FC009D" w:rsidRDefault="008E1C1F" w:rsidP="008E1C1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E1C1F" w:rsidRPr="00FC009D" w:rsidRDefault="008E1C1F" w:rsidP="008E1C1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8E1C1F" w:rsidRPr="00FC009D" w:rsidRDefault="008E1C1F" w:rsidP="008E1C1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E1C1F" w:rsidRPr="00FC009D" w:rsidRDefault="008E1C1F" w:rsidP="008E1C1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E1C1F" w:rsidRPr="00FC009D" w:rsidTr="00E733A1">
        <w:trPr>
          <w:cantSplit/>
          <w:tblHeader/>
        </w:trPr>
        <w:tc>
          <w:tcPr>
            <w:tcW w:w="709" w:type="dxa"/>
            <w:vAlign w:val="center"/>
          </w:tcPr>
          <w:p w:rsidR="008E1C1F" w:rsidRPr="00FC009D" w:rsidRDefault="008E1C1F" w:rsidP="00E733A1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8E1C1F" w:rsidRPr="00FC009D" w:rsidRDefault="008E1C1F" w:rsidP="00E733A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E733A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E1C1F" w:rsidRPr="00FC009D" w:rsidTr="00E733A1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E733A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E733A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E1C1F" w:rsidRPr="00FC009D" w:rsidTr="00E733A1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E733A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E733A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E1C1F" w:rsidRPr="00FC009D" w:rsidTr="00E733A1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E733A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E733A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E1C1F" w:rsidRPr="00FC009D" w:rsidTr="00E733A1">
        <w:trPr>
          <w:cantSplit/>
        </w:trPr>
        <w:tc>
          <w:tcPr>
            <w:tcW w:w="709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C1F" w:rsidRPr="00FC009D" w:rsidRDefault="008E1C1F" w:rsidP="00E733A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E1C1F" w:rsidRPr="00FC009D" w:rsidRDefault="008E1C1F" w:rsidP="00E733A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E1C1F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E1C1F" w:rsidRPr="00100970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E1C1F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E1C1F" w:rsidRPr="00FC009D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E1C1F" w:rsidRDefault="008E1C1F" w:rsidP="005B2707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8E1C1F" w:rsidRDefault="008E1C1F" w:rsidP="008E1C1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E1C1F" w:rsidRPr="00FC009D" w:rsidRDefault="008E1C1F" w:rsidP="008E1C1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E1C1F" w:rsidRDefault="008E1C1F" w:rsidP="008E1C1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E1C1F" w:rsidRPr="00FC009D" w:rsidRDefault="008E1C1F" w:rsidP="008E1C1F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Pr="00C35EF7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E1C1F" w:rsidRPr="00FC009D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E1C1F" w:rsidRPr="00DF05A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E1C1F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E1C1F" w:rsidRPr="00914AB9" w:rsidRDefault="008E1C1F" w:rsidP="005B2707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1C1F" w:rsidRPr="00881537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E1C1F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E1C1F" w:rsidRPr="001205C1" w:rsidRDefault="008E1C1F" w:rsidP="008E1C1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E1C1F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E1C1F" w:rsidRPr="002C5C15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E1C1F" w:rsidRPr="002C5C15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E1C1F" w:rsidRPr="00FC009D" w:rsidRDefault="008E1C1F" w:rsidP="005B2707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E1C1F" w:rsidRPr="00FC009D" w:rsidRDefault="008E1C1F" w:rsidP="008E1C1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8E1C1F" w:rsidRPr="00FC009D" w:rsidRDefault="008E1C1F" w:rsidP="008E1C1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E1C1F" w:rsidRPr="00FC009D" w:rsidTr="00E733A1">
        <w:trPr>
          <w:tblHeader/>
        </w:trPr>
        <w:tc>
          <w:tcPr>
            <w:tcW w:w="1091" w:type="dxa"/>
            <w:vAlign w:val="center"/>
          </w:tcPr>
          <w:p w:rsidR="008E1C1F" w:rsidRPr="00FC009D" w:rsidRDefault="008E1C1F" w:rsidP="00E733A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E1C1F" w:rsidRPr="00FC009D" w:rsidRDefault="008E1C1F" w:rsidP="00E733A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8E1C1F" w:rsidRPr="00FC009D" w:rsidRDefault="008E1C1F" w:rsidP="00E733A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E1C1F" w:rsidRPr="00FC009D" w:rsidRDefault="008E1C1F" w:rsidP="00E733A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FC009D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E1C1F" w:rsidRPr="00FC009D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5B2707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E733A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E733A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E733A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FC009D" w:rsidRDefault="008E1C1F" w:rsidP="00E733A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E1C1F" w:rsidRPr="00FC009D" w:rsidTr="00E733A1">
        <w:tc>
          <w:tcPr>
            <w:tcW w:w="1091" w:type="dxa"/>
            <w:vAlign w:val="center"/>
          </w:tcPr>
          <w:p w:rsidR="008E1C1F" w:rsidRPr="0083031A" w:rsidRDefault="008E1C1F" w:rsidP="00E733A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E1C1F" w:rsidRPr="0083031A" w:rsidRDefault="008E1C1F" w:rsidP="00E733A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1C1F" w:rsidRPr="00FC009D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E1C1F" w:rsidRPr="00FC009D" w:rsidRDefault="008E1C1F" w:rsidP="008E1C1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E1C1F" w:rsidRPr="00FC009D" w:rsidRDefault="008E1C1F" w:rsidP="008E1C1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E1C1F" w:rsidRPr="00FC009D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E1C1F" w:rsidRPr="009449E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E1C1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7639FA" w:rsidRDefault="008E1C1F" w:rsidP="008E1C1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8E1C1F" w:rsidRPr="00100970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A51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A5104">
        <w:rPr>
          <w:szCs w:val="24"/>
        </w:rPr>
      </w:r>
      <w:r w:rsidR="004A5104">
        <w:rPr>
          <w:szCs w:val="24"/>
        </w:rPr>
        <w:fldChar w:fldCharType="separate"/>
      </w:r>
      <w:r>
        <w:rPr>
          <w:szCs w:val="24"/>
        </w:rPr>
        <w:t>8</w:t>
      </w:r>
      <w:r w:rsidR="004A5104">
        <w:rPr>
          <w:szCs w:val="24"/>
        </w:rPr>
        <w:fldChar w:fldCharType="end"/>
      </w:r>
      <w:r>
        <w:rPr>
          <w:szCs w:val="24"/>
        </w:rPr>
        <w:t xml:space="preserve"> и </w:t>
      </w:r>
      <w:r w:rsidR="004A51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A5104">
        <w:rPr>
          <w:szCs w:val="24"/>
        </w:rPr>
      </w:r>
      <w:r w:rsidR="004A5104">
        <w:rPr>
          <w:szCs w:val="24"/>
        </w:rPr>
        <w:fldChar w:fldCharType="separate"/>
      </w:r>
      <w:r>
        <w:rPr>
          <w:szCs w:val="24"/>
        </w:rPr>
        <w:t>9</w:t>
      </w:r>
      <w:r w:rsidR="004A51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E1C1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8E1C1F" w:rsidRPr="00A356CF" w:rsidRDefault="008E1C1F" w:rsidP="005B2707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8E1C1F" w:rsidRDefault="008E1C1F" w:rsidP="008E1C1F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78"/>
      <w:bookmarkEnd w:id="79"/>
      <w:bookmarkEnd w:id="80"/>
      <w:bookmarkEnd w:id="81"/>
      <w:bookmarkEnd w:id="82"/>
    </w:p>
    <w:p w:rsidR="008E1C1F" w:rsidRPr="00FC009D" w:rsidRDefault="008E1C1F" w:rsidP="008E1C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E1C1F" w:rsidRPr="0022001A" w:rsidRDefault="008E1C1F" w:rsidP="008E1C1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E1C1F" w:rsidRPr="0022001A" w:rsidRDefault="008E1C1F" w:rsidP="008E1C1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E1C1F" w:rsidRPr="00FC009D" w:rsidRDefault="008E1C1F" w:rsidP="008E1C1F">
      <w:pPr>
        <w:jc w:val="right"/>
        <w:rPr>
          <w:b/>
          <w:sz w:val="22"/>
          <w:szCs w:val="22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jc w:val="right"/>
        <w:rPr>
          <w:b/>
          <w:i/>
          <w:iCs/>
        </w:rPr>
      </w:pPr>
    </w:p>
    <w:p w:rsidR="008E1C1F" w:rsidRPr="00936804" w:rsidDel="00EC0238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23626419"/>
      <w:bookmarkStart w:id="88" w:name="_Toc428187558"/>
      <w:bookmarkStart w:id="89" w:name="_Toc43190541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E1C1F" w:rsidRDefault="008E1C1F" w:rsidP="008E1C1F">
      <w:pPr>
        <w:jc w:val="both"/>
        <w:rPr>
          <w:rFonts w:eastAsia="Calibri"/>
          <w:lang w:eastAsia="en-US"/>
        </w:rPr>
      </w:pPr>
    </w:p>
    <w:p w:rsidR="008E1C1F" w:rsidDel="00EC0238" w:rsidRDefault="008E1C1F" w:rsidP="008E1C1F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8E1C1F" w:rsidRPr="002B303E" w:rsidDel="00EC0238" w:rsidRDefault="008E1C1F" w:rsidP="008E1C1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E1C1F" w:rsidRPr="002B303E" w:rsidDel="00EC0238" w:rsidTr="00E733A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E1C1F" w:rsidRPr="002B303E" w:rsidDel="00EC0238" w:rsidTr="00E733A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E1C1F" w:rsidRPr="002B303E" w:rsidDel="00EC0238" w:rsidTr="00E733A1">
        <w:tc>
          <w:tcPr>
            <w:tcW w:w="540" w:type="dxa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1C1F" w:rsidRPr="002B303E" w:rsidDel="00EC0238" w:rsidTr="00E733A1">
        <w:tc>
          <w:tcPr>
            <w:tcW w:w="540" w:type="dxa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E1C1F" w:rsidRPr="002B303E" w:rsidDel="00EC0238" w:rsidTr="00E733A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E1C1F" w:rsidRPr="002B303E" w:rsidDel="00EC0238" w:rsidRDefault="008E1C1F" w:rsidP="00E733A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E1C1F" w:rsidRPr="002B303E" w:rsidDel="00EC0238" w:rsidTr="00E733A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E1C1F" w:rsidRPr="002B303E" w:rsidDel="00EC0238" w:rsidTr="00E733A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E1C1F" w:rsidRPr="002B303E" w:rsidDel="00EC0238" w:rsidRDefault="008E1C1F" w:rsidP="00E733A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E1C1F" w:rsidRPr="005F6473" w:rsidDel="00EC0238" w:rsidRDefault="008E1C1F" w:rsidP="00E733A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E1C1F" w:rsidRPr="00241B8D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E1C1F" w:rsidRPr="00241B8D" w:rsidDel="00EC0238" w:rsidRDefault="008E1C1F" w:rsidP="00E733A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E1C1F" w:rsidRPr="002B303E" w:rsidDel="00EC0238" w:rsidTr="00E733A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E1C1F" w:rsidRPr="005F6473" w:rsidDel="00EC0238" w:rsidRDefault="008E1C1F" w:rsidP="00E733A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E1C1F" w:rsidRPr="005F6473" w:rsidDel="00EC0238" w:rsidRDefault="008E1C1F" w:rsidP="00E733A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E1C1F" w:rsidRPr="002B303E" w:rsidDel="00EC0238" w:rsidRDefault="008E1C1F" w:rsidP="00E733A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E1C1F" w:rsidRPr="00012898" w:rsidDel="00EC0238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E1C1F" w:rsidRPr="008B0FDE" w:rsidDel="00EC0238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E1C1F" w:rsidRPr="008B0FDE" w:rsidDel="00EC0238" w:rsidRDefault="008E1C1F" w:rsidP="008E1C1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E1C1F" w:rsidDel="00EC0238" w:rsidRDefault="008E1C1F" w:rsidP="008E1C1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E1C1F" w:rsidRPr="00FC009D" w:rsidDel="00EC0238" w:rsidRDefault="008E1C1F" w:rsidP="008E1C1F">
      <w:pPr>
        <w:jc w:val="center"/>
        <w:rPr>
          <w:b/>
        </w:rPr>
      </w:pPr>
    </w:p>
    <w:p w:rsidR="008E1C1F" w:rsidRPr="00FC009D" w:rsidDel="00EC0238" w:rsidRDefault="008E1C1F" w:rsidP="008E1C1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E1C1F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E1C1F" w:rsidRPr="00FC009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8E1C1F" w:rsidRPr="00FC009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E1C1F" w:rsidRPr="0076483D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8E1C1F" w:rsidRPr="00770FB1" w:rsidDel="00EC0238" w:rsidRDefault="008E1C1F" w:rsidP="005B2707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8E1C1F" w:rsidDel="00EC0238" w:rsidRDefault="008E1C1F" w:rsidP="008E1C1F">
      <w:pPr>
        <w:pStyle w:val="Times12"/>
        <w:tabs>
          <w:tab w:val="left" w:pos="1134"/>
        </w:tabs>
        <w:rPr>
          <w:szCs w:val="24"/>
        </w:rPr>
      </w:pPr>
    </w:p>
    <w:p w:rsidR="008E1C1F" w:rsidRPr="00FC009D" w:rsidDel="00EC0238" w:rsidRDefault="008E1C1F" w:rsidP="008E1C1F">
      <w:pPr>
        <w:pStyle w:val="Times12"/>
        <w:ind w:left="600" w:firstLine="0"/>
        <w:rPr>
          <w:sz w:val="20"/>
          <w:szCs w:val="20"/>
        </w:rPr>
        <w:sectPr w:rsidR="008E1C1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10065" w:firstLine="0"/>
        <w:jc w:val="left"/>
        <w:rPr>
          <w:szCs w:val="24"/>
        </w:rPr>
      </w:pPr>
    </w:p>
    <w:p w:rsidR="008E1C1F" w:rsidRPr="00FC009D" w:rsidRDefault="008E1C1F" w:rsidP="008E1C1F">
      <w:pPr>
        <w:jc w:val="right"/>
        <w:rPr>
          <w:b/>
          <w:sz w:val="22"/>
          <w:szCs w:val="22"/>
        </w:rPr>
      </w:pP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23626420"/>
      <w:bookmarkStart w:id="94" w:name="_Toc428187559"/>
      <w:bookmarkStart w:id="95" w:name="_Toc431905420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  <w:bookmarkEnd w:id="95"/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E1C1F" w:rsidRPr="00FC009D" w:rsidRDefault="008E1C1F" w:rsidP="008E1C1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E1C1F" w:rsidRPr="00FC009D" w:rsidRDefault="008E1C1F" w:rsidP="008E1C1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E1C1F" w:rsidRPr="00FC009D" w:rsidTr="00E733A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E1C1F" w:rsidRPr="00FC009D" w:rsidRDefault="008E1C1F" w:rsidP="00E733A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1C1F" w:rsidRPr="00FC009D" w:rsidTr="00E733A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E1C1F" w:rsidRPr="00FC009D" w:rsidTr="00E733A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E733A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E733A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E733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E1C1F" w:rsidRPr="00FC009D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E1C1F" w:rsidRPr="00FC009D" w:rsidRDefault="008E1C1F" w:rsidP="005B270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E1C1F" w:rsidRPr="00FC009D" w:rsidRDefault="008E1C1F" w:rsidP="008E1C1F">
      <w:pPr>
        <w:pStyle w:val="Times12"/>
        <w:ind w:firstLine="0"/>
        <w:jc w:val="left"/>
        <w:rPr>
          <w:szCs w:val="24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8E1C1F" w:rsidRPr="00FC009D" w:rsidRDefault="008E1C1F" w:rsidP="008E1C1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E1C1F" w:rsidRPr="00FC009D" w:rsidTr="00E733A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E1C1F" w:rsidRPr="00FC009D" w:rsidTr="00E733A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E1C1F" w:rsidRPr="00FC009D" w:rsidRDefault="008E1C1F" w:rsidP="00E733A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E1C1F" w:rsidRPr="00FC009D" w:rsidTr="00E733A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</w:p>
        </w:tc>
      </w:tr>
    </w:tbl>
    <w:p w:rsidR="008E1C1F" w:rsidRDefault="008E1C1F" w:rsidP="008E1C1F">
      <w:pPr>
        <w:pStyle w:val="Times12"/>
        <w:ind w:firstLine="0"/>
        <w:jc w:val="left"/>
        <w:rPr>
          <w:szCs w:val="24"/>
        </w:rPr>
        <w:sectPr w:rsidR="008E1C1F" w:rsidSect="001D442C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E1C1F" w:rsidRPr="00FC009D" w:rsidTr="00E733A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E1C1F" w:rsidRPr="00FC009D" w:rsidRDefault="008E1C1F" w:rsidP="00E733A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E1C1F" w:rsidRPr="00FC009D" w:rsidTr="00E733A1">
        <w:trPr>
          <w:trHeight w:val="1590"/>
        </w:trPr>
        <w:tc>
          <w:tcPr>
            <w:tcW w:w="851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E1C1F" w:rsidRPr="00FC009D" w:rsidRDefault="008E1C1F" w:rsidP="00E733A1">
            <w:pPr>
              <w:rPr>
                <w:i/>
                <w:sz w:val="20"/>
                <w:szCs w:val="20"/>
              </w:rPr>
            </w:pP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E1C1F" w:rsidRPr="00FC009D" w:rsidRDefault="008E1C1F" w:rsidP="00E733A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E1C1F" w:rsidRPr="00FC009D" w:rsidTr="00E733A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E733A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8E1C1F" w:rsidRPr="00FC009D" w:rsidTr="00E733A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E733A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E1C1F" w:rsidRPr="00FC009D" w:rsidTr="00E733A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E1C1F" w:rsidRPr="00FC009D" w:rsidRDefault="008E1C1F" w:rsidP="00E733A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E1C1F" w:rsidRPr="00FC009D" w:rsidRDefault="008E1C1F" w:rsidP="008E1C1F">
      <w:pPr>
        <w:jc w:val="right"/>
        <w:rPr>
          <w:sz w:val="22"/>
        </w:r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  <w:sectPr w:rsidR="008E1C1F" w:rsidRPr="00FC009D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23626421"/>
      <w:bookmarkStart w:id="100" w:name="_Toc428187560"/>
      <w:bookmarkStart w:id="101" w:name="_Toc431905421"/>
      <w:bookmarkEnd w:id="96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  <w:bookmarkEnd w:id="100"/>
      <w:bookmarkEnd w:id="101"/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927CFA" w:rsidRDefault="008E1C1F" w:rsidP="008E1C1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E1C1F" w:rsidRPr="00FC009D" w:rsidRDefault="008E1C1F" w:rsidP="008E1C1F">
      <w:pPr>
        <w:pStyle w:val="Times12"/>
        <w:rPr>
          <w:i/>
          <w:sz w:val="22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E1C1F" w:rsidRPr="00102E0C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1C1F" w:rsidRPr="00FC009D" w:rsidRDefault="008E1C1F" w:rsidP="008E1C1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E1C1F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E1C1F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E1C1F" w:rsidRPr="00FC009D" w:rsidRDefault="008E1C1F" w:rsidP="008E1C1F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8E1C1F" w:rsidRPr="00FC009D" w:rsidRDefault="008E1C1F" w:rsidP="008E1C1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E1C1F" w:rsidRPr="00FC009D" w:rsidRDefault="008E1C1F" w:rsidP="005B2707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E1C1F" w:rsidRPr="00FC009D" w:rsidTr="00E733A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  <w:r w:rsidRPr="00FC009D">
              <w:t>Ссылки на ПП</w:t>
            </w:r>
          </w:p>
        </w:tc>
      </w:tr>
      <w:tr w:rsidR="008E1C1F" w:rsidRPr="00FC009D" w:rsidTr="00E733A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1C1F" w:rsidRPr="00FC009D" w:rsidRDefault="008E1C1F" w:rsidP="00E733A1">
            <w:pPr>
              <w:jc w:val="center"/>
            </w:pP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/>
          <w:p w:rsidR="008E1C1F" w:rsidRPr="00FC009D" w:rsidRDefault="008E1C1F" w:rsidP="00E733A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E733A1"/>
          <w:p w:rsidR="008E1C1F" w:rsidRPr="00FC009D" w:rsidRDefault="008E1C1F" w:rsidP="00E733A1">
            <w:r w:rsidRPr="00FC009D">
              <w:t>порядковый номер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 xml:space="preserve">номер пункта Технических требований 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E733A1"/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/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>"да" - будет выполнен полностью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/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>"нет" - не будет выполнен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/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>"частично" – выполняется с "такими-то" ограничениями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>необходимые пояснения</w:t>
            </w:r>
          </w:p>
        </w:tc>
      </w:tr>
      <w:tr w:rsidR="008E1C1F" w:rsidRPr="00FC009D" w:rsidTr="00E733A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E1C1F" w:rsidRPr="00FC009D" w:rsidRDefault="008E1C1F" w:rsidP="00E733A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E1C1F" w:rsidRPr="00FC009D" w:rsidRDefault="008E1C1F" w:rsidP="00E733A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540"/>
      </w:pPr>
    </w:p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540"/>
      </w:pPr>
    </w:p>
    <w:p w:rsidR="008E1C1F" w:rsidRPr="00FC009D" w:rsidRDefault="008E1C1F" w:rsidP="008E1C1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E1C1F" w:rsidRPr="00FC009D" w:rsidTr="00E733A1">
        <w:tc>
          <w:tcPr>
            <w:tcW w:w="600" w:type="dxa"/>
            <w:vAlign w:val="center"/>
          </w:tcPr>
          <w:p w:rsidR="008E1C1F" w:rsidRPr="00FC009D" w:rsidRDefault="008E1C1F" w:rsidP="00E733A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8E1C1F" w:rsidRPr="00FC009D" w:rsidRDefault="008E1C1F" w:rsidP="00E733A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E1C1F" w:rsidRPr="00FC009D" w:rsidRDefault="008E1C1F" w:rsidP="00E733A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E1C1F" w:rsidRPr="00FC009D" w:rsidRDefault="008E1C1F" w:rsidP="00E733A1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E1C1F" w:rsidRPr="00FC009D" w:rsidTr="00E733A1">
        <w:trPr>
          <w:trHeight w:val="371"/>
        </w:trPr>
        <w:tc>
          <w:tcPr>
            <w:tcW w:w="600" w:type="dxa"/>
          </w:tcPr>
          <w:p w:rsidR="008E1C1F" w:rsidRPr="00FC009D" w:rsidRDefault="008E1C1F" w:rsidP="00E733A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E1C1F" w:rsidRPr="00FC009D" w:rsidRDefault="008E1C1F" w:rsidP="00E733A1"/>
        </w:tc>
        <w:tc>
          <w:tcPr>
            <w:tcW w:w="1440" w:type="dxa"/>
          </w:tcPr>
          <w:p w:rsidR="008E1C1F" w:rsidRPr="00FC009D" w:rsidRDefault="008E1C1F" w:rsidP="00E733A1"/>
        </w:tc>
        <w:tc>
          <w:tcPr>
            <w:tcW w:w="2880" w:type="dxa"/>
          </w:tcPr>
          <w:p w:rsidR="008E1C1F" w:rsidRPr="00FC009D" w:rsidRDefault="008E1C1F" w:rsidP="00E733A1">
            <w:pPr>
              <w:ind w:firstLine="16"/>
              <w:jc w:val="center"/>
            </w:pPr>
          </w:p>
        </w:tc>
      </w:tr>
      <w:tr w:rsidR="008E1C1F" w:rsidRPr="00FC009D" w:rsidTr="00E733A1">
        <w:trPr>
          <w:trHeight w:val="198"/>
        </w:trPr>
        <w:tc>
          <w:tcPr>
            <w:tcW w:w="600" w:type="dxa"/>
          </w:tcPr>
          <w:p w:rsidR="008E1C1F" w:rsidRPr="00FC009D" w:rsidRDefault="008E1C1F" w:rsidP="00E733A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E1C1F" w:rsidRPr="00FC009D" w:rsidRDefault="008E1C1F" w:rsidP="00E733A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E1C1F" w:rsidRPr="00FC009D" w:rsidRDefault="008E1C1F" w:rsidP="00E733A1"/>
        </w:tc>
        <w:tc>
          <w:tcPr>
            <w:tcW w:w="2880" w:type="dxa"/>
          </w:tcPr>
          <w:p w:rsidR="008E1C1F" w:rsidRPr="00FC009D" w:rsidRDefault="008E1C1F" w:rsidP="00E733A1">
            <w:pPr>
              <w:ind w:firstLine="16"/>
              <w:jc w:val="center"/>
            </w:pPr>
          </w:p>
        </w:tc>
      </w:tr>
    </w:tbl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E1C1F" w:rsidRPr="00FC009D" w:rsidRDefault="008E1C1F" w:rsidP="005B270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E1C1F" w:rsidRPr="00FC009D" w:rsidRDefault="008E1C1F" w:rsidP="008E1C1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E1C1F" w:rsidRPr="00FC009D" w:rsidRDefault="008E1C1F" w:rsidP="008E1C1F">
      <w:pPr>
        <w:shd w:val="clear" w:color="auto" w:fill="FFFFFF"/>
        <w:tabs>
          <w:tab w:val="left" w:pos="1080"/>
        </w:tabs>
        <w:suppressAutoHyphens/>
        <w:sectPr w:rsidR="008E1C1F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Default="008E1C1F" w:rsidP="008E1C1F">
      <w:pPr>
        <w:jc w:val="right"/>
        <w:rPr>
          <w:b/>
          <w:i/>
          <w:iCs/>
        </w:rPr>
      </w:pPr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390267517"/>
      <w:bookmarkStart w:id="103" w:name="_Toc423626423"/>
      <w:bookmarkStart w:id="104" w:name="_Toc428187561"/>
      <w:bookmarkStart w:id="105" w:name="_Toc43190542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</w:p>
    <w:p w:rsidR="008E1C1F" w:rsidRPr="00102E0C" w:rsidRDefault="008E1C1F" w:rsidP="008E1C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1C1F" w:rsidRPr="00FC009D" w:rsidRDefault="008E1C1F" w:rsidP="008E1C1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E1C1F" w:rsidRPr="00012898" w:rsidRDefault="008E1C1F" w:rsidP="008E1C1F">
      <w:pPr>
        <w:keepNext/>
        <w:rPr>
          <w:b/>
          <w:i/>
        </w:rPr>
      </w:pPr>
      <w:bookmarkStart w:id="106" w:name="_Toc270325675"/>
      <w:r w:rsidRPr="00BC4D6B">
        <w:rPr>
          <w:b/>
          <w:bCs/>
          <w:i/>
          <w:iCs/>
        </w:rPr>
        <w:t>(</w:t>
      </w:r>
      <w:r w:rsidRPr="00012898">
        <w:rPr>
          <w:b/>
          <w:i/>
        </w:rPr>
        <w:t>Вариант 1)</w:t>
      </w:r>
      <w:bookmarkEnd w:id="106"/>
    </w:p>
    <w:p w:rsidR="008E1C1F" w:rsidRPr="00FC009D" w:rsidRDefault="008E1C1F" w:rsidP="008E1C1F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8E1C1F" w:rsidRPr="00200A14" w:rsidTr="00E733A1">
        <w:trPr>
          <w:trHeight w:val="421"/>
        </w:trPr>
        <w:tc>
          <w:tcPr>
            <w:tcW w:w="172" w:type="pct"/>
            <w:vMerge w:val="restar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№</w:t>
            </w:r>
          </w:p>
          <w:p w:rsidR="008E1C1F" w:rsidRPr="00200A14" w:rsidRDefault="008E1C1F" w:rsidP="00E733A1">
            <w:pPr>
              <w:ind w:right="-20"/>
              <w:jc w:val="center"/>
            </w:pPr>
            <w:r w:rsidRPr="00200A14">
              <w:t>п/п</w:t>
            </w:r>
          </w:p>
        </w:tc>
        <w:tc>
          <w:tcPr>
            <w:tcW w:w="1272" w:type="pct"/>
            <w:vMerge w:val="restart"/>
            <w:vAlign w:val="center"/>
          </w:tcPr>
          <w:p w:rsidR="008E1C1F" w:rsidRPr="00200A14" w:rsidRDefault="008E1C1F" w:rsidP="00E733A1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8E1C1F" w:rsidRPr="00200A14" w:rsidRDefault="008E1C1F" w:rsidP="00E733A1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E733A1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E733A1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8E1C1F" w:rsidRPr="00200A14" w:rsidRDefault="008E1C1F" w:rsidP="00E733A1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8E1C1F" w:rsidRPr="00200A14" w:rsidRDefault="008E1C1F" w:rsidP="00E733A1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8E1C1F" w:rsidRPr="00200A14" w:rsidRDefault="008E1C1F" w:rsidP="00E733A1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8E1C1F" w:rsidRPr="00200A14" w:rsidRDefault="008E1C1F" w:rsidP="00E733A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8E1C1F" w:rsidRPr="00200A14" w:rsidRDefault="008E1C1F" w:rsidP="00E733A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8E1C1F" w:rsidRPr="00200A14" w:rsidRDefault="008E1C1F" w:rsidP="00E733A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8E1C1F" w:rsidRPr="00200A14" w:rsidRDefault="008E1C1F" w:rsidP="00E733A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8E1C1F" w:rsidRPr="00200A14" w:rsidRDefault="008E1C1F" w:rsidP="00E733A1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8E1C1F" w:rsidRPr="00200A14" w:rsidTr="00E733A1">
        <w:trPr>
          <w:trHeight w:val="2818"/>
        </w:trPr>
        <w:tc>
          <w:tcPr>
            <w:tcW w:w="172" w:type="pct"/>
            <w:vMerge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E733A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E733A1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Шеф-монтаж, шеф-наладка</w:t>
            </w:r>
          </w:p>
        </w:tc>
        <w:tc>
          <w:tcPr>
            <w:tcW w:w="151" w:type="pct"/>
            <w:textDirection w:val="btLr"/>
          </w:tcPr>
          <w:p w:rsidR="008E1C1F" w:rsidRPr="00200A14" w:rsidRDefault="008E1C1F" w:rsidP="00E733A1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8E1C1F" w:rsidRPr="00200A14" w:rsidRDefault="008E1C1F" w:rsidP="00E733A1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8E1C1F" w:rsidRPr="00200A14" w:rsidRDefault="008E1C1F" w:rsidP="00E733A1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8E1C1F" w:rsidRPr="00200A14" w:rsidRDefault="008E1C1F" w:rsidP="00E733A1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8E1C1F" w:rsidRPr="00200A14" w:rsidRDefault="008E1C1F" w:rsidP="00E733A1">
            <w:pPr>
              <w:ind w:left="57" w:right="-57" w:firstLine="720"/>
            </w:pPr>
          </w:p>
        </w:tc>
      </w:tr>
      <w:tr w:rsidR="008E1C1F" w:rsidRPr="00200A14" w:rsidTr="00E733A1">
        <w:trPr>
          <w:trHeight w:val="321"/>
        </w:trPr>
        <w:tc>
          <w:tcPr>
            <w:tcW w:w="172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13=</w:t>
            </w:r>
          </w:p>
          <w:p w:rsidR="008E1C1F" w:rsidRPr="00200A14" w:rsidRDefault="008E1C1F" w:rsidP="00E733A1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8E1C1F" w:rsidRPr="00200A14" w:rsidRDefault="008E1C1F" w:rsidP="00E733A1">
            <w:pPr>
              <w:ind w:right="-20"/>
              <w:jc w:val="center"/>
            </w:pPr>
            <w:r w:rsidRPr="00200A14">
              <w:t>16</w:t>
            </w:r>
          </w:p>
        </w:tc>
      </w:tr>
      <w:tr w:rsidR="008E1C1F" w:rsidRPr="00200A14" w:rsidTr="00E733A1">
        <w:trPr>
          <w:trHeight w:val="321"/>
        </w:trPr>
        <w:tc>
          <w:tcPr>
            <w:tcW w:w="172" w:type="pct"/>
          </w:tcPr>
          <w:p w:rsidR="008E1C1F" w:rsidRPr="00200A14" w:rsidRDefault="008E1C1F" w:rsidP="00E733A1">
            <w:pPr>
              <w:ind w:right="-20"/>
              <w:jc w:val="center"/>
            </w:pPr>
          </w:p>
        </w:tc>
        <w:tc>
          <w:tcPr>
            <w:tcW w:w="1272" w:type="pct"/>
          </w:tcPr>
          <w:p w:rsidR="008E1C1F" w:rsidRPr="00200A14" w:rsidRDefault="008E1C1F" w:rsidP="00E733A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183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216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206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479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373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87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51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407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201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449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54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</w:tr>
      <w:tr w:rsidR="008E1C1F" w:rsidRPr="00200A14" w:rsidTr="00E733A1">
        <w:trPr>
          <w:trHeight w:val="321"/>
        </w:trPr>
        <w:tc>
          <w:tcPr>
            <w:tcW w:w="172" w:type="pct"/>
          </w:tcPr>
          <w:p w:rsidR="008E1C1F" w:rsidRPr="00200A14" w:rsidRDefault="008E1C1F" w:rsidP="00E733A1">
            <w:pPr>
              <w:ind w:right="-20"/>
              <w:jc w:val="center"/>
            </w:pPr>
          </w:p>
        </w:tc>
        <w:tc>
          <w:tcPr>
            <w:tcW w:w="1272" w:type="pct"/>
          </w:tcPr>
          <w:p w:rsidR="008E1C1F" w:rsidRPr="00200A14" w:rsidRDefault="008E1C1F" w:rsidP="00E733A1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183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216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206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479" w:type="pct"/>
          </w:tcPr>
          <w:p w:rsidR="008E1C1F" w:rsidRPr="00200A14" w:rsidRDefault="008E1C1F" w:rsidP="00E733A1">
            <w:pPr>
              <w:ind w:left="142"/>
              <w:jc w:val="both"/>
            </w:pPr>
          </w:p>
        </w:tc>
        <w:tc>
          <w:tcPr>
            <w:tcW w:w="373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87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51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407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201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449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  <w:tc>
          <w:tcPr>
            <w:tcW w:w="154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</w:tr>
      <w:tr w:rsidR="008E1C1F" w:rsidRPr="00200A14" w:rsidTr="00E733A1">
        <w:trPr>
          <w:trHeight w:val="321"/>
        </w:trPr>
        <w:tc>
          <w:tcPr>
            <w:tcW w:w="4846" w:type="pct"/>
            <w:gridSpan w:val="15"/>
          </w:tcPr>
          <w:p w:rsidR="008E1C1F" w:rsidRPr="00200A14" w:rsidRDefault="008E1C1F" w:rsidP="00E733A1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8E1C1F" w:rsidRPr="00200A14" w:rsidRDefault="008E1C1F" w:rsidP="00E733A1">
            <w:pPr>
              <w:ind w:firstLine="720"/>
              <w:jc w:val="both"/>
            </w:pPr>
          </w:p>
        </w:tc>
      </w:tr>
    </w:tbl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012898" w:rsidRDefault="008E1C1F" w:rsidP="008E1C1F">
      <w:pPr>
        <w:pStyle w:val="Times12"/>
        <w:ind w:firstLine="709"/>
        <w:rPr>
          <w:sz w:val="28"/>
        </w:rPr>
      </w:pPr>
    </w:p>
    <w:p w:rsidR="008E1C1F" w:rsidRPr="00FC009D" w:rsidRDefault="008E1C1F" w:rsidP="008E1C1F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E1C1F" w:rsidRPr="00102E0C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E1C1F" w:rsidRDefault="008E1C1F" w:rsidP="005B2707">
      <w:pPr>
        <w:pStyle w:val="Times12"/>
        <w:numPr>
          <w:ilvl w:val="0"/>
          <w:numId w:val="40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>оставка, шеф-монтаж, шеф-наладка)</w:t>
      </w:r>
      <w:r w:rsidRPr="00BC4D6B">
        <w:rPr>
          <w:szCs w:val="24"/>
        </w:rPr>
        <w:t>.</w:t>
      </w:r>
    </w:p>
    <w:p w:rsidR="008E1C1F" w:rsidRDefault="008E1C1F" w:rsidP="008E1C1F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8E1C1F" w:rsidSect="005E633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8E1C1F" w:rsidRPr="00FC009D" w:rsidRDefault="008E1C1F" w:rsidP="008E1C1F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center"/>
        <w:rPr>
          <w:b/>
          <w:snapToGrid w:val="0"/>
          <w:szCs w:val="24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График_выполнения_поставок,"/>
      <w:bookmarkStart w:id="108" w:name="_Toc235439568"/>
      <w:bookmarkStart w:id="109" w:name="_Toc390267519"/>
      <w:bookmarkStart w:id="110" w:name="_Toc423626425"/>
      <w:bookmarkStart w:id="111" w:name="_Toc428187562"/>
      <w:bookmarkStart w:id="112" w:name="_Toc431905423"/>
      <w:bookmarkEnd w:id="107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  <w:bookmarkEnd w:id="110"/>
      <w:bookmarkEnd w:id="111"/>
      <w:bookmarkEnd w:id="112"/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E1C1F" w:rsidRPr="00102E0C" w:rsidRDefault="008E1C1F" w:rsidP="008E1C1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8E1C1F" w:rsidRPr="00FC009D" w:rsidRDefault="008E1C1F" w:rsidP="008E1C1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8E1C1F" w:rsidRPr="00FC009D" w:rsidRDefault="008E1C1F" w:rsidP="008E1C1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8E1C1F" w:rsidRPr="00FC009D" w:rsidTr="00E733A1">
        <w:tc>
          <w:tcPr>
            <w:tcW w:w="799" w:type="pct"/>
            <w:vMerge w:val="restart"/>
            <w:vAlign w:val="center"/>
          </w:tcPr>
          <w:p w:rsidR="008E1C1F" w:rsidRPr="00FC009D" w:rsidRDefault="008E1C1F" w:rsidP="00E733A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8E1C1F" w:rsidRDefault="008E1C1F" w:rsidP="00E733A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E1C1F" w:rsidRDefault="008E1C1F" w:rsidP="00E733A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E1C1F" w:rsidRPr="00FC009D" w:rsidTr="00E733A1">
        <w:tc>
          <w:tcPr>
            <w:tcW w:w="799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E1C1F" w:rsidRPr="00FC009D" w:rsidTr="00E733A1">
        <w:trPr>
          <w:trHeight w:val="397"/>
        </w:trPr>
        <w:tc>
          <w:tcPr>
            <w:tcW w:w="799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E1C1F" w:rsidRPr="00FC009D" w:rsidTr="00E733A1">
        <w:trPr>
          <w:trHeight w:val="252"/>
        </w:trPr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pStyle w:val="Times12"/>
        <w:ind w:firstLine="709"/>
        <w:rPr>
          <w:bCs w:val="0"/>
          <w:sz w:val="28"/>
        </w:rPr>
      </w:pPr>
    </w:p>
    <w:p w:rsidR="008E1C1F" w:rsidRPr="00FC009D" w:rsidRDefault="008E1C1F" w:rsidP="008E1C1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E1C1F" w:rsidRPr="00102E0C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8E1C1F" w:rsidRPr="00FC009D" w:rsidRDefault="008E1C1F" w:rsidP="008E1C1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8E1C1F" w:rsidRPr="00FC009D" w:rsidTr="00E733A1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8E1C1F" w:rsidRPr="00FC009D" w:rsidRDefault="008E1C1F" w:rsidP="00E733A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E1C1F" w:rsidRPr="00FC009D" w:rsidRDefault="008E1C1F" w:rsidP="00E733A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E1C1F" w:rsidRPr="00FC009D" w:rsidTr="00E733A1">
        <w:trPr>
          <w:cantSplit/>
          <w:tblHeader/>
        </w:trPr>
        <w:tc>
          <w:tcPr>
            <w:tcW w:w="799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E1C1F" w:rsidRPr="00FC009D" w:rsidTr="00E733A1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E1C1F" w:rsidRPr="00FC009D" w:rsidRDefault="008E1C1F" w:rsidP="00E733A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8E1C1F" w:rsidRPr="00FC009D" w:rsidRDefault="008E1C1F" w:rsidP="00E733A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E1C1F" w:rsidRPr="00FC009D" w:rsidTr="00E733A1">
        <w:trPr>
          <w:trHeight w:val="252"/>
        </w:trPr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r w:rsidRPr="002136CE">
              <w:rPr>
                <w:bCs/>
                <w:szCs w:val="24"/>
              </w:rPr>
              <w:t>х,хх руб.</w:t>
            </w:r>
          </w:p>
        </w:tc>
        <w:tc>
          <w:tcPr>
            <w:tcW w:w="214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E1C1F" w:rsidRPr="00FC009D" w:rsidRDefault="008E1C1F" w:rsidP="00E733A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799" w:type="pct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E1C1F" w:rsidRPr="00FC009D" w:rsidRDefault="008E1C1F" w:rsidP="00E733A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E1C1F" w:rsidRPr="00FC009D" w:rsidRDefault="008E1C1F" w:rsidP="008E1C1F">
      <w:pPr>
        <w:pStyle w:val="Times12"/>
        <w:tabs>
          <w:tab w:val="left" w:pos="1080"/>
        </w:tabs>
        <w:rPr>
          <w:sz w:val="20"/>
          <w:szCs w:val="20"/>
        </w:rPr>
      </w:pPr>
    </w:p>
    <w:p w:rsidR="008E1C1F" w:rsidRDefault="008E1C1F" w:rsidP="008E1C1F">
      <w:pPr>
        <w:pStyle w:val="Times12"/>
        <w:ind w:right="-29"/>
        <w:rPr>
          <w:b/>
          <w:bCs w:val="0"/>
          <w:sz w:val="20"/>
          <w:szCs w:val="20"/>
        </w:rPr>
        <w:sectPr w:rsidR="008E1C1F" w:rsidSect="005E633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8E1C1F" w:rsidRPr="00FC009D" w:rsidRDefault="008E1C1F" w:rsidP="008E1C1F">
      <w:pPr>
        <w:pStyle w:val="Times12"/>
        <w:jc w:val="right"/>
        <w:rPr>
          <w:bCs w:val="0"/>
          <w:sz w:val="28"/>
          <w:szCs w:val="28"/>
        </w:rPr>
      </w:pPr>
      <w:bookmarkStart w:id="113" w:name="_Справка_об_участии_в_судебных_разби"/>
      <w:bookmarkStart w:id="114" w:name="_Справка_об_участии"/>
      <w:bookmarkEnd w:id="113"/>
      <w:bookmarkEnd w:id="114"/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8E1C1F" w:rsidRPr="00FC009D" w:rsidRDefault="008E1C1F" w:rsidP="008E1C1F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E1C1F" w:rsidRPr="00FC009D" w:rsidRDefault="008E1C1F" w:rsidP="008E1C1F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E1C1F" w:rsidRPr="00FC009D" w:rsidRDefault="008E1C1F" w:rsidP="008E1C1F">
      <w:pPr>
        <w:pStyle w:val="Times12"/>
        <w:jc w:val="right"/>
        <w:rPr>
          <w:b/>
          <w:bCs w:val="0"/>
          <w:sz w:val="22"/>
        </w:rPr>
      </w:pPr>
    </w:p>
    <w:p w:rsidR="008E1C1F" w:rsidRPr="00B03ADB" w:rsidRDefault="008E1C1F" w:rsidP="008E1C1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E1C1F" w:rsidRPr="00FC009D" w:rsidRDefault="008E1C1F" w:rsidP="008E1C1F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8E1C1F" w:rsidRPr="00FC009D" w:rsidRDefault="008E1C1F" w:rsidP="008E1C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5" w:name="_График_оплаты_выполняемых"/>
      <w:bookmarkStart w:id="116" w:name="_Toc390267522"/>
      <w:bookmarkStart w:id="117" w:name="_Toc423626428"/>
      <w:bookmarkStart w:id="118" w:name="_Toc428187563"/>
      <w:bookmarkStart w:id="119" w:name="_Toc431905424"/>
      <w:bookmarkStart w:id="120" w:name="_Toc255987075"/>
      <w:bookmarkEnd w:id="11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6"/>
      <w:bookmarkEnd w:id="117"/>
      <w:bookmarkEnd w:id="118"/>
      <w:bookmarkEnd w:id="119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8E1C1F" w:rsidRPr="00FC009D" w:rsidRDefault="008E1C1F" w:rsidP="008E1C1F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>
        <w:t>5</w:t>
      </w:r>
      <w:r w:rsidRPr="00FC009D">
        <w:t>)</w:t>
      </w:r>
      <w:bookmarkEnd w:id="120"/>
    </w:p>
    <w:p w:rsidR="008E1C1F" w:rsidRPr="00FC009D" w:rsidRDefault="008E1C1F" w:rsidP="008E1C1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E1C1F" w:rsidRPr="00102E0C" w:rsidRDefault="008E1C1F" w:rsidP="008E1C1F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8E1C1F" w:rsidRPr="00FC009D" w:rsidTr="00E733A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8E1C1F" w:rsidRPr="00FC009D" w:rsidTr="00E733A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C1F" w:rsidRPr="00FC009D" w:rsidRDefault="008E1C1F" w:rsidP="00E733A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8E1C1F" w:rsidRPr="00FC009D" w:rsidTr="00E733A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E733A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8E1C1F" w:rsidRPr="00FC009D" w:rsidTr="00E733A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E1C1F" w:rsidRPr="00FC009D" w:rsidRDefault="008E1C1F" w:rsidP="00E733A1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8E1C1F" w:rsidRPr="00FC009D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E1C1F" w:rsidRPr="00102E0C" w:rsidRDefault="008E1C1F" w:rsidP="008E1C1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E1C1F" w:rsidRPr="00102E0C" w:rsidRDefault="008E1C1F" w:rsidP="008E1C1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E1C1F" w:rsidRPr="00102E0C" w:rsidRDefault="008E1C1F" w:rsidP="008E1C1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E1C1F" w:rsidRPr="00FC009D" w:rsidRDefault="008E1C1F" w:rsidP="008E1C1F">
      <w:pPr>
        <w:jc w:val="center"/>
        <w:rPr>
          <w:b/>
        </w:rPr>
      </w:pPr>
    </w:p>
    <w:p w:rsidR="008E1C1F" w:rsidRPr="00FC009D" w:rsidRDefault="008E1C1F" w:rsidP="008E1C1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E1C1F" w:rsidRPr="00102E0C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8E1C1F" w:rsidRPr="00FC009D" w:rsidRDefault="008E1C1F" w:rsidP="005B2707">
      <w:pPr>
        <w:pStyle w:val="Times12"/>
        <w:numPr>
          <w:ilvl w:val="0"/>
          <w:numId w:val="4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8E1C1F" w:rsidRPr="00FC009D" w:rsidRDefault="008E1C1F" w:rsidP="008E1C1F">
      <w:pPr>
        <w:pStyle w:val="Times12"/>
        <w:ind w:left="360" w:right="-30" w:firstLine="0"/>
        <w:rPr>
          <w:sz w:val="22"/>
        </w:rPr>
      </w:pPr>
    </w:p>
    <w:p w:rsidR="008E1C1F" w:rsidRPr="00FC009D" w:rsidRDefault="008E1C1F" w:rsidP="008E1C1F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8E1C1F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8E1C1F" w:rsidRDefault="008E1C1F" w:rsidP="008E1C1F">
      <w:pPr>
        <w:pStyle w:val="Times12"/>
        <w:ind w:left="5387" w:firstLine="0"/>
        <w:jc w:val="left"/>
      </w:pPr>
    </w:p>
    <w:p w:rsidR="008E1C1F" w:rsidRPr="00FC009D" w:rsidRDefault="008E1C1F" w:rsidP="008E1C1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28187564"/>
      <w:bookmarkStart w:id="122" w:name="_Toc431905425"/>
      <w:r>
        <w:rPr>
          <w:b/>
          <w:sz w:val="28"/>
          <w:szCs w:val="28"/>
        </w:rPr>
        <w:t>ЧАСТЬ 2</w:t>
      </w:r>
      <w:bookmarkEnd w:id="121"/>
      <w:bookmarkEnd w:id="122"/>
    </w:p>
    <w:p w:rsidR="008E1C1F" w:rsidRDefault="008E1C1F" w:rsidP="008E1C1F">
      <w:pPr>
        <w:pStyle w:val="Times12"/>
        <w:ind w:left="5387" w:firstLine="0"/>
        <w:jc w:val="left"/>
      </w:pPr>
    </w:p>
    <w:p w:rsidR="008E1C1F" w:rsidRDefault="008E1C1F" w:rsidP="008E1C1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3" w:name="_Ref317259044"/>
      <w:bookmarkStart w:id="124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3"/>
      <w:bookmarkEnd w:id="124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E1C1F" w:rsidRPr="00DF507B" w:rsidRDefault="008E1C1F" w:rsidP="008E1C1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E1C1F" w:rsidRPr="00FC009D" w:rsidRDefault="008E1C1F" w:rsidP="008E1C1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5" w:name="_Toc428187565"/>
      <w:bookmarkStart w:id="126" w:name="_Toc431905426"/>
      <w:r>
        <w:rPr>
          <w:b/>
          <w:sz w:val="28"/>
          <w:szCs w:val="28"/>
        </w:rPr>
        <w:t>ЧАСТЬ 3</w:t>
      </w:r>
      <w:bookmarkEnd w:id="125"/>
      <w:bookmarkEnd w:id="126"/>
    </w:p>
    <w:p w:rsidR="008E1C1F" w:rsidRPr="00186EE7" w:rsidRDefault="008E1C1F" w:rsidP="008E1C1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i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C35491" w:rsidRPr="00563FFA" w:rsidRDefault="00C35491" w:rsidP="008E1C1F">
      <w:pPr>
        <w:pStyle w:val="Times12"/>
        <w:ind w:right="-29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8F4" w:rsidRDefault="00BB18F4">
      <w:r>
        <w:separator/>
      </w:r>
    </w:p>
  </w:endnote>
  <w:endnote w:type="continuationSeparator" w:id="0">
    <w:p w:rsidR="00BB18F4" w:rsidRDefault="00BB18F4">
      <w:r>
        <w:continuationSeparator/>
      </w:r>
    </w:p>
  </w:endnote>
  <w:endnote w:type="continuationNotice" w:id="1">
    <w:p w:rsidR="00BB18F4" w:rsidRDefault="00BB18F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Default="004A510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004E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004EF" w:rsidRDefault="008004E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44" w:rsidRDefault="00AD2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44" w:rsidRDefault="00AD2644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E6219" w:rsidRDefault="008004E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1F" w:rsidRPr="00FE6219" w:rsidRDefault="008E1C1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8F4" w:rsidRDefault="00BB18F4">
      <w:r>
        <w:separator/>
      </w:r>
    </w:p>
  </w:footnote>
  <w:footnote w:type="continuationSeparator" w:id="0">
    <w:p w:rsidR="00BB18F4" w:rsidRDefault="00BB18F4">
      <w:r>
        <w:continuationSeparator/>
      </w:r>
    </w:p>
  </w:footnote>
  <w:footnote w:type="continuationNotice" w:id="1">
    <w:p w:rsidR="00BB18F4" w:rsidRDefault="00BB18F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44" w:rsidRDefault="00AD2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44" w:rsidRDefault="00AD2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644" w:rsidRDefault="00AD2644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4A51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6E1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4EF" w:rsidRPr="00F429FC" w:rsidRDefault="004A51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04E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56FF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1F" w:rsidRPr="00F429FC" w:rsidRDefault="004A51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E1C1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56FF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798C60F4"/>
    <w:lvl w:ilvl="0" w:tplc="0B38C43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F3E423D0"/>
    <w:lvl w:ilvl="0" w:tplc="2F122BB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5"/>
  </w:num>
  <w:num w:numId="13">
    <w:abstractNumId w:val="33"/>
  </w:num>
  <w:num w:numId="14">
    <w:abstractNumId w:val="23"/>
  </w:num>
  <w:num w:numId="15">
    <w:abstractNumId w:val="14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2"/>
  </w:num>
  <w:num w:numId="22">
    <w:abstractNumId w:val="29"/>
  </w:num>
  <w:num w:numId="23">
    <w:abstractNumId w:val="38"/>
  </w:num>
  <w:num w:numId="24">
    <w:abstractNumId w:val="34"/>
  </w:num>
  <w:num w:numId="25">
    <w:abstractNumId w:val="39"/>
  </w:num>
  <w:num w:numId="26">
    <w:abstractNumId w:val="13"/>
  </w:num>
  <w:num w:numId="27">
    <w:abstractNumId w:val="35"/>
  </w:num>
  <w:num w:numId="28">
    <w:abstractNumId w:val="17"/>
  </w:num>
  <w:num w:numId="29">
    <w:abstractNumId w:val="5"/>
  </w:num>
  <w:num w:numId="30">
    <w:abstractNumId w:val="26"/>
  </w:num>
  <w:num w:numId="31">
    <w:abstractNumId w:val="25"/>
  </w:num>
  <w:num w:numId="32">
    <w:abstractNumId w:val="10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31"/>
  </w:num>
  <w:num w:numId="39">
    <w:abstractNumId w:val="7"/>
  </w:num>
  <w:num w:numId="40">
    <w:abstractNumId w:val="9"/>
  </w:num>
  <w:num w:numId="41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823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B7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20E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01F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0B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021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104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6AC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602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20E0"/>
    <w:rsid w:val="005B270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7C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5C0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1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111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1C1F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72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D8F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9B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6E15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644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D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8F4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06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F4B"/>
    <w:rsid w:val="00C07138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92F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27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6DD5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1833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398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6FF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18">
    <w:name w:val="Основной шрифт1"/>
    <w:semiHidden/>
    <w:rsid w:val="008E1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mailto:pirogov_vs@klnate.ru" TargetMode="External"/><Relationship Id="rId26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mailto:kate@atech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hyperlink" Target="http://egrul.nalog.ru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mailto:tigunov_vn@klnate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mailto:arbitr@rosenergoatom.ru" TargetMode="External"/><Relationship Id="rId27" Type="http://schemas.openxmlformats.org/officeDocument/2006/relationships/footer" Target="footer6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6C2C2-E907-48CA-9740-E00047757C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BA125B-2E86-4F0A-858B-08CDB1D4A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8264</Words>
  <Characters>47109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55263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2</cp:revision>
  <cp:lastPrinted>2014-11-29T07:15:00Z</cp:lastPrinted>
  <dcterms:created xsi:type="dcterms:W3CDTF">2015-11-05T12:28:00Z</dcterms:created>
  <dcterms:modified xsi:type="dcterms:W3CDTF">2015-11-05T12:28:00Z</dcterms:modified>
</cp:coreProperties>
</file>