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705D53" w:rsidP="00C266BA">
      <w:pPr>
        <w:jc w:val="right"/>
        <w:rPr>
          <w:rFonts w:ascii="Times New Roman" w:hAnsi="Times New Roman" w:cs="Times New Roman"/>
        </w:rPr>
      </w:pPr>
      <w:r>
        <w:rPr>
          <w:rFonts w:ascii="Times New Roman" w:hAnsi="Times New Roman" w:cs="Times New Roman"/>
        </w:rPr>
        <w:t>«21</w:t>
      </w:r>
      <w:r w:rsidR="00582FE7" w:rsidRPr="0054109E">
        <w:rPr>
          <w:rFonts w:ascii="Times New Roman" w:hAnsi="Times New Roman" w:cs="Times New Roman"/>
        </w:rPr>
        <w:t>»</w:t>
      </w:r>
      <w:r w:rsidR="00DC6B58">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88650A" w:rsidRDefault="00C266BA" w:rsidP="00C266BA">
      <w:pPr>
        <w:pStyle w:val="a3"/>
        <w:spacing w:before="0" w:after="0"/>
        <w:jc w:val="center"/>
        <w:rPr>
          <w:b/>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804B4B" w:rsidRPr="00804B4B">
        <w:rPr>
          <w:b/>
          <w:sz w:val="32"/>
          <w:szCs w:val="32"/>
        </w:rPr>
        <w:t>химии</w:t>
      </w:r>
      <w:r w:rsidR="000D202E">
        <w:rPr>
          <w:b/>
          <w:sz w:val="32"/>
          <w:szCs w:val="32"/>
        </w:rPr>
        <w:t xml:space="preserve"> и сопутствующих материалов</w:t>
      </w:r>
      <w:r w:rsidR="00906246">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325CBD" w:rsidRPr="00A10BA5" w:rsidRDefault="00325CBD" w:rsidP="00DC6B58">
      <w:pPr>
        <w:suppressAutoHyphens/>
        <w:ind w:right="-1"/>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54109E">
        <w:rPr>
          <w:rFonts w:ascii="Times New Roman" w:hAnsi="Times New Roman" w:cs="Times New Roman"/>
          <w:sz w:val="24"/>
          <w:szCs w:val="24"/>
          <w:lang w:eastAsia="ru-RU"/>
        </w:rPr>
        <w:t>«</w:t>
      </w:r>
      <w:r w:rsidR="00705D53">
        <w:rPr>
          <w:rFonts w:ascii="Times New Roman" w:hAnsi="Times New Roman" w:cs="Times New Roman"/>
          <w:sz w:val="24"/>
          <w:szCs w:val="24"/>
          <w:lang w:eastAsia="ru-RU"/>
        </w:rPr>
        <w:t>21</w:t>
      </w:r>
      <w:r w:rsidR="00632E03" w:rsidRPr="0054109E">
        <w:rPr>
          <w:rFonts w:ascii="Times New Roman" w:hAnsi="Times New Roman" w:cs="Times New Roman"/>
          <w:sz w:val="24"/>
          <w:szCs w:val="24"/>
          <w:lang w:eastAsia="ru-RU"/>
        </w:rPr>
        <w:t xml:space="preserve">» </w:t>
      </w:r>
      <w:r w:rsidR="00DC6B58" w:rsidRPr="0054109E">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DC6B58" w:rsidRPr="00A10BA5" w:rsidRDefault="00DC6B58"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54109E" w:rsidRDefault="00940520" w:rsidP="00DB27E9">
      <w:pPr>
        <w:spacing w:after="0" w:line="240" w:lineRule="auto"/>
        <w:rPr>
          <w:rFonts w:ascii="Times New Roman" w:eastAsia="Times New Roman" w:hAnsi="Times New Roman" w:cs="Times New Roman"/>
          <w:bCs/>
          <w:color w:val="000000"/>
          <w:sz w:val="24"/>
          <w:szCs w:val="24"/>
        </w:rPr>
      </w:pPr>
      <w:r w:rsidRPr="0054109E">
        <w:rPr>
          <w:rFonts w:ascii="Times New Roman" w:eastAsia="Times New Roman" w:hAnsi="Times New Roman" w:cs="Times New Roman"/>
          <w:bCs/>
          <w:color w:val="000000"/>
          <w:sz w:val="24"/>
          <w:szCs w:val="24"/>
        </w:rPr>
        <w:t>Адрес электронной почты:</w:t>
      </w:r>
      <w:r w:rsidR="00632E03" w:rsidRPr="0054109E">
        <w:rPr>
          <w:rFonts w:ascii="Times New Roman" w:eastAsia="Times New Roman" w:hAnsi="Times New Roman" w:cs="Times New Roman"/>
          <w:bCs/>
          <w:color w:val="000000"/>
          <w:sz w:val="24"/>
          <w:szCs w:val="24"/>
        </w:rPr>
        <w:t xml:space="preserve"> </w:t>
      </w:r>
      <w:hyperlink r:id="rId10" w:history="1">
        <w:r w:rsidR="0088770F" w:rsidRPr="0054109E">
          <w:rPr>
            <w:rStyle w:val="a8"/>
            <w:rFonts w:ascii="Times New Roman" w:hAnsi="Times New Roman"/>
            <w:sz w:val="24"/>
            <w:szCs w:val="24"/>
            <w:lang w:val="en-US"/>
          </w:rPr>
          <w:t>smaznov</w:t>
        </w:r>
        <w:r w:rsidR="0088770F" w:rsidRPr="0054109E">
          <w:rPr>
            <w:rStyle w:val="a8"/>
            <w:rFonts w:ascii="Times New Roman" w:hAnsi="Times New Roman"/>
            <w:sz w:val="24"/>
            <w:szCs w:val="24"/>
          </w:rPr>
          <w:t>.</w:t>
        </w:r>
        <w:r w:rsidR="0088770F" w:rsidRPr="0054109E">
          <w:rPr>
            <w:rStyle w:val="a8"/>
            <w:rFonts w:ascii="Times New Roman" w:hAnsi="Times New Roman"/>
            <w:sz w:val="24"/>
            <w:szCs w:val="24"/>
            <w:lang w:val="en-US"/>
          </w:rPr>
          <w:t>s</w:t>
        </w:r>
        <w:r w:rsidR="0088770F" w:rsidRPr="0054109E">
          <w:rPr>
            <w:rStyle w:val="a8"/>
            <w:rFonts w:ascii="Times New Roman" w:hAnsi="Times New Roman"/>
            <w:sz w:val="24"/>
            <w:szCs w:val="24"/>
          </w:rPr>
          <w:t>.</w:t>
        </w:r>
        <w:r w:rsidR="0088770F" w:rsidRPr="0054109E">
          <w:rPr>
            <w:rStyle w:val="a8"/>
            <w:rFonts w:ascii="Times New Roman" w:hAnsi="Times New Roman"/>
            <w:sz w:val="24"/>
            <w:szCs w:val="24"/>
            <w:lang w:val="en-US"/>
          </w:rPr>
          <w:t>a</w:t>
        </w:r>
        <w:r w:rsidR="0088770F" w:rsidRPr="0054109E">
          <w:rPr>
            <w:rStyle w:val="a8"/>
            <w:rFonts w:ascii="Times New Roman" w:hAnsi="Times New Roman"/>
            <w:sz w:val="24"/>
            <w:szCs w:val="24"/>
          </w:rPr>
          <w:t>@</w:t>
        </w:r>
        <w:r w:rsidR="0088770F" w:rsidRPr="0054109E">
          <w:rPr>
            <w:rStyle w:val="a8"/>
            <w:rFonts w:ascii="Times New Roman" w:hAnsi="Times New Roman"/>
            <w:sz w:val="24"/>
            <w:szCs w:val="24"/>
            <w:lang w:val="en-US"/>
          </w:rPr>
          <w:t>global</w:t>
        </w:r>
        <w:r w:rsidR="0088770F" w:rsidRPr="0054109E">
          <w:rPr>
            <w:rStyle w:val="a8"/>
            <w:rFonts w:ascii="Times New Roman" w:hAnsi="Times New Roman"/>
            <w:sz w:val="24"/>
            <w:szCs w:val="24"/>
          </w:rPr>
          <w:t>-</w:t>
        </w:r>
        <w:r w:rsidR="0088770F" w:rsidRPr="0054109E">
          <w:rPr>
            <w:rStyle w:val="a8"/>
            <w:rFonts w:ascii="Times New Roman" w:hAnsi="Times New Roman"/>
            <w:sz w:val="24"/>
            <w:szCs w:val="24"/>
            <w:lang w:val="en-US"/>
          </w:rPr>
          <w:t>logistics</w:t>
        </w:r>
        <w:r w:rsidR="0088770F" w:rsidRPr="0054109E">
          <w:rPr>
            <w:rStyle w:val="a8"/>
            <w:rFonts w:ascii="Times New Roman" w:hAnsi="Times New Roman"/>
            <w:sz w:val="24"/>
            <w:szCs w:val="24"/>
          </w:rPr>
          <w:t>.</w:t>
        </w:r>
        <w:proofErr w:type="spellStart"/>
        <w:r w:rsidR="0088770F" w:rsidRPr="0054109E">
          <w:rPr>
            <w:rStyle w:val="a8"/>
            <w:rFonts w:ascii="Times New Roman" w:hAnsi="Times New Roman"/>
            <w:sz w:val="24"/>
            <w:szCs w:val="24"/>
            <w:lang w:val="en-US"/>
          </w:rPr>
          <w:t>ru</w:t>
        </w:r>
        <w:proofErr w:type="spellEnd"/>
      </w:hyperlink>
    </w:p>
    <w:p w:rsidR="00940520" w:rsidRPr="0054109E" w:rsidRDefault="00940520" w:rsidP="00DB27E9">
      <w:pPr>
        <w:spacing w:after="0" w:line="240" w:lineRule="auto"/>
        <w:rPr>
          <w:rFonts w:ascii="Times New Roman" w:eastAsia="Times New Roman" w:hAnsi="Times New Roman" w:cs="Times New Roman"/>
          <w:bCs/>
          <w:color w:val="000000"/>
          <w:sz w:val="24"/>
          <w:szCs w:val="24"/>
        </w:rPr>
      </w:pPr>
      <w:r w:rsidRPr="0054109E">
        <w:rPr>
          <w:rFonts w:ascii="Times New Roman" w:eastAsia="Times New Roman" w:hAnsi="Times New Roman" w:cs="Times New Roman"/>
          <w:bCs/>
          <w:color w:val="000000"/>
          <w:sz w:val="24"/>
          <w:szCs w:val="24"/>
        </w:rPr>
        <w:t>Контактное лицо:</w:t>
      </w:r>
      <w:r w:rsidR="00632E03" w:rsidRPr="0054109E">
        <w:rPr>
          <w:rFonts w:ascii="Times New Roman" w:eastAsia="Times New Roman" w:hAnsi="Times New Roman" w:cs="Times New Roman"/>
          <w:bCs/>
          <w:color w:val="000000"/>
          <w:sz w:val="24"/>
          <w:szCs w:val="24"/>
        </w:rPr>
        <w:t xml:space="preserve">  </w:t>
      </w:r>
      <w:proofErr w:type="spellStart"/>
      <w:r w:rsidR="00325CBD" w:rsidRPr="0054109E">
        <w:rPr>
          <w:rFonts w:ascii="Times New Roman" w:eastAsia="Times New Roman" w:hAnsi="Times New Roman" w:cs="Times New Roman"/>
          <w:bCs/>
          <w:color w:val="000000"/>
          <w:sz w:val="24"/>
          <w:szCs w:val="24"/>
        </w:rPr>
        <w:t>Смазнов</w:t>
      </w:r>
      <w:proofErr w:type="spellEnd"/>
      <w:r w:rsidR="00325CBD" w:rsidRPr="0054109E">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54109E">
        <w:rPr>
          <w:rFonts w:ascii="Times New Roman" w:eastAsia="Times New Roman" w:hAnsi="Times New Roman" w:cs="Times New Roman"/>
          <w:bCs/>
          <w:color w:val="000000"/>
          <w:sz w:val="24"/>
          <w:szCs w:val="24"/>
        </w:rPr>
        <w:t>Номер контактного телефона:</w:t>
      </w:r>
      <w:r w:rsidR="00632E03" w:rsidRPr="0054109E">
        <w:rPr>
          <w:rFonts w:ascii="Times New Roman" w:eastAsia="Times New Roman" w:hAnsi="Times New Roman" w:cs="Times New Roman"/>
          <w:bCs/>
          <w:color w:val="000000"/>
          <w:sz w:val="24"/>
          <w:szCs w:val="24"/>
        </w:rPr>
        <w:t xml:space="preserve"> </w:t>
      </w:r>
      <w:r w:rsidR="00325CBD" w:rsidRPr="0054109E">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r w:rsidR="00804B4B" w:rsidRPr="00804B4B">
        <w:rPr>
          <w:bCs/>
          <w:color w:val="000000"/>
          <w:sz w:val="24"/>
          <w:szCs w:val="24"/>
        </w:rPr>
        <w:t>химии</w:t>
      </w:r>
      <w:r w:rsidR="000D202E">
        <w:rPr>
          <w:bCs/>
          <w:color w:val="000000"/>
          <w:sz w:val="24"/>
          <w:szCs w:val="24"/>
        </w:rPr>
        <w:t xml:space="preserve"> и сопутствующих материалов</w:t>
      </w:r>
      <w:r w:rsidR="00804B4B">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804B4B" w:rsidRPr="00804B4B">
        <w:rPr>
          <w:rFonts w:ascii="Times New Roman" w:eastAsia="Times New Roman" w:hAnsi="Times New Roman" w:cs="Times New Roman"/>
          <w:bCs/>
          <w:color w:val="000000"/>
          <w:sz w:val="24"/>
          <w:szCs w:val="24"/>
        </w:rPr>
        <w:t xml:space="preserve">1 007 534,28 </w:t>
      </w:r>
      <w:r w:rsidR="000E2A11" w:rsidRPr="00804B4B">
        <w:rPr>
          <w:rFonts w:ascii="Times New Roman" w:eastAsia="Times New Roman" w:hAnsi="Times New Roman" w:cs="Times New Roman"/>
          <w:bCs/>
          <w:color w:val="000000"/>
          <w:sz w:val="24"/>
          <w:szCs w:val="24"/>
        </w:rPr>
        <w:t>(</w:t>
      </w:r>
      <w:r w:rsidR="00D63B00" w:rsidRPr="00D63B00">
        <w:rPr>
          <w:rFonts w:ascii="Times New Roman" w:eastAsia="Times New Roman" w:hAnsi="Times New Roman" w:cs="Times New Roman"/>
          <w:bCs/>
          <w:color w:val="000000"/>
          <w:sz w:val="24"/>
          <w:szCs w:val="24"/>
        </w:rPr>
        <w:t>один миллион семь тысяч пятьсот тридцать четыре</w:t>
      </w:r>
      <w:r w:rsidR="00D63B00">
        <w:rPr>
          <w:rFonts w:ascii="Times New Roman" w:eastAsia="Times New Roman" w:hAnsi="Times New Roman" w:cs="Times New Roman"/>
          <w:bCs/>
          <w:color w:val="000000"/>
          <w:sz w:val="24"/>
          <w:szCs w:val="24"/>
        </w:rPr>
        <w:t>)</w:t>
      </w:r>
      <w:r w:rsidR="00D63B00" w:rsidRPr="00D63B00">
        <w:rPr>
          <w:rFonts w:ascii="Times New Roman" w:eastAsia="Times New Roman" w:hAnsi="Times New Roman" w:cs="Times New Roman"/>
          <w:bCs/>
          <w:color w:val="000000"/>
          <w:sz w:val="24"/>
          <w:szCs w:val="24"/>
        </w:rPr>
        <w:t xml:space="preserve"> рубля </w:t>
      </w:r>
      <w:r w:rsidR="00D63B00">
        <w:rPr>
          <w:rFonts w:ascii="Times New Roman" w:eastAsia="Times New Roman" w:hAnsi="Times New Roman" w:cs="Times New Roman"/>
          <w:bCs/>
          <w:color w:val="000000"/>
          <w:sz w:val="24"/>
          <w:szCs w:val="24"/>
        </w:rPr>
        <w:t>28</w:t>
      </w:r>
      <w:r w:rsidR="00D63B00" w:rsidRPr="00D63B00">
        <w:rPr>
          <w:rFonts w:ascii="Times New Roman" w:eastAsia="Times New Roman" w:hAnsi="Times New Roman" w:cs="Times New Roman"/>
          <w:bCs/>
          <w:color w:val="000000"/>
          <w:sz w:val="24"/>
          <w:szCs w:val="24"/>
        </w:rPr>
        <w:t xml:space="preserve"> копеек</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9D6B61">
        <w:rPr>
          <w:rFonts w:ascii="Times New Roman" w:eastAsia="Calibri" w:hAnsi="Times New Roman" w:cs="Times New Roman"/>
          <w:sz w:val="24"/>
          <w:szCs w:val="24"/>
        </w:rPr>
        <w:t>181 356,17</w:t>
      </w:r>
      <w:r w:rsidR="007E6085">
        <w:rPr>
          <w:rFonts w:ascii="Times New Roman" w:eastAsia="Calibri" w:hAnsi="Times New Roman" w:cs="Times New Roman"/>
          <w:sz w:val="24"/>
          <w:szCs w:val="24"/>
        </w:rPr>
        <w:t xml:space="preserve"> (</w:t>
      </w:r>
      <w:r w:rsidR="000E02B6" w:rsidRPr="000E02B6">
        <w:rPr>
          <w:rFonts w:ascii="Times New Roman" w:eastAsia="Calibri" w:hAnsi="Times New Roman" w:cs="Times New Roman"/>
          <w:sz w:val="24"/>
          <w:szCs w:val="24"/>
        </w:rPr>
        <w:t>сто восемьдесят одна тысяча триста пятьдесят шесть</w:t>
      </w:r>
      <w:r w:rsidR="000E02B6">
        <w:rPr>
          <w:rFonts w:ascii="Times New Roman" w:eastAsia="Calibri" w:hAnsi="Times New Roman" w:cs="Times New Roman"/>
          <w:sz w:val="24"/>
          <w:szCs w:val="24"/>
        </w:rPr>
        <w:t>)</w:t>
      </w:r>
      <w:r w:rsidR="000E02B6" w:rsidRPr="000E02B6">
        <w:rPr>
          <w:rFonts w:ascii="Times New Roman" w:eastAsia="Calibri" w:hAnsi="Times New Roman" w:cs="Times New Roman"/>
          <w:sz w:val="24"/>
          <w:szCs w:val="24"/>
        </w:rPr>
        <w:t xml:space="preserve"> рублей </w:t>
      </w:r>
      <w:r w:rsidR="000E02B6">
        <w:rPr>
          <w:rFonts w:ascii="Times New Roman" w:eastAsia="Calibri" w:hAnsi="Times New Roman" w:cs="Times New Roman"/>
          <w:sz w:val="24"/>
          <w:szCs w:val="24"/>
        </w:rPr>
        <w:t>17</w:t>
      </w:r>
      <w:r w:rsidR="000E02B6" w:rsidRPr="000E02B6">
        <w:rPr>
          <w:rFonts w:ascii="Times New Roman" w:eastAsia="Calibri" w:hAnsi="Times New Roman" w:cs="Times New Roman"/>
          <w:sz w:val="24"/>
          <w:szCs w:val="24"/>
        </w:rPr>
        <w:t xml:space="preserve"> копеек</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9D6B61">
        <w:rPr>
          <w:rFonts w:ascii="Times New Roman" w:eastAsia="Calibri" w:hAnsi="Times New Roman" w:cs="Times New Roman"/>
          <w:sz w:val="24"/>
          <w:szCs w:val="24"/>
        </w:rPr>
        <w:t>1 188 890,45</w:t>
      </w:r>
      <w:r w:rsidR="0013310B">
        <w:t xml:space="preserve"> </w:t>
      </w:r>
      <w:r w:rsidR="00AF3C4A" w:rsidRPr="00AF3C4A">
        <w:rPr>
          <w:rFonts w:ascii="Times New Roman" w:eastAsia="Times New Roman" w:hAnsi="Times New Roman" w:cs="Times New Roman"/>
          <w:bCs/>
          <w:color w:val="000000"/>
          <w:sz w:val="24"/>
          <w:szCs w:val="24"/>
        </w:rPr>
        <w:t>(</w:t>
      </w:r>
      <w:r w:rsidR="00CD70A1" w:rsidRPr="00CD70A1">
        <w:rPr>
          <w:rFonts w:ascii="Times New Roman" w:eastAsia="Times New Roman" w:hAnsi="Times New Roman" w:cs="Times New Roman"/>
          <w:bCs/>
          <w:color w:val="000000"/>
          <w:sz w:val="24"/>
          <w:szCs w:val="24"/>
        </w:rPr>
        <w:t>один миллион сто восемьдесят восемь тысяч восемьсот девяносто</w:t>
      </w:r>
      <w:r w:rsidR="00CD70A1">
        <w:rPr>
          <w:rFonts w:ascii="Times New Roman" w:eastAsia="Times New Roman" w:hAnsi="Times New Roman" w:cs="Times New Roman"/>
          <w:bCs/>
          <w:color w:val="000000"/>
          <w:sz w:val="24"/>
          <w:szCs w:val="24"/>
        </w:rPr>
        <w:t>)</w:t>
      </w:r>
      <w:r w:rsidR="00CD70A1" w:rsidRPr="00CD70A1">
        <w:rPr>
          <w:rFonts w:ascii="Times New Roman" w:eastAsia="Times New Roman" w:hAnsi="Times New Roman" w:cs="Times New Roman"/>
          <w:bCs/>
          <w:color w:val="000000"/>
          <w:sz w:val="24"/>
          <w:szCs w:val="24"/>
        </w:rPr>
        <w:t xml:space="preserve"> рублей </w:t>
      </w:r>
      <w:r w:rsidR="00CD70A1">
        <w:rPr>
          <w:rFonts w:ascii="Times New Roman" w:eastAsia="Times New Roman" w:hAnsi="Times New Roman" w:cs="Times New Roman"/>
          <w:bCs/>
          <w:color w:val="000000"/>
          <w:sz w:val="24"/>
          <w:szCs w:val="24"/>
        </w:rPr>
        <w:t>45</w:t>
      </w:r>
      <w:r w:rsidR="00CD70A1" w:rsidRPr="00CD70A1">
        <w:rPr>
          <w:rFonts w:ascii="Times New Roman" w:eastAsia="Times New Roman" w:hAnsi="Times New Roman" w:cs="Times New Roman"/>
          <w:bCs/>
          <w:color w:val="000000"/>
          <w:sz w:val="24"/>
          <w:szCs w:val="24"/>
        </w:rPr>
        <w:t xml:space="preserve">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81292B" w:rsidRDefault="00082F02" w:rsidP="00AC4D57">
      <w:pPr>
        <w:tabs>
          <w:tab w:val="left" w:pos="277"/>
        </w:tabs>
        <w:autoSpaceDE w:val="0"/>
        <w:autoSpaceDN w:val="0"/>
        <w:spacing w:after="0" w:line="240" w:lineRule="auto"/>
        <w:rPr>
          <w:rFonts w:ascii="Times New Roman" w:eastAsia="Times New Roman" w:hAnsi="Times New Roman" w:cs="Times New Roman"/>
          <w:bCs/>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471427" w:rsidRPr="00471427">
        <w:rPr>
          <w:rFonts w:ascii="Times New Roman" w:eastAsia="Times New Roman" w:hAnsi="Times New Roman" w:cs="Times New Roman"/>
          <w:bCs/>
          <w:sz w:val="24"/>
          <w:szCs w:val="24"/>
        </w:rPr>
        <w:t xml:space="preserve">Франко-склад покупателя Российская Федерация, 241019, г. Брянск, </w:t>
      </w:r>
      <w:r w:rsidR="000F6C16">
        <w:rPr>
          <w:rFonts w:ascii="Times New Roman" w:eastAsia="Times New Roman" w:hAnsi="Times New Roman" w:cs="Times New Roman"/>
          <w:bCs/>
          <w:sz w:val="24"/>
          <w:szCs w:val="24"/>
        </w:rPr>
        <w:t xml:space="preserve">пр-т. </w:t>
      </w:r>
      <w:proofErr w:type="gramStart"/>
      <w:r w:rsidR="000F6C16">
        <w:rPr>
          <w:rFonts w:ascii="Times New Roman" w:eastAsia="Times New Roman" w:hAnsi="Times New Roman" w:cs="Times New Roman"/>
          <w:bCs/>
          <w:sz w:val="24"/>
          <w:szCs w:val="24"/>
        </w:rPr>
        <w:t>Станке</w:t>
      </w:r>
      <w:proofErr w:type="gramEnd"/>
      <w:r w:rsidR="000F6C16">
        <w:rPr>
          <w:rFonts w:ascii="Times New Roman" w:eastAsia="Times New Roman" w:hAnsi="Times New Roman" w:cs="Times New Roman"/>
          <w:bCs/>
          <w:sz w:val="24"/>
          <w:szCs w:val="24"/>
        </w:rPr>
        <w:t xml:space="preserve"> Димитрова, д. 43.</w:t>
      </w:r>
    </w:p>
    <w:p w:rsidR="00471427" w:rsidRDefault="004714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p>
    <w:p w:rsidR="00306927" w:rsidRPr="0081292B" w:rsidRDefault="003069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54109E">
        <w:rPr>
          <w:rFonts w:ascii="Times New Roman" w:eastAsia="Times New Roman" w:hAnsi="Times New Roman" w:cs="Times New Roman"/>
          <w:bCs/>
          <w:sz w:val="24"/>
          <w:szCs w:val="24"/>
        </w:rPr>
        <w:t>Заказчик</w:t>
      </w:r>
      <w:r w:rsidR="00A52C01" w:rsidRPr="00A52C01">
        <w:rPr>
          <w:rFonts w:ascii="Times New Roman" w:eastAsia="Times New Roman" w:hAnsi="Times New Roman" w:cs="Times New Roman"/>
          <w:bCs/>
          <w:sz w:val="24"/>
          <w:szCs w:val="24"/>
        </w:rPr>
        <w:t xml:space="preserve">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1A533E">
        <w:rPr>
          <w:rFonts w:ascii="Times New Roman" w:hAnsi="Times New Roman" w:cs="Times New Roman"/>
          <w:sz w:val="24"/>
          <w:szCs w:val="24"/>
        </w:rPr>
        <w:t>Н</w:t>
      </w:r>
      <w:r w:rsidR="00A23760" w:rsidRPr="0016592C">
        <w:rPr>
          <w:rFonts w:ascii="Times New Roman" w:hAnsi="Times New Roman" w:cs="Times New Roman"/>
          <w:sz w:val="24"/>
          <w:szCs w:val="24"/>
        </w:rPr>
        <w:t>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770C36" w:rsidRPr="00A6114B" w:rsidRDefault="00306927" w:rsidP="00770C36">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8A0D47">
        <w:rPr>
          <w:rFonts w:ascii="Times New Roman" w:hAnsi="Times New Roman" w:cs="Times New Roman"/>
          <w:sz w:val="24"/>
          <w:szCs w:val="24"/>
        </w:rPr>
        <w:t>Нет.</w:t>
      </w:r>
    </w:p>
    <w:p w:rsidR="00E1484A" w:rsidRPr="00A6114B" w:rsidRDefault="00E1484A" w:rsidP="00E1484A">
      <w:pPr>
        <w:spacing w:after="0" w:line="240" w:lineRule="auto"/>
        <w:rPr>
          <w:rFonts w:ascii="Times New Roman" w:eastAsia="Times New Roman" w:hAnsi="Times New Roman" w:cs="Times New Roman"/>
          <w:bCs/>
          <w:color w:val="000000"/>
          <w:sz w:val="24"/>
          <w:szCs w:val="24"/>
        </w:rPr>
      </w:pP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lastRenderedPageBreak/>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8A0D47">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705D53">
        <w:rPr>
          <w:rFonts w:ascii="Times New Roman" w:eastAsia="Times New Roman" w:hAnsi="Times New Roman" w:cs="Times New Roman"/>
          <w:bCs/>
          <w:sz w:val="24"/>
          <w:szCs w:val="24"/>
        </w:rPr>
        <w:t>21</w:t>
      </w:r>
      <w:r w:rsidR="00632E0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1A533E">
        <w:rPr>
          <w:rFonts w:ascii="Times New Roman" w:eastAsia="Times New Roman" w:hAnsi="Times New Roman" w:cs="Times New Roman"/>
          <w:bCs/>
          <w:sz w:val="24"/>
          <w:szCs w:val="24"/>
        </w:rPr>
        <w:t xml:space="preserve"> час. 00 мин. «</w:t>
      </w:r>
      <w:r w:rsidR="00705D53">
        <w:rPr>
          <w:rFonts w:ascii="Times New Roman" w:eastAsia="Times New Roman" w:hAnsi="Times New Roman" w:cs="Times New Roman"/>
          <w:bCs/>
          <w:sz w:val="24"/>
          <w:szCs w:val="24"/>
        </w:rPr>
        <w:t>28</w:t>
      </w:r>
      <w:r w:rsidR="001D6F2E"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705D53">
        <w:rPr>
          <w:rFonts w:ascii="Times New Roman" w:eastAsia="Times New Roman" w:hAnsi="Times New Roman" w:cs="Times New Roman"/>
          <w:bCs/>
          <w:sz w:val="24"/>
          <w:szCs w:val="24"/>
        </w:rPr>
        <w:t>30</w:t>
      </w:r>
      <w:r w:rsidR="00434CF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705D53">
        <w:rPr>
          <w:rFonts w:ascii="Times New Roman" w:eastAsia="Times New Roman" w:hAnsi="Times New Roman" w:cs="Times New Roman"/>
          <w:bCs/>
          <w:sz w:val="24"/>
          <w:szCs w:val="24"/>
        </w:rPr>
        <w:t>30</w:t>
      </w:r>
      <w:bookmarkStart w:id="0" w:name="_GoBack"/>
      <w:bookmarkEnd w:id="0"/>
      <w:r w:rsidR="001D6F2E" w:rsidRPr="00E51CEF">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8A0D47" w:rsidRDefault="00520370" w:rsidP="003F577D">
            <w:pPr>
              <w:pStyle w:val="a6"/>
              <w:rPr>
                <w:rFonts w:ascii="Times New Roman" w:hAnsi="Times New Roman"/>
                <w:sz w:val="24"/>
                <w:szCs w:val="24"/>
              </w:rPr>
            </w:pPr>
            <w:r w:rsidRPr="008A0D47">
              <w:rPr>
                <w:rFonts w:ascii="Times New Roman" w:hAnsi="Times New Roman"/>
                <w:sz w:val="24"/>
                <w:szCs w:val="24"/>
              </w:rPr>
              <w:t xml:space="preserve">Контактное лицо: </w:t>
            </w:r>
            <w:proofErr w:type="spellStart"/>
            <w:r w:rsidR="0066647E" w:rsidRPr="008A0D47">
              <w:rPr>
                <w:rFonts w:ascii="Times New Roman" w:hAnsi="Times New Roman"/>
                <w:sz w:val="24"/>
                <w:szCs w:val="24"/>
              </w:rPr>
              <w:t>Смазнов</w:t>
            </w:r>
            <w:proofErr w:type="spellEnd"/>
            <w:r w:rsidR="0066647E" w:rsidRPr="008A0D47">
              <w:rPr>
                <w:rFonts w:ascii="Times New Roman" w:hAnsi="Times New Roman"/>
                <w:sz w:val="24"/>
                <w:szCs w:val="24"/>
              </w:rPr>
              <w:t xml:space="preserve"> Сергей Александрович</w:t>
            </w:r>
          </w:p>
          <w:p w:rsidR="001A46BA" w:rsidRPr="008A0D47" w:rsidRDefault="00520370" w:rsidP="003F577D">
            <w:pPr>
              <w:pStyle w:val="a6"/>
              <w:rPr>
                <w:rFonts w:ascii="Times New Roman" w:hAnsi="Times New Roman"/>
                <w:sz w:val="24"/>
                <w:szCs w:val="24"/>
              </w:rPr>
            </w:pPr>
            <w:r w:rsidRPr="008A0D47">
              <w:rPr>
                <w:rFonts w:ascii="Times New Roman" w:hAnsi="Times New Roman"/>
                <w:sz w:val="24"/>
                <w:szCs w:val="24"/>
              </w:rPr>
              <w:t>Т</w:t>
            </w:r>
            <w:r w:rsidR="0066647E" w:rsidRPr="008A0D47">
              <w:rPr>
                <w:rFonts w:ascii="Times New Roman" w:hAnsi="Times New Roman"/>
                <w:sz w:val="24"/>
                <w:szCs w:val="24"/>
              </w:rPr>
              <w:t>елефон: (495) 695-12-50 доб. 103</w:t>
            </w:r>
            <w:r w:rsidRPr="008A0D47">
              <w:rPr>
                <w:rFonts w:ascii="Times New Roman" w:hAnsi="Times New Roman"/>
                <w:sz w:val="24"/>
                <w:szCs w:val="24"/>
              </w:rPr>
              <w:t xml:space="preserve"> факс: (495) 695-12-71</w:t>
            </w:r>
          </w:p>
          <w:p w:rsidR="001A46BA" w:rsidRPr="008A0D47" w:rsidRDefault="001A46BA" w:rsidP="003F577D">
            <w:pPr>
              <w:pStyle w:val="a6"/>
              <w:rPr>
                <w:rFonts w:ascii="Times New Roman" w:hAnsi="Times New Roman"/>
                <w:sz w:val="24"/>
                <w:szCs w:val="24"/>
              </w:rPr>
            </w:pPr>
            <w:r w:rsidRPr="008A0D47">
              <w:rPr>
                <w:rFonts w:ascii="Times New Roman" w:hAnsi="Times New Roman"/>
                <w:sz w:val="24"/>
                <w:szCs w:val="24"/>
              </w:rPr>
              <w:t xml:space="preserve">Сайт, на котором размещена документация процедуры закупки: </w:t>
            </w:r>
            <w:hyperlink r:id="rId14" w:history="1">
              <w:r w:rsidR="00520370" w:rsidRPr="008A0D47">
                <w:rPr>
                  <w:rStyle w:val="a8"/>
                  <w:rFonts w:ascii="Times New Roman" w:hAnsi="Times New Roman"/>
                  <w:sz w:val="24"/>
                  <w:szCs w:val="24"/>
                  <w:lang w:val="en-US"/>
                </w:rPr>
                <w:t>www</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global</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logistics</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ru</w:t>
              </w:r>
            </w:hyperlink>
            <w:r w:rsidR="00520370" w:rsidRPr="008A0D47">
              <w:rPr>
                <w:rFonts w:ascii="Times New Roman" w:hAnsi="Times New Roman"/>
                <w:sz w:val="24"/>
                <w:szCs w:val="24"/>
              </w:rPr>
              <w:t xml:space="preserve"> и </w:t>
            </w:r>
            <w:hyperlink r:id="rId15" w:history="1">
              <w:r w:rsidR="00520370" w:rsidRPr="008A0D47">
                <w:rPr>
                  <w:rStyle w:val="a8"/>
                  <w:rFonts w:ascii="Times New Roman" w:hAnsi="Times New Roman"/>
                  <w:sz w:val="24"/>
                  <w:szCs w:val="24"/>
                  <w:lang w:val="en-US"/>
                </w:rPr>
                <w:t>www</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a</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k</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d</w:t>
              </w:r>
              <w:r w:rsidR="00520370" w:rsidRPr="008A0D47">
                <w:rPr>
                  <w:rStyle w:val="a8"/>
                  <w:rFonts w:ascii="Times New Roman" w:hAnsi="Times New Roman"/>
                  <w:sz w:val="24"/>
                  <w:szCs w:val="24"/>
                </w:rPr>
                <w:t>.</w:t>
              </w:r>
              <w:proofErr w:type="spellStart"/>
              <w:r w:rsidR="00520370" w:rsidRPr="008A0D47">
                <w:rPr>
                  <w:rStyle w:val="a8"/>
                  <w:rFonts w:ascii="Times New Roman" w:hAnsi="Times New Roman"/>
                  <w:sz w:val="24"/>
                  <w:szCs w:val="24"/>
                  <w:lang w:val="en-US"/>
                </w:rPr>
                <w:t>ru</w:t>
              </w:r>
              <w:proofErr w:type="spellEnd"/>
            </w:hyperlink>
            <w:r w:rsidR="00520370" w:rsidRPr="008A0D47">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8A0D47">
              <w:rPr>
                <w:rFonts w:ascii="Times New Roman" w:hAnsi="Times New Roman"/>
                <w:sz w:val="24"/>
                <w:szCs w:val="24"/>
              </w:rPr>
              <w:t xml:space="preserve">Адрес электронной почты: </w:t>
            </w:r>
            <w:hyperlink r:id="rId16" w:history="1">
              <w:r w:rsidR="0066647E" w:rsidRPr="008A0D47">
                <w:rPr>
                  <w:rStyle w:val="a8"/>
                  <w:rFonts w:ascii="Times New Roman" w:hAnsi="Times New Roman"/>
                  <w:sz w:val="24"/>
                  <w:szCs w:val="24"/>
                  <w:lang w:val="en-US"/>
                </w:rPr>
                <w:t>smaznov</w:t>
              </w:r>
              <w:r w:rsidR="0066647E" w:rsidRPr="008A0D47">
                <w:rPr>
                  <w:rStyle w:val="a8"/>
                  <w:rFonts w:ascii="Times New Roman" w:hAnsi="Times New Roman"/>
                  <w:sz w:val="24"/>
                  <w:szCs w:val="24"/>
                </w:rPr>
                <w:t>.</w:t>
              </w:r>
              <w:r w:rsidR="0066647E" w:rsidRPr="008A0D47">
                <w:rPr>
                  <w:rStyle w:val="a8"/>
                  <w:rFonts w:ascii="Times New Roman" w:hAnsi="Times New Roman"/>
                  <w:sz w:val="24"/>
                  <w:szCs w:val="24"/>
                  <w:lang w:val="en-US"/>
                </w:rPr>
                <w:t>s</w:t>
              </w:r>
              <w:r w:rsidR="0066647E" w:rsidRPr="008A0D47">
                <w:rPr>
                  <w:rStyle w:val="a8"/>
                  <w:rFonts w:ascii="Times New Roman" w:hAnsi="Times New Roman"/>
                  <w:sz w:val="24"/>
                  <w:szCs w:val="24"/>
                </w:rPr>
                <w:t>.</w:t>
              </w:r>
              <w:r w:rsidR="0066647E" w:rsidRPr="008A0D47">
                <w:rPr>
                  <w:rStyle w:val="a8"/>
                  <w:rFonts w:ascii="Times New Roman" w:hAnsi="Times New Roman"/>
                  <w:sz w:val="24"/>
                  <w:szCs w:val="24"/>
                  <w:lang w:val="en-US"/>
                </w:rPr>
                <w:t>a</w:t>
              </w:r>
              <w:r w:rsidR="0066647E" w:rsidRPr="008A0D47">
                <w:rPr>
                  <w:rStyle w:val="a8"/>
                  <w:rFonts w:ascii="Times New Roman" w:hAnsi="Times New Roman"/>
                  <w:sz w:val="24"/>
                  <w:szCs w:val="24"/>
                </w:rPr>
                <w:t>@</w:t>
              </w:r>
              <w:r w:rsidR="0066647E" w:rsidRPr="008A0D47">
                <w:rPr>
                  <w:rStyle w:val="a8"/>
                  <w:rFonts w:ascii="Times New Roman" w:hAnsi="Times New Roman"/>
                  <w:sz w:val="24"/>
                  <w:szCs w:val="24"/>
                  <w:lang w:val="en-US"/>
                </w:rPr>
                <w:t>global</w:t>
              </w:r>
              <w:r w:rsidR="0066647E" w:rsidRPr="008A0D47">
                <w:rPr>
                  <w:rStyle w:val="a8"/>
                  <w:rFonts w:ascii="Times New Roman" w:hAnsi="Times New Roman"/>
                  <w:sz w:val="24"/>
                  <w:szCs w:val="24"/>
                </w:rPr>
                <w:t>-</w:t>
              </w:r>
              <w:r w:rsidR="0066647E" w:rsidRPr="008A0D47">
                <w:rPr>
                  <w:rStyle w:val="a8"/>
                  <w:rFonts w:ascii="Times New Roman" w:hAnsi="Times New Roman"/>
                  <w:sz w:val="24"/>
                  <w:szCs w:val="24"/>
                  <w:lang w:val="en-US"/>
                </w:rPr>
                <w:t>logistics</w:t>
              </w:r>
              <w:r w:rsidR="0066647E" w:rsidRPr="008A0D47">
                <w:rPr>
                  <w:rStyle w:val="a8"/>
                  <w:rFonts w:ascii="Times New Roman" w:hAnsi="Times New Roman"/>
                  <w:sz w:val="24"/>
                  <w:szCs w:val="24"/>
                </w:rPr>
                <w:t>.</w:t>
              </w:r>
              <w:proofErr w:type="spellStart"/>
              <w:r w:rsidR="0066647E" w:rsidRPr="008A0D47">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1A533E" w:rsidP="00796AF0">
            <w:pPr>
              <w:pStyle w:val="af0"/>
              <w:tabs>
                <w:tab w:val="clear" w:pos="1701"/>
              </w:tabs>
              <w:spacing w:before="0" w:line="240" w:lineRule="auto"/>
              <w:ind w:left="0" w:firstLine="0"/>
              <w:rPr>
                <w:sz w:val="22"/>
                <w:szCs w:val="22"/>
              </w:rPr>
            </w:pPr>
            <w:r>
              <w:rPr>
                <w:bCs/>
                <w:color w:val="000000"/>
                <w:sz w:val="24"/>
                <w:szCs w:val="24"/>
              </w:rPr>
              <w:t xml:space="preserve">Поставка </w:t>
            </w:r>
            <w:r w:rsidR="00770C36">
              <w:rPr>
                <w:bCs/>
                <w:color w:val="000000"/>
                <w:sz w:val="24"/>
                <w:szCs w:val="24"/>
              </w:rPr>
              <w:t>химии</w:t>
            </w:r>
            <w:r w:rsidR="00903356">
              <w:rPr>
                <w:bCs/>
                <w:color w:val="000000"/>
                <w:sz w:val="24"/>
                <w:szCs w:val="24"/>
              </w:rPr>
              <w:t xml:space="preserve"> и сопутствующих материалов.</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770C36" w:rsidRDefault="00770C36" w:rsidP="00770C36">
            <w:pPr>
              <w:spacing w:after="0" w:line="240" w:lineRule="auto"/>
              <w:rPr>
                <w:rFonts w:ascii="Arial" w:hAnsi="Arial" w:cs="Arial"/>
                <w:color w:val="000000"/>
              </w:rPr>
            </w:pPr>
            <w:r w:rsidRPr="00804B4B">
              <w:rPr>
                <w:rFonts w:ascii="Times New Roman" w:eastAsia="Times New Roman" w:hAnsi="Times New Roman" w:cs="Times New Roman"/>
                <w:bCs/>
                <w:color w:val="000000"/>
                <w:sz w:val="24"/>
                <w:szCs w:val="24"/>
              </w:rPr>
              <w:t>1 007 534,28 (</w:t>
            </w:r>
            <w:r w:rsidRPr="00D63B00">
              <w:rPr>
                <w:rFonts w:ascii="Times New Roman" w:eastAsia="Times New Roman" w:hAnsi="Times New Roman" w:cs="Times New Roman"/>
                <w:bCs/>
                <w:color w:val="000000"/>
                <w:sz w:val="24"/>
                <w:szCs w:val="24"/>
              </w:rPr>
              <w:t>один миллион семь тысяч пятьсот тридцать четыре</w:t>
            </w:r>
            <w:r>
              <w:rPr>
                <w:rFonts w:ascii="Times New Roman" w:eastAsia="Times New Roman" w:hAnsi="Times New Roman" w:cs="Times New Roman"/>
                <w:bCs/>
                <w:color w:val="000000"/>
                <w:sz w:val="24"/>
                <w:szCs w:val="24"/>
              </w:rPr>
              <w:t>)</w:t>
            </w:r>
            <w:r w:rsidRPr="00D63B00">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28</w:t>
            </w:r>
            <w:r w:rsidRPr="00D63B00">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- 181 356,17 (</w:t>
            </w:r>
            <w:r w:rsidRPr="000E02B6">
              <w:rPr>
                <w:rFonts w:ascii="Times New Roman" w:eastAsia="Calibri" w:hAnsi="Times New Roman" w:cs="Times New Roman"/>
                <w:sz w:val="24"/>
                <w:szCs w:val="24"/>
              </w:rPr>
              <w:t>сто восемьдесят одна тысяча триста пятьдесят шесть</w:t>
            </w:r>
            <w:r>
              <w:rPr>
                <w:rFonts w:ascii="Times New Roman" w:eastAsia="Calibri" w:hAnsi="Times New Roman" w:cs="Times New Roman"/>
                <w:sz w:val="24"/>
                <w:szCs w:val="24"/>
              </w:rPr>
              <w:t>)</w:t>
            </w:r>
            <w:r w:rsidRPr="000E02B6">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17</w:t>
            </w:r>
            <w:r w:rsidRPr="000E02B6">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1 188 890,45</w:t>
            </w:r>
            <w:r>
              <w:t xml:space="preserve"> </w:t>
            </w:r>
            <w:r w:rsidRPr="00AF3C4A">
              <w:rPr>
                <w:rFonts w:ascii="Times New Roman" w:eastAsia="Times New Roman" w:hAnsi="Times New Roman" w:cs="Times New Roman"/>
                <w:bCs/>
                <w:color w:val="000000"/>
                <w:sz w:val="24"/>
                <w:szCs w:val="24"/>
              </w:rPr>
              <w:t>(</w:t>
            </w:r>
            <w:r w:rsidRPr="00CD70A1">
              <w:rPr>
                <w:rFonts w:ascii="Times New Roman" w:eastAsia="Times New Roman" w:hAnsi="Times New Roman" w:cs="Times New Roman"/>
                <w:bCs/>
                <w:color w:val="000000"/>
                <w:sz w:val="24"/>
                <w:szCs w:val="24"/>
              </w:rPr>
              <w:t>один миллион сто восемьдесят восемь тысяч восемьсот девяносто</w:t>
            </w:r>
            <w:r>
              <w:rPr>
                <w:rFonts w:ascii="Times New Roman" w:eastAsia="Times New Roman" w:hAnsi="Times New Roman" w:cs="Times New Roman"/>
                <w:bCs/>
                <w:color w:val="000000"/>
                <w:sz w:val="24"/>
                <w:szCs w:val="24"/>
              </w:rPr>
              <w:t>)</w:t>
            </w:r>
            <w:r w:rsidRPr="00CD70A1">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45</w:t>
            </w:r>
            <w:r w:rsidRPr="00CD70A1">
              <w:rPr>
                <w:rFonts w:ascii="Times New Roman" w:eastAsia="Times New Roman" w:hAnsi="Times New Roman" w:cs="Times New Roman"/>
                <w:bCs/>
                <w:color w:val="000000"/>
                <w:sz w:val="24"/>
                <w:szCs w:val="24"/>
              </w:rPr>
              <w:t xml:space="preserve">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770C36"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F628FC" w:rsidP="00C535FE">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r w:rsidR="00C535FE" w:rsidRPr="00A52C01">
              <w:rPr>
                <w:rFonts w:ascii="Times New Roman" w:eastAsia="Times New Roman" w:hAnsi="Times New Roman" w:cs="Times New Roman"/>
                <w:bCs/>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3130F1"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3130F1" w:rsidP="003130F1">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A61889" w:rsidRDefault="00C30BF9" w:rsidP="00F00A4C">
      <w:pPr>
        <w:jc w:val="center"/>
        <w:rPr>
          <w:rFonts w:ascii="Times New Roman" w:hAnsi="Times New Roman" w:cs="Times New Roman"/>
        </w:rPr>
      </w:pPr>
      <w:r w:rsidRPr="00C30BF9">
        <w:rPr>
          <w:rFonts w:ascii="Times New Roman" w:hAnsi="Times New Roman" w:cs="Times New Roman"/>
        </w:rPr>
        <w:t>Поста</w:t>
      </w:r>
      <w:r w:rsidR="00466499">
        <w:rPr>
          <w:rFonts w:ascii="Times New Roman" w:hAnsi="Times New Roman" w:cs="Times New Roman"/>
        </w:rPr>
        <w:t>вка химии</w:t>
      </w:r>
      <w:r w:rsidR="00A85A63">
        <w:rPr>
          <w:rFonts w:ascii="Times New Roman" w:hAnsi="Times New Roman" w:cs="Times New Roman"/>
        </w:rPr>
        <w:t>.</w:t>
      </w:r>
    </w:p>
    <w:tbl>
      <w:tblPr>
        <w:tblW w:w="9713" w:type="dxa"/>
        <w:tblInd w:w="93" w:type="dxa"/>
        <w:tblLook w:val="04A0" w:firstRow="1" w:lastRow="0" w:firstColumn="1" w:lastColumn="0" w:noHBand="0" w:noVBand="1"/>
      </w:tblPr>
      <w:tblGrid>
        <w:gridCol w:w="540"/>
        <w:gridCol w:w="4437"/>
        <w:gridCol w:w="2027"/>
        <w:gridCol w:w="1292"/>
        <w:gridCol w:w="1417"/>
      </w:tblGrid>
      <w:tr w:rsidR="00360890" w:rsidTr="00C40C9E">
        <w:trPr>
          <w:trHeight w:val="1019"/>
        </w:trPr>
        <w:tc>
          <w:tcPr>
            <w:tcW w:w="540" w:type="dxa"/>
            <w:tcBorders>
              <w:top w:val="single" w:sz="4" w:space="0" w:color="auto"/>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 xml:space="preserve">№ </w:t>
            </w:r>
            <w:proofErr w:type="gramStart"/>
            <w:r w:rsidRPr="00360890">
              <w:rPr>
                <w:rFonts w:ascii="Times New Roman" w:eastAsia="Times New Roman" w:hAnsi="Times New Roman" w:cs="Times New Roman"/>
                <w:sz w:val="24"/>
                <w:szCs w:val="24"/>
              </w:rPr>
              <w:t>п</w:t>
            </w:r>
            <w:proofErr w:type="gramEnd"/>
            <w:r w:rsidRPr="00360890">
              <w:rPr>
                <w:rFonts w:ascii="Times New Roman" w:eastAsia="Times New Roman" w:hAnsi="Times New Roman" w:cs="Times New Roman"/>
                <w:sz w:val="24"/>
                <w:szCs w:val="24"/>
              </w:rPr>
              <w:t>/п</w:t>
            </w:r>
          </w:p>
        </w:tc>
        <w:tc>
          <w:tcPr>
            <w:tcW w:w="4437" w:type="dxa"/>
            <w:tcBorders>
              <w:top w:val="single" w:sz="4" w:space="0" w:color="auto"/>
              <w:left w:val="nil"/>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Наименование</w:t>
            </w:r>
          </w:p>
        </w:tc>
        <w:tc>
          <w:tcPr>
            <w:tcW w:w="2027" w:type="dxa"/>
            <w:tcBorders>
              <w:top w:val="single" w:sz="4" w:space="0" w:color="auto"/>
              <w:left w:val="nil"/>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ГОСТ</w:t>
            </w:r>
          </w:p>
        </w:tc>
        <w:tc>
          <w:tcPr>
            <w:tcW w:w="1292" w:type="dxa"/>
            <w:tcBorders>
              <w:top w:val="single" w:sz="4" w:space="0" w:color="auto"/>
              <w:left w:val="nil"/>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Единица измерения</w:t>
            </w:r>
          </w:p>
        </w:tc>
        <w:tc>
          <w:tcPr>
            <w:tcW w:w="1417" w:type="dxa"/>
            <w:tcBorders>
              <w:top w:val="single" w:sz="4" w:space="0" w:color="auto"/>
              <w:left w:val="nil"/>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Количество</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Вода дистиллированная</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6709-72</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л</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66,00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2</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Спирт этиловый ректификованный технический, марка "Экстра"</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18300-87</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5,40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3</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Стандарт – титр HCI 0.1H.</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упак</w:t>
            </w:r>
            <w:proofErr w:type="spellEnd"/>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16,00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4</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Стандарт-титр </w:t>
            </w:r>
            <w:proofErr w:type="spellStart"/>
            <w:r w:rsidRPr="00360890">
              <w:rPr>
                <w:rFonts w:ascii="Times New Roman" w:hAnsi="Times New Roman" w:cs="Times New Roman"/>
                <w:sz w:val="24"/>
                <w:szCs w:val="24"/>
              </w:rPr>
              <w:t>трилон</w:t>
            </w:r>
            <w:proofErr w:type="spellEnd"/>
            <w:proofErr w:type="gramStart"/>
            <w:r w:rsidRPr="00360890">
              <w:rPr>
                <w:rFonts w:ascii="Times New Roman" w:hAnsi="Times New Roman" w:cs="Times New Roman"/>
                <w:sz w:val="24"/>
                <w:szCs w:val="24"/>
              </w:rPr>
              <w:t xml:space="preserve"> Б</w:t>
            </w:r>
            <w:proofErr w:type="gramEnd"/>
            <w:r w:rsidRPr="00360890">
              <w:rPr>
                <w:rFonts w:ascii="Times New Roman" w:hAnsi="Times New Roman" w:cs="Times New Roman"/>
                <w:sz w:val="24"/>
                <w:szCs w:val="24"/>
              </w:rPr>
              <w:t xml:space="preserve"> 0,1Н (10 </w:t>
            </w:r>
            <w:proofErr w:type="spellStart"/>
            <w:r w:rsidRPr="00360890">
              <w:rPr>
                <w:rFonts w:ascii="Times New Roman" w:hAnsi="Times New Roman" w:cs="Times New Roman"/>
                <w:sz w:val="24"/>
                <w:szCs w:val="24"/>
              </w:rPr>
              <w:t>амп</w:t>
            </w:r>
            <w:proofErr w:type="spellEnd"/>
            <w:r w:rsidRPr="00360890">
              <w:rPr>
                <w:rFonts w:ascii="Times New Roman" w:hAnsi="Times New Roman" w:cs="Times New Roman"/>
                <w:sz w:val="24"/>
                <w:szCs w:val="24"/>
              </w:rPr>
              <w:t>.)</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упак</w:t>
            </w:r>
            <w:proofErr w:type="spellEnd"/>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1,00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5</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Фенолфталеин, </w:t>
            </w:r>
            <w:proofErr w:type="spellStart"/>
            <w:r w:rsidRPr="00360890">
              <w:rPr>
                <w:rFonts w:ascii="Times New Roman" w:hAnsi="Times New Roman" w:cs="Times New Roman"/>
                <w:sz w:val="24"/>
                <w:szCs w:val="24"/>
              </w:rPr>
              <w:t>чда</w:t>
            </w:r>
            <w:proofErr w:type="spell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5850-72</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гр</w:t>
            </w:r>
            <w:proofErr w:type="spellEnd"/>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53,00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6</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Хром темно-синий кислотный ЧДА</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ТУ 6-09-3870-88</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гр</w:t>
            </w:r>
            <w:proofErr w:type="spellEnd"/>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59,30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7</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Аммиак водный </w:t>
            </w:r>
            <w:proofErr w:type="spellStart"/>
            <w:r w:rsidRPr="00360890">
              <w:rPr>
                <w:rFonts w:ascii="Times New Roman" w:hAnsi="Times New Roman" w:cs="Times New Roman"/>
                <w:sz w:val="24"/>
                <w:szCs w:val="24"/>
              </w:rPr>
              <w:t>чда</w:t>
            </w:r>
            <w:proofErr w:type="spell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24147-80</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15,71</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8</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Кислота соляная </w:t>
            </w:r>
            <w:proofErr w:type="spellStart"/>
            <w:r w:rsidRPr="00360890">
              <w:rPr>
                <w:rFonts w:ascii="Times New Roman" w:hAnsi="Times New Roman" w:cs="Times New Roman"/>
                <w:sz w:val="24"/>
                <w:szCs w:val="24"/>
              </w:rPr>
              <w:t>хч</w:t>
            </w:r>
            <w:proofErr w:type="spell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3118-77</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3,60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9</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Эриохром</w:t>
            </w:r>
            <w:proofErr w:type="spellEnd"/>
            <w:r w:rsidRPr="00360890">
              <w:rPr>
                <w:rFonts w:ascii="Times New Roman" w:hAnsi="Times New Roman" w:cs="Times New Roman"/>
                <w:sz w:val="24"/>
                <w:szCs w:val="24"/>
              </w:rPr>
              <w:t xml:space="preserve"> чёрный</w:t>
            </w:r>
            <w:proofErr w:type="gramStart"/>
            <w:r w:rsidRPr="00360890">
              <w:rPr>
                <w:rFonts w:ascii="Times New Roman" w:hAnsi="Times New Roman" w:cs="Times New Roman"/>
                <w:sz w:val="24"/>
                <w:szCs w:val="24"/>
              </w:rPr>
              <w:t xml:space="preserve"> Т</w:t>
            </w:r>
            <w:proofErr w:type="gramEnd"/>
            <w:r w:rsidRPr="00360890">
              <w:rPr>
                <w:rFonts w:ascii="Times New Roman" w:hAnsi="Times New Roman" w:cs="Times New Roman"/>
                <w:sz w:val="24"/>
                <w:szCs w:val="24"/>
              </w:rPr>
              <w:t xml:space="preserve"> (Хромоген чёрный ЕТ-00) ЧДА</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ТУ 6-09-1760-72</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0,02</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10</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Метиловый оранжевый </w:t>
            </w:r>
            <w:proofErr w:type="spellStart"/>
            <w:r w:rsidRPr="00360890">
              <w:rPr>
                <w:rFonts w:ascii="Times New Roman" w:hAnsi="Times New Roman" w:cs="Times New Roman"/>
                <w:sz w:val="24"/>
                <w:szCs w:val="24"/>
              </w:rPr>
              <w:t>ЧДа</w:t>
            </w:r>
            <w:proofErr w:type="spell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ТУ 6-09-5171-84</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0,02</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11</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Аммоний хлористый </w:t>
            </w:r>
            <w:proofErr w:type="spellStart"/>
            <w:r w:rsidRPr="00360890">
              <w:rPr>
                <w:rFonts w:ascii="Times New Roman" w:hAnsi="Times New Roman" w:cs="Times New Roman"/>
                <w:sz w:val="24"/>
                <w:szCs w:val="24"/>
              </w:rPr>
              <w:t>хч</w:t>
            </w:r>
            <w:proofErr w:type="spell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3773-72</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3,00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12</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Известь хлорная Марка</w:t>
            </w:r>
            <w:proofErr w:type="gramStart"/>
            <w:r w:rsidRPr="00360890">
              <w:rPr>
                <w:rFonts w:ascii="Times New Roman" w:hAnsi="Times New Roman" w:cs="Times New Roman"/>
                <w:sz w:val="24"/>
                <w:szCs w:val="24"/>
              </w:rPr>
              <w:t xml:space="preserve"> А</w:t>
            </w:r>
            <w:proofErr w:type="gram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1692</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765,00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13</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Спиртоканифоль</w:t>
            </w:r>
            <w:proofErr w:type="spellEnd"/>
            <w:r w:rsidRPr="00360890">
              <w:rPr>
                <w:rFonts w:ascii="Times New Roman" w:hAnsi="Times New Roman" w:cs="Times New Roman"/>
                <w:sz w:val="24"/>
                <w:szCs w:val="24"/>
              </w:rPr>
              <w:t>, 100г</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proofErr w:type="spellStart"/>
            <w:proofErr w:type="gramStart"/>
            <w:r w:rsidRPr="00360890">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7,54</w:t>
            </w:r>
          </w:p>
        </w:tc>
      </w:tr>
      <w:tr w:rsidR="00360890" w:rsidTr="00C40C9E">
        <w:trPr>
          <w:trHeight w:val="63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Известь гидратная, сорт</w:t>
            </w:r>
            <w:proofErr w:type="gramStart"/>
            <w:r w:rsidRPr="00360890">
              <w:rPr>
                <w:rFonts w:ascii="Times New Roman" w:hAnsi="Times New Roman" w:cs="Times New Roman"/>
                <w:sz w:val="24"/>
                <w:szCs w:val="24"/>
              </w:rPr>
              <w:t>1</w:t>
            </w:r>
            <w:proofErr w:type="gramEnd"/>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9179-77</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0,02</w:t>
            </w:r>
          </w:p>
        </w:tc>
      </w:tr>
      <w:tr w:rsidR="00360890" w:rsidTr="00C40C9E">
        <w:trPr>
          <w:trHeight w:val="638"/>
        </w:trPr>
        <w:tc>
          <w:tcPr>
            <w:tcW w:w="540" w:type="dxa"/>
            <w:tcBorders>
              <w:top w:val="single" w:sz="4" w:space="0" w:color="auto"/>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2</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Известь гидратная, сорт</w:t>
            </w:r>
            <w:proofErr w:type="gramStart"/>
            <w:r w:rsidRPr="00360890">
              <w:rPr>
                <w:rFonts w:ascii="Times New Roman" w:hAnsi="Times New Roman" w:cs="Times New Roman"/>
                <w:sz w:val="24"/>
                <w:szCs w:val="24"/>
              </w:rPr>
              <w:t>1</w:t>
            </w:r>
            <w:proofErr w:type="gramEnd"/>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9179-77</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0,18</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3</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Карбид кальция</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1460-81</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25,00</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4</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Катионит КУ 2-8</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20298-74</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10,04</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5</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Кислота соляная синтетическая техническая</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857-95</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7,50</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lastRenderedPageBreak/>
              <w:t>6</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Кислота сульфаминовая</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ТУ 2121-400-05763441-2002</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2 360,00</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7</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Сульфоуголь</w:t>
            </w:r>
            <w:proofErr w:type="spellEnd"/>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5696-74</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0,50</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8</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Сульфоуголь</w:t>
            </w:r>
            <w:proofErr w:type="spellEnd"/>
            <w:r w:rsidRPr="00360890">
              <w:rPr>
                <w:rFonts w:ascii="Times New Roman" w:hAnsi="Times New Roman" w:cs="Times New Roman"/>
                <w:sz w:val="24"/>
                <w:szCs w:val="24"/>
              </w:rPr>
              <w:t xml:space="preserve"> СК</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5696-74</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0,14</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9</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Соль техническая помол №3</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13830-97</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76,02</w:t>
            </w:r>
          </w:p>
        </w:tc>
      </w:tr>
      <w:tr w:rsidR="00360890" w:rsidTr="00C40C9E">
        <w:trPr>
          <w:trHeight w:val="63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10</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Аммоний хлористый </w:t>
            </w:r>
            <w:proofErr w:type="spellStart"/>
            <w:r w:rsidRPr="00360890">
              <w:rPr>
                <w:rFonts w:ascii="Times New Roman" w:hAnsi="Times New Roman" w:cs="Times New Roman"/>
                <w:sz w:val="24"/>
                <w:szCs w:val="24"/>
              </w:rPr>
              <w:t>чда</w:t>
            </w:r>
            <w:proofErr w:type="spellEnd"/>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3773-72</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1,28</w:t>
            </w:r>
          </w:p>
        </w:tc>
      </w:tr>
    </w:tbl>
    <w:p w:rsidR="00C30BF9" w:rsidRDefault="00C30BF9" w:rsidP="00DF168B">
      <w:pPr>
        <w:rPr>
          <w:rFonts w:ascii="Times New Roman" w:hAnsi="Times New Roman" w:cs="Times New Roman"/>
        </w:rPr>
      </w:pPr>
    </w:p>
    <w:p w:rsidR="00474C7A" w:rsidRDefault="00474C7A" w:rsidP="00DF168B">
      <w:pPr>
        <w:rPr>
          <w:rFonts w:ascii="Times New Roman" w:hAnsi="Times New Roman" w:cs="Times New Roman"/>
        </w:rPr>
      </w:pPr>
    </w:p>
    <w:tbl>
      <w:tblPr>
        <w:tblW w:w="9713" w:type="dxa"/>
        <w:tblInd w:w="93" w:type="dxa"/>
        <w:tblLook w:val="04A0" w:firstRow="1" w:lastRow="0" w:firstColumn="1" w:lastColumn="0" w:noHBand="0" w:noVBand="1"/>
      </w:tblPr>
      <w:tblGrid>
        <w:gridCol w:w="540"/>
        <w:gridCol w:w="4437"/>
        <w:gridCol w:w="2027"/>
        <w:gridCol w:w="1292"/>
        <w:gridCol w:w="1417"/>
      </w:tblGrid>
      <w:tr w:rsidR="00474C7A" w:rsidRPr="00360890" w:rsidTr="000D202E">
        <w:trPr>
          <w:trHeight w:val="319"/>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b/>
                <w:sz w:val="24"/>
                <w:szCs w:val="24"/>
              </w:rPr>
            </w:pPr>
            <w:r w:rsidRPr="00360890">
              <w:rPr>
                <w:rFonts w:ascii="Times New Roman" w:eastAsia="Times New Roman" w:hAnsi="Times New Roman" w:cs="Times New Roman"/>
                <w:b/>
                <w:sz w:val="24"/>
                <w:szCs w:val="24"/>
              </w:rPr>
              <w:t>«Оборудование лабораторное»</w:t>
            </w:r>
          </w:p>
        </w:tc>
      </w:tr>
      <w:tr w:rsidR="00474C7A" w:rsidRPr="00360890" w:rsidTr="000D202E">
        <w:trPr>
          <w:trHeight w:val="638"/>
        </w:trPr>
        <w:tc>
          <w:tcPr>
            <w:tcW w:w="540" w:type="dxa"/>
            <w:tcBorders>
              <w:top w:val="nil"/>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w:t>
            </w:r>
          </w:p>
        </w:tc>
        <w:tc>
          <w:tcPr>
            <w:tcW w:w="443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Воронка лабораторная В-36-50 ХС</w:t>
            </w:r>
          </w:p>
        </w:tc>
        <w:tc>
          <w:tcPr>
            <w:tcW w:w="202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ГОСТ 25336-82</w:t>
            </w:r>
          </w:p>
        </w:tc>
        <w:tc>
          <w:tcPr>
            <w:tcW w:w="1292" w:type="dxa"/>
            <w:tcBorders>
              <w:top w:val="nil"/>
              <w:left w:val="nil"/>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proofErr w:type="spellStart"/>
            <w:proofErr w:type="gramStart"/>
            <w:r w:rsidRPr="00360890">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10,00</w:t>
            </w:r>
          </w:p>
        </w:tc>
      </w:tr>
      <w:tr w:rsidR="00474C7A" w:rsidRPr="00360890" w:rsidTr="000D202E">
        <w:trPr>
          <w:trHeight w:val="638"/>
        </w:trPr>
        <w:tc>
          <w:tcPr>
            <w:tcW w:w="540" w:type="dxa"/>
            <w:tcBorders>
              <w:top w:val="single" w:sz="4" w:space="0" w:color="auto"/>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2</w:t>
            </w:r>
          </w:p>
        </w:tc>
        <w:tc>
          <w:tcPr>
            <w:tcW w:w="443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Трубка силиконовая медицинская 8х1,5</w:t>
            </w:r>
          </w:p>
        </w:tc>
        <w:tc>
          <w:tcPr>
            <w:tcW w:w="202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 </w:t>
            </w:r>
          </w:p>
        </w:tc>
        <w:tc>
          <w:tcPr>
            <w:tcW w:w="1292"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22,60</w:t>
            </w:r>
          </w:p>
        </w:tc>
      </w:tr>
      <w:tr w:rsidR="00474C7A" w:rsidRPr="00360890" w:rsidTr="000D202E">
        <w:trPr>
          <w:trHeight w:val="638"/>
        </w:trPr>
        <w:tc>
          <w:tcPr>
            <w:tcW w:w="540" w:type="dxa"/>
            <w:tcBorders>
              <w:top w:val="single" w:sz="4" w:space="0" w:color="auto"/>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3</w:t>
            </w:r>
          </w:p>
        </w:tc>
        <w:tc>
          <w:tcPr>
            <w:tcW w:w="4437" w:type="dxa"/>
            <w:tcBorders>
              <w:top w:val="single" w:sz="4" w:space="0" w:color="auto"/>
              <w:left w:val="single" w:sz="4" w:space="0" w:color="auto"/>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Трубка силиконовая 15х4</w:t>
            </w:r>
          </w:p>
        </w:tc>
        <w:tc>
          <w:tcPr>
            <w:tcW w:w="2027" w:type="dxa"/>
            <w:tcBorders>
              <w:top w:val="single" w:sz="4" w:space="0" w:color="auto"/>
              <w:left w:val="single" w:sz="4" w:space="0" w:color="auto"/>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 </w:t>
            </w:r>
          </w:p>
        </w:tc>
        <w:tc>
          <w:tcPr>
            <w:tcW w:w="1292" w:type="dxa"/>
            <w:tcBorders>
              <w:top w:val="single" w:sz="4" w:space="0" w:color="auto"/>
              <w:left w:val="single" w:sz="4" w:space="0" w:color="auto"/>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r w:rsidRPr="00360890">
              <w:rPr>
                <w:rFonts w:ascii="Times New Roman" w:hAnsi="Times New Roman" w:cs="Times New Roman"/>
                <w:sz w:val="24"/>
                <w:szCs w:val="24"/>
              </w:rPr>
              <w:t>м</w:t>
            </w:r>
          </w:p>
        </w:tc>
        <w:tc>
          <w:tcPr>
            <w:tcW w:w="1417" w:type="dxa"/>
            <w:tcBorders>
              <w:top w:val="single" w:sz="4" w:space="0" w:color="auto"/>
              <w:left w:val="single" w:sz="4" w:space="0" w:color="auto"/>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40,00</w:t>
            </w:r>
          </w:p>
        </w:tc>
      </w:tr>
      <w:tr w:rsidR="00474C7A" w:rsidRPr="00360890" w:rsidTr="000D202E">
        <w:trPr>
          <w:trHeight w:val="638"/>
        </w:trPr>
        <w:tc>
          <w:tcPr>
            <w:tcW w:w="540" w:type="dxa"/>
            <w:tcBorders>
              <w:top w:val="single" w:sz="4" w:space="0" w:color="auto"/>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4</w:t>
            </w:r>
          </w:p>
        </w:tc>
        <w:tc>
          <w:tcPr>
            <w:tcW w:w="443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Ареометр, 1000/1800</w:t>
            </w:r>
          </w:p>
        </w:tc>
        <w:tc>
          <w:tcPr>
            <w:tcW w:w="202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ГОСТ 18481-81</w:t>
            </w:r>
          </w:p>
        </w:tc>
        <w:tc>
          <w:tcPr>
            <w:tcW w:w="1292"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proofErr w:type="spellStart"/>
            <w:proofErr w:type="gramStart"/>
            <w:r w:rsidRPr="00360890">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1,00</w:t>
            </w:r>
          </w:p>
        </w:tc>
      </w:tr>
      <w:tr w:rsidR="00474C7A" w:rsidRPr="00360890" w:rsidTr="000D202E">
        <w:trPr>
          <w:trHeight w:val="638"/>
        </w:trPr>
        <w:tc>
          <w:tcPr>
            <w:tcW w:w="540" w:type="dxa"/>
            <w:tcBorders>
              <w:top w:val="nil"/>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5</w:t>
            </w:r>
          </w:p>
        </w:tc>
        <w:tc>
          <w:tcPr>
            <w:tcW w:w="443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Бюретка без крана с оливой, 25мл</w:t>
            </w:r>
          </w:p>
        </w:tc>
        <w:tc>
          <w:tcPr>
            <w:tcW w:w="202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ГОСТ 29251-91</w:t>
            </w:r>
          </w:p>
        </w:tc>
        <w:tc>
          <w:tcPr>
            <w:tcW w:w="1292" w:type="dxa"/>
            <w:tcBorders>
              <w:top w:val="nil"/>
              <w:left w:val="nil"/>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proofErr w:type="spellStart"/>
            <w:proofErr w:type="gramStart"/>
            <w:r w:rsidRPr="00360890">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1,00</w:t>
            </w:r>
          </w:p>
        </w:tc>
      </w:tr>
      <w:tr w:rsidR="00474C7A" w:rsidRPr="00360890" w:rsidTr="000D202E">
        <w:trPr>
          <w:trHeight w:val="638"/>
        </w:trPr>
        <w:tc>
          <w:tcPr>
            <w:tcW w:w="540" w:type="dxa"/>
            <w:tcBorders>
              <w:top w:val="nil"/>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6</w:t>
            </w:r>
          </w:p>
        </w:tc>
        <w:tc>
          <w:tcPr>
            <w:tcW w:w="443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Колпачки щелевые, ФЭЛ</w:t>
            </w:r>
          </w:p>
        </w:tc>
        <w:tc>
          <w:tcPr>
            <w:tcW w:w="202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ТУ 3113-002-04688393-01</w:t>
            </w:r>
          </w:p>
        </w:tc>
        <w:tc>
          <w:tcPr>
            <w:tcW w:w="1292" w:type="dxa"/>
            <w:tcBorders>
              <w:top w:val="nil"/>
              <w:left w:val="nil"/>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proofErr w:type="spellStart"/>
            <w:proofErr w:type="gramStart"/>
            <w:r w:rsidRPr="00360890">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122,00</w:t>
            </w:r>
          </w:p>
        </w:tc>
      </w:tr>
    </w:tbl>
    <w:p w:rsidR="00474C7A" w:rsidRPr="00C30BF9" w:rsidRDefault="00474C7A" w:rsidP="00DF168B">
      <w:pPr>
        <w:rPr>
          <w:rFonts w:ascii="Times New Roman" w:hAnsi="Times New Roman" w:cs="Times New Roman"/>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C16" w:rsidRDefault="000F6C16" w:rsidP="004F5FAF">
      <w:pPr>
        <w:spacing w:after="0" w:line="240" w:lineRule="auto"/>
      </w:pPr>
      <w:r>
        <w:separator/>
      </w:r>
    </w:p>
  </w:endnote>
  <w:endnote w:type="continuationSeparator" w:id="0">
    <w:p w:rsidR="000F6C16" w:rsidRDefault="000F6C16"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EndPr/>
    <w:sdtContent>
      <w:p w:rsidR="000F6C16" w:rsidRDefault="000F6C16">
        <w:pPr>
          <w:pStyle w:val="af8"/>
          <w:jc w:val="right"/>
        </w:pPr>
        <w:r>
          <w:fldChar w:fldCharType="begin"/>
        </w:r>
        <w:r>
          <w:instrText>PAGE   \* MERGEFORMAT</w:instrText>
        </w:r>
        <w:r>
          <w:fldChar w:fldCharType="separate"/>
        </w:r>
        <w:r w:rsidR="00705D53">
          <w:rPr>
            <w:noProof/>
          </w:rPr>
          <w:t>1</w:t>
        </w:r>
        <w:r>
          <w:fldChar w:fldCharType="end"/>
        </w:r>
      </w:p>
    </w:sdtContent>
  </w:sdt>
  <w:p w:rsidR="000F6C16" w:rsidRDefault="000F6C16">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C16" w:rsidRDefault="000F6C16" w:rsidP="004F5FAF">
      <w:pPr>
        <w:spacing w:after="0" w:line="240" w:lineRule="auto"/>
      </w:pPr>
      <w:r>
        <w:separator/>
      </w:r>
    </w:p>
  </w:footnote>
  <w:footnote w:type="continuationSeparator" w:id="0">
    <w:p w:rsidR="000F6C16" w:rsidRDefault="000F6C16"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5D1F"/>
    <w:rsid w:val="00017835"/>
    <w:rsid w:val="0002624E"/>
    <w:rsid w:val="00043777"/>
    <w:rsid w:val="0006260A"/>
    <w:rsid w:val="000660FD"/>
    <w:rsid w:val="00077A45"/>
    <w:rsid w:val="00082F02"/>
    <w:rsid w:val="000924EE"/>
    <w:rsid w:val="000B02FA"/>
    <w:rsid w:val="000B38B8"/>
    <w:rsid w:val="000B52CC"/>
    <w:rsid w:val="000B5D83"/>
    <w:rsid w:val="000C151C"/>
    <w:rsid w:val="000C28C6"/>
    <w:rsid w:val="000C7627"/>
    <w:rsid w:val="000D202E"/>
    <w:rsid w:val="000D310B"/>
    <w:rsid w:val="000E02B6"/>
    <w:rsid w:val="000E1CF6"/>
    <w:rsid w:val="000E2A11"/>
    <w:rsid w:val="000F2585"/>
    <w:rsid w:val="000F5D44"/>
    <w:rsid w:val="000F6C16"/>
    <w:rsid w:val="00126BC0"/>
    <w:rsid w:val="0013310B"/>
    <w:rsid w:val="0013554B"/>
    <w:rsid w:val="00137ECC"/>
    <w:rsid w:val="00152C57"/>
    <w:rsid w:val="0016592C"/>
    <w:rsid w:val="001771E9"/>
    <w:rsid w:val="001802D3"/>
    <w:rsid w:val="00186189"/>
    <w:rsid w:val="001962D2"/>
    <w:rsid w:val="001A2C95"/>
    <w:rsid w:val="001A46BA"/>
    <w:rsid w:val="001A533E"/>
    <w:rsid w:val="001C1BA6"/>
    <w:rsid w:val="001C7073"/>
    <w:rsid w:val="001D28E7"/>
    <w:rsid w:val="001D67A9"/>
    <w:rsid w:val="001D6F2E"/>
    <w:rsid w:val="001E70A3"/>
    <w:rsid w:val="001F4AF7"/>
    <w:rsid w:val="001F6FE4"/>
    <w:rsid w:val="002045F6"/>
    <w:rsid w:val="00205A7D"/>
    <w:rsid w:val="00210890"/>
    <w:rsid w:val="00224E55"/>
    <w:rsid w:val="00234B3D"/>
    <w:rsid w:val="00241B34"/>
    <w:rsid w:val="00243965"/>
    <w:rsid w:val="00250425"/>
    <w:rsid w:val="00251AEE"/>
    <w:rsid w:val="0026089D"/>
    <w:rsid w:val="002647B1"/>
    <w:rsid w:val="002661CD"/>
    <w:rsid w:val="00270C6D"/>
    <w:rsid w:val="00274CC9"/>
    <w:rsid w:val="002809F4"/>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2F449E"/>
    <w:rsid w:val="00301972"/>
    <w:rsid w:val="00306927"/>
    <w:rsid w:val="003130F1"/>
    <w:rsid w:val="003144C4"/>
    <w:rsid w:val="00325CBD"/>
    <w:rsid w:val="00333595"/>
    <w:rsid w:val="00345395"/>
    <w:rsid w:val="003534EC"/>
    <w:rsid w:val="00360890"/>
    <w:rsid w:val="00360D52"/>
    <w:rsid w:val="00362E56"/>
    <w:rsid w:val="00364D36"/>
    <w:rsid w:val="00365C77"/>
    <w:rsid w:val="00383316"/>
    <w:rsid w:val="00383C12"/>
    <w:rsid w:val="0038448C"/>
    <w:rsid w:val="00393010"/>
    <w:rsid w:val="003A2810"/>
    <w:rsid w:val="003C3D19"/>
    <w:rsid w:val="003C44CB"/>
    <w:rsid w:val="003C5896"/>
    <w:rsid w:val="003D021E"/>
    <w:rsid w:val="003D4A07"/>
    <w:rsid w:val="003D7E76"/>
    <w:rsid w:val="003E4AD4"/>
    <w:rsid w:val="003E6DC6"/>
    <w:rsid w:val="003F2F83"/>
    <w:rsid w:val="003F577D"/>
    <w:rsid w:val="0040245C"/>
    <w:rsid w:val="00402857"/>
    <w:rsid w:val="0041539F"/>
    <w:rsid w:val="0041634F"/>
    <w:rsid w:val="00421D59"/>
    <w:rsid w:val="00426388"/>
    <w:rsid w:val="004329DB"/>
    <w:rsid w:val="00434CF3"/>
    <w:rsid w:val="004362DD"/>
    <w:rsid w:val="00456310"/>
    <w:rsid w:val="00466499"/>
    <w:rsid w:val="00471427"/>
    <w:rsid w:val="00471BC8"/>
    <w:rsid w:val="004749D1"/>
    <w:rsid w:val="00474C7A"/>
    <w:rsid w:val="00474CD7"/>
    <w:rsid w:val="004856F3"/>
    <w:rsid w:val="00485833"/>
    <w:rsid w:val="0048660A"/>
    <w:rsid w:val="00487030"/>
    <w:rsid w:val="00496014"/>
    <w:rsid w:val="004A1DA6"/>
    <w:rsid w:val="004B1303"/>
    <w:rsid w:val="004C26D8"/>
    <w:rsid w:val="004C2F97"/>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109E"/>
    <w:rsid w:val="00546EAA"/>
    <w:rsid w:val="005512E9"/>
    <w:rsid w:val="00554663"/>
    <w:rsid w:val="00567F25"/>
    <w:rsid w:val="00574057"/>
    <w:rsid w:val="0057446C"/>
    <w:rsid w:val="00577A02"/>
    <w:rsid w:val="00582FE7"/>
    <w:rsid w:val="005848B2"/>
    <w:rsid w:val="00593156"/>
    <w:rsid w:val="00597041"/>
    <w:rsid w:val="005A5172"/>
    <w:rsid w:val="005B722E"/>
    <w:rsid w:val="005C1076"/>
    <w:rsid w:val="005C27E5"/>
    <w:rsid w:val="005C4294"/>
    <w:rsid w:val="005C5EBE"/>
    <w:rsid w:val="00601CE5"/>
    <w:rsid w:val="006037D0"/>
    <w:rsid w:val="00603994"/>
    <w:rsid w:val="00607640"/>
    <w:rsid w:val="00613DA3"/>
    <w:rsid w:val="006174ED"/>
    <w:rsid w:val="0061798F"/>
    <w:rsid w:val="00620021"/>
    <w:rsid w:val="00620CD7"/>
    <w:rsid w:val="0062417E"/>
    <w:rsid w:val="00631663"/>
    <w:rsid w:val="00632E03"/>
    <w:rsid w:val="00633D6D"/>
    <w:rsid w:val="006340F2"/>
    <w:rsid w:val="00642637"/>
    <w:rsid w:val="0064511B"/>
    <w:rsid w:val="00646E40"/>
    <w:rsid w:val="00650DE2"/>
    <w:rsid w:val="006556F0"/>
    <w:rsid w:val="00661165"/>
    <w:rsid w:val="0066647E"/>
    <w:rsid w:val="00666F95"/>
    <w:rsid w:val="00676AD2"/>
    <w:rsid w:val="006817BD"/>
    <w:rsid w:val="00687447"/>
    <w:rsid w:val="006A004B"/>
    <w:rsid w:val="006A18FE"/>
    <w:rsid w:val="006A32A1"/>
    <w:rsid w:val="006D7230"/>
    <w:rsid w:val="006E32A8"/>
    <w:rsid w:val="00702A8C"/>
    <w:rsid w:val="00705D53"/>
    <w:rsid w:val="0071621C"/>
    <w:rsid w:val="00720EAC"/>
    <w:rsid w:val="00727A3F"/>
    <w:rsid w:val="0073448F"/>
    <w:rsid w:val="00736DDD"/>
    <w:rsid w:val="00761ABD"/>
    <w:rsid w:val="007628DC"/>
    <w:rsid w:val="0076678B"/>
    <w:rsid w:val="0076753B"/>
    <w:rsid w:val="00770C36"/>
    <w:rsid w:val="00772617"/>
    <w:rsid w:val="0078668F"/>
    <w:rsid w:val="00786D91"/>
    <w:rsid w:val="00796AF0"/>
    <w:rsid w:val="007A0BA5"/>
    <w:rsid w:val="007A3B6F"/>
    <w:rsid w:val="007A7C13"/>
    <w:rsid w:val="007B15C3"/>
    <w:rsid w:val="007B60DF"/>
    <w:rsid w:val="007C4E78"/>
    <w:rsid w:val="007C5DF0"/>
    <w:rsid w:val="007D7AD3"/>
    <w:rsid w:val="007E540E"/>
    <w:rsid w:val="007E6085"/>
    <w:rsid w:val="007E6FEE"/>
    <w:rsid w:val="007F3BEC"/>
    <w:rsid w:val="007F4B14"/>
    <w:rsid w:val="00804B4B"/>
    <w:rsid w:val="0081292B"/>
    <w:rsid w:val="008148E2"/>
    <w:rsid w:val="008162D4"/>
    <w:rsid w:val="0081671F"/>
    <w:rsid w:val="008210E5"/>
    <w:rsid w:val="00825103"/>
    <w:rsid w:val="0082747E"/>
    <w:rsid w:val="00831AC9"/>
    <w:rsid w:val="00834B35"/>
    <w:rsid w:val="00835E08"/>
    <w:rsid w:val="008479AE"/>
    <w:rsid w:val="0085341B"/>
    <w:rsid w:val="008549D1"/>
    <w:rsid w:val="00866CEC"/>
    <w:rsid w:val="008817B3"/>
    <w:rsid w:val="00884C90"/>
    <w:rsid w:val="0088650A"/>
    <w:rsid w:val="0088770F"/>
    <w:rsid w:val="008A0D47"/>
    <w:rsid w:val="008A43EC"/>
    <w:rsid w:val="008A612E"/>
    <w:rsid w:val="008B480B"/>
    <w:rsid w:val="008B4D9D"/>
    <w:rsid w:val="008B4EEF"/>
    <w:rsid w:val="008D55A3"/>
    <w:rsid w:val="008D6815"/>
    <w:rsid w:val="008D70EA"/>
    <w:rsid w:val="008D7AF4"/>
    <w:rsid w:val="008E229B"/>
    <w:rsid w:val="008E3433"/>
    <w:rsid w:val="0090315B"/>
    <w:rsid w:val="00903356"/>
    <w:rsid w:val="00904E40"/>
    <w:rsid w:val="00904E65"/>
    <w:rsid w:val="00906246"/>
    <w:rsid w:val="009107E7"/>
    <w:rsid w:val="009176F2"/>
    <w:rsid w:val="0093490D"/>
    <w:rsid w:val="0093726F"/>
    <w:rsid w:val="00940520"/>
    <w:rsid w:val="009415A2"/>
    <w:rsid w:val="00946962"/>
    <w:rsid w:val="00951907"/>
    <w:rsid w:val="009660BB"/>
    <w:rsid w:val="00966812"/>
    <w:rsid w:val="00966E72"/>
    <w:rsid w:val="009675B7"/>
    <w:rsid w:val="0097505F"/>
    <w:rsid w:val="00977E40"/>
    <w:rsid w:val="00990EA5"/>
    <w:rsid w:val="00993C70"/>
    <w:rsid w:val="00997E18"/>
    <w:rsid w:val="009A02FB"/>
    <w:rsid w:val="009A3DE7"/>
    <w:rsid w:val="009A7F30"/>
    <w:rsid w:val="009B04FD"/>
    <w:rsid w:val="009B182C"/>
    <w:rsid w:val="009B1F17"/>
    <w:rsid w:val="009B2825"/>
    <w:rsid w:val="009C1345"/>
    <w:rsid w:val="009D2FF1"/>
    <w:rsid w:val="009D4852"/>
    <w:rsid w:val="009D4AAF"/>
    <w:rsid w:val="009D6B61"/>
    <w:rsid w:val="009F6DE7"/>
    <w:rsid w:val="009F7864"/>
    <w:rsid w:val="00A0656E"/>
    <w:rsid w:val="00A10BA5"/>
    <w:rsid w:val="00A13257"/>
    <w:rsid w:val="00A146F2"/>
    <w:rsid w:val="00A16491"/>
    <w:rsid w:val="00A2135F"/>
    <w:rsid w:val="00A23760"/>
    <w:rsid w:val="00A242AD"/>
    <w:rsid w:val="00A52C01"/>
    <w:rsid w:val="00A61889"/>
    <w:rsid w:val="00A804DE"/>
    <w:rsid w:val="00A85A63"/>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0025"/>
    <w:rsid w:val="00B842EB"/>
    <w:rsid w:val="00B843EF"/>
    <w:rsid w:val="00B84D6A"/>
    <w:rsid w:val="00B91911"/>
    <w:rsid w:val="00B94EAB"/>
    <w:rsid w:val="00B9528E"/>
    <w:rsid w:val="00BA7FB1"/>
    <w:rsid w:val="00BB1950"/>
    <w:rsid w:val="00BB760F"/>
    <w:rsid w:val="00BC69B8"/>
    <w:rsid w:val="00BD1330"/>
    <w:rsid w:val="00BE0168"/>
    <w:rsid w:val="00BF0837"/>
    <w:rsid w:val="00BF2129"/>
    <w:rsid w:val="00C01396"/>
    <w:rsid w:val="00C04DE2"/>
    <w:rsid w:val="00C16B48"/>
    <w:rsid w:val="00C25EAE"/>
    <w:rsid w:val="00C266BA"/>
    <w:rsid w:val="00C26FDB"/>
    <w:rsid w:val="00C30BF9"/>
    <w:rsid w:val="00C3394E"/>
    <w:rsid w:val="00C36F92"/>
    <w:rsid w:val="00C40C9E"/>
    <w:rsid w:val="00C41261"/>
    <w:rsid w:val="00C41CBC"/>
    <w:rsid w:val="00C41D69"/>
    <w:rsid w:val="00C535FE"/>
    <w:rsid w:val="00C659C5"/>
    <w:rsid w:val="00C747D8"/>
    <w:rsid w:val="00C835CA"/>
    <w:rsid w:val="00C846D4"/>
    <w:rsid w:val="00C84964"/>
    <w:rsid w:val="00C91222"/>
    <w:rsid w:val="00CA158D"/>
    <w:rsid w:val="00CA38F9"/>
    <w:rsid w:val="00CB6E39"/>
    <w:rsid w:val="00CC1C77"/>
    <w:rsid w:val="00CC354C"/>
    <w:rsid w:val="00CC7777"/>
    <w:rsid w:val="00CD02E7"/>
    <w:rsid w:val="00CD70A1"/>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504D7"/>
    <w:rsid w:val="00D50703"/>
    <w:rsid w:val="00D55256"/>
    <w:rsid w:val="00D552D0"/>
    <w:rsid w:val="00D63B00"/>
    <w:rsid w:val="00D657C6"/>
    <w:rsid w:val="00D73FC8"/>
    <w:rsid w:val="00D80E90"/>
    <w:rsid w:val="00D81E46"/>
    <w:rsid w:val="00DA3F30"/>
    <w:rsid w:val="00DB27E9"/>
    <w:rsid w:val="00DB5489"/>
    <w:rsid w:val="00DC1B55"/>
    <w:rsid w:val="00DC406F"/>
    <w:rsid w:val="00DC5021"/>
    <w:rsid w:val="00DC51B1"/>
    <w:rsid w:val="00DC6140"/>
    <w:rsid w:val="00DC6B58"/>
    <w:rsid w:val="00DE2087"/>
    <w:rsid w:val="00DF168B"/>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0B9B"/>
    <w:rsid w:val="00EC5437"/>
    <w:rsid w:val="00EC628E"/>
    <w:rsid w:val="00EE2874"/>
    <w:rsid w:val="00EF0638"/>
    <w:rsid w:val="00EF52D4"/>
    <w:rsid w:val="00F00A4C"/>
    <w:rsid w:val="00F06AC6"/>
    <w:rsid w:val="00F07AC1"/>
    <w:rsid w:val="00F168C2"/>
    <w:rsid w:val="00F1754C"/>
    <w:rsid w:val="00F21E69"/>
    <w:rsid w:val="00F228C5"/>
    <w:rsid w:val="00F2302D"/>
    <w:rsid w:val="00F34F49"/>
    <w:rsid w:val="00F3528B"/>
    <w:rsid w:val="00F41272"/>
    <w:rsid w:val="00F5191D"/>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915479470">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 w:id="180855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B5C37-4810-4A1E-A00E-CD0C47AB0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15</Pages>
  <Words>4845</Words>
  <Characters>27621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27</cp:revision>
  <dcterms:created xsi:type="dcterms:W3CDTF">2012-03-03T10:24:00Z</dcterms:created>
  <dcterms:modified xsi:type="dcterms:W3CDTF">2012-05-21T15:23:00Z</dcterms:modified>
</cp:coreProperties>
</file>