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3C" w:rsidRPr="0096073C" w:rsidRDefault="0096073C" w:rsidP="00B42EE5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  <w:r w:rsidRPr="0096073C">
        <w:rPr>
          <w:sz w:val="24"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96073C">
        <w:rPr>
          <w:sz w:val="24"/>
          <w:szCs w:val="24"/>
          <w:u w:val="single"/>
        </w:rPr>
        <w:t>не допускаются.</w:t>
      </w:r>
    </w:p>
    <w:p w:rsidR="0025333D" w:rsidRPr="00F37F62" w:rsidRDefault="0025333D" w:rsidP="0096073C">
      <w:pPr>
        <w:spacing w:line="240" w:lineRule="auto"/>
        <w:ind w:firstLine="0"/>
        <w:jc w:val="center"/>
        <w:outlineLvl w:val="0"/>
        <w:rPr>
          <w:sz w:val="24"/>
          <w:szCs w:val="24"/>
        </w:rPr>
      </w:pPr>
      <w:r w:rsidRPr="00F37F62">
        <w:rPr>
          <w:b/>
          <w:szCs w:val="28"/>
        </w:rPr>
        <w:t>«ПРОЕКТ ДОГОВОРА»</w:t>
      </w:r>
      <w:bookmarkEnd w:id="0"/>
      <w:r w:rsidRPr="00F37F62">
        <w:rPr>
          <w:b/>
          <w:bCs/>
          <w:szCs w:val="28"/>
        </w:rPr>
        <w:t xml:space="preserve"> </w:t>
      </w:r>
      <w:bookmarkEnd w:id="1"/>
      <w:bookmarkEnd w:id="2"/>
      <w:bookmarkEnd w:id="3"/>
      <w:bookmarkEnd w:id="4"/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25333D" w:rsidRPr="00F37F62" w:rsidRDefault="0025333D" w:rsidP="0025333D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25333D" w:rsidTr="0025333D"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25333D" w:rsidRDefault="0025333D" w:rsidP="0025333D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2012г.</w:t>
            </w:r>
          </w:p>
        </w:tc>
      </w:tr>
    </w:tbl>
    <w:p w:rsidR="0025333D" w:rsidRDefault="0025333D" w:rsidP="0025333D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</w:t>
      </w:r>
      <w:r>
        <w:rPr>
          <w:sz w:val="24"/>
          <w:szCs w:val="24"/>
        </w:rPr>
        <w:br/>
      </w:r>
      <w:r w:rsidRPr="00F37F62">
        <w:rPr>
          <w:sz w:val="24"/>
          <w:szCs w:val="24"/>
        </w:rPr>
        <w:t xml:space="preserve">№ 719-07/065-11 от 30.08.2011г.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и___________</w:t>
      </w:r>
      <w:proofErr w:type="spellEnd"/>
      <w:r w:rsidRPr="00F37F62">
        <w:rPr>
          <w:color w:val="000000"/>
          <w:sz w:val="24"/>
          <w:szCs w:val="24"/>
        </w:rPr>
        <w:t xml:space="preserve">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лице___________</w:t>
      </w:r>
      <w:proofErr w:type="spellEnd"/>
      <w:r w:rsidRPr="00F37F62">
        <w:rPr>
          <w:color w:val="000000"/>
          <w:sz w:val="24"/>
          <w:szCs w:val="24"/>
        </w:rPr>
        <w:t xml:space="preserve">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>
        <w:rPr>
          <w:sz w:val="24"/>
          <w:szCs w:val="24"/>
        </w:rPr>
        <w:t>, на основании</w:t>
      </w:r>
      <w:proofErr w:type="gramEnd"/>
      <w:r>
        <w:rPr>
          <w:sz w:val="24"/>
          <w:szCs w:val="24"/>
        </w:rPr>
        <w:t xml:space="preserve"> Протокола от ___________ рассмотрения и оценки _________________ № _______________</w:t>
      </w:r>
      <w:r w:rsidRPr="00F37F62">
        <w:rPr>
          <w:sz w:val="24"/>
          <w:szCs w:val="24"/>
        </w:rPr>
        <w:t xml:space="preserve"> заключили настоящий Договор (далее по тексту Договор) о нижеследующем:</w:t>
      </w:r>
    </w:p>
    <w:p w:rsidR="0025333D" w:rsidRPr="00F37F62" w:rsidRDefault="0025333D" w:rsidP="0025333D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25333D" w:rsidRPr="00F85CA5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2071D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обязуется в установленный Договором срок и в соответствии с Техническим заданием (Приложение № 2 к Договору), выполнить работы (далее - работы) по </w:t>
      </w:r>
      <w:r w:rsidR="008E5B1B">
        <w:rPr>
          <w:rFonts w:ascii="Times New Roman" w:hAnsi="Times New Roman"/>
          <w:sz w:val="24"/>
          <w:szCs w:val="24"/>
        </w:rPr>
        <w:t>замене входных дверей Административного к</w:t>
      </w:r>
      <w:r>
        <w:rPr>
          <w:rFonts w:ascii="Times New Roman" w:hAnsi="Times New Roman"/>
          <w:sz w:val="24"/>
          <w:szCs w:val="24"/>
        </w:rPr>
        <w:t xml:space="preserve">орпуса по адресу: Санкт-Петербург, ул. </w:t>
      </w:r>
      <w:r w:rsidR="008E5B1B">
        <w:rPr>
          <w:rFonts w:ascii="Times New Roman" w:hAnsi="Times New Roman"/>
          <w:sz w:val="24"/>
          <w:szCs w:val="24"/>
        </w:rPr>
        <w:t xml:space="preserve">Савушкина, </w:t>
      </w:r>
      <w:r>
        <w:rPr>
          <w:rFonts w:ascii="Times New Roman" w:hAnsi="Times New Roman"/>
          <w:sz w:val="24"/>
          <w:szCs w:val="24"/>
        </w:rPr>
        <w:t xml:space="preserve">д. </w:t>
      </w:r>
      <w:r w:rsidR="008E5B1B">
        <w:rPr>
          <w:rFonts w:ascii="Times New Roman" w:hAnsi="Times New Roman"/>
          <w:sz w:val="24"/>
          <w:szCs w:val="24"/>
        </w:rPr>
        <w:t>82</w:t>
      </w:r>
      <w:r>
        <w:rPr>
          <w:rFonts w:ascii="Times New Roman" w:hAnsi="Times New Roman"/>
          <w:sz w:val="24"/>
          <w:szCs w:val="24"/>
        </w:rPr>
        <w:t xml:space="preserve"> (далее – Объект), а ЗАКАЗЧИК обязуется принять и оплатить выполненные работы. </w:t>
      </w:r>
    </w:p>
    <w:p w:rsidR="0025333D" w:rsidRPr="00F85CA5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25333D" w:rsidRPr="00F85CA5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– в течение 5 дней </w:t>
      </w:r>
      <w:proofErr w:type="gramStart"/>
      <w:r>
        <w:rPr>
          <w:color w:val="000000"/>
          <w:sz w:val="24"/>
          <w:szCs w:val="24"/>
        </w:rPr>
        <w:t>с даты подписания</w:t>
      </w:r>
      <w:proofErr w:type="gramEnd"/>
      <w:r>
        <w:rPr>
          <w:color w:val="000000"/>
          <w:sz w:val="24"/>
          <w:szCs w:val="24"/>
        </w:rPr>
        <w:t xml:space="preserve"> Сторонами Договора.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 - в соответствии с календарным планом (Приложение №1 к Договору).</w:t>
      </w:r>
    </w:p>
    <w:p w:rsidR="0025333D" w:rsidRPr="00F85CA5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несвоевременного исполнения </w:t>
      </w:r>
      <w:r w:rsidRPr="002071D1">
        <w:rPr>
          <w:bCs/>
          <w:color w:val="000000"/>
          <w:sz w:val="24"/>
          <w:szCs w:val="24"/>
        </w:rPr>
        <w:t xml:space="preserve">ЗАКАЗЧИКОМ </w:t>
      </w:r>
      <w:r w:rsidRPr="002071D1">
        <w:rPr>
          <w:bCs/>
          <w:color w:val="000000"/>
          <w:spacing w:val="1"/>
          <w:sz w:val="24"/>
          <w:szCs w:val="24"/>
        </w:rPr>
        <w:t xml:space="preserve">обязательств по </w:t>
      </w:r>
      <w:r w:rsidRPr="002071D1">
        <w:rPr>
          <w:color w:val="000000"/>
          <w:spacing w:val="1"/>
          <w:sz w:val="24"/>
          <w:szCs w:val="24"/>
        </w:rPr>
        <w:t>пункту</w:t>
      </w:r>
      <w:r>
        <w:rPr>
          <w:color w:val="000000"/>
          <w:spacing w:val="1"/>
        </w:rPr>
        <w:t xml:space="preserve"> </w:t>
      </w:r>
      <w:r>
        <w:rPr>
          <w:color w:val="000000"/>
          <w:sz w:val="24"/>
          <w:szCs w:val="24"/>
        </w:rPr>
        <w:t xml:space="preserve">3.2 Договора срок начала работ переносится на количество дней задержки </w:t>
      </w:r>
      <w:r w:rsidRPr="002071D1">
        <w:rPr>
          <w:bCs/>
          <w:color w:val="000000"/>
          <w:sz w:val="24"/>
          <w:szCs w:val="24"/>
        </w:rPr>
        <w:t xml:space="preserve">ЗАКАЗЧИКОМ </w:t>
      </w:r>
      <w:r>
        <w:rPr>
          <w:color w:val="000000"/>
          <w:sz w:val="24"/>
          <w:szCs w:val="24"/>
        </w:rPr>
        <w:t>выполнения обязательств по данному пункту.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18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25333D" w:rsidRPr="007031E4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 в соответствии с</w:t>
      </w:r>
      <w:r>
        <w:rPr>
          <w:rFonts w:ascii="Times New Roman" w:hAnsi="Times New Roman"/>
          <w:sz w:val="24"/>
          <w:szCs w:val="24"/>
        </w:rPr>
        <w:t>о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Сводной сметой </w:t>
      </w:r>
      <w:r w:rsidRPr="007031E4">
        <w:rPr>
          <w:rFonts w:ascii="Times New Roman" w:hAnsi="Times New Roman"/>
          <w:sz w:val="24"/>
          <w:szCs w:val="24"/>
        </w:rPr>
        <w:t>(Приложение № 5</w:t>
      </w:r>
      <w:r>
        <w:rPr>
          <w:rFonts w:ascii="Times New Roman" w:hAnsi="Times New Roman"/>
          <w:sz w:val="24"/>
          <w:szCs w:val="24"/>
        </w:rPr>
        <w:t xml:space="preserve"> к Договору</w:t>
      </w:r>
      <w:r w:rsidRPr="007031E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_____________, кроме того НДС 18% - _________________, общая цена работ по Договору составляет - _______________.</w:t>
      </w:r>
    </w:p>
    <w:p w:rsidR="0025333D" w:rsidRPr="00313C6F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Pr="002071D1">
        <w:rPr>
          <w:rFonts w:ascii="Times New Roman" w:hAnsi="Times New Roman"/>
          <w:sz w:val="24"/>
          <w:szCs w:val="24"/>
        </w:rPr>
        <w:t>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25333D" w:rsidRPr="007031E4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25333D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25333D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071D1">
        <w:rPr>
          <w:rFonts w:ascii="Times New Roman" w:hAnsi="Times New Roman"/>
          <w:color w:val="000000"/>
          <w:sz w:val="24"/>
          <w:szCs w:val="24"/>
        </w:rPr>
        <w:t xml:space="preserve">производить 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 w:rsidRPr="002071D1">
        <w:rPr>
          <w:rFonts w:ascii="Times New Roman" w:hAnsi="Times New Roman"/>
          <w:color w:val="000000"/>
          <w:sz w:val="24"/>
          <w:szCs w:val="24"/>
        </w:rPr>
        <w:t>аботы в полном соответствии с Техническим заданием (Приложение № 2 к Договору);</w:t>
      </w:r>
    </w:p>
    <w:p w:rsidR="0025333D" w:rsidRPr="00313C6F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 использовать при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</w:t>
      </w:r>
      <w:r>
        <w:rPr>
          <w:rFonts w:ascii="Times New Roman" w:hAnsi="Times New Roman"/>
          <w:color w:val="000000"/>
          <w:sz w:val="24"/>
          <w:szCs w:val="24"/>
        </w:rPr>
        <w:t>ве работ опасные для людей и окружающей среды материалы. Если при вып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олнении раб</w:t>
      </w:r>
      <w:r>
        <w:rPr>
          <w:rFonts w:ascii="Times New Roman" w:hAnsi="Times New Roman"/>
          <w:color w:val="000000"/>
          <w:sz w:val="24"/>
          <w:szCs w:val="24"/>
        </w:rPr>
        <w:t xml:space="preserve">от возникает неизбежность в использовании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таких мате</w:t>
      </w:r>
      <w:r>
        <w:rPr>
          <w:rFonts w:ascii="Times New Roman" w:hAnsi="Times New Roman"/>
          <w:color w:val="000000"/>
          <w:sz w:val="24"/>
          <w:szCs w:val="24"/>
        </w:rPr>
        <w:t xml:space="preserve">риалов, ПОДРЯДЧИК примет все необходимые меры, чтобы такие материалы были надежно упакованы, и люди, работающие с такими материалами, были обеспечены специальной защитной одеждой и специальным поверенным инструментом. ПОДРЯДЧИК обязан допускать работников к выполнению опасных работ только при наличии специальных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наряд-допусков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ПОДРЯДЧИКОМ опасных материалов, ответственность возлагается на </w:t>
      </w:r>
      <w:proofErr w:type="gramStart"/>
      <w:r w:rsidRPr="002071D1">
        <w:rPr>
          <w:rFonts w:ascii="Times New Roman" w:hAnsi="Times New Roman"/>
          <w:color w:val="000000"/>
          <w:sz w:val="24"/>
          <w:szCs w:val="24"/>
        </w:rPr>
        <w:t>ПОДРЯДЧИКА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25333D" w:rsidRPr="00313C6F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назначить на период работ ответственного представителя, уполномоченного решать текущие вопросы в рамках выполняемых работ и уведомить об этом ЗАКАЗЧИКА в течение 3 (трех) рабочих дней с момента подписания Договора;</w:t>
      </w:r>
    </w:p>
    <w:p w:rsidR="0025333D" w:rsidRPr="007031E4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ПОДРЯДЧИК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координацию действий персонала по ликвидации и предупреждению развития аварии, пожара и/или загрязнения окружающей среды.</w:t>
      </w:r>
    </w:p>
    <w:p w:rsidR="0025333D" w:rsidRPr="007031E4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25333D" w:rsidRPr="007031E4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территории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25333D" w:rsidRPr="007031E4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территории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25333D" w:rsidRPr="00AE69FA" w:rsidRDefault="0025333D" w:rsidP="00AE69FA">
      <w:pPr>
        <w:pStyle w:val="27"/>
        <w:keepNext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color w:val="000000"/>
          <w:sz w:val="24"/>
          <w:szCs w:val="24"/>
        </w:rPr>
      </w:pPr>
      <w:r w:rsidRPr="007031E4">
        <w:rPr>
          <w:color w:val="000000"/>
          <w:sz w:val="24"/>
          <w:szCs w:val="24"/>
        </w:rPr>
        <w:t xml:space="preserve">вести работы в соответствии с режимом работы </w:t>
      </w:r>
      <w:r w:rsidRPr="002071D1">
        <w:rPr>
          <w:bCs/>
          <w:color w:val="000000"/>
          <w:sz w:val="24"/>
          <w:szCs w:val="24"/>
        </w:rPr>
        <w:t>ЗАКАЗЧИКА</w:t>
      </w:r>
      <w:r>
        <w:rPr>
          <w:color w:val="000000"/>
          <w:sz w:val="24"/>
          <w:szCs w:val="24"/>
        </w:rPr>
        <w:t xml:space="preserve"> (понедельник-четверг с 8.30. до 16.30, пятница с 8.30 до 15.00, выходные дни – суббота, воскресенье и праздничные дни по календарю);</w:t>
      </w:r>
      <w:r w:rsidRPr="001733CE">
        <w:rPr>
          <w:color w:val="000000"/>
          <w:sz w:val="24"/>
          <w:szCs w:val="24"/>
        </w:rPr>
        <w:t xml:space="preserve"> соблюдать на территории ЗАКАЗЧИКА </w:t>
      </w:r>
      <w:proofErr w:type="spellStart"/>
      <w:r w:rsidRPr="001733CE">
        <w:rPr>
          <w:color w:val="000000"/>
          <w:sz w:val="24"/>
          <w:szCs w:val="24"/>
        </w:rPr>
        <w:t>внутриобъектовый</w:t>
      </w:r>
      <w:proofErr w:type="spellEnd"/>
      <w:r w:rsidRPr="001733CE">
        <w:rPr>
          <w:color w:val="000000"/>
          <w:sz w:val="24"/>
          <w:szCs w:val="24"/>
        </w:rPr>
        <w:t xml:space="preserve"> режим</w:t>
      </w:r>
      <w:r>
        <w:rPr>
          <w:color w:val="000000"/>
          <w:sz w:val="24"/>
          <w:szCs w:val="24"/>
        </w:rPr>
        <w:t>;</w:t>
      </w:r>
      <w:r w:rsidR="00AE69FA">
        <w:rPr>
          <w:color w:val="000000"/>
          <w:sz w:val="24"/>
          <w:szCs w:val="24"/>
        </w:rPr>
        <w:t xml:space="preserve"> предоставить ЗАКАЗЧИКУ</w:t>
      </w:r>
      <w:r w:rsidR="00AE69FA" w:rsidRPr="00AE69FA">
        <w:rPr>
          <w:color w:val="000000"/>
          <w:sz w:val="24"/>
          <w:szCs w:val="24"/>
        </w:rPr>
        <w:t xml:space="preserve"> за 3 (три) рабочих дня до начала работ согласованный список работников ПОДРЯДЧИКА. Пропускной режим на Объект ЗАКАЗЧИКА не допускает прохода лиц, не имеющих Российского гражданства; </w:t>
      </w:r>
    </w:p>
    <w:p w:rsidR="0025333D" w:rsidRPr="001733CE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25333D" w:rsidRPr="001733CE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 </w:t>
      </w:r>
      <w:r w:rsidRPr="002071D1">
        <w:rPr>
          <w:rFonts w:ascii="Times New Roman" w:hAnsi="Times New Roman"/>
          <w:color w:val="000000"/>
          <w:sz w:val="24"/>
          <w:szCs w:val="24"/>
        </w:rPr>
        <w:t>З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25333D" w:rsidRDefault="0025333D" w:rsidP="0025333D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информировать ЗАКАЗЧИКА обо всех нештатных ситуациях на территории ЗАКАЗЧИКА при производстве работ по Договору (авариях, возгораниях, пожарах, несчастных случаях и. т. д.) и принимаемых решениях.</w:t>
      </w:r>
    </w:p>
    <w:p w:rsidR="0025333D" w:rsidRPr="001733CE" w:rsidRDefault="0025333D" w:rsidP="0025333D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>
        <w:rPr>
          <w:rFonts w:ascii="Times New Roman" w:hAnsi="Times New Roman"/>
          <w:bCs/>
          <w:color w:val="000000"/>
          <w:sz w:val="24"/>
          <w:szCs w:val="24"/>
        </w:rPr>
        <w:t>работы ПОДРЯДЧИКА: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25333D" w:rsidRPr="001733CE" w:rsidRDefault="0025333D" w:rsidP="0025333D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назначить на период работ ответственного представителя,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уп</w:t>
      </w:r>
      <w:proofErr w:type="spellEnd"/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proofErr w:type="spellStart"/>
      <w:proofErr w:type="gramEnd"/>
      <w:r>
        <w:rPr>
          <w:rFonts w:ascii="Times New Roman" w:hAnsi="Times New Roman"/>
          <w:color w:val="000000"/>
          <w:sz w:val="24"/>
          <w:szCs w:val="24"/>
        </w:rPr>
        <w:t>лномоченного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решать вопросы, связанные с производством работ;</w:t>
      </w:r>
    </w:p>
    <w:p w:rsidR="0025333D" w:rsidRPr="001733CE" w:rsidRDefault="0025333D" w:rsidP="0025333D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ПОДРЯДЧИКА местами для складирования строительных материалов, точкой подключения электропитания, бытовыми помещениями.</w:t>
      </w:r>
    </w:p>
    <w:p w:rsidR="0025333D" w:rsidRPr="00AE69FA" w:rsidRDefault="0025333D" w:rsidP="0025333D">
      <w:pPr>
        <w:pStyle w:val="27"/>
        <w:keepNext w:val="0"/>
        <w:numPr>
          <w:ilvl w:val="1"/>
          <w:numId w:val="18"/>
        </w:numPr>
        <w:tabs>
          <w:tab w:val="left" w:pos="851"/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sz w:val="24"/>
          <w:szCs w:val="24"/>
        </w:rPr>
        <w:t xml:space="preserve">ЗАКАЗЧИК обеспечивает доступ на </w:t>
      </w:r>
      <w:r w:rsidR="003C3B02">
        <w:rPr>
          <w:sz w:val="24"/>
          <w:szCs w:val="24"/>
        </w:rPr>
        <w:t>О</w:t>
      </w:r>
      <w:r w:rsidRPr="002071D1">
        <w:rPr>
          <w:sz w:val="24"/>
          <w:szCs w:val="24"/>
        </w:rPr>
        <w:t xml:space="preserve">бъект сотрудников ПОДРЯДЧИКА по единому согласованному списку, предоставляемому ПОДРЯДЧИКОМ за 3 </w:t>
      </w:r>
      <w:r>
        <w:rPr>
          <w:sz w:val="24"/>
          <w:szCs w:val="24"/>
        </w:rPr>
        <w:t xml:space="preserve">(три) рабочих дня до начала работ. </w:t>
      </w:r>
      <w:r w:rsidR="00444FC6" w:rsidRPr="00AE69FA">
        <w:rPr>
          <w:bCs/>
          <w:color w:val="000000"/>
          <w:sz w:val="24"/>
          <w:szCs w:val="24"/>
        </w:rPr>
        <w:t>В течение 10 (десяти) календарных дней с момента выполнения всех обязательств по Договору Стороны оформляют акт сверки взаиморасчетов</w:t>
      </w:r>
      <w:r w:rsidRPr="00AE69FA">
        <w:rPr>
          <w:bCs/>
          <w:color w:val="000000"/>
          <w:sz w:val="24"/>
          <w:szCs w:val="24"/>
        </w:rPr>
        <w:t>.</w:t>
      </w:r>
    </w:p>
    <w:p w:rsidR="0025333D" w:rsidRPr="00AE69FA" w:rsidRDefault="0025333D" w:rsidP="0025333D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25333D" w:rsidRPr="00AE69FA" w:rsidRDefault="0025333D" w:rsidP="0025333D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E69FA">
        <w:rPr>
          <w:rFonts w:ascii="Times New Roman" w:hAnsi="Times New Roman"/>
          <w:b/>
          <w:sz w:val="24"/>
          <w:szCs w:val="24"/>
        </w:rPr>
        <w:t>СРОКИ, ПОРЯДОК СДАЧИ И ПРИЕМК</w:t>
      </w:r>
      <w:r w:rsidRPr="00AE69FA">
        <w:rPr>
          <w:rFonts w:ascii="Times New Roman" w:hAnsi="Times New Roman"/>
          <w:b/>
          <w:bCs/>
          <w:color w:val="000000"/>
          <w:sz w:val="24"/>
          <w:szCs w:val="24"/>
        </w:rPr>
        <w:t>И РАБОТ</w:t>
      </w:r>
    </w:p>
    <w:p w:rsidR="0025333D" w:rsidRPr="001733CE" w:rsidRDefault="003C3B02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9FA">
        <w:rPr>
          <w:rFonts w:ascii="Times New Roman" w:hAnsi="Times New Roman"/>
          <w:bCs/>
          <w:color w:val="000000"/>
          <w:sz w:val="24"/>
          <w:szCs w:val="24"/>
        </w:rPr>
        <w:t xml:space="preserve">Не позднее 2 (двух) рабочих дней после окончания работ (этапа работ) по Договору </w:t>
      </w:r>
      <w:r w:rsidR="0025333D" w:rsidRPr="00AE69FA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Pr="00AE69FA">
        <w:rPr>
          <w:rFonts w:ascii="Times New Roman" w:hAnsi="Times New Roman"/>
          <w:bCs/>
          <w:color w:val="000000"/>
          <w:sz w:val="24"/>
          <w:szCs w:val="24"/>
        </w:rPr>
        <w:t>сдает</w:t>
      </w:r>
      <w:r w:rsidR="0025333D" w:rsidRPr="00AE69FA">
        <w:rPr>
          <w:rFonts w:ascii="Times New Roman" w:hAnsi="Times New Roman"/>
          <w:bCs/>
          <w:color w:val="000000"/>
          <w:sz w:val="24"/>
          <w:szCs w:val="24"/>
        </w:rPr>
        <w:t xml:space="preserve"> ЗАКАЗЧИКУ объём выполненных ра</w:t>
      </w:r>
      <w:r w:rsidR="0025333D" w:rsidRPr="002071D1">
        <w:rPr>
          <w:rFonts w:ascii="Times New Roman" w:hAnsi="Times New Roman"/>
          <w:sz w:val="24"/>
          <w:szCs w:val="24"/>
        </w:rPr>
        <w:t>бот с предоставлением оформленных со своей стороны Акт</w:t>
      </w:r>
      <w:r w:rsidR="0025333D">
        <w:rPr>
          <w:rFonts w:ascii="Times New Roman" w:hAnsi="Times New Roman"/>
          <w:sz w:val="24"/>
          <w:szCs w:val="24"/>
        </w:rPr>
        <w:t>а</w:t>
      </w:r>
      <w:r w:rsidR="0025333D" w:rsidRPr="002071D1">
        <w:rPr>
          <w:rFonts w:ascii="Times New Roman" w:hAnsi="Times New Roman"/>
          <w:sz w:val="24"/>
          <w:szCs w:val="24"/>
        </w:rPr>
        <w:t xml:space="preserve"> о приемке выполненных работ (КС-2), Справк</w:t>
      </w:r>
      <w:r w:rsidR="0025333D">
        <w:rPr>
          <w:rFonts w:ascii="Times New Roman" w:hAnsi="Times New Roman"/>
          <w:sz w:val="24"/>
          <w:szCs w:val="24"/>
        </w:rPr>
        <w:t>и</w:t>
      </w:r>
      <w:r w:rsidR="0025333D" w:rsidRPr="002071D1">
        <w:rPr>
          <w:rFonts w:ascii="Times New Roman" w:hAnsi="Times New Roman"/>
          <w:sz w:val="24"/>
          <w:szCs w:val="24"/>
        </w:rPr>
        <w:t xml:space="preserve"> о стоимости выполненных</w:t>
      </w:r>
      <w:r w:rsidR="0025333D">
        <w:rPr>
          <w:rFonts w:ascii="Times New Roman" w:hAnsi="Times New Roman"/>
          <w:bCs/>
          <w:sz w:val="24"/>
          <w:szCs w:val="24"/>
        </w:rPr>
        <w:t xml:space="preserve"> работ и затрат (КС-3)</w:t>
      </w:r>
      <w:r w:rsidR="0025333D" w:rsidRPr="001733CE">
        <w:rPr>
          <w:bCs/>
        </w:rPr>
        <w:t xml:space="preserve"> </w:t>
      </w:r>
      <w:r w:rsidR="0025333D" w:rsidRPr="002071D1">
        <w:rPr>
          <w:rFonts w:ascii="Times New Roman" w:hAnsi="Times New Roman"/>
          <w:bCs/>
          <w:sz w:val="24"/>
          <w:szCs w:val="24"/>
        </w:rPr>
        <w:t>и счета-фактуры, оформленн</w:t>
      </w:r>
      <w:r w:rsidR="0025333D">
        <w:rPr>
          <w:rFonts w:ascii="Times New Roman" w:hAnsi="Times New Roman"/>
          <w:bCs/>
          <w:sz w:val="24"/>
          <w:szCs w:val="24"/>
        </w:rPr>
        <w:t>ого</w:t>
      </w:r>
      <w:r w:rsidR="0025333D" w:rsidRPr="002071D1">
        <w:rPr>
          <w:rFonts w:ascii="Times New Roman" w:hAnsi="Times New Roman"/>
          <w:bCs/>
          <w:sz w:val="24"/>
          <w:szCs w:val="24"/>
        </w:rPr>
        <w:t xml:space="preserve"> </w:t>
      </w:r>
      <w:r w:rsidR="0025333D">
        <w:rPr>
          <w:rFonts w:ascii="Times New Roman" w:hAnsi="Times New Roman"/>
          <w:bCs/>
          <w:sz w:val="24"/>
          <w:szCs w:val="24"/>
        </w:rPr>
        <w:t xml:space="preserve">в </w:t>
      </w:r>
      <w:r w:rsidR="0025333D" w:rsidRPr="002071D1">
        <w:rPr>
          <w:rFonts w:ascii="Times New Roman" w:hAnsi="Times New Roman"/>
          <w:bCs/>
          <w:sz w:val="24"/>
          <w:szCs w:val="24"/>
        </w:rPr>
        <w:t>соответствии с НК РФ</w:t>
      </w:r>
      <w:r w:rsidR="0025333D">
        <w:rPr>
          <w:rFonts w:ascii="Times New Roman" w:hAnsi="Times New Roman"/>
          <w:sz w:val="24"/>
          <w:szCs w:val="24"/>
        </w:rPr>
        <w:t>.</w:t>
      </w:r>
    </w:p>
    <w:p w:rsidR="0025333D" w:rsidRPr="001733CE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ЗАКАЗЧИК в течение 10 (десяти)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Акта о приемке выполненных работ (КС-2) и Справки о стоимости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отправить ПОДРЯДЧИКУ подписанные со своей стороны документы или мотивированный отказ от приемки работ. 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мотивированного отказа ЗАКАЗЧИКА</w:t>
      </w:r>
      <w:r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="00444FC6" w:rsidRPr="00444FC6">
        <w:rPr>
          <w:rFonts w:ascii="Times New Roman" w:hAnsi="Times New Roman"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25333D" w:rsidRPr="007031E4" w:rsidRDefault="0025333D" w:rsidP="0025333D">
      <w:pPr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25333D" w:rsidRPr="00414A33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14A33">
        <w:rPr>
          <w:rFonts w:ascii="Times New Roman" w:hAnsi="Times New Roman"/>
          <w:bCs/>
          <w:color w:val="000000"/>
          <w:sz w:val="24"/>
          <w:szCs w:val="24"/>
        </w:rPr>
        <w:t>Оплата по Договору осуществляется без авансового платежа путем безналичного перечисления ЗАКАЗЧИКОМ денежных средств на расчетный счет ПОДРЯДЧИКА.</w:t>
      </w:r>
    </w:p>
    <w:p w:rsidR="0025333D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Расчет за выполненные </w:t>
      </w:r>
      <w:r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аботы производится в течение 10 (десяти) банковских дней со дня подписания ЗАКАЗЧИКОМ Акта о приемке выполненных работ (КС-2) и Справки о стоимости выполненных работ и затрат (КС-3)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на основании счет</w:t>
      </w:r>
      <w:r>
        <w:rPr>
          <w:rFonts w:ascii="Times New Roman" w:hAnsi="Times New Roman"/>
          <w:bCs/>
          <w:color w:val="000000"/>
          <w:sz w:val="24"/>
          <w:szCs w:val="24"/>
        </w:rPr>
        <w:t>а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>, выставленн</w:t>
      </w:r>
      <w:r>
        <w:rPr>
          <w:rFonts w:ascii="Times New Roman" w:hAnsi="Times New Roman"/>
          <w:bCs/>
          <w:color w:val="000000"/>
          <w:sz w:val="24"/>
          <w:szCs w:val="24"/>
        </w:rPr>
        <w:t>ого</w:t>
      </w:r>
      <w:r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ПОДРЯДЧИКОМ</w:t>
      </w:r>
      <w:r w:rsidR="00AE69FA">
        <w:rPr>
          <w:rFonts w:ascii="Times New Roman" w:hAnsi="Times New Roman"/>
          <w:bCs/>
          <w:color w:val="000000"/>
          <w:sz w:val="24"/>
          <w:szCs w:val="24"/>
        </w:rPr>
        <w:t xml:space="preserve"> при условии предоставления </w:t>
      </w:r>
      <w:proofErr w:type="spellStart"/>
      <w:r w:rsidR="00AE69FA">
        <w:rPr>
          <w:rFonts w:ascii="Times New Roman" w:hAnsi="Times New Roman"/>
          <w:bCs/>
          <w:color w:val="000000"/>
          <w:sz w:val="24"/>
          <w:szCs w:val="24"/>
        </w:rPr>
        <w:t>счет-фактуры</w:t>
      </w:r>
      <w:proofErr w:type="spellEnd"/>
      <w:r w:rsidR="00AE69FA">
        <w:rPr>
          <w:rFonts w:ascii="Times New Roman" w:hAnsi="Times New Roman"/>
          <w:bCs/>
          <w:color w:val="000000"/>
          <w:sz w:val="24"/>
          <w:szCs w:val="24"/>
        </w:rPr>
        <w:t>, оформленной в соответствии с НК РФ.</w:t>
      </w:r>
    </w:p>
    <w:p w:rsidR="0025333D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Обязанность ЗАКАЗЧИКА по оплате работ считается выполненной с момента списания денежных сре</w:t>
      </w:r>
      <w:proofErr w:type="gramStart"/>
      <w:r w:rsidRPr="002071D1">
        <w:rPr>
          <w:rFonts w:ascii="Times New Roman" w:hAnsi="Times New Roman"/>
          <w:bCs/>
          <w:color w:val="000000"/>
          <w:sz w:val="24"/>
          <w:szCs w:val="24"/>
        </w:rPr>
        <w:t>дств с б</w:t>
      </w:r>
      <w:proofErr w:type="gramEnd"/>
      <w:r w:rsidRPr="002071D1">
        <w:rPr>
          <w:rFonts w:ascii="Times New Roman" w:hAnsi="Times New Roman"/>
          <w:bCs/>
          <w:color w:val="000000"/>
          <w:sz w:val="24"/>
          <w:szCs w:val="24"/>
        </w:rPr>
        <w:t>анковского счета ЗАКАЗЧИКА.</w:t>
      </w:r>
    </w:p>
    <w:p w:rsidR="0025333D" w:rsidRPr="00530F5D" w:rsidRDefault="0025333D" w:rsidP="0025333D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BC11D0" w:rsidRDefault="0025333D">
      <w:pPr>
        <w:pStyle w:val="afd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071D1">
        <w:rPr>
          <w:rFonts w:ascii="Times New Roman" w:hAnsi="Times New Roman"/>
          <w:b/>
          <w:bCs/>
          <w:sz w:val="24"/>
          <w:szCs w:val="24"/>
        </w:rPr>
        <w:t>ГАРАН</w:t>
      </w:r>
      <w:r w:rsidR="00B900BD">
        <w:rPr>
          <w:rFonts w:ascii="Times New Roman" w:hAnsi="Times New Roman"/>
          <w:b/>
          <w:bCs/>
          <w:sz w:val="24"/>
          <w:szCs w:val="24"/>
        </w:rPr>
        <w:t>Т</w:t>
      </w:r>
      <w:r w:rsidRPr="002071D1">
        <w:rPr>
          <w:rFonts w:ascii="Times New Roman" w:hAnsi="Times New Roman"/>
          <w:b/>
          <w:bCs/>
          <w:sz w:val="24"/>
          <w:szCs w:val="24"/>
        </w:rPr>
        <w:t>ИИ</w:t>
      </w:r>
    </w:p>
    <w:p w:rsidR="0025333D" w:rsidRPr="00530F5D" w:rsidRDefault="0025333D" w:rsidP="0025333D">
      <w:pPr>
        <w:pStyle w:val="27"/>
        <w:keepNext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2071D1">
        <w:rPr>
          <w:bCs/>
          <w:sz w:val="24"/>
          <w:szCs w:val="24"/>
        </w:rPr>
        <w:t xml:space="preserve">Гарантия качества распространяется </w:t>
      </w:r>
      <w:r w:rsidRPr="0094482B">
        <w:rPr>
          <w:bCs/>
          <w:sz w:val="24"/>
          <w:szCs w:val="24"/>
        </w:rPr>
        <w:t xml:space="preserve">на все работы, выполненные ПОДРЯДЧИКОМ по Договору, и все материалы, используемые в ходе выполнения </w:t>
      </w:r>
      <w:r>
        <w:rPr>
          <w:bCs/>
          <w:sz w:val="24"/>
          <w:szCs w:val="24"/>
        </w:rPr>
        <w:t>р</w:t>
      </w:r>
      <w:r w:rsidRPr="0094482B">
        <w:rPr>
          <w:bCs/>
          <w:sz w:val="24"/>
          <w:szCs w:val="24"/>
        </w:rPr>
        <w:t xml:space="preserve">абот,  и действует в течение сроков, указанных в </w:t>
      </w:r>
      <w:proofErr w:type="spellStart"/>
      <w:r w:rsidRPr="0094482B">
        <w:rPr>
          <w:bCs/>
          <w:sz w:val="24"/>
          <w:szCs w:val="24"/>
        </w:rPr>
        <w:t>ГОСТах</w:t>
      </w:r>
      <w:proofErr w:type="spellEnd"/>
      <w:r w:rsidRPr="0094482B">
        <w:rPr>
          <w:bCs/>
          <w:sz w:val="24"/>
          <w:szCs w:val="24"/>
        </w:rPr>
        <w:t>, ТУ и сертификатах качества или паспорте качества, и составляет не менее гарантии производителя</w:t>
      </w:r>
      <w:r w:rsidRPr="002071D1">
        <w:rPr>
          <w:bCs/>
          <w:color w:val="000000"/>
          <w:sz w:val="24"/>
          <w:szCs w:val="24"/>
        </w:rPr>
        <w:t>.</w:t>
      </w:r>
    </w:p>
    <w:p w:rsidR="0025333D" w:rsidRPr="00530F5D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Срок гарантии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на выполненные по Договору работы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устанавливается _______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месяцев </w:t>
      </w:r>
      <w:proofErr w:type="gramStart"/>
      <w:r w:rsidRPr="002071D1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2071D1">
        <w:rPr>
          <w:rFonts w:ascii="Times New Roman" w:hAnsi="Times New Roman"/>
          <w:bCs/>
          <w:color w:val="000000"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за последний отчетный период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333D" w:rsidRPr="00530F5D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>
        <w:rPr>
          <w:rFonts w:ascii="Times New Roman" w:hAnsi="Times New Roman"/>
          <w:bCs/>
          <w:sz w:val="24"/>
          <w:szCs w:val="24"/>
        </w:rPr>
        <w:t>и обнаружатся дефекты, препятствующие нормальной эксплуатации результатов работ, ПОДРЯДЧИК обязан их устранить за свой счет в течение 10 (десяти) дней со дня обнаружения дефектов, либо в иной согласованный Сторонами срок. Для участия в составлении акта, фиксирующего дефекты и причины их возникновения, согласования порядка и срока их устранения, ПОДРЯДЧИК обязан направить своего представителя на объект ЗАКАЗЧИКА не позднее 5 (пяти) дней со дня получения письменного извещения ЗАКАЗЧИКА. Гарантийный срок в этом случае продлевается соответственно на период устранения дефектов.</w:t>
      </w:r>
    </w:p>
    <w:p w:rsidR="0025333D" w:rsidRPr="00530F5D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 отказе ПОДРЯДЧИКА направить своего представителя или неприбытии его в установленный срок или отказе ПОДРЯДЧИКА от подписания акта, в нем делается отметка об этом, и акт подписывается только ЗАКАЗЧИКОМ. В этом случае ПОДРЯДЧИК теряет право оспаривать наличие обнаруженных ЗАКАЗЧИКОМ недостатков (дефектов).</w:t>
      </w:r>
    </w:p>
    <w:p w:rsidR="0025333D" w:rsidRPr="00530F5D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ПОДРЯДЧИК в течение срока, согласованного с ЗАКАЗЧИКОМ, не устранит недостатки (дефекты) в выполненных работах, ЗАКАЗЧИК вправе привлечь для устранения недостатков (дефектов) третье лицо, с отнесением расходов на ПОДРЯДЧИКА.</w:t>
      </w:r>
    </w:p>
    <w:p w:rsidR="0025333D" w:rsidRPr="00530F5D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работ со стороны ПОДРЯДЧИКА расходы на экспертизу несет Сторона, по требованию которой была назначена экспертиза, а если экспертиза назначена по соглашению Сторон, то оплата ее стоимости осуществляется обеими Сторонами в равных размерах.</w:t>
      </w:r>
    </w:p>
    <w:p w:rsidR="0025333D" w:rsidRPr="007031E4" w:rsidRDefault="0025333D" w:rsidP="0025333D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2071D1">
        <w:rPr>
          <w:rFonts w:ascii="Times New Roman" w:hAnsi="Times New Roman"/>
          <w:color w:val="000000"/>
          <w:sz w:val="24"/>
          <w:szCs w:val="24"/>
        </w:rPr>
        <w:t xml:space="preserve">ЗАКАЗЧИК вправе во всякое время проверять ход и качество работы, выполняемой </w:t>
      </w:r>
      <w:r w:rsidRPr="002071D1">
        <w:rPr>
          <w:rFonts w:ascii="Times New Roman" w:hAnsi="Times New Roman"/>
          <w:bCs/>
          <w:color w:val="000000"/>
          <w:sz w:val="24"/>
          <w:szCs w:val="24"/>
        </w:rPr>
        <w:t>ПОДРЯДЧИКОМ</w:t>
      </w:r>
      <w:r w:rsidRPr="002071D1">
        <w:rPr>
          <w:rFonts w:ascii="Times New Roman" w:hAnsi="Times New Roman"/>
          <w:color w:val="000000"/>
          <w:sz w:val="24"/>
          <w:szCs w:val="24"/>
        </w:rPr>
        <w:t>, не вмешивая</w:t>
      </w:r>
      <w:r w:rsidRPr="007031E4">
        <w:rPr>
          <w:rFonts w:ascii="Times New Roman" w:hAnsi="Times New Roman"/>
          <w:color w:val="000000"/>
          <w:sz w:val="24"/>
          <w:szCs w:val="24"/>
        </w:rPr>
        <w:t>сь в его деятельность.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ОТВЕТСТВЕННОСТЬ СТОРОН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25333D" w:rsidRPr="00F67BD9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>
        <w:rPr>
          <w:rFonts w:ascii="Times New Roman" w:hAnsi="Times New Roman"/>
          <w:bCs/>
          <w:color w:val="000000"/>
          <w:sz w:val="24"/>
          <w:szCs w:val="24"/>
        </w:rPr>
        <w:t>ЗАКАЗЧИК вправе потребовать от ПОДРЯДЧИКА</w:t>
      </w:r>
      <w:r>
        <w:rPr>
          <w:rFonts w:ascii="Times New Roman" w:hAnsi="Times New Roman"/>
          <w:sz w:val="24"/>
          <w:szCs w:val="24"/>
        </w:rPr>
        <w:t xml:space="preserve"> уплаты</w:t>
      </w:r>
      <w:r w:rsidRPr="002071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неустойки в размере 1% от общей стоимости работ за каждый день просрочки.</w:t>
      </w:r>
    </w:p>
    <w:p w:rsidR="0025333D" w:rsidRPr="00F67BD9" w:rsidRDefault="0025333D" w:rsidP="0025333D">
      <w:pPr>
        <w:pStyle w:val="afd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расторжения  Договора по решению суда или по соглашению Сторон в силу существенного нарушения </w:t>
      </w:r>
      <w:r w:rsidRPr="002071D1">
        <w:rPr>
          <w:rFonts w:ascii="Times New Roman" w:hAnsi="Times New Roman"/>
          <w:sz w:val="24"/>
          <w:szCs w:val="24"/>
        </w:rPr>
        <w:t xml:space="preserve">ПОДРЯДЧИКОМ </w:t>
      </w:r>
      <w:r>
        <w:rPr>
          <w:rFonts w:ascii="Times New Roman" w:hAnsi="Times New Roman"/>
          <w:sz w:val="24"/>
          <w:szCs w:val="24"/>
        </w:rPr>
        <w:t>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25333D" w:rsidRPr="00F67BD9" w:rsidRDefault="0025333D" w:rsidP="0025333D">
      <w:pPr>
        <w:pStyle w:val="35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25333D" w:rsidRPr="00F67BD9" w:rsidRDefault="0025333D" w:rsidP="0025333D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Убытки, причиненные третьему лицу по вине ПОДРЯДЧИКА, возмещаются ПОДРЯДЧИКОМ, в порядке, установленном действующим законодательством РФ.</w:t>
      </w:r>
    </w:p>
    <w:p w:rsidR="0025333D" w:rsidRPr="00F67BD9" w:rsidRDefault="0025333D" w:rsidP="0025333D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ЗАКАЗЧИКА при выполнение </w:t>
      </w:r>
      <w:r w:rsidRPr="00F67BD9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работ по Договору, </w:t>
      </w:r>
      <w:proofErr w:type="gramStart"/>
      <w:r>
        <w:rPr>
          <w:bCs/>
          <w:sz w:val="24"/>
          <w:szCs w:val="24"/>
        </w:rPr>
        <w:t>последний</w:t>
      </w:r>
      <w:proofErr w:type="gramEnd"/>
      <w:r>
        <w:rPr>
          <w:bCs/>
          <w:sz w:val="24"/>
          <w:szCs w:val="24"/>
        </w:rPr>
        <w:t xml:space="preserve"> обязан возместить ЗАКАЗЧИКУ стоимость причиненного вреда в полном объеме.</w:t>
      </w:r>
      <w:r>
        <w:rPr>
          <w:bCs/>
          <w:sz w:val="24"/>
          <w:szCs w:val="24"/>
        </w:rPr>
        <w:tab/>
      </w:r>
    </w:p>
    <w:p w:rsidR="0025333D" w:rsidRPr="00964599" w:rsidRDefault="0025333D" w:rsidP="0025333D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964599">
        <w:rPr>
          <w:bCs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№4</w:t>
      </w:r>
      <w:r>
        <w:rPr>
          <w:bCs/>
          <w:sz w:val="24"/>
          <w:szCs w:val="24"/>
        </w:rPr>
        <w:t xml:space="preserve"> к Договору)</w:t>
      </w:r>
      <w:r w:rsidRPr="00964599">
        <w:rPr>
          <w:bCs/>
          <w:sz w:val="24"/>
          <w:szCs w:val="24"/>
        </w:rPr>
        <w:t>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25333D" w:rsidRPr="009E4B1B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071D1">
        <w:rPr>
          <w:rFonts w:ascii="Times New Roman" w:hAnsi="Times New Roman"/>
          <w:bCs/>
          <w:sz w:val="24"/>
          <w:szCs w:val="24"/>
        </w:rPr>
        <w:t>ПОДРЯДЧИК по согласованию с ЗАКАЗЧИКОМ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ПОДРЯДЧИКЕ.</w:t>
      </w:r>
    </w:p>
    <w:p w:rsidR="0025333D" w:rsidRPr="009E4B1B" w:rsidRDefault="0025333D" w:rsidP="0025333D">
      <w:pPr>
        <w:pStyle w:val="27"/>
        <w:keepNext w:val="0"/>
        <w:numPr>
          <w:ilvl w:val="1"/>
          <w:numId w:val="23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2071D1">
        <w:rPr>
          <w:bCs/>
          <w:sz w:val="24"/>
          <w:szCs w:val="24"/>
        </w:rPr>
        <w:t xml:space="preserve">ПОДРЯДЧИК знает о расходах, которые возлагаются на него в период выполнения работ.  </w:t>
      </w:r>
    </w:p>
    <w:p w:rsidR="0025333D" w:rsidRPr="007031E4" w:rsidRDefault="0025333D" w:rsidP="0025333D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2071D1">
        <w:rPr>
          <w:bCs/>
          <w:sz w:val="24"/>
          <w:szCs w:val="24"/>
        </w:rPr>
        <w:t>ПОДРЯДЧИК</w:t>
      </w:r>
      <w:r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25333D" w:rsidRPr="007031E4" w:rsidRDefault="0025333D" w:rsidP="0025333D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на освобождающие от ответственности.</w:t>
      </w:r>
    </w:p>
    <w:p w:rsidR="0025333D" w:rsidRPr="00883AEC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Сторон имеет право расторгнуть Договор в одностороннем порядке, известив об этом другую Сторону.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7031E4">
        <w:rPr>
          <w:rFonts w:ascii="Times New Roman" w:hAnsi="Times New Roman"/>
          <w:color w:val="000000"/>
          <w:sz w:val="24"/>
          <w:szCs w:val="24"/>
        </w:rPr>
        <w:t>20 дней с момента получения.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25333D" w:rsidRPr="007031E4" w:rsidRDefault="0025333D" w:rsidP="0025333D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Договор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25333D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задержки выполнения работ по вине </w:t>
      </w:r>
      <w:r w:rsidRPr="002071D1">
        <w:rPr>
          <w:rFonts w:ascii="Times New Roman" w:hAnsi="Times New Roman"/>
          <w:color w:val="000000"/>
          <w:sz w:val="24"/>
          <w:szCs w:val="24"/>
        </w:rPr>
        <w:t xml:space="preserve">ПОДРЯДЧИКА более чем на 30 дней, ЗАКАЗЧИК вправе расторгнуть Договор в одностороннем порядке с уведомлением  ПОДРЯДЧИКА за 5 дней до расторжения Договора без оплаты фактических расходов, произведенных на момент получения уведомления. </w:t>
      </w:r>
    </w:p>
    <w:p w:rsidR="0025333D" w:rsidRPr="007031E4" w:rsidRDefault="0025333D" w:rsidP="0025333D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2071D1">
        <w:rPr>
          <w:sz w:val="24"/>
          <w:szCs w:val="24"/>
        </w:rPr>
        <w:t>ЗАКАЗЧИК имеет право в любое время расторгнуть Договор в одностороннем внесудебном порядке, уведомив о предстоящем расторжении ПОДРЯДЧИКА. При этом ЗАКАЗЧИК обязан оплатить ПОДРЯДЧИКУ стоимость фактически</w:t>
      </w:r>
      <w:r w:rsidRPr="007031E4">
        <w:rPr>
          <w:sz w:val="24"/>
          <w:szCs w:val="24"/>
        </w:rPr>
        <w:t xml:space="preserve"> выполненных и принятых работ.</w:t>
      </w:r>
    </w:p>
    <w:p w:rsidR="0025333D" w:rsidRPr="007031E4" w:rsidRDefault="0025333D" w:rsidP="0025333D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25333D" w:rsidRDefault="0025333D" w:rsidP="0025333D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25333D" w:rsidRPr="007031E4" w:rsidRDefault="0025333D" w:rsidP="0025333D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25333D" w:rsidRPr="007031E4" w:rsidRDefault="0025333D" w:rsidP="0025333D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25333D" w:rsidRPr="007031E4" w:rsidRDefault="0025333D" w:rsidP="0025333D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25333D" w:rsidRPr="00F37F62" w:rsidRDefault="0025333D" w:rsidP="0025333D">
      <w:pPr>
        <w:spacing w:line="240" w:lineRule="auto"/>
        <w:ind w:right="-31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4: Условия предоставления сведений о контрагенте. 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5</w:t>
      </w:r>
      <w:r w:rsidRPr="00F37F62">
        <w:rPr>
          <w:sz w:val="24"/>
          <w:szCs w:val="24"/>
        </w:rPr>
        <w:t xml:space="preserve">: </w:t>
      </w:r>
      <w:r>
        <w:rPr>
          <w:sz w:val="24"/>
          <w:szCs w:val="24"/>
        </w:rPr>
        <w:t>Сводная смета</w:t>
      </w:r>
      <w:r w:rsidRPr="00F37F62">
        <w:rPr>
          <w:sz w:val="24"/>
          <w:szCs w:val="24"/>
        </w:rPr>
        <w:t>.</w:t>
      </w:r>
    </w:p>
    <w:p w:rsidR="0025333D" w:rsidRPr="00F37F62" w:rsidRDefault="0025333D" w:rsidP="0025333D">
      <w:pPr>
        <w:spacing w:line="240" w:lineRule="auto"/>
        <w:ind w:firstLine="0"/>
        <w:rPr>
          <w:color w:val="000000"/>
          <w:sz w:val="24"/>
          <w:szCs w:val="24"/>
        </w:rPr>
      </w:pPr>
    </w:p>
    <w:p w:rsidR="0025333D" w:rsidRPr="00F04F46" w:rsidRDefault="0025333D" w:rsidP="0025333D">
      <w:pPr>
        <w:pStyle w:val="afd"/>
        <w:numPr>
          <w:ilvl w:val="0"/>
          <w:numId w:val="23"/>
        </w:num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25333D" w:rsidRPr="00BD27B8" w:rsidTr="0025333D">
        <w:trPr>
          <w:trHeight w:val="431"/>
        </w:trPr>
        <w:tc>
          <w:tcPr>
            <w:tcW w:w="5245" w:type="dxa"/>
          </w:tcPr>
          <w:p w:rsidR="0025333D" w:rsidRPr="00BD27B8" w:rsidRDefault="0025333D" w:rsidP="0025333D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25333D" w:rsidRPr="00BD27B8" w:rsidRDefault="0025333D" w:rsidP="0025333D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25333D" w:rsidRPr="00BD27B8" w:rsidTr="0025333D">
        <w:tblPrEx>
          <w:tblLook w:val="04A0"/>
        </w:tblPrEx>
        <w:trPr>
          <w:trHeight w:val="409"/>
        </w:trPr>
        <w:tc>
          <w:tcPr>
            <w:tcW w:w="5245" w:type="dxa"/>
          </w:tcPr>
          <w:p w:rsidR="0025333D" w:rsidRPr="00BD27B8" w:rsidRDefault="0025333D" w:rsidP="0025333D">
            <w:pPr>
              <w:suppressAutoHyphens/>
              <w:spacing w:line="240" w:lineRule="auto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25333D" w:rsidRPr="00BD27B8" w:rsidTr="0025333D">
        <w:tblPrEx>
          <w:tblLook w:val="04A0"/>
        </w:tblPrEx>
        <w:tc>
          <w:tcPr>
            <w:tcW w:w="5245" w:type="dxa"/>
          </w:tcPr>
          <w:p w:rsidR="00BC11D0" w:rsidRDefault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BC11D0" w:rsidRDefault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Почтовый адрес: </w:t>
            </w:r>
            <w:r w:rsidRPr="00BD27B8">
              <w:rPr>
                <w:sz w:val="24"/>
                <w:szCs w:val="24"/>
              </w:rPr>
              <w:t>д. 82, ул. Савушкина, Санкт-Петербург, 197183</w:t>
            </w:r>
          </w:p>
          <w:p w:rsidR="00BC11D0" w:rsidRDefault="0025333D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ИНН </w:t>
            </w:r>
            <w:r w:rsidRPr="00BD27B8">
              <w:rPr>
                <w:sz w:val="24"/>
                <w:szCs w:val="24"/>
              </w:rPr>
              <w:t>7814417371</w:t>
            </w:r>
            <w:r w:rsidRPr="00BD27B8">
              <w:rPr>
                <w:bCs/>
                <w:sz w:val="24"/>
                <w:szCs w:val="24"/>
              </w:rPr>
              <w:t xml:space="preserve">, КПП </w:t>
            </w:r>
            <w:r w:rsidRPr="00BD27B8">
              <w:rPr>
                <w:sz w:val="24"/>
                <w:szCs w:val="24"/>
              </w:rPr>
              <w:t>783450001</w:t>
            </w:r>
          </w:p>
          <w:p w:rsidR="00BC11D0" w:rsidRDefault="0025333D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BD27B8">
              <w:rPr>
                <w:sz w:val="24"/>
                <w:szCs w:val="24"/>
              </w:rPr>
              <w:t>Р</w:t>
            </w:r>
            <w:proofErr w:type="gramEnd"/>
            <w:r w:rsidRPr="00BD27B8">
              <w:rPr>
                <w:sz w:val="24"/>
                <w:szCs w:val="24"/>
              </w:rPr>
              <w:t>/с 4070 2810 8390 4000 2061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BD27B8">
              <w:rPr>
                <w:sz w:val="24"/>
                <w:szCs w:val="24"/>
              </w:rPr>
              <w:t>г</w:t>
            </w:r>
            <w:proofErr w:type="gramEnd"/>
            <w:r w:rsidRPr="00BD27B8">
              <w:rPr>
                <w:sz w:val="24"/>
                <w:szCs w:val="24"/>
              </w:rPr>
              <w:t>. Санкт-Петербург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К/с 3010 1810 2000 0000 0704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БИК 044030704</w:t>
            </w:r>
          </w:p>
          <w:p w:rsidR="00BC11D0" w:rsidRDefault="0025333D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07626010,</w:t>
            </w:r>
            <w:r w:rsidR="00B900BD">
              <w:rPr>
                <w:bCs/>
                <w:sz w:val="24"/>
                <w:szCs w:val="24"/>
              </w:rPr>
              <w:t xml:space="preserve"> </w:t>
            </w:r>
            <w:r w:rsidRPr="00BD27B8">
              <w:rPr>
                <w:bCs/>
                <w:sz w:val="24"/>
                <w:szCs w:val="24"/>
              </w:rPr>
              <w:t>ОГРН 1089847342001</w:t>
            </w:r>
          </w:p>
          <w:p w:rsidR="00BC11D0" w:rsidRDefault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Тел.: 8 </w:t>
            </w:r>
            <w:r w:rsidRPr="00BD27B8">
              <w:rPr>
                <w:sz w:val="24"/>
                <w:szCs w:val="24"/>
              </w:rPr>
              <w:t>(812) 430-01-34</w:t>
            </w:r>
          </w:p>
          <w:p w:rsidR="00BC11D0" w:rsidRPr="00FA3680" w:rsidRDefault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  <w:lang w:val="en-US"/>
              </w:rPr>
            </w:pPr>
            <w:r w:rsidRPr="00BD27B8">
              <w:rPr>
                <w:color w:val="000000"/>
                <w:sz w:val="24"/>
                <w:szCs w:val="24"/>
              </w:rPr>
              <w:t>Факс</w:t>
            </w:r>
            <w:r w:rsidRPr="00FA3680">
              <w:rPr>
                <w:color w:val="000000"/>
                <w:sz w:val="24"/>
                <w:szCs w:val="24"/>
                <w:lang w:val="en-US"/>
              </w:rPr>
              <w:t xml:space="preserve">: 8 </w:t>
            </w:r>
            <w:r w:rsidRPr="00FA3680">
              <w:rPr>
                <w:sz w:val="24"/>
                <w:szCs w:val="24"/>
                <w:lang w:val="en-US"/>
              </w:rPr>
              <w:t>(812) 430-03-93</w:t>
            </w:r>
          </w:p>
          <w:p w:rsidR="00BC11D0" w:rsidRPr="00FA3680" w:rsidRDefault="0025333D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>e</w:t>
            </w:r>
            <w:r w:rsidR="00444FC6" w:rsidRPr="00FA3680">
              <w:rPr>
                <w:bCs/>
                <w:sz w:val="24"/>
                <w:szCs w:val="24"/>
                <w:u w:val="single"/>
                <w:lang w:val="en-US"/>
              </w:rPr>
              <w:t>-</w:t>
            </w: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>mail</w:t>
            </w:r>
            <w:r w:rsidR="00444FC6" w:rsidRPr="00FA3680">
              <w:rPr>
                <w:bCs/>
                <w:sz w:val="24"/>
                <w:szCs w:val="24"/>
                <w:u w:val="single"/>
                <w:lang w:val="en-US"/>
              </w:rPr>
              <w:t xml:space="preserve">: </w:t>
            </w:r>
            <w:r w:rsidRPr="00BD27B8">
              <w:rPr>
                <w:sz w:val="24"/>
                <w:szCs w:val="24"/>
                <w:lang w:val="en-US"/>
              </w:rPr>
              <w:t>email</w:t>
            </w:r>
            <w:r w:rsidR="00444FC6" w:rsidRPr="00FA3680">
              <w:rPr>
                <w:sz w:val="24"/>
                <w:szCs w:val="24"/>
                <w:lang w:val="en-US"/>
              </w:rPr>
              <w:t>@</w:t>
            </w:r>
            <w:r w:rsidRPr="00BD27B8">
              <w:rPr>
                <w:sz w:val="24"/>
                <w:szCs w:val="24"/>
                <w:lang w:val="en-US"/>
              </w:rPr>
              <w:t>givnipiet</w:t>
            </w:r>
            <w:r w:rsidR="00444FC6" w:rsidRPr="00FA3680">
              <w:rPr>
                <w:sz w:val="24"/>
                <w:szCs w:val="24"/>
                <w:lang w:val="en-US"/>
              </w:rPr>
              <w:t>.</w:t>
            </w:r>
            <w:r w:rsidRPr="00BD27B8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4962" w:type="dxa"/>
          </w:tcPr>
          <w:p w:rsidR="00BC11D0" w:rsidRDefault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Место нахождения: </w:t>
            </w:r>
          </w:p>
          <w:p w:rsidR="00BC11D0" w:rsidRDefault="0025333D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Почтовый адрес: </w:t>
            </w:r>
          </w:p>
          <w:p w:rsidR="00BC11D0" w:rsidRDefault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D27B8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BC11D0" w:rsidRDefault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C11D0" w:rsidRDefault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BD27B8">
              <w:rPr>
                <w:sz w:val="24"/>
              </w:rPr>
              <w:t>Р</w:t>
            </w:r>
            <w:proofErr w:type="gramEnd"/>
            <w:r w:rsidRPr="00BD27B8">
              <w:rPr>
                <w:sz w:val="24"/>
              </w:rPr>
              <w:t>/</w:t>
            </w:r>
            <w:proofErr w:type="spellStart"/>
            <w:r w:rsidRPr="00BD27B8">
              <w:rPr>
                <w:sz w:val="24"/>
              </w:rPr>
              <w:t>сч</w:t>
            </w:r>
            <w:proofErr w:type="spellEnd"/>
            <w:r w:rsidRPr="00BD27B8">
              <w:rPr>
                <w:sz w:val="24"/>
              </w:rPr>
              <w:t xml:space="preserve"> _______________________</w:t>
            </w:r>
          </w:p>
          <w:p w:rsidR="00BC11D0" w:rsidRDefault="0025333D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t>в _________________________</w:t>
            </w:r>
          </w:p>
          <w:p w:rsidR="00BC11D0" w:rsidRDefault="00BC11D0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BC11D0" w:rsidRDefault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К/</w:t>
            </w:r>
            <w:proofErr w:type="spellStart"/>
            <w:r w:rsidRPr="00BD27B8">
              <w:rPr>
                <w:bCs/>
                <w:sz w:val="24"/>
                <w:szCs w:val="24"/>
              </w:rPr>
              <w:t>сч</w:t>
            </w:r>
            <w:proofErr w:type="spellEnd"/>
            <w:r w:rsidRPr="00BD27B8">
              <w:rPr>
                <w:bCs/>
                <w:sz w:val="24"/>
                <w:szCs w:val="24"/>
              </w:rPr>
              <w:t xml:space="preserve">  ___________________ 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БИК  ______________________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___________________,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BC11D0" w:rsidRDefault="0025333D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ОКАТО __________________</w:t>
            </w:r>
          </w:p>
          <w:p w:rsidR="00BC11D0" w:rsidRDefault="0025333D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Тел. ________________</w:t>
            </w:r>
          </w:p>
          <w:p w:rsidR="00BC11D0" w:rsidRDefault="0025333D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Факс _________________</w:t>
            </w:r>
          </w:p>
          <w:p w:rsidR="00BC11D0" w:rsidRDefault="0025333D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BD27B8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p w:rsidR="0025333D" w:rsidRPr="00BD27B8" w:rsidRDefault="0025333D" w:rsidP="0025333D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317"/>
        <w:gridCol w:w="4935"/>
      </w:tblGrid>
      <w:tr w:rsidR="0025333D" w:rsidRPr="00BD27B8" w:rsidTr="0025333D">
        <w:tc>
          <w:tcPr>
            <w:tcW w:w="5317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25333D" w:rsidRPr="00BD27B8" w:rsidTr="0025333D">
        <w:tc>
          <w:tcPr>
            <w:tcW w:w="5317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BD27B8" w:rsidTr="0025333D">
        <w:tc>
          <w:tcPr>
            <w:tcW w:w="5317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25333D" w:rsidRPr="00BD27B8" w:rsidTr="0025333D">
        <w:trPr>
          <w:trHeight w:val="350"/>
        </w:trPr>
        <w:tc>
          <w:tcPr>
            <w:tcW w:w="5317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25333D" w:rsidRPr="00BD27B8" w:rsidTr="0025333D">
        <w:trPr>
          <w:trHeight w:val="350"/>
        </w:trPr>
        <w:tc>
          <w:tcPr>
            <w:tcW w:w="5317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  <w:tc>
          <w:tcPr>
            <w:tcW w:w="4935" w:type="dxa"/>
          </w:tcPr>
          <w:p w:rsidR="0025333D" w:rsidRPr="00BD27B8" w:rsidRDefault="0025333D" w:rsidP="0025333D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BD27B8" w:rsidRDefault="0025333D" w:rsidP="0025333D">
      <w:pPr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25333D" w:rsidRPr="00F37F62" w:rsidRDefault="0025333D" w:rsidP="0025333D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t>П</w:t>
      </w:r>
      <w:r w:rsidRPr="00F37F62">
        <w:rPr>
          <w:bCs/>
          <w:sz w:val="24"/>
          <w:szCs w:val="24"/>
        </w:rPr>
        <w:t>риложение № 1</w:t>
      </w:r>
    </w:p>
    <w:p w:rsidR="0025333D" w:rsidRPr="00F37F62" w:rsidRDefault="0025333D" w:rsidP="0025333D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</w:t>
      </w:r>
      <w:proofErr w:type="spellStart"/>
      <w:r w:rsidRPr="00F37F62">
        <w:rPr>
          <w:bCs/>
          <w:sz w:val="24"/>
          <w:szCs w:val="24"/>
        </w:rPr>
        <w:t>_________</w:t>
      </w:r>
      <w:bookmarkEnd w:id="8"/>
      <w:r w:rsidRPr="00F37F62">
        <w:rPr>
          <w:bCs/>
          <w:sz w:val="24"/>
          <w:szCs w:val="24"/>
        </w:rPr>
        <w:t>от</w:t>
      </w:r>
      <w:proofErr w:type="spellEnd"/>
      <w:r w:rsidRPr="00F37F62">
        <w:rPr>
          <w:bCs/>
          <w:sz w:val="24"/>
          <w:szCs w:val="24"/>
        </w:rPr>
        <w:t xml:space="preserve"> ________</w:t>
      </w: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25333D" w:rsidRPr="00BD27B8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25333D" w:rsidRPr="008955E3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25333D" w:rsidRPr="008955E3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8955E3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25333D" w:rsidRPr="008955E3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25333D" w:rsidRPr="008955E3" w:rsidTr="0025333D">
        <w:tc>
          <w:tcPr>
            <w:tcW w:w="4077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25333D" w:rsidRPr="00BD27B8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25333D" w:rsidRPr="00BD27B8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25333D" w:rsidRPr="00F37F62" w:rsidTr="0025333D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25333D" w:rsidRPr="00F37F62" w:rsidTr="0025333D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33D" w:rsidRPr="00F37F62" w:rsidRDefault="0025333D" w:rsidP="0025333D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ind w:firstLine="0"/>
        <w:outlineLvl w:val="0"/>
        <w:rPr>
          <w:sz w:val="24"/>
          <w:szCs w:val="24"/>
        </w:rPr>
      </w:pPr>
    </w:p>
    <w:p w:rsidR="0025333D" w:rsidRPr="00F37F62" w:rsidRDefault="0025333D" w:rsidP="0025333D">
      <w:pPr>
        <w:pageBreakBefore/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color w:val="000000"/>
          <w:sz w:val="24"/>
          <w:szCs w:val="24"/>
        </w:rPr>
        <w:t xml:space="preserve"> </w:t>
      </w:r>
      <w:r w:rsidRPr="00F37F62">
        <w:rPr>
          <w:bCs/>
          <w:sz w:val="24"/>
          <w:szCs w:val="24"/>
        </w:rPr>
        <w:t>Приложение № 2</w:t>
      </w:r>
    </w:p>
    <w:p w:rsidR="0025333D" w:rsidRPr="00F37F62" w:rsidRDefault="0025333D" w:rsidP="0025333D">
      <w:pPr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№__________ от _______</w:t>
      </w:r>
    </w:p>
    <w:p w:rsidR="0025333D" w:rsidRPr="00F37F62" w:rsidRDefault="0025333D" w:rsidP="0025333D">
      <w:pPr>
        <w:tabs>
          <w:tab w:val="left" w:pos="6810"/>
        </w:tabs>
        <w:spacing w:line="240" w:lineRule="auto"/>
        <w:ind w:firstLine="0"/>
        <w:rPr>
          <w:b/>
          <w:color w:val="000000"/>
          <w:sz w:val="24"/>
          <w:szCs w:val="24"/>
        </w:rPr>
      </w:pPr>
    </w:p>
    <w:p w:rsidR="0025333D" w:rsidRPr="005F1901" w:rsidRDefault="0025333D" w:rsidP="0025333D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>Согласовано</w:t>
      </w:r>
      <w:r w:rsidRPr="005F1901">
        <w:rPr>
          <w:b/>
          <w:color w:val="000000"/>
          <w:spacing w:val="2"/>
          <w:szCs w:val="28"/>
        </w:rPr>
        <w:t xml:space="preserve">:                                   </w:t>
      </w:r>
      <w:r>
        <w:rPr>
          <w:b/>
          <w:color w:val="000000"/>
          <w:spacing w:val="2"/>
          <w:szCs w:val="28"/>
        </w:rPr>
        <w:t xml:space="preserve">      </w:t>
      </w:r>
      <w:r w:rsidR="008109F0">
        <w:rPr>
          <w:b/>
          <w:color w:val="000000"/>
          <w:spacing w:val="2"/>
          <w:szCs w:val="28"/>
        </w:rPr>
        <w:t xml:space="preserve">         </w:t>
      </w:r>
      <w:r>
        <w:rPr>
          <w:b/>
          <w:color w:val="000000"/>
          <w:spacing w:val="2"/>
          <w:szCs w:val="28"/>
        </w:rPr>
        <w:t>Утверждаю</w:t>
      </w:r>
      <w:r w:rsidRPr="005F1901">
        <w:rPr>
          <w:b/>
          <w:color w:val="000000"/>
          <w:spacing w:val="2"/>
          <w:szCs w:val="28"/>
        </w:rPr>
        <w:t>:</w:t>
      </w:r>
    </w:p>
    <w:p w:rsidR="0025333D" w:rsidRPr="00B373B2" w:rsidRDefault="0037298C" w:rsidP="0025333D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                         </w:t>
      </w:r>
      <w:r w:rsidR="0025333D">
        <w:rPr>
          <w:b/>
          <w:color w:val="000000"/>
          <w:spacing w:val="2"/>
          <w:szCs w:val="28"/>
        </w:rPr>
        <w:t xml:space="preserve">                                        </w:t>
      </w:r>
      <w:r w:rsidR="008109F0">
        <w:rPr>
          <w:b/>
          <w:color w:val="000000"/>
          <w:spacing w:val="2"/>
          <w:szCs w:val="28"/>
        </w:rPr>
        <w:t xml:space="preserve">         </w:t>
      </w:r>
      <w:r w:rsidR="0025333D">
        <w:rPr>
          <w:color w:val="000000"/>
          <w:spacing w:val="2"/>
          <w:szCs w:val="28"/>
        </w:rPr>
        <w:t>Директор по общим вопросам</w:t>
      </w:r>
    </w:p>
    <w:p w:rsidR="0025333D" w:rsidRDefault="0025333D" w:rsidP="0025333D">
      <w:pPr>
        <w:tabs>
          <w:tab w:val="left" w:pos="5593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                                                                 </w:t>
      </w:r>
      <w:r w:rsidR="008109F0">
        <w:rPr>
          <w:b/>
          <w:color w:val="000000"/>
          <w:spacing w:val="2"/>
          <w:szCs w:val="28"/>
        </w:rPr>
        <w:t xml:space="preserve">         </w:t>
      </w:r>
      <w:r>
        <w:rPr>
          <w:color w:val="000000"/>
          <w:spacing w:val="2"/>
          <w:szCs w:val="28"/>
        </w:rPr>
        <w:t>ОАО "Головной институт</w:t>
      </w:r>
    </w:p>
    <w:p w:rsidR="0025333D" w:rsidRPr="001E253E" w:rsidRDefault="0025333D" w:rsidP="0025333D">
      <w:pPr>
        <w:tabs>
          <w:tab w:val="left" w:pos="5593"/>
        </w:tabs>
        <w:spacing w:line="240" w:lineRule="auto"/>
        <w:ind w:firstLine="0"/>
        <w:outlineLvl w:val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</w:t>
      </w:r>
      <w:r w:rsidR="008109F0">
        <w:rPr>
          <w:color w:val="000000"/>
          <w:spacing w:val="2"/>
          <w:szCs w:val="28"/>
        </w:rPr>
        <w:t xml:space="preserve">          </w:t>
      </w:r>
      <w:r>
        <w:rPr>
          <w:color w:val="000000"/>
          <w:spacing w:val="2"/>
          <w:szCs w:val="28"/>
        </w:rPr>
        <w:t>"ВНИПИЭТ"</w:t>
      </w:r>
    </w:p>
    <w:p w:rsidR="0025333D" w:rsidRPr="0025476D" w:rsidRDefault="0025333D" w:rsidP="0025333D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___________________                            </w:t>
      </w:r>
      <w:r w:rsidR="008109F0">
        <w:rPr>
          <w:color w:val="000000"/>
          <w:spacing w:val="2"/>
          <w:szCs w:val="28"/>
        </w:rPr>
        <w:t xml:space="preserve">        </w:t>
      </w:r>
      <w:r>
        <w:rPr>
          <w:color w:val="000000"/>
          <w:spacing w:val="2"/>
          <w:szCs w:val="28"/>
        </w:rPr>
        <w:t>_____________</w:t>
      </w:r>
      <w:r w:rsidR="008109F0">
        <w:rPr>
          <w:color w:val="000000"/>
          <w:spacing w:val="2"/>
          <w:szCs w:val="28"/>
        </w:rPr>
        <w:t xml:space="preserve"> </w:t>
      </w:r>
      <w:r>
        <w:rPr>
          <w:color w:val="000000"/>
          <w:spacing w:val="2"/>
          <w:szCs w:val="28"/>
        </w:rPr>
        <w:t>В.Б.</w:t>
      </w:r>
      <w:r w:rsidR="008109F0">
        <w:rPr>
          <w:color w:val="000000"/>
          <w:spacing w:val="2"/>
          <w:szCs w:val="28"/>
        </w:rPr>
        <w:t xml:space="preserve"> </w:t>
      </w:r>
      <w:r>
        <w:rPr>
          <w:color w:val="000000"/>
          <w:spacing w:val="2"/>
          <w:szCs w:val="28"/>
        </w:rPr>
        <w:t xml:space="preserve">Корнильев   </w:t>
      </w:r>
      <w:r>
        <w:rPr>
          <w:color w:val="000000"/>
          <w:spacing w:val="2"/>
          <w:sz w:val="24"/>
          <w:szCs w:val="24"/>
        </w:rPr>
        <w:t xml:space="preserve"> </w:t>
      </w:r>
    </w:p>
    <w:p w:rsidR="0025333D" w:rsidRDefault="0025333D" w:rsidP="0025333D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"___"______________                             </w:t>
      </w:r>
      <w:r w:rsidR="008109F0">
        <w:rPr>
          <w:color w:val="000000"/>
          <w:spacing w:val="2"/>
          <w:szCs w:val="28"/>
        </w:rPr>
        <w:t xml:space="preserve">       </w:t>
      </w:r>
      <w:r>
        <w:rPr>
          <w:color w:val="000000"/>
          <w:spacing w:val="2"/>
          <w:szCs w:val="28"/>
        </w:rPr>
        <w:t>"___"___________201</w:t>
      </w:r>
      <w:r w:rsidRPr="002C1D5A">
        <w:rPr>
          <w:color w:val="000000"/>
          <w:spacing w:val="2"/>
          <w:szCs w:val="28"/>
        </w:rPr>
        <w:t>2</w:t>
      </w:r>
      <w:r>
        <w:rPr>
          <w:color w:val="000000"/>
          <w:spacing w:val="2"/>
          <w:szCs w:val="28"/>
        </w:rPr>
        <w:t xml:space="preserve">г.              </w:t>
      </w:r>
    </w:p>
    <w:p w:rsidR="0025333D" w:rsidRDefault="0025333D" w:rsidP="0025333D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</w:t>
      </w:r>
    </w:p>
    <w:p w:rsidR="0025333D" w:rsidRPr="0025476D" w:rsidRDefault="0025333D" w:rsidP="0025333D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color w:val="000000"/>
          <w:spacing w:val="2"/>
          <w:sz w:val="20"/>
        </w:rPr>
        <w:t xml:space="preserve">                                                  </w:t>
      </w:r>
    </w:p>
    <w:p w:rsidR="0025333D" w:rsidRDefault="0025333D" w:rsidP="0025333D">
      <w:pPr>
        <w:rPr>
          <w:bCs/>
          <w:color w:val="000000"/>
          <w:spacing w:val="-6"/>
          <w:sz w:val="24"/>
          <w:szCs w:val="24"/>
        </w:rPr>
      </w:pPr>
      <w:r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25333D" w:rsidRDefault="0025333D" w:rsidP="0025333D">
      <w:pPr>
        <w:rPr>
          <w:bCs/>
          <w:color w:val="000000"/>
          <w:spacing w:val="-6"/>
          <w:sz w:val="24"/>
          <w:szCs w:val="24"/>
        </w:rPr>
      </w:pPr>
    </w:p>
    <w:p w:rsidR="0025333D" w:rsidRDefault="0025333D" w:rsidP="0025333D">
      <w:pPr>
        <w:rPr>
          <w:bCs/>
          <w:color w:val="000000"/>
          <w:spacing w:val="-6"/>
          <w:sz w:val="24"/>
          <w:szCs w:val="24"/>
        </w:rPr>
      </w:pPr>
    </w:p>
    <w:p w:rsidR="0025333D" w:rsidRDefault="0025333D" w:rsidP="0025333D">
      <w:pPr>
        <w:rPr>
          <w:bCs/>
          <w:color w:val="000000"/>
          <w:spacing w:val="-6"/>
          <w:sz w:val="24"/>
          <w:szCs w:val="24"/>
        </w:rPr>
      </w:pPr>
    </w:p>
    <w:p w:rsidR="0025333D" w:rsidRDefault="0025333D" w:rsidP="0025333D">
      <w:pPr>
        <w:rPr>
          <w:bCs/>
          <w:color w:val="000000"/>
          <w:spacing w:val="-6"/>
          <w:sz w:val="24"/>
          <w:szCs w:val="24"/>
        </w:rPr>
      </w:pPr>
    </w:p>
    <w:p w:rsidR="008A2310" w:rsidRDefault="008A2310" w:rsidP="008A2310">
      <w:pPr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8A2310" w:rsidRDefault="008A2310" w:rsidP="008A2310">
      <w:pPr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 xml:space="preserve">На замену входных дверей </w:t>
      </w:r>
      <w:proofErr w:type="gramStart"/>
      <w:r>
        <w:rPr>
          <w:b/>
          <w:bCs/>
          <w:color w:val="000000"/>
          <w:spacing w:val="-6"/>
          <w:sz w:val="32"/>
          <w:szCs w:val="32"/>
        </w:rPr>
        <w:t>Административного</w:t>
      </w:r>
      <w:proofErr w:type="gramEnd"/>
    </w:p>
    <w:p w:rsidR="008A2310" w:rsidRDefault="008A2310" w:rsidP="008A2310">
      <w:pPr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корпуса ОАО «Головной институт «ВНИПИЭТ»</w:t>
      </w:r>
    </w:p>
    <w:p w:rsidR="008A2310" w:rsidRPr="00E01E58" w:rsidRDefault="008A2310" w:rsidP="008A2310">
      <w:pPr>
        <w:jc w:val="center"/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32"/>
          <w:szCs w:val="32"/>
        </w:rPr>
        <w:t>по адресу: улица Савушкина, дом №82.</w:t>
      </w:r>
    </w:p>
    <w:p w:rsidR="008A2310" w:rsidRDefault="008A2310" w:rsidP="008A2310">
      <w:pPr>
        <w:ind w:left="709" w:hanging="142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Pr="00A55963" w:rsidRDefault="008A2310" w:rsidP="008A2310">
      <w:pPr>
        <w:pStyle w:val="msonormalcxspmiddle"/>
        <w:ind w:firstLine="5600"/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pStyle w:val="msonormalcxspmiddle"/>
        <w:ind w:firstLine="5600"/>
        <w:rPr>
          <w:i/>
        </w:rPr>
      </w:pPr>
    </w:p>
    <w:p w:rsidR="008A2310" w:rsidRDefault="008A2310" w:rsidP="008A2310">
      <w:pPr>
        <w:jc w:val="center"/>
        <w:outlineLvl w:val="0"/>
        <w:rPr>
          <w:sz w:val="24"/>
          <w:szCs w:val="24"/>
        </w:rPr>
      </w:pPr>
    </w:p>
    <w:p w:rsidR="008A2310" w:rsidRDefault="008A2310" w:rsidP="008A2310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8A2310" w:rsidRDefault="008A2310" w:rsidP="008A2310">
      <w:pPr>
        <w:jc w:val="center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8A2310" w:rsidRDefault="008A2310" w:rsidP="008A2310">
      <w:pPr>
        <w:spacing w:line="240" w:lineRule="auto"/>
        <w:jc w:val="center"/>
        <w:rPr>
          <w:b/>
          <w:szCs w:val="28"/>
        </w:rPr>
      </w:pPr>
    </w:p>
    <w:p w:rsidR="008A2310" w:rsidRDefault="008A2310" w:rsidP="008A2310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Замена входных дверей в здание (со стороны ул. Савушкина).</w:t>
      </w:r>
    </w:p>
    <w:p w:rsidR="008A2310" w:rsidRDefault="008A2310" w:rsidP="008A2310">
      <w:pPr>
        <w:spacing w:line="276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Дверной блок, металлический, двухпольный.</w:t>
      </w:r>
    </w:p>
    <w:tbl>
      <w:tblPr>
        <w:tblW w:w="0" w:type="auto"/>
        <w:tblLook w:val="04A0"/>
      </w:tblPr>
      <w:tblGrid>
        <w:gridCol w:w="566"/>
        <w:gridCol w:w="7626"/>
        <w:gridCol w:w="1378"/>
      </w:tblGrid>
      <w:tr w:rsidR="008A2310" w:rsidRPr="00B73A41" w:rsidTr="00B42EE5">
        <w:tc>
          <w:tcPr>
            <w:tcW w:w="566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</w:tc>
        <w:tc>
          <w:tcPr>
            <w:tcW w:w="7626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Демонтаж дверного блока с </w:t>
            </w:r>
            <w:r>
              <w:rPr>
                <w:szCs w:val="28"/>
              </w:rPr>
              <w:t>коробками</w:t>
            </w:r>
            <w:r w:rsidRPr="00B73A41">
              <w:rPr>
                <w:szCs w:val="28"/>
              </w:rPr>
              <w:t xml:space="preserve"> в кирпичной </w:t>
            </w:r>
            <w:r>
              <w:rPr>
                <w:szCs w:val="28"/>
              </w:rPr>
              <w:t>стене, размер 1300*2</w:t>
            </w:r>
            <w:r w:rsidRPr="00B73A41">
              <w:rPr>
                <w:szCs w:val="28"/>
              </w:rPr>
              <w:t>4</w:t>
            </w:r>
            <w:r>
              <w:rPr>
                <w:szCs w:val="28"/>
              </w:rPr>
              <w:t>8</w:t>
            </w:r>
            <w:r w:rsidRPr="00B73A41">
              <w:rPr>
                <w:szCs w:val="28"/>
              </w:rPr>
              <w:t>0</w:t>
            </w:r>
            <w:r>
              <w:rPr>
                <w:szCs w:val="28"/>
              </w:rPr>
              <w:t>Н</w:t>
            </w:r>
          </w:p>
        </w:tc>
        <w:tc>
          <w:tcPr>
            <w:tcW w:w="1378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- 5шт</w:t>
            </w:r>
          </w:p>
        </w:tc>
      </w:tr>
      <w:tr w:rsidR="008A2310" w:rsidRPr="00B73A41" w:rsidTr="00B42EE5">
        <w:tc>
          <w:tcPr>
            <w:tcW w:w="566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626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proofErr w:type="gramStart"/>
            <w:r w:rsidRPr="00B73A41">
              <w:rPr>
                <w:szCs w:val="28"/>
              </w:rPr>
              <w:t xml:space="preserve">Изготовить </w:t>
            </w:r>
            <w:r>
              <w:rPr>
                <w:szCs w:val="28"/>
              </w:rPr>
              <w:t>металлические двери с коробкой, с декоративными накладками на фасад, текстура «дуб» 1300*2480Н (аналогичные существующим), по эскизу</w:t>
            </w:r>
            <w:r w:rsidRPr="00B73A41">
              <w:rPr>
                <w:szCs w:val="28"/>
              </w:rPr>
              <w:t>№</w:t>
            </w:r>
            <w:r>
              <w:rPr>
                <w:szCs w:val="28"/>
              </w:rPr>
              <w:t>17</w:t>
            </w:r>
            <w:proofErr w:type="gramEnd"/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proofErr w:type="gramStart"/>
            <w:r>
              <w:rPr>
                <w:szCs w:val="28"/>
              </w:rPr>
              <w:t>Изготовить металлические противопожарные двери с коробкой, с декоративными накладками, текстура «дуб», 1300*2480Н (аналогичные существующим), по эскизу№17, с пределом огнестойкости не менее Е</w:t>
            </w:r>
            <w:proofErr w:type="spellStart"/>
            <w:r>
              <w:rPr>
                <w:szCs w:val="28"/>
                <w:lang w:val="en-US"/>
              </w:rPr>
              <w:t>i</w:t>
            </w:r>
            <w:proofErr w:type="spellEnd"/>
            <w:r>
              <w:rPr>
                <w:szCs w:val="28"/>
              </w:rPr>
              <w:t>-60</w:t>
            </w:r>
            <w:proofErr w:type="gramEnd"/>
          </w:p>
        </w:tc>
        <w:tc>
          <w:tcPr>
            <w:tcW w:w="1378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- 4шт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35771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- 1шт</w:t>
            </w:r>
          </w:p>
        </w:tc>
      </w:tr>
      <w:tr w:rsidR="008A2310" w:rsidRPr="00B73A41" w:rsidTr="00B42EE5">
        <w:tc>
          <w:tcPr>
            <w:tcW w:w="566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626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дверных блоков в проем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Проемы штукатурить, шпаклевать и красить</w:t>
            </w:r>
          </w:p>
        </w:tc>
        <w:tc>
          <w:tcPr>
            <w:tcW w:w="1378" w:type="dxa"/>
          </w:tcPr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- 5шт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16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</w:p>
        </w:tc>
      </w:tr>
    </w:tbl>
    <w:p w:rsidR="008A2310" w:rsidRDefault="008A2310" w:rsidP="008A2310">
      <w:pPr>
        <w:tabs>
          <w:tab w:val="left" w:pos="2936"/>
        </w:tabs>
        <w:spacing w:line="276" w:lineRule="auto"/>
        <w:ind w:firstLine="0"/>
        <w:jc w:val="center"/>
        <w:outlineLvl w:val="0"/>
        <w:rPr>
          <w:b/>
          <w:szCs w:val="28"/>
        </w:rPr>
      </w:pPr>
    </w:p>
    <w:p w:rsidR="008A2310" w:rsidRDefault="008A2310" w:rsidP="008A2310">
      <w:pPr>
        <w:spacing w:line="276" w:lineRule="auto"/>
        <w:ind w:firstLine="0"/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Дверной блок, металлический, </w:t>
      </w:r>
      <w:proofErr w:type="spellStart"/>
      <w:r>
        <w:rPr>
          <w:b/>
          <w:szCs w:val="28"/>
        </w:rPr>
        <w:t>однопольный</w:t>
      </w:r>
      <w:proofErr w:type="spellEnd"/>
      <w:r>
        <w:rPr>
          <w:b/>
          <w:szCs w:val="28"/>
        </w:rPr>
        <w:t>.</w:t>
      </w:r>
    </w:p>
    <w:tbl>
      <w:tblPr>
        <w:tblW w:w="0" w:type="auto"/>
        <w:tblLook w:val="04A0"/>
      </w:tblPr>
      <w:tblGrid>
        <w:gridCol w:w="566"/>
        <w:gridCol w:w="7626"/>
        <w:gridCol w:w="1378"/>
      </w:tblGrid>
      <w:tr w:rsidR="008A2310" w:rsidRPr="00B73A41" w:rsidTr="00B42EE5">
        <w:tc>
          <w:tcPr>
            <w:tcW w:w="566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1.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>2.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4</w:t>
            </w:r>
            <w:r w:rsidRPr="00B73A41">
              <w:rPr>
                <w:szCs w:val="28"/>
              </w:rPr>
              <w:t>.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5</w:t>
            </w:r>
            <w:r w:rsidRPr="00B73A41">
              <w:rPr>
                <w:szCs w:val="28"/>
              </w:rPr>
              <w:t xml:space="preserve">. 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7626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Демонтаж </w:t>
            </w:r>
            <w:r>
              <w:rPr>
                <w:szCs w:val="28"/>
              </w:rPr>
              <w:t>дверей с коробками 900*2000Н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металлические двери с коробкой, с декоративными накладками на фасад, текстура «дуб», 900*2000Н по эскизу №18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Изготовить металлические противопожарные двери с коробкой, с декоративными накладками, текстура «дуб», 900*2000Н по эскизу №18, с пределом огнестойкости не менее Е</w:t>
            </w:r>
            <w:proofErr w:type="spellStart"/>
            <w:r>
              <w:rPr>
                <w:szCs w:val="28"/>
                <w:lang w:val="en-US"/>
              </w:rPr>
              <w:t>i</w:t>
            </w:r>
            <w:proofErr w:type="spellEnd"/>
            <w:r>
              <w:rPr>
                <w:szCs w:val="28"/>
              </w:rPr>
              <w:t>-60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Установка дверных блоков в проем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Проемы штукатурить, шпаклевать и красить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</w:tc>
        <w:tc>
          <w:tcPr>
            <w:tcW w:w="1378" w:type="dxa"/>
          </w:tcPr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4шт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- 2шт</w:t>
            </w: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  <w:p w:rsidR="008A2310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- 2шт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4шт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  <w:r w:rsidRPr="00B73A41">
              <w:rPr>
                <w:szCs w:val="28"/>
              </w:rPr>
              <w:t xml:space="preserve">- </w:t>
            </w:r>
            <w:r>
              <w:rPr>
                <w:szCs w:val="28"/>
              </w:rPr>
              <w:t>9</w:t>
            </w:r>
            <w:r w:rsidRPr="00B73A41">
              <w:rPr>
                <w:szCs w:val="28"/>
              </w:rPr>
              <w:t>м</w:t>
            </w:r>
            <w:r w:rsidRPr="00B73A41">
              <w:rPr>
                <w:szCs w:val="28"/>
                <w:vertAlign w:val="superscript"/>
              </w:rPr>
              <w:t>2</w:t>
            </w:r>
          </w:p>
          <w:p w:rsidR="008A2310" w:rsidRPr="00B73A41" w:rsidRDefault="008A2310" w:rsidP="00B42EE5">
            <w:pPr>
              <w:spacing w:line="276" w:lineRule="auto"/>
              <w:ind w:firstLine="0"/>
              <w:rPr>
                <w:szCs w:val="28"/>
              </w:rPr>
            </w:pPr>
          </w:p>
        </w:tc>
      </w:tr>
    </w:tbl>
    <w:p w:rsidR="008A2310" w:rsidRDefault="008A2310" w:rsidP="008A2310">
      <w:pPr>
        <w:tabs>
          <w:tab w:val="left" w:pos="6946"/>
        </w:tabs>
        <w:ind w:firstLine="0"/>
        <w:rPr>
          <w:szCs w:val="28"/>
        </w:rPr>
      </w:pPr>
      <w:r>
        <w:rPr>
          <w:szCs w:val="28"/>
        </w:rPr>
        <w:t>Начальник отдела 713                                                       С.Б. Даурцев</w:t>
      </w:r>
    </w:p>
    <w:p w:rsidR="008A2310" w:rsidRDefault="008A2310" w:rsidP="008A2310">
      <w:pPr>
        <w:ind w:firstLine="0"/>
        <w:rPr>
          <w:szCs w:val="28"/>
        </w:rPr>
      </w:pPr>
    </w:p>
    <w:p w:rsidR="008A2310" w:rsidRDefault="008A2310" w:rsidP="008A2310">
      <w:pPr>
        <w:ind w:firstLine="0"/>
        <w:rPr>
          <w:szCs w:val="28"/>
        </w:rPr>
      </w:pPr>
      <w:r>
        <w:rPr>
          <w:szCs w:val="28"/>
        </w:rPr>
        <w:t>Зам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ачальника отдела 714                                               Н.И. Михеев</w:t>
      </w:r>
    </w:p>
    <w:p w:rsidR="008A2310" w:rsidRDefault="008A2310" w:rsidP="008A2310">
      <w:pPr>
        <w:ind w:firstLine="0"/>
        <w:rPr>
          <w:szCs w:val="28"/>
        </w:rPr>
      </w:pPr>
    </w:p>
    <w:p w:rsidR="008A2310" w:rsidRDefault="008A2310" w:rsidP="008A2310">
      <w:pPr>
        <w:ind w:firstLine="0"/>
        <w:rPr>
          <w:szCs w:val="28"/>
        </w:rPr>
      </w:pPr>
      <w:r>
        <w:rPr>
          <w:szCs w:val="28"/>
        </w:rPr>
        <w:t>Архитектор отдела 713                                                     Ю.М. Волков</w:t>
      </w:r>
    </w:p>
    <w:p w:rsidR="008A2310" w:rsidRDefault="008A2310" w:rsidP="008A2310">
      <w:pPr>
        <w:ind w:firstLine="0"/>
        <w:rPr>
          <w:szCs w:val="28"/>
        </w:rPr>
      </w:pPr>
    </w:p>
    <w:p w:rsidR="008A2310" w:rsidRDefault="008A2310" w:rsidP="008A2310">
      <w:pPr>
        <w:spacing w:line="240" w:lineRule="auto"/>
        <w:ind w:firstLine="0"/>
        <w:rPr>
          <w:szCs w:val="28"/>
        </w:rPr>
      </w:pPr>
      <w:r>
        <w:rPr>
          <w:szCs w:val="28"/>
        </w:rPr>
        <w:t xml:space="preserve">Смотритель зданий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8A2310" w:rsidRDefault="008A2310" w:rsidP="008A2310">
      <w:pPr>
        <w:tabs>
          <w:tab w:val="left" w:pos="6946"/>
        </w:tabs>
        <w:spacing w:line="240" w:lineRule="auto"/>
        <w:ind w:firstLine="0"/>
        <w:rPr>
          <w:szCs w:val="28"/>
        </w:rPr>
      </w:pPr>
      <w:r>
        <w:rPr>
          <w:szCs w:val="28"/>
        </w:rPr>
        <w:t xml:space="preserve">и сооружений отдел 716                                                    А.В. </w:t>
      </w:r>
      <w:proofErr w:type="spellStart"/>
      <w:r>
        <w:rPr>
          <w:szCs w:val="28"/>
        </w:rPr>
        <w:t>Тикка</w:t>
      </w:r>
      <w:proofErr w:type="spellEnd"/>
      <w:r>
        <w:rPr>
          <w:szCs w:val="28"/>
        </w:rPr>
        <w:t xml:space="preserve">         </w:t>
      </w:r>
    </w:p>
    <w:p w:rsidR="008A2310" w:rsidRDefault="008A2310" w:rsidP="008A2310">
      <w:pPr>
        <w:tabs>
          <w:tab w:val="left" w:pos="6946"/>
        </w:tabs>
        <w:spacing w:line="240" w:lineRule="auto"/>
        <w:ind w:firstLine="0"/>
        <w:rPr>
          <w:szCs w:val="28"/>
          <w:lang w:val="en-US"/>
        </w:rPr>
      </w:pPr>
      <w:r>
        <w:rPr>
          <w:noProof/>
          <w:szCs w:val="28"/>
        </w:rPr>
        <w:drawing>
          <wp:inline distT="0" distB="0" distL="0" distR="0">
            <wp:extent cx="5934075" cy="8724900"/>
            <wp:effectExtent l="19050" t="0" r="9525" b="0"/>
            <wp:docPr id="1" name="Рисунок 1" descr="img 11120121005_13282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 11120121005_132829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2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310" w:rsidRPr="00D56153" w:rsidRDefault="008A2310" w:rsidP="008A2310">
      <w:pPr>
        <w:tabs>
          <w:tab w:val="left" w:pos="6946"/>
        </w:tabs>
        <w:spacing w:line="240" w:lineRule="auto"/>
        <w:ind w:firstLine="0"/>
        <w:rPr>
          <w:szCs w:val="28"/>
          <w:lang w:val="en-US"/>
        </w:rPr>
      </w:pPr>
      <w:r>
        <w:rPr>
          <w:noProof/>
          <w:szCs w:val="28"/>
        </w:rPr>
        <w:drawing>
          <wp:inline distT="0" distB="0" distL="0" distR="0">
            <wp:extent cx="5934075" cy="8772525"/>
            <wp:effectExtent l="19050" t="0" r="9525" b="0"/>
            <wp:docPr id="2" name="Рисунок 3" descr="img 11120121005_14145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 11120121005_1414549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77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33D" w:rsidRDefault="0025333D" w:rsidP="0025333D">
      <w:pPr>
        <w:rPr>
          <w:b/>
          <w:bCs/>
          <w:color w:val="000000"/>
          <w:spacing w:val="-6"/>
          <w:sz w:val="24"/>
          <w:szCs w:val="24"/>
        </w:rPr>
      </w:pPr>
    </w:p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0" w:name="_Toc312334218"/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>Приложение № 3</w:t>
      </w:r>
    </w:p>
    <w:p w:rsidR="0025333D" w:rsidRPr="00F37F62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  <w:bookmarkEnd w:id="10"/>
    </w:p>
    <w:p w:rsidR="0025333D" w:rsidRPr="00F37F62" w:rsidRDefault="0025333D" w:rsidP="0025333D">
      <w:pPr>
        <w:spacing w:line="240" w:lineRule="auto"/>
        <w:rPr>
          <w:lang w:eastAsia="en-US"/>
        </w:rPr>
      </w:pPr>
    </w:p>
    <w:p w:rsidR="0025333D" w:rsidRPr="00F37F62" w:rsidRDefault="0025333D" w:rsidP="0025333D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25333D" w:rsidRPr="00C16EDD" w:rsidRDefault="0025333D" w:rsidP="0025333D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25333D" w:rsidRPr="00C16EDD" w:rsidRDefault="0025333D" w:rsidP="0025333D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25333D" w:rsidRPr="00FB3769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="00444FC6" w:rsidRPr="00444FC6">
        <w:rPr>
          <w:rFonts w:eastAsiaTheme="minorHAnsi"/>
          <w:sz w:val="24"/>
          <w:szCs w:val="24"/>
          <w:lang w:eastAsia="en-US"/>
        </w:rPr>
        <w:t xml:space="preserve">ПОДРЯДЧИКОМ </w:t>
      </w:r>
      <w:r w:rsidR="00444FC6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="00444FC6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="00444FC6">
        <w:rPr>
          <w:rFonts w:eastAsia="Calibri"/>
          <w:sz w:val="24"/>
          <w:szCs w:val="24"/>
          <w:lang w:eastAsia="en-US"/>
        </w:rPr>
        <w:t>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444FC6">
        <w:rPr>
          <w:rFonts w:eastAsiaTheme="minorHAnsi"/>
          <w:sz w:val="24"/>
          <w:szCs w:val="24"/>
          <w:lang w:eastAsia="en-US"/>
        </w:rPr>
        <w:t>ПОДРЯДЧИКУ</w:t>
      </w:r>
      <w:r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25333D" w:rsidRPr="00C16EDD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444FC6">
        <w:rPr>
          <w:rFonts w:eastAsiaTheme="minorHAnsi"/>
          <w:sz w:val="24"/>
          <w:szCs w:val="24"/>
          <w:lang w:eastAsia="en-US"/>
        </w:rPr>
        <w:t>ПОДРЯДЧИКОМ</w:t>
      </w:r>
      <w:r w:rsidR="0025333D" w:rsidRPr="00C16EDD">
        <w:rPr>
          <w:rFonts w:eastAsiaTheme="minorHAnsi"/>
          <w:sz w:val="24"/>
          <w:szCs w:val="24"/>
          <w:lang w:eastAsia="en-US"/>
        </w:rPr>
        <w:t xml:space="preserve"> </w:t>
      </w:r>
      <w:r w:rsidR="0025333D"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="0025333D" w:rsidRPr="00C16EDD">
        <w:rPr>
          <w:rFonts w:eastAsiaTheme="minorHAnsi"/>
          <w:sz w:val="24"/>
          <w:szCs w:val="24"/>
          <w:lang w:eastAsia="en-US"/>
        </w:rPr>
        <w:t>д</w:t>
      </w:r>
      <w:r w:rsidR="0025333D" w:rsidRPr="00C16EDD">
        <w:rPr>
          <w:rFonts w:eastAsia="Calibri"/>
          <w:sz w:val="24"/>
          <w:szCs w:val="24"/>
          <w:lang w:eastAsia="en-US"/>
        </w:rPr>
        <w:t>оговор;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25333D" w:rsidRPr="00C16EDD" w:rsidRDefault="0025333D" w:rsidP="0025333D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25333D" w:rsidRPr="00FB3769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="00444FC6" w:rsidRPr="00444FC6">
        <w:rPr>
          <w:rFonts w:eastAsiaTheme="minorHAnsi"/>
          <w:sz w:val="24"/>
          <w:szCs w:val="24"/>
          <w:lang w:eastAsia="en-US"/>
        </w:rPr>
        <w:t xml:space="preserve">ПОДРЯДЧИКА </w:t>
      </w:r>
      <w:r w:rsidR="00444FC6">
        <w:rPr>
          <w:rFonts w:eastAsia="Calibri"/>
          <w:sz w:val="24"/>
          <w:szCs w:val="24"/>
          <w:lang w:eastAsia="en-US"/>
        </w:rPr>
        <w:t>вводный инструктаж;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совместно</w:t>
      </w:r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с </w:t>
      </w:r>
      <w:r w:rsidRPr="00444FC6">
        <w:rPr>
          <w:rFonts w:eastAsiaTheme="minorHAnsi"/>
          <w:sz w:val="24"/>
          <w:szCs w:val="24"/>
          <w:lang w:eastAsia="en-US"/>
        </w:rPr>
        <w:t xml:space="preserve">ПОДРЯДЧИКОМ </w:t>
      </w:r>
      <w:r>
        <w:rPr>
          <w:rFonts w:eastAsia="Calibri"/>
          <w:sz w:val="24"/>
          <w:szCs w:val="24"/>
          <w:lang w:eastAsia="en-US"/>
        </w:rPr>
        <w:t>оформлять акты-допуски на право строительно-монтажных работ на территории ЗАКАЗЧИКА;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444FC6">
        <w:rPr>
          <w:rFonts w:eastAsiaTheme="minorHAnsi"/>
          <w:sz w:val="24"/>
          <w:szCs w:val="24"/>
          <w:lang w:eastAsia="en-US"/>
        </w:rPr>
        <w:t xml:space="preserve">ПОДРЯДЧИКА </w:t>
      </w:r>
      <w:r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25333D" w:rsidRPr="00C16EDD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444FC6">
        <w:rPr>
          <w:rFonts w:eastAsiaTheme="minorHAnsi"/>
          <w:sz w:val="24"/>
          <w:szCs w:val="24"/>
          <w:lang w:eastAsia="en-US"/>
        </w:rPr>
        <w:t xml:space="preserve">ПОДРЯДЧИКОМ </w:t>
      </w:r>
      <w:r>
        <w:rPr>
          <w:rFonts w:eastAsia="Calibri"/>
          <w:sz w:val="24"/>
          <w:szCs w:val="24"/>
          <w:lang w:eastAsia="en-US"/>
        </w:rPr>
        <w:t>в связи с выполняемыми</w:t>
      </w:r>
      <w:r w:rsidR="0025333D" w:rsidRPr="00C16EDD">
        <w:rPr>
          <w:rFonts w:eastAsia="Calibri"/>
          <w:sz w:val="24"/>
          <w:szCs w:val="24"/>
          <w:lang w:eastAsia="en-US"/>
        </w:rPr>
        <w:t xml:space="preserve"> работами.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25333D" w:rsidRPr="00FB3769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="00444FC6" w:rsidRPr="00444FC6">
        <w:rPr>
          <w:rFonts w:eastAsia="Calibri"/>
          <w:sz w:val="24"/>
          <w:szCs w:val="24"/>
          <w:lang w:eastAsia="en-US"/>
        </w:rPr>
        <w:t>ЗАКАЗЧИКОМ;</w:t>
      </w:r>
    </w:p>
    <w:p w:rsidR="0025333D" w:rsidRPr="00C16EDD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приостанавливать работы в случае невыполнения (нарушения) ЗАКАЗЧИКОМ</w:t>
      </w:r>
      <w:r w:rsidR="0025333D"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25333D" w:rsidRPr="00C16EDD" w:rsidRDefault="0025333D" w:rsidP="0025333D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25333D" w:rsidRPr="00C16EDD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25333D" w:rsidRPr="00FB3769" w:rsidRDefault="0025333D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="00444FC6" w:rsidRPr="00444FC6">
        <w:rPr>
          <w:rFonts w:eastAsia="Calibri"/>
          <w:sz w:val="24"/>
          <w:szCs w:val="24"/>
          <w:lang w:eastAsia="en-US"/>
        </w:rPr>
        <w:t>ЗАКАЗЧИКА об устранении нарушений, выявленных в результате проводимых им контрольных мероприятий;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не допускать к выполнению работ на территории ЗАКАЗЧИКА работников, не прошедших у него вводный инструктаж;</w:t>
      </w:r>
    </w:p>
    <w:p w:rsidR="0025333D" w:rsidRPr="00FB3769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незамедлительно информировать ЗАКАЗЧИКА о ситуациях на участках ведения  работ, создающих угрозу жизни и здоровью людей, порче имущества ЗАКАЗЧИКА, о случаях производственного травматизма, аварийных и иных нештатных ситуациях;</w:t>
      </w:r>
    </w:p>
    <w:p w:rsidR="0025333D" w:rsidRPr="00C16EDD" w:rsidRDefault="00444FC6" w:rsidP="0025333D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назначать своего представителя, уполномоченного по взаимодействию с ЗАКАЗЧИКОМ в связи с выполняемыми работами</w:t>
      </w:r>
      <w:r w:rsidR="0025333D" w:rsidRPr="00C16EDD">
        <w:rPr>
          <w:rFonts w:eastAsia="Calibri"/>
          <w:sz w:val="24"/>
          <w:szCs w:val="24"/>
          <w:lang w:eastAsia="en-US"/>
        </w:rPr>
        <w:t>.</w:t>
      </w:r>
    </w:p>
    <w:p w:rsidR="0025333D" w:rsidRPr="00C16EDD" w:rsidRDefault="0025333D" w:rsidP="0025333D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25333D" w:rsidRPr="00F37F62" w:rsidTr="0025333D">
        <w:trPr>
          <w:trHeight w:val="260"/>
        </w:trPr>
        <w:tc>
          <w:tcPr>
            <w:tcW w:w="5353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25333D" w:rsidRPr="00F37F62" w:rsidTr="0025333D">
        <w:tc>
          <w:tcPr>
            <w:tcW w:w="5353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461"/>
        </w:trPr>
        <w:tc>
          <w:tcPr>
            <w:tcW w:w="5353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25333D" w:rsidRPr="00F37F62" w:rsidTr="0025333D">
        <w:tc>
          <w:tcPr>
            <w:tcW w:w="5353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25333D" w:rsidRPr="00F37F62" w:rsidRDefault="0025333D" w:rsidP="0025333D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                                              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>Приложение № 4</w:t>
      </w:r>
    </w:p>
    <w:p w:rsidR="0025333D" w:rsidRPr="00F37F62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  <w:r w:rsidRPr="00F37F62">
        <w:rPr>
          <w:sz w:val="24"/>
          <w:szCs w:val="24"/>
        </w:rPr>
        <w:t xml:space="preserve">      </w:t>
      </w:r>
      <w:r w:rsidRPr="00F37F6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25333D" w:rsidRPr="00F37F62" w:rsidRDefault="0025333D" w:rsidP="0025333D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44FC6">
        <w:rPr>
          <w:rFonts w:ascii="Times New Roman" w:hAnsi="Times New Roman"/>
          <w:caps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предоставляет </w:t>
      </w:r>
      <w:r w:rsidRPr="00444FC6">
        <w:rPr>
          <w:rFonts w:ascii="Times New Roman" w:hAnsi="Times New Roman"/>
          <w:caps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44FC6">
        <w:rPr>
          <w:rFonts w:ascii="Times New Roman" w:hAnsi="Times New Roman"/>
          <w:caps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гарантирует </w:t>
      </w:r>
      <w:r w:rsidRPr="00444FC6">
        <w:rPr>
          <w:rFonts w:ascii="Times New Roman" w:hAnsi="Times New Roman"/>
          <w:caps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444FC6">
        <w:rPr>
          <w:rFonts w:ascii="Times New Roman" w:hAnsi="Times New Roman"/>
          <w:caps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</w:rPr>
        <w:t xml:space="preserve"> ___.___.2012 г. на электронный адрес </w:t>
      </w:r>
      <w:r w:rsidRPr="00444FC6">
        <w:rPr>
          <w:rFonts w:ascii="Times New Roman" w:hAnsi="Times New Roman"/>
          <w:caps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>
        <w:rPr>
          <w:rFonts w:ascii="Times New Roman" w:hAnsi="Times New Roman"/>
          <w:sz w:val="24"/>
          <w:szCs w:val="24"/>
          <w:u w:val="single"/>
        </w:rPr>
        <w:t>@</w:t>
      </w:r>
      <w:r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r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  <w:lang w:val="en-US"/>
        </w:rPr>
        <w:t>ru</w:t>
      </w:r>
      <w:r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изменении Сведений</w:t>
      </w:r>
      <w:r w:rsidRPr="00444FC6">
        <w:rPr>
          <w:rFonts w:ascii="Times New Roman" w:hAnsi="Times New Roman"/>
          <w:caps/>
          <w:sz w:val="24"/>
          <w:szCs w:val="24"/>
        </w:rPr>
        <w:t xml:space="preserve"> Подрядчик</w:t>
      </w:r>
      <w:r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444FC6">
        <w:rPr>
          <w:rFonts w:ascii="Times New Roman" w:hAnsi="Times New Roman"/>
          <w:caps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444FC6">
        <w:rPr>
          <w:rFonts w:ascii="Times New Roman" w:hAnsi="Times New Roman"/>
          <w:caps/>
          <w:sz w:val="24"/>
          <w:szCs w:val="24"/>
        </w:rPr>
        <w:t>Подрядчика</w:t>
      </w:r>
      <w:r>
        <w:rPr>
          <w:rFonts w:ascii="Times New Roman" w:hAnsi="Times New Roman"/>
          <w:sz w:val="24"/>
          <w:szCs w:val="24"/>
        </w:rPr>
        <w:t>.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4FC6">
        <w:rPr>
          <w:rFonts w:ascii="Times New Roman" w:hAnsi="Times New Roman"/>
          <w:caps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444FC6">
        <w:rPr>
          <w:rFonts w:ascii="Times New Roman" w:hAnsi="Times New Roman"/>
          <w:caps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444FC6">
        <w:rPr>
          <w:rFonts w:ascii="Times New Roman" w:hAnsi="Times New Roman"/>
          <w:caps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444FC6">
        <w:rPr>
          <w:rFonts w:ascii="Times New Roman" w:hAnsi="Times New Roman"/>
          <w:caps/>
          <w:sz w:val="24"/>
          <w:szCs w:val="24"/>
        </w:rPr>
        <w:t>Заказчиком</w:t>
      </w:r>
      <w:r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444FC6">
        <w:rPr>
          <w:rFonts w:ascii="Times New Roman" w:hAnsi="Times New Roman"/>
          <w:caps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освобождает </w:t>
      </w:r>
      <w:r w:rsidRPr="00444FC6">
        <w:rPr>
          <w:rFonts w:ascii="Times New Roman" w:hAnsi="Times New Roman"/>
          <w:caps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44FC6">
        <w:rPr>
          <w:rFonts w:ascii="Times New Roman" w:hAnsi="Times New Roman"/>
          <w:caps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444FC6">
        <w:rPr>
          <w:rFonts w:ascii="Times New Roman" w:hAnsi="Times New Roman"/>
          <w:caps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44FC6">
        <w:rPr>
          <w:rFonts w:ascii="Times New Roman" w:hAnsi="Times New Roman"/>
          <w:caps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444FC6">
        <w:rPr>
          <w:rFonts w:ascii="Times New Roman" w:hAnsi="Times New Roman"/>
          <w:caps/>
          <w:sz w:val="24"/>
          <w:szCs w:val="24"/>
        </w:rPr>
        <w:t>Подрядчика</w:t>
      </w:r>
      <w:r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25333D" w:rsidRPr="00FB3769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44FC6">
        <w:rPr>
          <w:rFonts w:ascii="Times New Roman" w:hAnsi="Times New Roman"/>
          <w:caps/>
          <w:sz w:val="24"/>
          <w:szCs w:val="24"/>
        </w:rPr>
        <w:t>Подрядчик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444FC6">
        <w:rPr>
          <w:rFonts w:ascii="Times New Roman" w:hAnsi="Times New Roman"/>
          <w:caps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5333D" w:rsidRPr="00F37F62" w:rsidRDefault="00444FC6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444FC6">
        <w:rPr>
          <w:rFonts w:ascii="Times New Roman" w:hAnsi="Times New Roman"/>
          <w:caps/>
          <w:sz w:val="24"/>
          <w:szCs w:val="24"/>
        </w:rPr>
        <w:t>Заказчика</w:t>
      </w:r>
      <w:r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444FC6">
        <w:rPr>
          <w:rFonts w:ascii="Times New Roman" w:hAnsi="Times New Roman"/>
          <w:caps/>
          <w:sz w:val="24"/>
          <w:szCs w:val="24"/>
        </w:rPr>
        <w:t>Заказчиком Подрядчику</w:t>
      </w:r>
      <w:r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 считается расторгнутым от даты получения </w:t>
      </w:r>
      <w:r w:rsidRPr="00444FC6">
        <w:rPr>
          <w:rFonts w:ascii="Times New Roman" w:hAnsi="Times New Roman"/>
          <w:caps/>
          <w:sz w:val="24"/>
          <w:szCs w:val="24"/>
        </w:rPr>
        <w:t>Подрядчиком</w:t>
      </w:r>
      <w:r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444FC6">
        <w:rPr>
          <w:rFonts w:ascii="Times New Roman" w:hAnsi="Times New Roman"/>
          <w:caps/>
          <w:sz w:val="24"/>
          <w:szCs w:val="24"/>
        </w:rPr>
        <w:t>Заказчика</w:t>
      </w:r>
      <w:r w:rsidR="0025333D" w:rsidRPr="00F37F6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25333D" w:rsidRPr="00F37F62" w:rsidRDefault="0025333D" w:rsidP="0025333D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25333D" w:rsidRPr="00F37F62" w:rsidRDefault="0025333D" w:rsidP="0025333D">
      <w:pPr>
        <w:tabs>
          <w:tab w:val="left" w:pos="993"/>
        </w:tabs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1. Форма предоставления сведений.</w:t>
      </w:r>
    </w:p>
    <w:p w:rsidR="0025333D" w:rsidRPr="00F37F62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25333D" w:rsidRPr="00F37F62" w:rsidRDefault="0025333D" w:rsidP="0025333D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25333D" w:rsidRPr="00F37F62" w:rsidTr="0025333D">
        <w:tc>
          <w:tcPr>
            <w:tcW w:w="4896" w:type="dxa"/>
          </w:tcPr>
          <w:p w:rsidR="0025333D" w:rsidRPr="00F37F62" w:rsidRDefault="0025333D" w:rsidP="0025333D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25333D" w:rsidRPr="00F37F62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25333D" w:rsidRPr="00F37F62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Подрядчик:</w:t>
            </w:r>
          </w:p>
        </w:tc>
      </w:tr>
      <w:tr w:rsidR="0025333D" w:rsidRPr="00F37F62" w:rsidTr="0025333D">
        <w:tc>
          <w:tcPr>
            <w:tcW w:w="4896" w:type="dxa"/>
          </w:tcPr>
          <w:p w:rsidR="0025333D" w:rsidRPr="00F37F62" w:rsidRDefault="0025333D" w:rsidP="0025333D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 В.Б. Корнильев</w:t>
            </w:r>
          </w:p>
        </w:tc>
        <w:tc>
          <w:tcPr>
            <w:tcW w:w="426" w:type="dxa"/>
          </w:tcPr>
          <w:p w:rsidR="0025333D" w:rsidRPr="00F37F62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25333D" w:rsidRPr="00F37F62" w:rsidRDefault="0025333D" w:rsidP="0025333D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___________________</w:t>
            </w:r>
          </w:p>
        </w:tc>
      </w:tr>
    </w:tbl>
    <w:p w:rsidR="0025333D" w:rsidRPr="00F37F62" w:rsidRDefault="0025333D" w:rsidP="0025333D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ab/>
      </w:r>
      <w:r w:rsidRPr="00F37F62">
        <w:rPr>
          <w:sz w:val="24"/>
          <w:szCs w:val="24"/>
        </w:rPr>
        <w:tab/>
        <w:t xml:space="preserve"> </w:t>
      </w:r>
    </w:p>
    <w:p w:rsidR="0025333D" w:rsidRPr="00F37F62" w:rsidRDefault="0025333D" w:rsidP="0025333D">
      <w:pPr>
        <w:spacing w:line="240" w:lineRule="auto"/>
        <w:rPr>
          <w:sz w:val="24"/>
          <w:szCs w:val="24"/>
        </w:rPr>
      </w:pPr>
    </w:p>
    <w:p w:rsidR="0025333D" w:rsidRPr="00F37F62" w:rsidRDefault="0025333D" w:rsidP="0025333D">
      <w:pPr>
        <w:spacing w:line="240" w:lineRule="auto"/>
        <w:rPr>
          <w:b/>
        </w:rPr>
        <w:sectPr w:rsidR="0025333D" w:rsidRPr="00F37F62" w:rsidSect="00B42EE5">
          <w:footerReference w:type="default" r:id="rId9"/>
          <w:footerReference w:type="first" r:id="rId10"/>
          <w:pgSz w:w="11906" w:h="16838" w:code="9"/>
          <w:pgMar w:top="709" w:right="566" w:bottom="851" w:left="1276" w:header="284" w:footer="261" w:gutter="0"/>
          <w:cols w:space="708"/>
          <w:titlePg/>
          <w:docGrid w:linePitch="360"/>
        </w:sectPr>
      </w:pPr>
    </w:p>
    <w:p w:rsidR="0025333D" w:rsidRPr="00F37F62" w:rsidRDefault="0025333D" w:rsidP="0025333D">
      <w:pPr>
        <w:tabs>
          <w:tab w:val="left" w:pos="5611"/>
        </w:tabs>
        <w:spacing w:line="240" w:lineRule="auto"/>
        <w:ind w:firstLine="0"/>
        <w:rPr>
          <w:sz w:val="18"/>
          <w:szCs w:val="18"/>
        </w:rPr>
      </w:pPr>
    </w:p>
    <w:p w:rsidR="0025333D" w:rsidRPr="008955E3" w:rsidRDefault="0025333D" w:rsidP="0025333D">
      <w:pPr>
        <w:suppressAutoHyphens/>
        <w:spacing w:line="240" w:lineRule="auto"/>
        <w:ind w:firstLine="0"/>
        <w:rPr>
          <w:b/>
        </w:rPr>
      </w:pPr>
      <w:r w:rsidRPr="008955E3">
        <w:rPr>
          <w:b/>
        </w:rPr>
        <w:t>Приложение №1 к условиям предоставления сведений о контрагенте</w:t>
      </w:r>
    </w:p>
    <w:p w:rsidR="0025333D" w:rsidRPr="008955E3" w:rsidRDefault="0025333D" w:rsidP="0025333D">
      <w:pPr>
        <w:suppressAutoHyphens/>
        <w:spacing w:line="240" w:lineRule="auto"/>
        <w:ind w:firstLine="0"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25333D" w:rsidRPr="008955E3" w:rsidTr="0025333D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8D2821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2821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25333D" w:rsidRPr="008D2821" w:rsidTr="0025333D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5333D" w:rsidRPr="008D2821" w:rsidRDefault="0025333D" w:rsidP="0025333D">
                  <w:pPr>
                    <w:suppressAutoHyphens/>
                    <w:spacing w:line="240" w:lineRule="auto"/>
                    <w:ind w:firstLine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8D2821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</w:tr>
    </w:tbl>
    <w:p w:rsidR="0025333D" w:rsidRPr="008955E3" w:rsidRDefault="0025333D" w:rsidP="0025333D">
      <w:pPr>
        <w:suppressAutoHyphens/>
        <w:spacing w:line="240" w:lineRule="auto"/>
        <w:ind w:firstLine="0"/>
      </w:pPr>
    </w:p>
    <w:tbl>
      <w:tblPr>
        <w:tblW w:w="16018" w:type="dxa"/>
        <w:tblInd w:w="-31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25333D" w:rsidRPr="008955E3" w:rsidTr="0025333D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(</w:t>
            </w:r>
            <w:r w:rsidRPr="008955E3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25333D" w:rsidRPr="008955E3" w:rsidTr="0025333D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4</w:t>
            </w:r>
          </w:p>
        </w:tc>
      </w:tr>
      <w:tr w:rsidR="0025333D" w:rsidRPr="008955E3" w:rsidTr="0025333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  <w:proofErr w:type="spellStart"/>
            <w:proofErr w:type="gramStart"/>
            <w:r w:rsidRPr="008955E3">
              <w:rPr>
                <w:sz w:val="20"/>
              </w:rPr>
              <w:t>п</w:t>
            </w:r>
            <w:proofErr w:type="spellEnd"/>
            <w:proofErr w:type="gramEnd"/>
            <w:r w:rsidRPr="008955E3">
              <w:rPr>
                <w:sz w:val="20"/>
              </w:rPr>
              <w:t>/</w:t>
            </w:r>
            <w:proofErr w:type="spellStart"/>
            <w:r w:rsidRPr="008955E3">
              <w:rPr>
                <w:sz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333D" w:rsidRPr="008955E3" w:rsidTr="0025333D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</w:tr>
      <w:tr w:rsidR="0025333D" w:rsidRPr="008955E3" w:rsidTr="0025333D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25333D" w:rsidRPr="008955E3" w:rsidTr="0025333D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25333D" w:rsidRPr="008955E3" w:rsidTr="0025333D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33D" w:rsidRPr="008955E3" w:rsidRDefault="0025333D" w:rsidP="0025333D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</w:tr>
    </w:tbl>
    <w:p w:rsidR="0025333D" w:rsidRPr="008955E3" w:rsidRDefault="0025333D" w:rsidP="0025333D">
      <w:pPr>
        <w:tabs>
          <w:tab w:val="left" w:pos="5611"/>
        </w:tabs>
        <w:suppressAutoHyphens/>
        <w:spacing w:line="240" w:lineRule="auto"/>
        <w:ind w:firstLine="0"/>
      </w:pPr>
    </w:p>
    <w:p w:rsidR="0025333D" w:rsidRDefault="0025333D" w:rsidP="0025333D">
      <w:pPr>
        <w:tabs>
          <w:tab w:val="left" w:pos="5611"/>
        </w:tabs>
        <w:suppressAutoHyphens/>
        <w:spacing w:line="240" w:lineRule="auto"/>
        <w:ind w:firstLine="0"/>
      </w:pPr>
    </w:p>
    <w:p w:rsidR="0025333D" w:rsidRPr="008955E3" w:rsidRDefault="0025333D" w:rsidP="0025333D">
      <w:pPr>
        <w:tabs>
          <w:tab w:val="left" w:pos="5611"/>
        </w:tabs>
        <w:suppressAutoHyphens/>
        <w:spacing w:line="240" w:lineRule="auto"/>
        <w:ind w:firstLine="0"/>
      </w:pPr>
      <w:r w:rsidRPr="008955E3">
        <w:t>Руководитель Подрядчика______________________________</w:t>
      </w:r>
    </w:p>
    <w:p w:rsidR="0025333D" w:rsidRPr="00F37F62" w:rsidRDefault="0025333D" w:rsidP="0025333D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8955E3">
        <w:t xml:space="preserve">                                                                      МП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rPr>
          <w:sz w:val="18"/>
          <w:szCs w:val="18"/>
        </w:rPr>
      </w:pPr>
      <w:r w:rsidRPr="00F37F62">
        <w:rPr>
          <w:sz w:val="18"/>
          <w:szCs w:val="18"/>
        </w:rPr>
        <w:t xml:space="preserve">     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rPr>
          <w:sz w:val="24"/>
          <w:szCs w:val="24"/>
        </w:rPr>
        <w:sectPr w:rsidR="0025333D" w:rsidRPr="00F37F62" w:rsidSect="0025333D">
          <w:pgSz w:w="16840" w:h="11907"/>
          <w:pgMar w:top="1134" w:right="851" w:bottom="1134" w:left="709" w:header="709" w:footer="709" w:gutter="0"/>
          <w:cols w:space="708"/>
          <w:docGrid w:linePitch="360"/>
        </w:sectPr>
      </w:pPr>
    </w:p>
    <w:p w:rsidR="0025333D" w:rsidRPr="00F37F62" w:rsidRDefault="0025333D" w:rsidP="0025333D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Приложение №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>5</w:t>
      </w:r>
    </w:p>
    <w:p w:rsidR="0025333D" w:rsidRPr="00F37F62" w:rsidRDefault="0025333D" w:rsidP="0025333D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</w:p>
    <w:p w:rsidR="0025333D" w:rsidRDefault="0025333D" w:rsidP="0025333D">
      <w:pPr>
        <w:pStyle w:val="5"/>
        <w:jc w:val="center"/>
        <w:rPr>
          <w:rFonts w:ascii="Times New Roman" w:eastAsia="Times New Roman" w:hAnsi="Times New Roman"/>
        </w:rPr>
      </w:pPr>
    </w:p>
    <w:p w:rsidR="0025333D" w:rsidRDefault="0025333D" w:rsidP="0025333D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2071D1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>на выполнение работ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 xml:space="preserve">по </w:t>
      </w:r>
      <w:r w:rsidR="009801C5">
        <w:rPr>
          <w:b/>
          <w:bCs/>
          <w:color w:val="000000"/>
          <w:spacing w:val="-6"/>
          <w:sz w:val="24"/>
          <w:szCs w:val="24"/>
        </w:rPr>
        <w:t>замене входных дверей Административного</w:t>
      </w:r>
      <w:r w:rsidRPr="002071D1">
        <w:rPr>
          <w:b/>
          <w:bCs/>
          <w:color w:val="000000"/>
          <w:spacing w:val="-6"/>
          <w:sz w:val="24"/>
          <w:szCs w:val="24"/>
        </w:rPr>
        <w:t xml:space="preserve"> корпуса </w:t>
      </w:r>
    </w:p>
    <w:p w:rsidR="0025333D" w:rsidRDefault="0025333D" w:rsidP="0025333D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2071D1">
        <w:rPr>
          <w:b/>
          <w:bCs/>
          <w:color w:val="000000"/>
          <w:spacing w:val="-6"/>
          <w:sz w:val="24"/>
          <w:szCs w:val="24"/>
        </w:rPr>
        <w:t xml:space="preserve">по адресу: Санкт-Петербург, ул. </w:t>
      </w:r>
      <w:r w:rsidR="009801C5">
        <w:rPr>
          <w:b/>
          <w:bCs/>
          <w:color w:val="000000"/>
          <w:spacing w:val="-6"/>
          <w:sz w:val="24"/>
          <w:szCs w:val="24"/>
        </w:rPr>
        <w:t>Савушкина,</w:t>
      </w:r>
      <w:r w:rsidRPr="002071D1">
        <w:rPr>
          <w:b/>
          <w:bCs/>
          <w:color w:val="000000"/>
          <w:spacing w:val="-6"/>
          <w:sz w:val="24"/>
          <w:szCs w:val="24"/>
        </w:rPr>
        <w:t xml:space="preserve"> д. </w:t>
      </w:r>
      <w:r w:rsidR="009801C5">
        <w:rPr>
          <w:b/>
          <w:bCs/>
          <w:color w:val="000000"/>
          <w:spacing w:val="-6"/>
          <w:sz w:val="24"/>
          <w:szCs w:val="24"/>
        </w:rPr>
        <w:t>82</w:t>
      </w:r>
    </w:p>
    <w:p w:rsidR="0025333D" w:rsidRDefault="0025333D" w:rsidP="0025333D">
      <w:pPr>
        <w:spacing w:line="240" w:lineRule="auto"/>
      </w:pP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>Заказчик: ОАО «Головной институт «ВНИПИЭТ»</w:t>
      </w:r>
    </w:p>
    <w:p w:rsidR="0025333D" w:rsidRDefault="0025333D" w:rsidP="0025333D">
      <w:pPr>
        <w:spacing w:line="240" w:lineRule="auto"/>
        <w:rPr>
          <w:sz w:val="24"/>
          <w:szCs w:val="24"/>
        </w:rPr>
      </w:pPr>
      <w:r w:rsidRPr="002071D1">
        <w:rPr>
          <w:sz w:val="24"/>
          <w:szCs w:val="24"/>
        </w:rPr>
        <w:t xml:space="preserve">Подрядчик: </w:t>
      </w:r>
      <w:r>
        <w:rPr>
          <w:sz w:val="24"/>
          <w:szCs w:val="24"/>
        </w:rPr>
        <w:t>______________________</w:t>
      </w:r>
    </w:p>
    <w:p w:rsidR="0025333D" w:rsidRDefault="0025333D" w:rsidP="0025333D">
      <w:pPr>
        <w:spacing w:line="240" w:lineRule="auto"/>
        <w:rPr>
          <w:sz w:val="16"/>
        </w:rPr>
      </w:pPr>
    </w:p>
    <w:tbl>
      <w:tblPr>
        <w:tblW w:w="10314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8"/>
        <w:gridCol w:w="851"/>
        <w:gridCol w:w="4394"/>
        <w:gridCol w:w="1135"/>
        <w:gridCol w:w="1700"/>
        <w:gridCol w:w="2126"/>
      </w:tblGrid>
      <w:tr w:rsidR="0025333D" w:rsidRPr="0016530E" w:rsidTr="0025333D">
        <w:trPr>
          <w:gridBefore w:val="1"/>
          <w:wBefore w:w="108" w:type="dxa"/>
        </w:trPr>
        <w:tc>
          <w:tcPr>
            <w:tcW w:w="851" w:type="dxa"/>
            <w:vAlign w:val="center"/>
          </w:tcPr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№</w:t>
            </w:r>
          </w:p>
          <w:p w:rsidR="0025333D" w:rsidRDefault="0025333D" w:rsidP="0025333D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2071D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071D1">
              <w:rPr>
                <w:b/>
                <w:sz w:val="24"/>
                <w:szCs w:val="24"/>
              </w:rPr>
              <w:t>/</w:t>
            </w:r>
            <w:proofErr w:type="spellStart"/>
            <w:r w:rsidRPr="002071D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25333D" w:rsidRDefault="0025333D" w:rsidP="0025333D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25333D" w:rsidRDefault="0025333D" w:rsidP="0025333D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2071D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25333D" w:rsidRDefault="0025333D" w:rsidP="0025333D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в т.ч. НДС</w:t>
            </w:r>
          </w:p>
        </w:tc>
      </w:tr>
      <w:tr w:rsidR="0025333D" w:rsidRPr="0016530E" w:rsidTr="0025333D">
        <w:trPr>
          <w:gridBefore w:val="1"/>
          <w:wBefore w:w="108" w:type="dxa"/>
          <w:trHeight w:val="20"/>
        </w:trPr>
        <w:tc>
          <w:tcPr>
            <w:tcW w:w="851" w:type="dxa"/>
          </w:tcPr>
          <w:p w:rsidR="0025333D" w:rsidRDefault="0025333D" w:rsidP="0025333D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25333D" w:rsidRDefault="0025333D" w:rsidP="0025333D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25333D">
        <w:trPr>
          <w:gridBefore w:val="1"/>
          <w:wBefore w:w="108" w:type="dxa"/>
          <w:trHeight w:val="20"/>
        </w:trPr>
        <w:tc>
          <w:tcPr>
            <w:tcW w:w="851" w:type="dxa"/>
          </w:tcPr>
          <w:p w:rsidR="0025333D" w:rsidRDefault="0025333D" w:rsidP="0025333D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25333D">
        <w:trPr>
          <w:gridBefore w:val="1"/>
          <w:wBefore w:w="108" w:type="dxa"/>
          <w:trHeight w:val="20"/>
        </w:trPr>
        <w:tc>
          <w:tcPr>
            <w:tcW w:w="851" w:type="dxa"/>
          </w:tcPr>
          <w:p w:rsidR="0025333D" w:rsidRDefault="0025333D" w:rsidP="0025333D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25333D">
        <w:trPr>
          <w:gridBefore w:val="1"/>
          <w:wBefore w:w="108" w:type="dxa"/>
          <w:trHeight w:val="20"/>
        </w:trPr>
        <w:tc>
          <w:tcPr>
            <w:tcW w:w="851" w:type="dxa"/>
          </w:tcPr>
          <w:p w:rsidR="0025333D" w:rsidRDefault="0025333D" w:rsidP="0025333D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5333D" w:rsidRPr="0009263B" w:rsidRDefault="0025333D" w:rsidP="0025333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Pr="0009263B" w:rsidRDefault="0025333D" w:rsidP="0025333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5333D" w:rsidRPr="0016530E" w:rsidTr="0025333D">
        <w:trPr>
          <w:gridBefore w:val="1"/>
          <w:wBefore w:w="108" w:type="dxa"/>
          <w:trHeight w:val="580"/>
        </w:trPr>
        <w:tc>
          <w:tcPr>
            <w:tcW w:w="851" w:type="dxa"/>
          </w:tcPr>
          <w:p w:rsidR="0025333D" w:rsidRDefault="0025333D" w:rsidP="0025333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  <w:r w:rsidRPr="002071D1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25333D" w:rsidRDefault="0025333D" w:rsidP="0025333D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5333D" w:rsidRDefault="0025333D" w:rsidP="0025333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25333D" w:rsidRPr="00F37F62" w:rsidTr="00253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314" w:type="dxa"/>
            <w:gridSpan w:val="6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25333D" w:rsidRDefault="0025333D" w:rsidP="0025333D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2071D1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 __ л.</w:t>
            </w:r>
          </w:p>
          <w:p w:rsidR="0025333D" w:rsidRPr="0009263B" w:rsidRDefault="0025333D" w:rsidP="0025333D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Pr="0009263B" w:rsidRDefault="0025333D" w:rsidP="0025333D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25333D" w:rsidRDefault="0025333D" w:rsidP="0025333D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25333D" w:rsidRDefault="0025333D" w:rsidP="0025333D">
            <w:pPr>
              <w:pStyle w:val="afd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F37F62" w:rsidTr="002533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5353" w:type="dxa"/>
            <w:gridSpan w:val="3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  <w:p w:rsidR="0025333D" w:rsidRPr="00F37F62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4961" w:type="dxa"/>
            <w:gridSpan w:val="3"/>
          </w:tcPr>
          <w:p w:rsidR="0025333D" w:rsidRDefault="0025333D" w:rsidP="0025333D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  <w:p w:rsidR="0025333D" w:rsidRPr="00F37F62" w:rsidRDefault="0025333D" w:rsidP="0025333D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F37F62" w:rsidTr="0025333D">
        <w:tc>
          <w:tcPr>
            <w:tcW w:w="5353" w:type="dxa"/>
            <w:gridSpan w:val="3"/>
          </w:tcPr>
          <w:p w:rsidR="0025333D" w:rsidRDefault="0025333D" w:rsidP="0025333D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1" w:type="dxa"/>
            <w:gridSpan w:val="3"/>
          </w:tcPr>
          <w:p w:rsidR="0025333D" w:rsidRDefault="0025333D" w:rsidP="0025333D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25333D" w:rsidRPr="00F37F62" w:rsidTr="0025333D">
        <w:trPr>
          <w:trHeight w:val="461"/>
        </w:trPr>
        <w:tc>
          <w:tcPr>
            <w:tcW w:w="5353" w:type="dxa"/>
            <w:gridSpan w:val="3"/>
          </w:tcPr>
          <w:p w:rsidR="0025333D" w:rsidRDefault="0025333D" w:rsidP="0025333D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</w:tcPr>
          <w:p w:rsidR="0025333D" w:rsidRDefault="0025333D" w:rsidP="0025333D">
            <w:pPr>
              <w:spacing w:line="240" w:lineRule="auto"/>
              <w:ind w:left="176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25333D" w:rsidRPr="00F37F62" w:rsidTr="0025333D">
        <w:tc>
          <w:tcPr>
            <w:tcW w:w="5353" w:type="dxa"/>
            <w:gridSpan w:val="3"/>
          </w:tcPr>
          <w:p w:rsidR="0025333D" w:rsidRDefault="0025333D" w:rsidP="0025333D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961" w:type="dxa"/>
            <w:gridSpan w:val="3"/>
          </w:tcPr>
          <w:p w:rsidR="0025333D" w:rsidRDefault="0025333D" w:rsidP="0025333D">
            <w:pPr>
              <w:pStyle w:val="1-30"/>
              <w:spacing w:after="0" w:line="240" w:lineRule="auto"/>
              <w:ind w:left="176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25333D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25333D" w:rsidSect="0025333D">
          <w:headerReference w:type="default" r:id="rId11"/>
          <w:pgSz w:w="11906" w:h="16838"/>
          <w:pgMar w:top="820" w:right="566" w:bottom="1134" w:left="1134" w:header="709" w:footer="709" w:gutter="0"/>
          <w:cols w:space="708"/>
          <w:docGrid w:linePitch="381"/>
        </w:sectPr>
      </w:pPr>
    </w:p>
    <w:p w:rsidR="0025333D" w:rsidRDefault="0025333D" w:rsidP="0025333D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 w:rsidR="0025333D" w:rsidRPr="00F37F62" w:rsidRDefault="0025333D" w:rsidP="0025333D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к </w:t>
      </w:r>
      <w:r>
        <w:rPr>
          <w:sz w:val="24"/>
          <w:szCs w:val="24"/>
        </w:rPr>
        <w:t>сводной смете</w:t>
      </w:r>
    </w:p>
    <w:p w:rsidR="0025333D" w:rsidRPr="00F37F62" w:rsidRDefault="0025333D" w:rsidP="0025333D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25333D" w:rsidRPr="008955E3" w:rsidTr="0025333D">
        <w:tc>
          <w:tcPr>
            <w:tcW w:w="4740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25333D" w:rsidRPr="00794AE9" w:rsidRDefault="0025333D" w:rsidP="0025333D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25333D" w:rsidRPr="00794AE9" w:rsidRDefault="0025333D" w:rsidP="0025333D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25333D" w:rsidRDefault="0025333D" w:rsidP="0025333D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67FE">
              <w:rPr>
                <w:rFonts w:ascii="Arial" w:hAnsi="Arial" w:cs="Arial"/>
                <w:sz w:val="22"/>
                <w:szCs w:val="22"/>
              </w:rPr>
              <w:t>«ВНИПИЭТ»</w:t>
            </w:r>
          </w:p>
        </w:tc>
      </w:tr>
      <w:tr w:rsidR="0025333D" w:rsidRPr="008367FE" w:rsidTr="0025333D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25333D" w:rsidRPr="008367FE" w:rsidTr="0025333D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33D" w:rsidRPr="008367FE" w:rsidRDefault="0025333D" w:rsidP="0025333D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34D00" w:rsidRPr="0025333D" w:rsidRDefault="0025333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ЛОКАЛЬНАЯ</w:t>
      </w:r>
      <w:r>
        <w:rPr>
          <w:lang w:val="en-US"/>
        </w:rPr>
        <w:t xml:space="preserve"> </w:t>
      </w:r>
      <w:r>
        <w:t>СМЕТА</w:t>
      </w:r>
    </w:p>
    <w:sectPr w:rsidR="00334D00" w:rsidRPr="0025333D" w:rsidSect="0025333D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851" w:rsidRDefault="00500851" w:rsidP="003A7B04">
      <w:pPr>
        <w:spacing w:line="240" w:lineRule="auto"/>
      </w:pPr>
      <w:r>
        <w:separator/>
      </w:r>
    </w:p>
  </w:endnote>
  <w:endnote w:type="continuationSeparator" w:id="0">
    <w:p w:rsidR="00500851" w:rsidRDefault="00500851" w:rsidP="003A7B0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EE5" w:rsidRDefault="00B42EE5" w:rsidP="00B900BD">
    <w:pPr>
      <w:pStyle w:val="afb"/>
      <w:spacing w:before="120"/>
      <w:jc w:val="right"/>
    </w:pPr>
    <w:r>
      <w:t xml:space="preserve">Лист </w:t>
    </w:r>
    <w:sdt>
      <w:sdtPr>
        <w:id w:val="10831699"/>
        <w:docPartObj>
          <w:docPartGallery w:val="Page Numbers (Bottom of Page)"/>
          <w:docPartUnique/>
        </w:docPartObj>
      </w:sdtPr>
      <w:sdtContent>
        <w:fldSimple w:instr=" PAGE   \* MERGEFORMAT ">
          <w:r w:rsidR="00994756">
            <w:rPr>
              <w:noProof/>
            </w:rPr>
            <w:t>16</w:t>
          </w:r>
        </w:fldSimple>
        <w:r>
          <w:t xml:space="preserve"> Договора подряда №_____________</w:t>
        </w:r>
      </w:sdtContent>
    </w:sdt>
  </w:p>
  <w:p w:rsidR="00B42EE5" w:rsidRDefault="00B42EE5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EE5" w:rsidRDefault="00B42EE5">
    <w:pPr>
      <w:pStyle w:val="afb"/>
      <w:jc w:val="right"/>
    </w:pPr>
    <w:r>
      <w:t xml:space="preserve">Лист </w:t>
    </w:r>
    <w:sdt>
      <w:sdtPr>
        <w:id w:val="10831688"/>
        <w:docPartObj>
          <w:docPartGallery w:val="Page Numbers (Bottom of Page)"/>
          <w:docPartUnique/>
        </w:docPartObj>
      </w:sdtPr>
      <w:sdtContent>
        <w:fldSimple w:instr=" PAGE   \* MERGEFORMAT ">
          <w:r w:rsidR="00994756">
            <w:rPr>
              <w:noProof/>
            </w:rPr>
            <w:t>1</w:t>
          </w:r>
        </w:fldSimple>
        <w:r>
          <w:t xml:space="preserve"> Договора подряда №</w:t>
        </w:r>
        <w:proofErr w:type="spellStart"/>
        <w:r>
          <w:t>_________от</w:t>
        </w:r>
        <w:proofErr w:type="spellEnd"/>
        <w:r>
          <w:t>__________</w:t>
        </w:r>
      </w:sdtContent>
    </w:sdt>
  </w:p>
  <w:p w:rsidR="00B42EE5" w:rsidRDefault="00B42EE5" w:rsidP="0025333D">
    <w:pPr>
      <w:pStyle w:val="af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851" w:rsidRDefault="00500851" w:rsidP="003A7B04">
      <w:pPr>
        <w:spacing w:line="240" w:lineRule="auto"/>
      </w:pPr>
      <w:r>
        <w:separator/>
      </w:r>
    </w:p>
  </w:footnote>
  <w:footnote w:type="continuationSeparator" w:id="0">
    <w:p w:rsidR="00500851" w:rsidRDefault="00500851" w:rsidP="003A7B0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EE5" w:rsidRDefault="00B42EE5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B08BF"/>
    <w:multiLevelType w:val="hybridMultilevel"/>
    <w:tmpl w:val="0D1C7056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8500D2"/>
    <w:multiLevelType w:val="hybridMultilevel"/>
    <w:tmpl w:val="139CA352"/>
    <w:lvl w:ilvl="0" w:tplc="1E782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1F4D0DBB"/>
    <w:multiLevelType w:val="hybridMultilevel"/>
    <w:tmpl w:val="DF22B01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C92823"/>
    <w:multiLevelType w:val="hybridMultilevel"/>
    <w:tmpl w:val="406CCD84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265F6B"/>
    <w:multiLevelType w:val="hybridMultilevel"/>
    <w:tmpl w:val="E3DE7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9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775C6456"/>
    <w:multiLevelType w:val="hybridMultilevel"/>
    <w:tmpl w:val="16C0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76468F"/>
    <w:multiLevelType w:val="hybridMultilevel"/>
    <w:tmpl w:val="345C2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2"/>
  </w:num>
  <w:num w:numId="5">
    <w:abstractNumId w:val="1"/>
  </w:num>
  <w:num w:numId="6">
    <w:abstractNumId w:val="27"/>
  </w:num>
  <w:num w:numId="7">
    <w:abstractNumId w:val="24"/>
  </w:num>
  <w:num w:numId="8">
    <w:abstractNumId w:val="20"/>
  </w:num>
  <w:num w:numId="9">
    <w:abstractNumId w:val="0"/>
  </w:num>
  <w:num w:numId="10">
    <w:abstractNumId w:val="3"/>
  </w:num>
  <w:num w:numId="11">
    <w:abstractNumId w:val="2"/>
  </w:num>
  <w:num w:numId="12">
    <w:abstractNumId w:val="16"/>
  </w:num>
  <w:num w:numId="13">
    <w:abstractNumId w:val="26"/>
  </w:num>
  <w:num w:numId="14">
    <w:abstractNumId w:val="28"/>
  </w:num>
  <w:num w:numId="15">
    <w:abstractNumId w:val="11"/>
  </w:num>
  <w:num w:numId="16">
    <w:abstractNumId w:val="7"/>
  </w:num>
  <w:num w:numId="17">
    <w:abstractNumId w:val="29"/>
  </w:num>
  <w:num w:numId="18">
    <w:abstractNumId w:val="25"/>
  </w:num>
  <w:num w:numId="19">
    <w:abstractNumId w:val="10"/>
  </w:num>
  <w:num w:numId="20">
    <w:abstractNumId w:val="5"/>
  </w:num>
  <w:num w:numId="21">
    <w:abstractNumId w:val="8"/>
  </w:num>
  <w:num w:numId="22">
    <w:abstractNumId w:val="22"/>
  </w:num>
  <w:num w:numId="23">
    <w:abstractNumId w:val="14"/>
  </w:num>
  <w:num w:numId="24">
    <w:abstractNumId w:val="23"/>
  </w:num>
  <w:num w:numId="25">
    <w:abstractNumId w:val="6"/>
  </w:num>
  <w:num w:numId="26">
    <w:abstractNumId w:val="32"/>
  </w:num>
  <w:num w:numId="27">
    <w:abstractNumId w:val="31"/>
  </w:num>
  <w:num w:numId="28">
    <w:abstractNumId w:val="4"/>
  </w:num>
  <w:num w:numId="29">
    <w:abstractNumId w:val="17"/>
  </w:num>
  <w:num w:numId="30">
    <w:abstractNumId w:val="30"/>
  </w:num>
  <w:num w:numId="31">
    <w:abstractNumId w:val="18"/>
  </w:num>
  <w:num w:numId="32">
    <w:abstractNumId w:val="9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333D"/>
    <w:rsid w:val="0025333D"/>
    <w:rsid w:val="00334D00"/>
    <w:rsid w:val="0037298C"/>
    <w:rsid w:val="003A7B04"/>
    <w:rsid w:val="003C3B02"/>
    <w:rsid w:val="00413C79"/>
    <w:rsid w:val="00414A33"/>
    <w:rsid w:val="00444FC6"/>
    <w:rsid w:val="00500851"/>
    <w:rsid w:val="00512F96"/>
    <w:rsid w:val="007D00E2"/>
    <w:rsid w:val="007D6EC4"/>
    <w:rsid w:val="008109F0"/>
    <w:rsid w:val="00833621"/>
    <w:rsid w:val="008A2310"/>
    <w:rsid w:val="008E5B1B"/>
    <w:rsid w:val="00905232"/>
    <w:rsid w:val="0096073C"/>
    <w:rsid w:val="009801C5"/>
    <w:rsid w:val="00994756"/>
    <w:rsid w:val="00AC0CE6"/>
    <w:rsid w:val="00AE69FA"/>
    <w:rsid w:val="00B03AD9"/>
    <w:rsid w:val="00B42EE5"/>
    <w:rsid w:val="00B46A35"/>
    <w:rsid w:val="00B900BD"/>
    <w:rsid w:val="00BC11D0"/>
    <w:rsid w:val="00BF6A18"/>
    <w:rsid w:val="00DF3504"/>
    <w:rsid w:val="00FA3680"/>
    <w:rsid w:val="00FB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header" w:uiPriority="0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25333D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25333D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25333D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25333D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25333D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25333D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25333D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25333D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25333D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25333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2533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25333D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25333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25333D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25333D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25333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25333D"/>
    <w:rPr>
      <w:rFonts w:ascii="Arial" w:eastAsia="Times New Roman" w:hAnsi="Arial" w:cs="Arial"/>
      <w:lang w:eastAsia="ru-RU"/>
    </w:rPr>
  </w:style>
  <w:style w:type="paragraph" w:styleId="a6">
    <w:name w:val="Balloon Text"/>
    <w:basedOn w:val="a2"/>
    <w:link w:val="a7"/>
    <w:unhideWhenUsed/>
    <w:rsid w:val="002533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25333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2"/>
    <w:link w:val="a9"/>
    <w:rsid w:val="0025333D"/>
    <w:pPr>
      <w:spacing w:after="120"/>
    </w:pPr>
  </w:style>
  <w:style w:type="character" w:customStyle="1" w:styleId="a9">
    <w:name w:val="Основной текст Знак"/>
    <w:basedOn w:val="a3"/>
    <w:link w:val="a8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25333D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25333D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25333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25333D"/>
    <w:rPr>
      <w:sz w:val="28"/>
      <w:lang w:eastAsia="ru-RU"/>
    </w:rPr>
  </w:style>
  <w:style w:type="paragraph" w:styleId="26">
    <w:name w:val="Body Text Indent 2"/>
    <w:basedOn w:val="a2"/>
    <w:link w:val="25"/>
    <w:rsid w:val="0025333D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25333D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25333D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25333D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25333D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25333D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25333D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25333D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25333D"/>
    <w:pPr>
      <w:ind w:left="283" w:hanging="283"/>
    </w:pPr>
  </w:style>
  <w:style w:type="paragraph" w:styleId="28">
    <w:name w:val="List 2"/>
    <w:basedOn w:val="a2"/>
    <w:uiPriority w:val="99"/>
    <w:rsid w:val="0025333D"/>
    <w:pPr>
      <w:ind w:left="566" w:hanging="283"/>
    </w:pPr>
  </w:style>
  <w:style w:type="paragraph" w:styleId="37">
    <w:name w:val="List 3"/>
    <w:basedOn w:val="a2"/>
    <w:uiPriority w:val="99"/>
    <w:rsid w:val="0025333D"/>
    <w:pPr>
      <w:ind w:left="849" w:hanging="283"/>
    </w:pPr>
  </w:style>
  <w:style w:type="paragraph" w:styleId="42">
    <w:name w:val="List 4"/>
    <w:basedOn w:val="a2"/>
    <w:uiPriority w:val="99"/>
    <w:rsid w:val="0025333D"/>
    <w:pPr>
      <w:ind w:left="1132" w:hanging="283"/>
    </w:pPr>
  </w:style>
  <w:style w:type="paragraph" w:styleId="29">
    <w:name w:val="List Continue 2"/>
    <w:basedOn w:val="a2"/>
    <w:uiPriority w:val="99"/>
    <w:rsid w:val="0025333D"/>
    <w:pPr>
      <w:spacing w:after="120"/>
      <w:ind w:left="566"/>
    </w:pPr>
  </w:style>
  <w:style w:type="paragraph" w:styleId="af3">
    <w:name w:val="caption"/>
    <w:basedOn w:val="a2"/>
    <w:next w:val="a2"/>
    <w:qFormat/>
    <w:rsid w:val="0025333D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25333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25333D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25333D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25333D"/>
  </w:style>
  <w:style w:type="paragraph" w:styleId="2a">
    <w:name w:val="Body Text First Indent 2"/>
    <w:basedOn w:val="aa"/>
    <w:link w:val="2b"/>
    <w:uiPriority w:val="99"/>
    <w:rsid w:val="0025333D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25333D"/>
  </w:style>
  <w:style w:type="paragraph" w:styleId="2c">
    <w:name w:val="Body Text 2"/>
    <w:basedOn w:val="a2"/>
    <w:link w:val="2d"/>
    <w:rsid w:val="0025333D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2533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25333D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5333D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25333D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253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253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25333D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25333D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25333D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25333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25333D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25333D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25333D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25333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25333D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25333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25333D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25333D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25333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25333D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25333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25333D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25333D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25333D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25333D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25333D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25333D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25333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25333D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25333D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25333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25333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25333D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25333D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25333D"/>
    <w:rPr>
      <w:color w:val="800080"/>
      <w:u w:val="single"/>
    </w:rPr>
  </w:style>
  <w:style w:type="paragraph" w:customStyle="1" w:styleId="affd">
    <w:name w:val="Бланк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25333D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25333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25333D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25333D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25333D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25333D"/>
    <w:rPr>
      <w:b/>
      <w:bCs/>
    </w:rPr>
  </w:style>
  <w:style w:type="paragraph" w:styleId="3a">
    <w:name w:val="Body Text Indent 3"/>
    <w:basedOn w:val="a2"/>
    <w:link w:val="3b"/>
    <w:uiPriority w:val="99"/>
    <w:rsid w:val="0025333D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25333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25333D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25333D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25333D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25333D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25333D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25333D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25333D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25333D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25333D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25333D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25333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25333D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25333D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25333D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25333D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25333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25333D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25333D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25333D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25333D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25333D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25333D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25333D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25333D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25333D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25333D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25333D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25333D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25333D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25333D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25333D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25333D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25333D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2533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25333D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2533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25333D"/>
  </w:style>
  <w:style w:type="character" w:customStyle="1" w:styleId="affff2">
    <w:name w:val="Подпункт Знак"/>
    <w:basedOn w:val="a3"/>
    <w:uiPriority w:val="99"/>
    <w:rsid w:val="0025333D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25333D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25333D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25333D"/>
    <w:pPr>
      <w:numPr>
        <w:numId w:val="12"/>
      </w:numPr>
    </w:pPr>
  </w:style>
  <w:style w:type="numbering" w:customStyle="1" w:styleId="22">
    <w:name w:val="Стиль2"/>
    <w:rsid w:val="0025333D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25333D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25333D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25333D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25333D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25333D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25333D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25333D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25333D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25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25333D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25333D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25333D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25333D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25333D"/>
  </w:style>
  <w:style w:type="character" w:customStyle="1" w:styleId="BodyTextIndent2Char">
    <w:name w:val="Body Text Indent 2 Char"/>
    <w:uiPriority w:val="99"/>
    <w:locked/>
    <w:rsid w:val="0025333D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25333D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25333D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25333D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25333D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25333D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25333D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25333D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25333D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253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25333D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25333D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25333D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25333D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25333D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25333D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2533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2533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2533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4253</Words>
  <Characters>24245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4770 Кононова</dc:creator>
  <cp:lastModifiedBy>3727</cp:lastModifiedBy>
  <cp:revision>10</cp:revision>
  <cp:lastPrinted>2012-11-21T07:42:00Z</cp:lastPrinted>
  <dcterms:created xsi:type="dcterms:W3CDTF">2012-10-09T07:27:00Z</dcterms:created>
  <dcterms:modified xsi:type="dcterms:W3CDTF">2012-11-21T07:44:00Z</dcterms:modified>
</cp:coreProperties>
</file>