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F49AB" w:rsidRPr="000C11D2" w:rsidRDefault="00AF49AB" w:rsidP="00AF49AB">
      <w:pPr>
        <w:widowControl w:val="0"/>
        <w:tabs>
          <w:tab w:val="center" w:pos="5017"/>
        </w:tabs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0C11D2">
        <w:rPr>
          <w:rFonts w:ascii="Times New Roman" w:hAnsi="Times New Roman"/>
          <w:b/>
          <w:bCs/>
          <w:sz w:val="28"/>
          <w:szCs w:val="28"/>
        </w:rPr>
        <w:t xml:space="preserve">ПРОТОКОЛ № </w:t>
      </w:r>
      <w:r w:rsidR="00E42D00" w:rsidRPr="00E42D00">
        <w:rPr>
          <w:rFonts w:ascii="Times New Roman" w:hAnsi="Times New Roman"/>
          <w:b/>
          <w:bCs/>
          <w:sz w:val="28"/>
          <w:szCs w:val="28"/>
          <w:u w:val="single"/>
        </w:rPr>
        <w:t>UE-2013/218</w:t>
      </w:r>
    </w:p>
    <w:p w:rsidR="00547ABD" w:rsidRDefault="00AF49AB" w:rsidP="00AF49AB">
      <w:pPr>
        <w:widowControl w:val="0"/>
        <w:tabs>
          <w:tab w:val="center" w:pos="5017"/>
        </w:tabs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0C11D2">
        <w:rPr>
          <w:rFonts w:ascii="Times New Roman" w:hAnsi="Times New Roman"/>
          <w:b/>
          <w:bCs/>
          <w:sz w:val="28"/>
          <w:szCs w:val="28"/>
        </w:rPr>
        <w:t>очног</w:t>
      </w:r>
      <w:r w:rsidR="00547ABD">
        <w:rPr>
          <w:rFonts w:ascii="Times New Roman" w:hAnsi="Times New Roman"/>
          <w:b/>
          <w:bCs/>
          <w:sz w:val="28"/>
          <w:szCs w:val="28"/>
        </w:rPr>
        <w:t>о заседания закупочной комиссии</w:t>
      </w:r>
    </w:p>
    <w:p w:rsidR="003C0FAB" w:rsidRDefault="00B421B1" w:rsidP="00547ABD">
      <w:pPr>
        <w:widowControl w:val="0"/>
        <w:tabs>
          <w:tab w:val="center" w:pos="5017"/>
        </w:tabs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открытия доступа к заявкам</w:t>
      </w:r>
    </w:p>
    <w:p w:rsidR="00B421B1" w:rsidRPr="00B421B1" w:rsidRDefault="003C0FAB" w:rsidP="00B421B1">
      <w:pPr>
        <w:widowControl w:val="0"/>
        <w:tabs>
          <w:tab w:val="center" w:pos="5017"/>
        </w:tabs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 открытому запросу цен</w:t>
      </w:r>
      <w:r w:rsidR="00B421B1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AF49AB" w:rsidRPr="000C11D2">
        <w:rPr>
          <w:rFonts w:ascii="Times New Roman" w:hAnsi="Times New Roman"/>
          <w:b/>
          <w:bCs/>
          <w:sz w:val="28"/>
          <w:szCs w:val="28"/>
        </w:rPr>
        <w:t>на право заключения договора</w:t>
      </w:r>
    </w:p>
    <w:p w:rsidR="00AF49AB" w:rsidRPr="00547ABD" w:rsidRDefault="00AF49AB" w:rsidP="00547ABD">
      <w:pPr>
        <w:widowControl w:val="0"/>
        <w:tabs>
          <w:tab w:val="center" w:pos="5017"/>
        </w:tabs>
        <w:jc w:val="center"/>
        <w:outlineLvl w:val="0"/>
        <w:rPr>
          <w:rFonts w:ascii="Times New Roman" w:hAnsi="Times New Roman"/>
          <w:b/>
          <w:sz w:val="28"/>
          <w:szCs w:val="28"/>
        </w:rPr>
      </w:pPr>
      <w:r w:rsidRPr="000C11D2">
        <w:rPr>
          <w:rFonts w:ascii="Times New Roman" w:hAnsi="Times New Roman"/>
          <w:b/>
          <w:bCs/>
          <w:sz w:val="28"/>
          <w:szCs w:val="28"/>
        </w:rPr>
        <w:t xml:space="preserve">на </w:t>
      </w:r>
      <w:r w:rsidR="00ED5986" w:rsidRPr="00ED5986">
        <w:rPr>
          <w:rFonts w:ascii="Times New Roman" w:hAnsi="Times New Roman"/>
          <w:b/>
          <w:sz w:val="28"/>
          <w:szCs w:val="28"/>
        </w:rPr>
        <w:t xml:space="preserve">приобретение </w:t>
      </w:r>
      <w:r w:rsidR="00ED5986">
        <w:rPr>
          <w:rFonts w:ascii="Times New Roman" w:hAnsi="Times New Roman"/>
          <w:b/>
          <w:sz w:val="28"/>
          <w:szCs w:val="28"/>
          <w:u w:val="single"/>
        </w:rPr>
        <w:t>П</w:t>
      </w:r>
      <w:r w:rsidR="00B421B1" w:rsidRPr="00ED5986">
        <w:rPr>
          <w:rFonts w:ascii="Times New Roman" w:hAnsi="Times New Roman"/>
          <w:b/>
          <w:sz w:val="28"/>
          <w:szCs w:val="28"/>
          <w:u w:val="single"/>
        </w:rPr>
        <w:t>рограммного обеспеч</w:t>
      </w:r>
      <w:r w:rsidR="00B421B1" w:rsidRPr="00ED5986">
        <w:rPr>
          <w:rFonts w:ascii="Times New Roman" w:hAnsi="Times New Roman"/>
          <w:b/>
          <w:sz w:val="28"/>
          <w:szCs w:val="28"/>
          <w:u w:val="single"/>
        </w:rPr>
        <w:t>е</w:t>
      </w:r>
      <w:r w:rsidR="00B421B1" w:rsidRPr="00ED5986">
        <w:rPr>
          <w:rFonts w:ascii="Times New Roman" w:hAnsi="Times New Roman"/>
          <w:b/>
          <w:sz w:val="28"/>
          <w:szCs w:val="28"/>
          <w:u w:val="single"/>
        </w:rPr>
        <w:t>ния</w:t>
      </w:r>
    </w:p>
    <w:p w:rsidR="00F0650A" w:rsidRDefault="00F0650A" w:rsidP="00AF49AB">
      <w:pPr>
        <w:keepLines w:val="0"/>
        <w:widowControl w:val="0"/>
        <w:tabs>
          <w:tab w:val="left" w:pos="252"/>
        </w:tabs>
        <w:rPr>
          <w:rFonts w:ascii="Times New Roman" w:hAnsi="Times New Roman"/>
          <w:b/>
          <w:bCs/>
        </w:rPr>
      </w:pPr>
    </w:p>
    <w:p w:rsidR="00F0650A" w:rsidRDefault="00F0650A" w:rsidP="00AF49AB">
      <w:pPr>
        <w:keepLines w:val="0"/>
        <w:widowControl w:val="0"/>
        <w:tabs>
          <w:tab w:val="left" w:pos="252"/>
        </w:tabs>
        <w:rPr>
          <w:rFonts w:ascii="Times New Roman" w:hAnsi="Times New Roman"/>
          <w:b/>
          <w:bCs/>
        </w:rPr>
      </w:pPr>
    </w:p>
    <w:p w:rsidR="00874EB9" w:rsidRDefault="00AF49AB" w:rsidP="00ED5986">
      <w:pPr>
        <w:keepLines w:val="0"/>
        <w:widowControl w:val="0"/>
        <w:tabs>
          <w:tab w:val="left" w:pos="252"/>
        </w:tabs>
        <w:rPr>
          <w:rFonts w:ascii="Times New Roman" w:hAnsi="Times New Roman"/>
          <w:b/>
          <w:bCs/>
        </w:rPr>
      </w:pPr>
      <w:r w:rsidRPr="006150CE">
        <w:rPr>
          <w:rFonts w:ascii="Times New Roman" w:hAnsi="Times New Roman"/>
          <w:bCs/>
        </w:rPr>
        <w:t>г. Новоуральск</w:t>
      </w:r>
      <w:r w:rsidRPr="006150CE">
        <w:rPr>
          <w:rFonts w:ascii="Times New Roman" w:hAnsi="Times New Roman"/>
          <w:bCs/>
        </w:rPr>
        <w:tab/>
      </w:r>
      <w:r w:rsidRPr="006150CE">
        <w:rPr>
          <w:rFonts w:ascii="Times New Roman" w:hAnsi="Times New Roman"/>
          <w:bCs/>
        </w:rPr>
        <w:tab/>
      </w:r>
      <w:r w:rsidRPr="006150CE">
        <w:rPr>
          <w:rFonts w:ascii="Times New Roman" w:hAnsi="Times New Roman"/>
          <w:bCs/>
        </w:rPr>
        <w:tab/>
      </w:r>
      <w:r w:rsidRPr="006150CE">
        <w:rPr>
          <w:rFonts w:ascii="Times New Roman" w:hAnsi="Times New Roman"/>
          <w:bCs/>
        </w:rPr>
        <w:tab/>
      </w:r>
      <w:r w:rsidRPr="006150CE">
        <w:rPr>
          <w:rFonts w:ascii="Times New Roman" w:hAnsi="Times New Roman"/>
          <w:bCs/>
        </w:rPr>
        <w:tab/>
      </w:r>
      <w:r w:rsidRPr="006150CE">
        <w:rPr>
          <w:rFonts w:ascii="Times New Roman" w:hAnsi="Times New Roman"/>
          <w:bCs/>
        </w:rPr>
        <w:tab/>
      </w:r>
      <w:r w:rsidRPr="006150CE">
        <w:rPr>
          <w:rFonts w:ascii="Times New Roman" w:hAnsi="Times New Roman"/>
          <w:bCs/>
        </w:rPr>
        <w:tab/>
      </w:r>
      <w:r w:rsidR="00435D60">
        <w:rPr>
          <w:rFonts w:ascii="Times New Roman" w:hAnsi="Times New Roman"/>
          <w:bCs/>
        </w:rPr>
        <w:t xml:space="preserve">       </w:t>
      </w:r>
      <w:r w:rsidR="00547ABD">
        <w:rPr>
          <w:rFonts w:ascii="Times New Roman" w:hAnsi="Times New Roman"/>
          <w:bCs/>
        </w:rPr>
        <w:t xml:space="preserve">    </w:t>
      </w:r>
      <w:r w:rsidR="00435D60">
        <w:rPr>
          <w:rFonts w:ascii="Times New Roman" w:hAnsi="Times New Roman"/>
          <w:bCs/>
        </w:rPr>
        <w:t xml:space="preserve">   </w:t>
      </w:r>
      <w:r w:rsidR="00B52E23">
        <w:rPr>
          <w:rFonts w:ascii="Times New Roman" w:hAnsi="Times New Roman"/>
          <w:bCs/>
        </w:rPr>
        <w:t xml:space="preserve"> </w:t>
      </w:r>
      <w:r w:rsidR="00E42D00">
        <w:rPr>
          <w:rFonts w:ascii="Times New Roman" w:hAnsi="Times New Roman"/>
          <w:bCs/>
        </w:rPr>
        <w:t xml:space="preserve">   «26</w:t>
      </w:r>
      <w:r w:rsidRPr="0026039E">
        <w:rPr>
          <w:rFonts w:ascii="Times New Roman" w:hAnsi="Times New Roman"/>
          <w:bCs/>
        </w:rPr>
        <w:t>»</w:t>
      </w:r>
      <w:r>
        <w:rPr>
          <w:rFonts w:ascii="Times New Roman" w:hAnsi="Times New Roman"/>
          <w:bCs/>
        </w:rPr>
        <w:t xml:space="preserve"> </w:t>
      </w:r>
      <w:r w:rsidR="00C507C7">
        <w:rPr>
          <w:rFonts w:ascii="Times New Roman" w:hAnsi="Times New Roman"/>
          <w:bCs/>
        </w:rPr>
        <w:t>июня</w:t>
      </w:r>
      <w:r>
        <w:rPr>
          <w:rFonts w:ascii="Times New Roman" w:hAnsi="Times New Roman"/>
          <w:bCs/>
        </w:rPr>
        <w:t xml:space="preserve"> 2013</w:t>
      </w:r>
      <w:r w:rsidRPr="006150CE">
        <w:rPr>
          <w:rFonts w:ascii="Times New Roman" w:hAnsi="Times New Roman"/>
          <w:bCs/>
        </w:rPr>
        <w:t xml:space="preserve"> г.</w:t>
      </w:r>
    </w:p>
    <w:p w:rsidR="00874EB9" w:rsidRPr="006150CE" w:rsidRDefault="00874EB9" w:rsidP="00AF49AB">
      <w:pPr>
        <w:pStyle w:val="a4"/>
        <w:keepLines w:val="0"/>
        <w:widowControl w:val="0"/>
        <w:spacing w:after="0"/>
        <w:jc w:val="center"/>
        <w:rPr>
          <w:rFonts w:ascii="Times New Roman" w:hAnsi="Times New Roman"/>
          <w:b/>
          <w:bCs/>
        </w:rPr>
      </w:pPr>
    </w:p>
    <w:p w:rsidR="00AF49AB" w:rsidRPr="00260CAA" w:rsidRDefault="00AF49AB" w:rsidP="00AF49AB">
      <w:pPr>
        <w:ind w:firstLine="567"/>
        <w:rPr>
          <w:rFonts w:ascii="Times New Roman" w:hAnsi="Times New Roman"/>
        </w:rPr>
      </w:pPr>
      <w:proofErr w:type="gramStart"/>
      <w:r w:rsidRPr="006150CE">
        <w:rPr>
          <w:rFonts w:ascii="Times New Roman" w:hAnsi="Times New Roman"/>
        </w:rPr>
        <w:t>Открытый запрос цен в электронной форме проводится в соответствии с Единым о</w:t>
      </w:r>
      <w:r w:rsidRPr="006150CE">
        <w:rPr>
          <w:rFonts w:ascii="Times New Roman" w:hAnsi="Times New Roman"/>
        </w:rPr>
        <w:t>т</w:t>
      </w:r>
      <w:r w:rsidRPr="006150CE">
        <w:rPr>
          <w:rFonts w:ascii="Times New Roman" w:hAnsi="Times New Roman"/>
        </w:rPr>
        <w:t xml:space="preserve">раслевым стандартом закупок (Положением о закупке) Государственной корпорации по атомной </w:t>
      </w:r>
      <w:r w:rsidRPr="00260CAA">
        <w:rPr>
          <w:rFonts w:ascii="Times New Roman" w:hAnsi="Times New Roman"/>
        </w:rPr>
        <w:t>энергии «Росатом», утвержденным решением наблюдательного совета Го</w:t>
      </w:r>
      <w:r w:rsidRPr="00260CAA">
        <w:rPr>
          <w:rFonts w:ascii="Times New Roman" w:hAnsi="Times New Roman"/>
        </w:rPr>
        <w:t>с</w:t>
      </w:r>
      <w:r w:rsidRPr="00260CAA">
        <w:rPr>
          <w:rFonts w:ascii="Times New Roman" w:hAnsi="Times New Roman"/>
        </w:rPr>
        <w:t>корпорации «Росатом» (протокол от 07.02.2012 № 37, в редакции с изменениями, утве</w:t>
      </w:r>
      <w:r w:rsidRPr="00260CAA">
        <w:rPr>
          <w:rFonts w:ascii="Times New Roman" w:hAnsi="Times New Roman"/>
        </w:rPr>
        <w:t>р</w:t>
      </w:r>
      <w:r w:rsidRPr="00260CAA">
        <w:rPr>
          <w:rFonts w:ascii="Times New Roman" w:hAnsi="Times New Roman"/>
        </w:rPr>
        <w:t>жденными решением наблюдательного совета Госкорпорац</w:t>
      </w:r>
      <w:r>
        <w:rPr>
          <w:rFonts w:ascii="Times New Roman" w:hAnsi="Times New Roman"/>
        </w:rPr>
        <w:t>ии «Росатом» от 15.02.</w:t>
      </w:r>
      <w:r w:rsidRPr="00260CAA">
        <w:rPr>
          <w:rFonts w:ascii="Times New Roman" w:hAnsi="Times New Roman"/>
        </w:rPr>
        <w:t xml:space="preserve">2013 </w:t>
      </w:r>
      <w:r>
        <w:rPr>
          <w:rFonts w:ascii="Times New Roman" w:hAnsi="Times New Roman"/>
        </w:rPr>
        <w:t xml:space="preserve">  </w:t>
      </w:r>
      <w:r w:rsidRPr="00260CAA">
        <w:rPr>
          <w:rFonts w:ascii="Times New Roman" w:hAnsi="Times New Roman"/>
        </w:rPr>
        <w:t xml:space="preserve">№ 46) (далее – ЕОСЗ) в его действующей редакции, с использованием функционала ЭТП </w:t>
      </w:r>
      <w:r w:rsidR="00874EB9">
        <w:rPr>
          <w:rFonts w:ascii="Times New Roman" w:hAnsi="Times New Roman"/>
          <w:lang w:val="en-US"/>
        </w:rPr>
        <w:t>A</w:t>
      </w:r>
      <w:r w:rsidR="00874EB9" w:rsidRPr="00547ABD">
        <w:rPr>
          <w:rFonts w:ascii="Times New Roman" w:hAnsi="Times New Roman"/>
        </w:rPr>
        <w:t>-</w:t>
      </w:r>
      <w:r w:rsidR="00874EB9">
        <w:rPr>
          <w:rFonts w:ascii="Times New Roman" w:hAnsi="Times New Roman"/>
          <w:lang w:val="en-US"/>
        </w:rPr>
        <w:t>K</w:t>
      </w:r>
      <w:r w:rsidR="00874EB9" w:rsidRPr="00547ABD">
        <w:rPr>
          <w:rFonts w:ascii="Times New Roman" w:hAnsi="Times New Roman"/>
        </w:rPr>
        <w:t>-</w:t>
      </w:r>
      <w:r w:rsidR="00874EB9">
        <w:rPr>
          <w:rFonts w:ascii="Times New Roman" w:hAnsi="Times New Roman"/>
          <w:lang w:val="en-US"/>
        </w:rPr>
        <w:t>D</w:t>
      </w:r>
      <w:r w:rsidR="00435D60">
        <w:rPr>
          <w:rFonts w:ascii="Times New Roman" w:hAnsi="Times New Roman"/>
        </w:rPr>
        <w:t xml:space="preserve"> согласно регламенту её</w:t>
      </w:r>
      <w:proofErr w:type="gramEnd"/>
      <w:r w:rsidRPr="00260CAA">
        <w:rPr>
          <w:rFonts w:ascii="Times New Roman" w:hAnsi="Times New Roman"/>
        </w:rPr>
        <w:t xml:space="preserve"> работы.</w:t>
      </w:r>
    </w:p>
    <w:p w:rsidR="00AF49AB" w:rsidRPr="006150CE" w:rsidRDefault="00AF49AB" w:rsidP="00AF49AB">
      <w:pPr>
        <w:keepLines w:val="0"/>
        <w:widowControl w:val="0"/>
        <w:tabs>
          <w:tab w:val="left" w:pos="252"/>
        </w:tabs>
        <w:ind w:firstLine="567"/>
        <w:rPr>
          <w:rFonts w:ascii="Times New Roman" w:hAnsi="Times New Roman"/>
        </w:rPr>
      </w:pPr>
    </w:p>
    <w:p w:rsidR="00AF49AB" w:rsidRPr="00502B41" w:rsidRDefault="00AF49AB" w:rsidP="00AF49AB">
      <w:pPr>
        <w:keepLines w:val="0"/>
        <w:widowControl w:val="0"/>
        <w:tabs>
          <w:tab w:val="left" w:pos="252"/>
        </w:tabs>
        <w:ind w:firstLine="567"/>
        <w:outlineLvl w:val="0"/>
        <w:rPr>
          <w:rFonts w:ascii="Times New Roman" w:hAnsi="Times New Roman"/>
          <w:bCs/>
        </w:rPr>
      </w:pPr>
      <w:r w:rsidRPr="00502B41">
        <w:rPr>
          <w:rFonts w:ascii="Times New Roman" w:hAnsi="Times New Roman"/>
          <w:bCs/>
        </w:rPr>
        <w:t>Информация о закупке:</w:t>
      </w:r>
    </w:p>
    <w:p w:rsidR="00AF49AB" w:rsidRPr="00502B41" w:rsidRDefault="00AF49AB" w:rsidP="00AF49AB">
      <w:pPr>
        <w:keepLines w:val="0"/>
        <w:widowControl w:val="0"/>
        <w:tabs>
          <w:tab w:val="left" w:pos="252"/>
        </w:tabs>
        <w:ind w:firstLine="567"/>
        <w:outlineLvl w:val="0"/>
        <w:rPr>
          <w:rFonts w:ascii="Times New Roman" w:hAnsi="Times New Roman"/>
        </w:rPr>
      </w:pPr>
      <w:r w:rsidRPr="00502B41">
        <w:rPr>
          <w:rFonts w:ascii="Times New Roman" w:hAnsi="Times New Roman"/>
        </w:rPr>
        <w:t>Заказчик: ОАО «УЭХК».</w:t>
      </w:r>
    </w:p>
    <w:p w:rsidR="00AF49AB" w:rsidRPr="00502B41" w:rsidRDefault="00AF49AB" w:rsidP="00AF49AB">
      <w:pPr>
        <w:widowControl w:val="0"/>
        <w:tabs>
          <w:tab w:val="left" w:pos="252"/>
        </w:tabs>
        <w:ind w:firstLine="567"/>
        <w:rPr>
          <w:rFonts w:ascii="Times New Roman" w:hAnsi="Times New Roman"/>
        </w:rPr>
      </w:pPr>
      <w:r w:rsidRPr="00502B41">
        <w:rPr>
          <w:rFonts w:ascii="Times New Roman" w:hAnsi="Times New Roman"/>
        </w:rPr>
        <w:t xml:space="preserve">Организатор </w:t>
      </w:r>
      <w:r w:rsidRPr="00502B41">
        <w:rPr>
          <w:rFonts w:ascii="Times New Roman" w:hAnsi="Times New Roman"/>
          <w:lang w:eastAsia="ar-SA"/>
        </w:rPr>
        <w:t>запроса цен</w:t>
      </w:r>
      <w:r w:rsidRPr="00502B41">
        <w:rPr>
          <w:rFonts w:ascii="Times New Roman" w:hAnsi="Times New Roman"/>
        </w:rPr>
        <w:t>: ОАО «УЭХК».</w:t>
      </w:r>
    </w:p>
    <w:p w:rsidR="00AF49AB" w:rsidRPr="00502B41" w:rsidRDefault="00AF49AB" w:rsidP="00AF49AB">
      <w:pPr>
        <w:widowControl w:val="0"/>
        <w:tabs>
          <w:tab w:val="left" w:pos="252"/>
        </w:tabs>
        <w:ind w:firstLine="567"/>
        <w:rPr>
          <w:rFonts w:ascii="Times New Roman" w:hAnsi="Times New Roman"/>
        </w:rPr>
      </w:pPr>
      <w:r w:rsidRPr="00502B41">
        <w:rPr>
          <w:rFonts w:ascii="Times New Roman" w:hAnsi="Times New Roman"/>
        </w:rPr>
        <w:t xml:space="preserve">Предмет </w:t>
      </w:r>
      <w:r w:rsidRPr="00502B41">
        <w:rPr>
          <w:rFonts w:ascii="Times New Roman" w:hAnsi="Times New Roman"/>
          <w:lang w:eastAsia="ar-SA"/>
        </w:rPr>
        <w:t>запроса цен</w:t>
      </w:r>
      <w:r w:rsidRPr="00F0650A">
        <w:rPr>
          <w:rFonts w:ascii="Times New Roman" w:hAnsi="Times New Roman"/>
        </w:rPr>
        <w:t xml:space="preserve">: </w:t>
      </w:r>
      <w:r w:rsidR="0003048E">
        <w:rPr>
          <w:rFonts w:ascii="Times New Roman" w:hAnsi="Times New Roman"/>
        </w:rPr>
        <w:t xml:space="preserve">право заключения договора на </w:t>
      </w:r>
      <w:r w:rsidR="00B421B1">
        <w:rPr>
          <w:rFonts w:ascii="Times New Roman" w:hAnsi="Times New Roman"/>
        </w:rPr>
        <w:t>Приобретение программного обеспеч</w:t>
      </w:r>
      <w:r w:rsidR="00B421B1">
        <w:rPr>
          <w:rFonts w:ascii="Times New Roman" w:hAnsi="Times New Roman"/>
        </w:rPr>
        <w:t>е</w:t>
      </w:r>
      <w:r w:rsidR="00B421B1">
        <w:rPr>
          <w:rFonts w:ascii="Times New Roman" w:hAnsi="Times New Roman"/>
        </w:rPr>
        <w:t>ния</w:t>
      </w:r>
      <w:r w:rsidRPr="00F0650A">
        <w:rPr>
          <w:rFonts w:ascii="Times New Roman" w:hAnsi="Times New Roman"/>
        </w:rPr>
        <w:t>.</w:t>
      </w:r>
    </w:p>
    <w:p w:rsidR="00B421B1" w:rsidRDefault="00AF49AB" w:rsidP="00B421B1">
      <w:pPr>
        <w:widowControl w:val="0"/>
        <w:tabs>
          <w:tab w:val="left" w:pos="252"/>
        </w:tabs>
        <w:ind w:firstLine="567"/>
        <w:rPr>
          <w:rFonts w:ascii="Times New Roman" w:hAnsi="Times New Roman"/>
        </w:rPr>
      </w:pPr>
      <w:r w:rsidRPr="00502B41">
        <w:rPr>
          <w:rFonts w:ascii="Times New Roman" w:hAnsi="Times New Roman"/>
        </w:rPr>
        <w:t xml:space="preserve">Предмет </w:t>
      </w:r>
      <w:r w:rsidRPr="00502B41">
        <w:rPr>
          <w:rFonts w:ascii="Times New Roman" w:hAnsi="Times New Roman"/>
          <w:lang w:eastAsia="ar-SA"/>
        </w:rPr>
        <w:t>договора</w:t>
      </w:r>
      <w:r w:rsidRPr="00502B41">
        <w:rPr>
          <w:rFonts w:ascii="Times New Roman" w:hAnsi="Times New Roman"/>
        </w:rPr>
        <w:t xml:space="preserve">: </w:t>
      </w:r>
      <w:r w:rsidR="00B421B1">
        <w:rPr>
          <w:rFonts w:ascii="Times New Roman" w:hAnsi="Times New Roman"/>
        </w:rPr>
        <w:t>Программное</w:t>
      </w:r>
      <w:r w:rsidR="00B421B1">
        <w:rPr>
          <w:rFonts w:ascii="Times New Roman" w:hAnsi="Times New Roman"/>
        </w:rPr>
        <w:t xml:space="preserve"> обеспече</w:t>
      </w:r>
      <w:r w:rsidR="00B421B1">
        <w:rPr>
          <w:rFonts w:ascii="Times New Roman" w:hAnsi="Times New Roman"/>
        </w:rPr>
        <w:t>ние</w:t>
      </w:r>
      <w:r w:rsidRPr="00502B41">
        <w:rPr>
          <w:rFonts w:ascii="Times New Roman" w:hAnsi="Times New Roman"/>
        </w:rPr>
        <w:t>.</w:t>
      </w:r>
    </w:p>
    <w:p w:rsidR="00B421B1" w:rsidRDefault="00AF49AB" w:rsidP="00B421B1">
      <w:pPr>
        <w:widowControl w:val="0"/>
        <w:tabs>
          <w:tab w:val="left" w:pos="252"/>
        </w:tabs>
        <w:ind w:firstLine="567"/>
        <w:rPr>
          <w:rFonts w:ascii="Times New Roman" w:hAnsi="Times New Roman"/>
        </w:rPr>
      </w:pPr>
      <w:r w:rsidRPr="00260CAA">
        <w:rPr>
          <w:rFonts w:ascii="Times New Roman" w:hAnsi="Times New Roman"/>
        </w:rPr>
        <w:t>Начальная (максимальная) цена договора</w:t>
      </w:r>
      <w:r w:rsidRPr="00BD22B0">
        <w:rPr>
          <w:rFonts w:ascii="Times New Roman" w:hAnsi="Times New Roman"/>
        </w:rPr>
        <w:t xml:space="preserve">: </w:t>
      </w:r>
      <w:r w:rsidR="00B421B1" w:rsidRPr="00B421B1">
        <w:rPr>
          <w:rFonts w:ascii="Times New Roman" w:hAnsi="Times New Roman"/>
        </w:rPr>
        <w:t>669 017,33 руб.</w:t>
      </w:r>
      <w:r w:rsidR="00B421B1" w:rsidRPr="006411FC">
        <w:rPr>
          <w:rFonts w:ascii="Times New Roman" w:hAnsi="Times New Roman"/>
        </w:rPr>
        <w:t xml:space="preserve"> (</w:t>
      </w:r>
      <w:r w:rsidR="00B421B1">
        <w:rPr>
          <w:rFonts w:ascii="Times New Roman" w:hAnsi="Times New Roman"/>
        </w:rPr>
        <w:t>Шестьсот шестьдесят д</w:t>
      </w:r>
      <w:r w:rsidR="00B421B1">
        <w:rPr>
          <w:rFonts w:ascii="Times New Roman" w:hAnsi="Times New Roman"/>
        </w:rPr>
        <w:t>е</w:t>
      </w:r>
      <w:r w:rsidR="00B421B1">
        <w:rPr>
          <w:rFonts w:ascii="Times New Roman" w:hAnsi="Times New Roman"/>
        </w:rPr>
        <w:t>вять тысяч семнадцать рублей тридцать три копейки</w:t>
      </w:r>
      <w:r w:rsidR="00B421B1" w:rsidRPr="006411FC">
        <w:rPr>
          <w:rFonts w:ascii="Times New Roman" w:hAnsi="Times New Roman"/>
        </w:rPr>
        <w:t xml:space="preserve">), </w:t>
      </w:r>
      <w:r w:rsidR="00B421B1">
        <w:rPr>
          <w:rFonts w:ascii="Times New Roman" w:hAnsi="Times New Roman"/>
        </w:rPr>
        <w:t xml:space="preserve">которая состоит </w:t>
      </w:r>
      <w:proofErr w:type="gramStart"/>
      <w:r w:rsidR="00B421B1">
        <w:rPr>
          <w:rFonts w:ascii="Times New Roman" w:hAnsi="Times New Roman"/>
        </w:rPr>
        <w:t>из</w:t>
      </w:r>
      <w:proofErr w:type="gramEnd"/>
      <w:r w:rsidR="00B421B1">
        <w:rPr>
          <w:rFonts w:ascii="Times New Roman" w:hAnsi="Times New Roman"/>
        </w:rPr>
        <w:t>:</w:t>
      </w:r>
    </w:p>
    <w:p w:rsidR="00B421B1" w:rsidRDefault="00B421B1" w:rsidP="00B421B1">
      <w:pPr>
        <w:tabs>
          <w:tab w:val="left" w:pos="1134"/>
        </w:tabs>
        <w:contextualSpacing/>
        <w:rPr>
          <w:rFonts w:ascii="Times New Roman" w:hAnsi="Times New Roman"/>
        </w:rPr>
      </w:pPr>
    </w:p>
    <w:tbl>
      <w:tblPr>
        <w:tblStyle w:val="aa"/>
        <w:tblW w:w="9464" w:type="dxa"/>
        <w:tblLayout w:type="fixed"/>
        <w:tblLook w:val="04A0" w:firstRow="1" w:lastRow="0" w:firstColumn="1" w:lastColumn="0" w:noHBand="0" w:noVBand="1"/>
      </w:tblPr>
      <w:tblGrid>
        <w:gridCol w:w="675"/>
        <w:gridCol w:w="6379"/>
        <w:gridCol w:w="1418"/>
        <w:gridCol w:w="992"/>
      </w:tblGrid>
      <w:tr w:rsidR="00B421B1" w:rsidTr="00B421B1">
        <w:tc>
          <w:tcPr>
            <w:tcW w:w="675" w:type="dxa"/>
            <w:vAlign w:val="center"/>
          </w:tcPr>
          <w:p w:rsidR="00B421B1" w:rsidRPr="00B421B1" w:rsidRDefault="00B421B1" w:rsidP="00EB4F4E">
            <w:pPr>
              <w:tabs>
                <w:tab w:val="left" w:pos="1134"/>
              </w:tabs>
              <w:contextualSpacing/>
              <w:jc w:val="center"/>
              <w:rPr>
                <w:rFonts w:ascii="Times New Roman" w:hAnsi="Times New Roman"/>
                <w:i/>
                <w:sz w:val="22"/>
                <w:szCs w:val="22"/>
              </w:rPr>
            </w:pPr>
            <w:r w:rsidRPr="00B421B1">
              <w:rPr>
                <w:rFonts w:ascii="Times New Roman" w:hAnsi="Times New Roman"/>
                <w:i/>
                <w:sz w:val="22"/>
                <w:szCs w:val="22"/>
              </w:rPr>
              <w:t>№ л</w:t>
            </w:r>
            <w:r w:rsidRPr="00B421B1">
              <w:rPr>
                <w:rFonts w:ascii="Times New Roman" w:hAnsi="Times New Roman"/>
                <w:i/>
                <w:sz w:val="22"/>
                <w:szCs w:val="22"/>
              </w:rPr>
              <w:t>о</w:t>
            </w:r>
            <w:r w:rsidRPr="00B421B1">
              <w:rPr>
                <w:rFonts w:ascii="Times New Roman" w:hAnsi="Times New Roman"/>
                <w:i/>
                <w:sz w:val="22"/>
                <w:szCs w:val="22"/>
              </w:rPr>
              <w:t>та</w:t>
            </w:r>
          </w:p>
        </w:tc>
        <w:tc>
          <w:tcPr>
            <w:tcW w:w="6379" w:type="dxa"/>
            <w:vAlign w:val="center"/>
          </w:tcPr>
          <w:p w:rsidR="00B421B1" w:rsidRPr="00B421B1" w:rsidRDefault="00B421B1" w:rsidP="00EB4F4E">
            <w:pPr>
              <w:tabs>
                <w:tab w:val="left" w:pos="1134"/>
              </w:tabs>
              <w:contextualSpacing/>
              <w:jc w:val="center"/>
              <w:rPr>
                <w:rFonts w:ascii="Times New Roman" w:hAnsi="Times New Roman"/>
                <w:i/>
                <w:sz w:val="22"/>
                <w:szCs w:val="22"/>
              </w:rPr>
            </w:pPr>
            <w:r w:rsidRPr="00B421B1">
              <w:rPr>
                <w:rFonts w:ascii="Times New Roman" w:hAnsi="Times New Roman"/>
                <w:i/>
                <w:sz w:val="22"/>
                <w:szCs w:val="22"/>
              </w:rPr>
              <w:t>Наименование</w:t>
            </w:r>
          </w:p>
        </w:tc>
        <w:tc>
          <w:tcPr>
            <w:tcW w:w="1418" w:type="dxa"/>
            <w:vAlign w:val="center"/>
          </w:tcPr>
          <w:p w:rsidR="00B421B1" w:rsidRPr="00B421B1" w:rsidRDefault="00B421B1" w:rsidP="00EB4F4E">
            <w:pPr>
              <w:tabs>
                <w:tab w:val="left" w:pos="1134"/>
              </w:tabs>
              <w:contextualSpacing/>
              <w:jc w:val="center"/>
              <w:rPr>
                <w:rFonts w:ascii="Times New Roman" w:hAnsi="Times New Roman"/>
                <w:i/>
                <w:sz w:val="22"/>
                <w:szCs w:val="22"/>
              </w:rPr>
            </w:pPr>
            <w:r w:rsidRPr="00B421B1">
              <w:rPr>
                <w:rFonts w:ascii="Times New Roman" w:hAnsi="Times New Roman"/>
                <w:i/>
                <w:sz w:val="22"/>
                <w:szCs w:val="22"/>
              </w:rPr>
              <w:t>Начальная (максимал</w:t>
            </w:r>
            <w:r w:rsidRPr="00B421B1">
              <w:rPr>
                <w:rFonts w:ascii="Times New Roman" w:hAnsi="Times New Roman"/>
                <w:i/>
                <w:sz w:val="22"/>
                <w:szCs w:val="22"/>
              </w:rPr>
              <w:t>ь</w:t>
            </w:r>
            <w:r w:rsidRPr="00B421B1">
              <w:rPr>
                <w:rFonts w:ascii="Times New Roman" w:hAnsi="Times New Roman"/>
                <w:i/>
                <w:sz w:val="22"/>
                <w:szCs w:val="22"/>
              </w:rPr>
              <w:t>ная) цена л</w:t>
            </w:r>
            <w:r w:rsidRPr="00B421B1">
              <w:rPr>
                <w:rFonts w:ascii="Times New Roman" w:hAnsi="Times New Roman"/>
                <w:i/>
                <w:sz w:val="22"/>
                <w:szCs w:val="22"/>
              </w:rPr>
              <w:t>о</w:t>
            </w:r>
            <w:r w:rsidRPr="00B421B1">
              <w:rPr>
                <w:rFonts w:ascii="Times New Roman" w:hAnsi="Times New Roman"/>
                <w:i/>
                <w:sz w:val="22"/>
                <w:szCs w:val="22"/>
              </w:rPr>
              <w:t>та, руб.</w:t>
            </w:r>
          </w:p>
        </w:tc>
        <w:tc>
          <w:tcPr>
            <w:tcW w:w="992" w:type="dxa"/>
            <w:vAlign w:val="center"/>
          </w:tcPr>
          <w:p w:rsidR="00B421B1" w:rsidRPr="00B421B1" w:rsidRDefault="00B421B1" w:rsidP="00EB4F4E">
            <w:pPr>
              <w:tabs>
                <w:tab w:val="left" w:pos="1134"/>
              </w:tabs>
              <w:contextualSpacing/>
              <w:jc w:val="center"/>
              <w:rPr>
                <w:rFonts w:ascii="Times New Roman" w:hAnsi="Times New Roman"/>
                <w:i/>
                <w:sz w:val="22"/>
                <w:szCs w:val="22"/>
              </w:rPr>
            </w:pPr>
            <w:r w:rsidRPr="00B421B1">
              <w:rPr>
                <w:rFonts w:ascii="Times New Roman" w:hAnsi="Times New Roman"/>
                <w:i/>
                <w:sz w:val="22"/>
                <w:szCs w:val="22"/>
              </w:rPr>
              <w:t>НДС</w:t>
            </w:r>
          </w:p>
        </w:tc>
      </w:tr>
      <w:tr w:rsidR="00B421B1" w:rsidRPr="00ED5986" w:rsidTr="00B421B1">
        <w:tc>
          <w:tcPr>
            <w:tcW w:w="675" w:type="dxa"/>
            <w:vAlign w:val="center"/>
          </w:tcPr>
          <w:p w:rsidR="00B421B1" w:rsidRPr="00ED5986" w:rsidRDefault="00B421B1" w:rsidP="00EB4F4E">
            <w:pPr>
              <w:tabs>
                <w:tab w:val="left" w:pos="1134"/>
              </w:tabs>
              <w:contextualSpacing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ED5986">
              <w:rPr>
                <w:rFonts w:ascii="Times New Roman" w:hAnsi="Times New Roman"/>
                <w:sz w:val="22"/>
                <w:szCs w:val="22"/>
              </w:rPr>
              <w:t>1</w:t>
            </w:r>
          </w:p>
        </w:tc>
        <w:tc>
          <w:tcPr>
            <w:tcW w:w="6379" w:type="dxa"/>
            <w:vAlign w:val="center"/>
          </w:tcPr>
          <w:p w:rsidR="00B421B1" w:rsidRPr="00ED5986" w:rsidRDefault="00B421B1" w:rsidP="00EB4F4E">
            <w:pPr>
              <w:tabs>
                <w:tab w:val="left" w:pos="1134"/>
              </w:tabs>
              <w:contextualSpacing/>
              <w:rPr>
                <w:rFonts w:ascii="Times New Roman" w:hAnsi="Times New Roman"/>
                <w:sz w:val="22"/>
                <w:szCs w:val="22"/>
              </w:rPr>
            </w:pPr>
            <w:r w:rsidRPr="00ED5986">
              <w:rPr>
                <w:rFonts w:ascii="Times New Roman" w:hAnsi="Times New Roman"/>
                <w:sz w:val="22"/>
                <w:szCs w:val="22"/>
              </w:rPr>
              <w:t>Право пользования Программа фиксации и контроля исходн</w:t>
            </w:r>
            <w:r w:rsidRPr="00ED5986">
              <w:rPr>
                <w:rFonts w:ascii="Times New Roman" w:hAnsi="Times New Roman"/>
                <w:sz w:val="22"/>
                <w:szCs w:val="22"/>
              </w:rPr>
              <w:t>о</w:t>
            </w:r>
            <w:r w:rsidRPr="00ED5986">
              <w:rPr>
                <w:rFonts w:ascii="Times New Roman" w:hAnsi="Times New Roman"/>
                <w:sz w:val="22"/>
                <w:szCs w:val="22"/>
              </w:rPr>
              <w:t>го состояния программного комплекса ФИКС (версия 2.0.2). Л</w:t>
            </w:r>
            <w:r w:rsidRPr="00ED5986">
              <w:rPr>
                <w:rFonts w:ascii="Times New Roman" w:hAnsi="Times New Roman"/>
                <w:sz w:val="22"/>
                <w:szCs w:val="22"/>
              </w:rPr>
              <w:t>и</w:t>
            </w:r>
            <w:r w:rsidRPr="00ED5986">
              <w:rPr>
                <w:rFonts w:ascii="Times New Roman" w:hAnsi="Times New Roman"/>
                <w:sz w:val="22"/>
                <w:szCs w:val="22"/>
              </w:rPr>
              <w:t>цензия на 1 год</w:t>
            </w:r>
          </w:p>
        </w:tc>
        <w:tc>
          <w:tcPr>
            <w:tcW w:w="1418" w:type="dxa"/>
            <w:vAlign w:val="center"/>
          </w:tcPr>
          <w:p w:rsidR="00B421B1" w:rsidRPr="00ED5986" w:rsidRDefault="00B421B1" w:rsidP="00EB4F4E">
            <w:pPr>
              <w:tabs>
                <w:tab w:val="left" w:pos="1134"/>
              </w:tabs>
              <w:contextualSpacing/>
              <w:jc w:val="right"/>
              <w:rPr>
                <w:rFonts w:ascii="Times New Roman" w:hAnsi="Times New Roman"/>
                <w:sz w:val="22"/>
                <w:szCs w:val="22"/>
              </w:rPr>
            </w:pPr>
            <w:r w:rsidRPr="00ED5986">
              <w:rPr>
                <w:rFonts w:ascii="Times New Roman" w:hAnsi="Times New Roman"/>
                <w:sz w:val="22"/>
                <w:szCs w:val="22"/>
              </w:rPr>
              <w:t>1 442,00</w:t>
            </w:r>
          </w:p>
        </w:tc>
        <w:tc>
          <w:tcPr>
            <w:tcW w:w="992" w:type="dxa"/>
            <w:vMerge w:val="restart"/>
            <w:vAlign w:val="center"/>
          </w:tcPr>
          <w:p w:rsidR="00B421B1" w:rsidRPr="00ED5986" w:rsidRDefault="00B421B1" w:rsidP="00EB4F4E">
            <w:pPr>
              <w:tabs>
                <w:tab w:val="left" w:pos="1134"/>
              </w:tabs>
              <w:contextualSpacing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ED5986">
              <w:rPr>
                <w:rFonts w:ascii="Times New Roman" w:hAnsi="Times New Roman"/>
                <w:sz w:val="22"/>
                <w:szCs w:val="22"/>
              </w:rPr>
              <w:t>не о</w:t>
            </w:r>
            <w:r w:rsidRPr="00ED5986">
              <w:rPr>
                <w:rFonts w:ascii="Times New Roman" w:hAnsi="Times New Roman"/>
                <w:sz w:val="22"/>
                <w:szCs w:val="22"/>
              </w:rPr>
              <w:t>б</w:t>
            </w:r>
            <w:r w:rsidRPr="00ED5986">
              <w:rPr>
                <w:rFonts w:ascii="Times New Roman" w:hAnsi="Times New Roman"/>
                <w:sz w:val="22"/>
                <w:szCs w:val="22"/>
              </w:rPr>
              <w:t>лагае</w:t>
            </w:r>
            <w:r w:rsidRPr="00ED5986">
              <w:rPr>
                <w:rFonts w:ascii="Times New Roman" w:hAnsi="Times New Roman"/>
                <w:sz w:val="22"/>
                <w:szCs w:val="22"/>
              </w:rPr>
              <w:t>т</w:t>
            </w:r>
            <w:r w:rsidRPr="00ED5986">
              <w:rPr>
                <w:rFonts w:ascii="Times New Roman" w:hAnsi="Times New Roman"/>
                <w:sz w:val="22"/>
                <w:szCs w:val="22"/>
              </w:rPr>
              <w:t>ся на основ</w:t>
            </w:r>
            <w:r w:rsidRPr="00ED5986">
              <w:rPr>
                <w:rFonts w:ascii="Times New Roman" w:hAnsi="Times New Roman"/>
                <w:sz w:val="22"/>
                <w:szCs w:val="22"/>
              </w:rPr>
              <w:t>а</w:t>
            </w:r>
            <w:r w:rsidRPr="00ED5986">
              <w:rPr>
                <w:rFonts w:ascii="Times New Roman" w:hAnsi="Times New Roman"/>
                <w:sz w:val="22"/>
                <w:szCs w:val="22"/>
              </w:rPr>
              <w:t>нии пп.26 п.2 ст. 149 НК РФ</w:t>
            </w:r>
          </w:p>
        </w:tc>
      </w:tr>
      <w:tr w:rsidR="00B421B1" w:rsidRPr="00ED5986" w:rsidTr="00B421B1">
        <w:tc>
          <w:tcPr>
            <w:tcW w:w="675" w:type="dxa"/>
            <w:vMerge w:val="restart"/>
            <w:vAlign w:val="center"/>
          </w:tcPr>
          <w:p w:rsidR="00B421B1" w:rsidRPr="00ED5986" w:rsidRDefault="00B421B1" w:rsidP="00EB4F4E">
            <w:pPr>
              <w:tabs>
                <w:tab w:val="left" w:pos="1134"/>
              </w:tabs>
              <w:contextualSpacing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ED5986">
              <w:rPr>
                <w:rFonts w:ascii="Times New Roman" w:hAnsi="Times New Roman"/>
                <w:sz w:val="22"/>
                <w:szCs w:val="22"/>
              </w:rPr>
              <w:t>2</w:t>
            </w:r>
          </w:p>
        </w:tc>
        <w:tc>
          <w:tcPr>
            <w:tcW w:w="6379" w:type="dxa"/>
            <w:vAlign w:val="center"/>
          </w:tcPr>
          <w:p w:rsidR="00B421B1" w:rsidRPr="00ED5986" w:rsidRDefault="00B421B1" w:rsidP="00EB4F4E">
            <w:pPr>
              <w:tabs>
                <w:tab w:val="left" w:pos="1134"/>
              </w:tabs>
              <w:contextualSpacing/>
              <w:rPr>
                <w:rFonts w:ascii="Times New Roman" w:hAnsi="Times New Roman"/>
                <w:sz w:val="22"/>
                <w:szCs w:val="22"/>
              </w:rPr>
            </w:pPr>
            <w:r w:rsidRPr="00ED5986">
              <w:rPr>
                <w:rFonts w:ascii="Times New Roman" w:hAnsi="Times New Roman"/>
                <w:sz w:val="22"/>
                <w:szCs w:val="22"/>
              </w:rPr>
              <w:t>Право пользования Программа контроля полномочий д</w:t>
            </w:r>
            <w:r w:rsidRPr="00ED5986">
              <w:rPr>
                <w:rFonts w:ascii="Times New Roman" w:hAnsi="Times New Roman"/>
                <w:sz w:val="22"/>
                <w:szCs w:val="22"/>
              </w:rPr>
              <w:t>о</w:t>
            </w:r>
            <w:r w:rsidRPr="00ED5986">
              <w:rPr>
                <w:rFonts w:ascii="Times New Roman" w:hAnsi="Times New Roman"/>
                <w:sz w:val="22"/>
                <w:szCs w:val="22"/>
              </w:rPr>
              <w:t>ступа к информационным ресурсам «Ревизор 2ХР» (лице</w:t>
            </w:r>
            <w:r w:rsidRPr="00ED5986">
              <w:rPr>
                <w:rFonts w:ascii="Times New Roman" w:hAnsi="Times New Roman"/>
                <w:sz w:val="22"/>
                <w:szCs w:val="22"/>
              </w:rPr>
              <w:t>н</w:t>
            </w:r>
            <w:r w:rsidRPr="00ED5986">
              <w:rPr>
                <w:rFonts w:ascii="Times New Roman" w:hAnsi="Times New Roman"/>
                <w:sz w:val="22"/>
                <w:szCs w:val="22"/>
              </w:rPr>
              <w:t>зия ЦС50-1080А269373). Лицензия на 1 год</w:t>
            </w:r>
          </w:p>
        </w:tc>
        <w:tc>
          <w:tcPr>
            <w:tcW w:w="1418" w:type="dxa"/>
            <w:vAlign w:val="center"/>
          </w:tcPr>
          <w:p w:rsidR="00B421B1" w:rsidRPr="00ED5986" w:rsidRDefault="00B421B1" w:rsidP="00EB4F4E">
            <w:pPr>
              <w:tabs>
                <w:tab w:val="left" w:pos="1134"/>
              </w:tabs>
              <w:contextualSpacing/>
              <w:jc w:val="right"/>
              <w:rPr>
                <w:rFonts w:ascii="Times New Roman" w:hAnsi="Times New Roman"/>
                <w:sz w:val="22"/>
                <w:szCs w:val="22"/>
              </w:rPr>
            </w:pPr>
            <w:r w:rsidRPr="00ED5986">
              <w:rPr>
                <w:rFonts w:ascii="Times New Roman" w:hAnsi="Times New Roman"/>
                <w:sz w:val="22"/>
                <w:szCs w:val="22"/>
              </w:rPr>
              <w:t>3 126,00</w:t>
            </w:r>
          </w:p>
        </w:tc>
        <w:tc>
          <w:tcPr>
            <w:tcW w:w="992" w:type="dxa"/>
            <w:vMerge/>
            <w:vAlign w:val="center"/>
          </w:tcPr>
          <w:p w:rsidR="00B421B1" w:rsidRPr="00ED5986" w:rsidRDefault="00B421B1" w:rsidP="00EB4F4E">
            <w:pPr>
              <w:tabs>
                <w:tab w:val="left" w:pos="1134"/>
              </w:tabs>
              <w:contextualSpacing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B421B1" w:rsidRPr="00ED5986" w:rsidTr="00B421B1">
        <w:tc>
          <w:tcPr>
            <w:tcW w:w="675" w:type="dxa"/>
            <w:vMerge/>
            <w:vAlign w:val="center"/>
          </w:tcPr>
          <w:p w:rsidR="00B421B1" w:rsidRPr="00ED5986" w:rsidRDefault="00B421B1" w:rsidP="00EB4F4E">
            <w:pPr>
              <w:tabs>
                <w:tab w:val="left" w:pos="1134"/>
              </w:tabs>
              <w:contextualSpacing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6379" w:type="dxa"/>
            <w:vAlign w:val="center"/>
          </w:tcPr>
          <w:p w:rsidR="00B421B1" w:rsidRPr="00ED5986" w:rsidRDefault="00B421B1" w:rsidP="00EB4F4E">
            <w:pPr>
              <w:tabs>
                <w:tab w:val="left" w:pos="1134"/>
              </w:tabs>
              <w:contextualSpacing/>
              <w:rPr>
                <w:rFonts w:ascii="Times New Roman" w:hAnsi="Times New Roman"/>
                <w:sz w:val="22"/>
                <w:szCs w:val="22"/>
              </w:rPr>
            </w:pPr>
            <w:r w:rsidRPr="00ED5986">
              <w:rPr>
                <w:rFonts w:ascii="Times New Roman" w:hAnsi="Times New Roman"/>
                <w:sz w:val="22"/>
                <w:szCs w:val="22"/>
              </w:rPr>
              <w:t>Право пользования Система анализа программного и аппаратн</w:t>
            </w:r>
            <w:r w:rsidRPr="00ED5986">
              <w:rPr>
                <w:rFonts w:ascii="Times New Roman" w:hAnsi="Times New Roman"/>
                <w:sz w:val="22"/>
                <w:szCs w:val="22"/>
              </w:rPr>
              <w:t>о</w:t>
            </w:r>
            <w:r w:rsidRPr="00ED5986">
              <w:rPr>
                <w:rFonts w:ascii="Times New Roman" w:hAnsi="Times New Roman"/>
                <w:sz w:val="22"/>
                <w:szCs w:val="22"/>
              </w:rPr>
              <w:t>го обеспечения TCP/IP сетей «Ревизор Сети» версия 2.0 (лице</w:t>
            </w:r>
            <w:r w:rsidRPr="00ED5986">
              <w:rPr>
                <w:rFonts w:ascii="Times New Roman" w:hAnsi="Times New Roman"/>
                <w:sz w:val="22"/>
                <w:szCs w:val="22"/>
              </w:rPr>
              <w:t>н</w:t>
            </w:r>
            <w:r w:rsidRPr="00ED5986">
              <w:rPr>
                <w:rFonts w:ascii="Times New Roman" w:hAnsi="Times New Roman"/>
                <w:sz w:val="22"/>
                <w:szCs w:val="22"/>
              </w:rPr>
              <w:t>зия ЦС 50-510А295310 на 50 IP адресов). Лице</w:t>
            </w:r>
            <w:r w:rsidRPr="00ED5986">
              <w:rPr>
                <w:rFonts w:ascii="Times New Roman" w:hAnsi="Times New Roman"/>
                <w:sz w:val="22"/>
                <w:szCs w:val="22"/>
              </w:rPr>
              <w:t>н</w:t>
            </w:r>
            <w:r w:rsidRPr="00ED5986">
              <w:rPr>
                <w:rFonts w:ascii="Times New Roman" w:hAnsi="Times New Roman"/>
                <w:sz w:val="22"/>
                <w:szCs w:val="22"/>
              </w:rPr>
              <w:t>зия на 1 год</w:t>
            </w:r>
          </w:p>
        </w:tc>
        <w:tc>
          <w:tcPr>
            <w:tcW w:w="1418" w:type="dxa"/>
            <w:vAlign w:val="center"/>
          </w:tcPr>
          <w:p w:rsidR="00B421B1" w:rsidRPr="00ED5986" w:rsidRDefault="00B421B1" w:rsidP="00EB4F4E">
            <w:pPr>
              <w:tabs>
                <w:tab w:val="left" w:pos="1134"/>
              </w:tabs>
              <w:contextualSpacing/>
              <w:jc w:val="right"/>
              <w:rPr>
                <w:rFonts w:ascii="Times New Roman" w:hAnsi="Times New Roman"/>
                <w:sz w:val="22"/>
                <w:szCs w:val="22"/>
              </w:rPr>
            </w:pPr>
            <w:r w:rsidRPr="00ED5986">
              <w:rPr>
                <w:rFonts w:ascii="Times New Roman" w:hAnsi="Times New Roman"/>
                <w:sz w:val="22"/>
                <w:szCs w:val="22"/>
              </w:rPr>
              <w:t>8 962,66</w:t>
            </w:r>
          </w:p>
        </w:tc>
        <w:tc>
          <w:tcPr>
            <w:tcW w:w="992" w:type="dxa"/>
            <w:vMerge/>
            <w:vAlign w:val="center"/>
          </w:tcPr>
          <w:p w:rsidR="00B421B1" w:rsidRPr="00ED5986" w:rsidRDefault="00B421B1" w:rsidP="00EB4F4E">
            <w:pPr>
              <w:tabs>
                <w:tab w:val="left" w:pos="1134"/>
              </w:tabs>
              <w:contextualSpacing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B421B1" w:rsidRPr="00ED5986" w:rsidTr="00B421B1">
        <w:tc>
          <w:tcPr>
            <w:tcW w:w="675" w:type="dxa"/>
            <w:vMerge/>
            <w:vAlign w:val="center"/>
          </w:tcPr>
          <w:p w:rsidR="00B421B1" w:rsidRPr="00ED5986" w:rsidRDefault="00B421B1" w:rsidP="00EB4F4E">
            <w:pPr>
              <w:tabs>
                <w:tab w:val="left" w:pos="1134"/>
              </w:tabs>
              <w:contextualSpacing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6379" w:type="dxa"/>
            <w:vAlign w:val="center"/>
          </w:tcPr>
          <w:p w:rsidR="00B421B1" w:rsidRPr="00ED5986" w:rsidRDefault="00B421B1" w:rsidP="00EB4F4E">
            <w:pPr>
              <w:tabs>
                <w:tab w:val="left" w:pos="1134"/>
              </w:tabs>
              <w:contextualSpacing/>
              <w:rPr>
                <w:rFonts w:ascii="Times New Roman" w:hAnsi="Times New Roman"/>
                <w:sz w:val="22"/>
                <w:szCs w:val="22"/>
              </w:rPr>
            </w:pPr>
            <w:r w:rsidRPr="00ED5986">
              <w:rPr>
                <w:rFonts w:ascii="Times New Roman" w:hAnsi="Times New Roman"/>
                <w:sz w:val="22"/>
                <w:szCs w:val="22"/>
              </w:rPr>
              <w:t>Право пользования Средство создания модели системы разгр</w:t>
            </w:r>
            <w:r w:rsidRPr="00ED5986">
              <w:rPr>
                <w:rFonts w:ascii="Times New Roman" w:hAnsi="Times New Roman"/>
                <w:sz w:val="22"/>
                <w:szCs w:val="22"/>
              </w:rPr>
              <w:t>а</w:t>
            </w:r>
            <w:r w:rsidRPr="00ED5986">
              <w:rPr>
                <w:rFonts w:ascii="Times New Roman" w:hAnsi="Times New Roman"/>
                <w:sz w:val="22"/>
                <w:szCs w:val="22"/>
              </w:rPr>
              <w:t>ничения доступа «Ревизор-1ХР» (лицензия  ЦС 50 – 1075А296868). Лицензия на 1 год</w:t>
            </w:r>
          </w:p>
        </w:tc>
        <w:tc>
          <w:tcPr>
            <w:tcW w:w="1418" w:type="dxa"/>
            <w:vAlign w:val="center"/>
          </w:tcPr>
          <w:p w:rsidR="00B421B1" w:rsidRPr="00ED5986" w:rsidRDefault="00B421B1" w:rsidP="00EB4F4E">
            <w:pPr>
              <w:tabs>
                <w:tab w:val="left" w:pos="1134"/>
              </w:tabs>
              <w:contextualSpacing/>
              <w:jc w:val="right"/>
              <w:rPr>
                <w:rFonts w:ascii="Times New Roman" w:hAnsi="Times New Roman"/>
                <w:sz w:val="22"/>
                <w:szCs w:val="22"/>
              </w:rPr>
            </w:pPr>
            <w:r w:rsidRPr="00ED5986">
              <w:rPr>
                <w:rFonts w:ascii="Times New Roman" w:hAnsi="Times New Roman"/>
                <w:sz w:val="22"/>
                <w:szCs w:val="22"/>
              </w:rPr>
              <w:t>439,33</w:t>
            </w:r>
          </w:p>
        </w:tc>
        <w:tc>
          <w:tcPr>
            <w:tcW w:w="992" w:type="dxa"/>
            <w:vMerge/>
            <w:vAlign w:val="center"/>
          </w:tcPr>
          <w:p w:rsidR="00B421B1" w:rsidRPr="00ED5986" w:rsidRDefault="00B421B1" w:rsidP="00EB4F4E">
            <w:pPr>
              <w:tabs>
                <w:tab w:val="left" w:pos="1134"/>
              </w:tabs>
              <w:contextualSpacing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B421B1" w:rsidRPr="00ED5986" w:rsidTr="00B421B1">
        <w:tc>
          <w:tcPr>
            <w:tcW w:w="675" w:type="dxa"/>
            <w:vAlign w:val="center"/>
          </w:tcPr>
          <w:p w:rsidR="00B421B1" w:rsidRPr="00ED5986" w:rsidRDefault="00B421B1" w:rsidP="00EB4F4E">
            <w:pPr>
              <w:tabs>
                <w:tab w:val="left" w:pos="1134"/>
              </w:tabs>
              <w:contextualSpacing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ED5986">
              <w:rPr>
                <w:rFonts w:ascii="Times New Roman" w:hAnsi="Times New Roman"/>
                <w:sz w:val="22"/>
                <w:szCs w:val="22"/>
              </w:rPr>
              <w:t>3</w:t>
            </w:r>
          </w:p>
        </w:tc>
        <w:tc>
          <w:tcPr>
            <w:tcW w:w="6379" w:type="dxa"/>
            <w:vAlign w:val="center"/>
          </w:tcPr>
          <w:p w:rsidR="00B421B1" w:rsidRPr="00ED5986" w:rsidRDefault="00B421B1" w:rsidP="00EB4F4E">
            <w:pPr>
              <w:tabs>
                <w:tab w:val="left" w:pos="1134"/>
              </w:tabs>
              <w:contextualSpacing/>
              <w:rPr>
                <w:rFonts w:ascii="Times New Roman" w:hAnsi="Times New Roman"/>
                <w:sz w:val="22"/>
                <w:szCs w:val="22"/>
              </w:rPr>
            </w:pPr>
            <w:r w:rsidRPr="00ED5986">
              <w:rPr>
                <w:rFonts w:ascii="Times New Roman" w:hAnsi="Times New Roman"/>
                <w:sz w:val="22"/>
                <w:szCs w:val="22"/>
              </w:rPr>
              <w:t>Право пользования Программа поиска и гарантированного ун</w:t>
            </w:r>
            <w:r w:rsidRPr="00ED5986">
              <w:rPr>
                <w:rFonts w:ascii="Times New Roman" w:hAnsi="Times New Roman"/>
                <w:sz w:val="22"/>
                <w:szCs w:val="22"/>
              </w:rPr>
              <w:t>и</w:t>
            </w:r>
            <w:r w:rsidRPr="00ED5986">
              <w:rPr>
                <w:rFonts w:ascii="Times New Roman" w:hAnsi="Times New Roman"/>
                <w:sz w:val="22"/>
                <w:szCs w:val="22"/>
              </w:rPr>
              <w:t>чтожения информации на дисках TERRIER (версия 3.0) (ЦС 50 -1072А287568). Лицензия на 1 год</w:t>
            </w:r>
          </w:p>
        </w:tc>
        <w:tc>
          <w:tcPr>
            <w:tcW w:w="1418" w:type="dxa"/>
            <w:vAlign w:val="center"/>
          </w:tcPr>
          <w:p w:rsidR="00B421B1" w:rsidRPr="00ED5986" w:rsidRDefault="00B421B1" w:rsidP="00EB4F4E">
            <w:pPr>
              <w:tabs>
                <w:tab w:val="left" w:pos="1134"/>
              </w:tabs>
              <w:contextualSpacing/>
              <w:jc w:val="right"/>
              <w:rPr>
                <w:rFonts w:ascii="Times New Roman" w:hAnsi="Times New Roman"/>
                <w:sz w:val="22"/>
                <w:szCs w:val="22"/>
              </w:rPr>
            </w:pPr>
            <w:r w:rsidRPr="00ED5986">
              <w:rPr>
                <w:rFonts w:ascii="Times New Roman" w:hAnsi="Times New Roman"/>
                <w:sz w:val="22"/>
                <w:szCs w:val="22"/>
              </w:rPr>
              <w:t>747,66</w:t>
            </w:r>
          </w:p>
        </w:tc>
        <w:tc>
          <w:tcPr>
            <w:tcW w:w="992" w:type="dxa"/>
            <w:vMerge/>
            <w:vAlign w:val="center"/>
          </w:tcPr>
          <w:p w:rsidR="00B421B1" w:rsidRPr="00ED5986" w:rsidRDefault="00B421B1" w:rsidP="00EB4F4E">
            <w:pPr>
              <w:tabs>
                <w:tab w:val="left" w:pos="1134"/>
              </w:tabs>
              <w:contextualSpacing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B421B1" w:rsidRPr="00ED5986" w:rsidTr="00B421B1">
        <w:tc>
          <w:tcPr>
            <w:tcW w:w="675" w:type="dxa"/>
            <w:vAlign w:val="center"/>
          </w:tcPr>
          <w:p w:rsidR="00B421B1" w:rsidRPr="00ED5986" w:rsidRDefault="00B421B1" w:rsidP="00EB4F4E">
            <w:pPr>
              <w:tabs>
                <w:tab w:val="left" w:pos="1134"/>
              </w:tabs>
              <w:contextualSpacing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ED5986">
              <w:rPr>
                <w:rFonts w:ascii="Times New Roman" w:hAnsi="Times New Roman"/>
                <w:sz w:val="22"/>
                <w:szCs w:val="22"/>
              </w:rPr>
              <w:t>4</w:t>
            </w:r>
          </w:p>
        </w:tc>
        <w:tc>
          <w:tcPr>
            <w:tcW w:w="6379" w:type="dxa"/>
            <w:vAlign w:val="center"/>
          </w:tcPr>
          <w:p w:rsidR="00B421B1" w:rsidRPr="00ED5986" w:rsidRDefault="00B421B1" w:rsidP="00EB4F4E">
            <w:pPr>
              <w:tabs>
                <w:tab w:val="left" w:pos="1134"/>
              </w:tabs>
              <w:contextualSpacing/>
              <w:rPr>
                <w:rFonts w:ascii="Times New Roman" w:hAnsi="Times New Roman"/>
                <w:sz w:val="22"/>
                <w:szCs w:val="22"/>
              </w:rPr>
            </w:pPr>
            <w:r w:rsidRPr="00ED5986">
              <w:rPr>
                <w:rFonts w:ascii="Times New Roman" w:hAnsi="Times New Roman"/>
                <w:sz w:val="22"/>
                <w:szCs w:val="22"/>
              </w:rPr>
              <w:t xml:space="preserve">Право пользования DND </w:t>
            </w:r>
            <w:proofErr w:type="spellStart"/>
            <w:r w:rsidRPr="00ED5986">
              <w:rPr>
                <w:rFonts w:ascii="Times New Roman" w:hAnsi="Times New Roman"/>
                <w:sz w:val="22"/>
                <w:szCs w:val="22"/>
              </w:rPr>
              <w:t>Viq</w:t>
            </w:r>
            <w:proofErr w:type="spellEnd"/>
            <w:r w:rsidRPr="00ED5986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ED5986">
              <w:rPr>
                <w:rFonts w:ascii="Times New Roman" w:hAnsi="Times New Roman"/>
                <w:sz w:val="22"/>
                <w:szCs w:val="22"/>
              </w:rPr>
              <w:t>Test</w:t>
            </w:r>
            <w:proofErr w:type="spellEnd"/>
            <w:r w:rsidRPr="00ED5986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ED5986">
              <w:rPr>
                <w:rFonts w:ascii="Times New Roman" w:hAnsi="Times New Roman"/>
                <w:sz w:val="22"/>
                <w:szCs w:val="22"/>
              </w:rPr>
              <w:t>Professional</w:t>
            </w:r>
            <w:proofErr w:type="spellEnd"/>
            <w:r w:rsidRPr="00ED5986">
              <w:rPr>
                <w:rFonts w:ascii="Times New Roman" w:hAnsi="Times New Roman"/>
                <w:sz w:val="22"/>
                <w:szCs w:val="22"/>
              </w:rPr>
              <w:t xml:space="preserve"> для Энерг</w:t>
            </w:r>
            <w:r w:rsidRPr="00ED5986">
              <w:rPr>
                <w:rFonts w:ascii="Times New Roman" w:hAnsi="Times New Roman"/>
                <w:sz w:val="22"/>
                <w:szCs w:val="22"/>
              </w:rPr>
              <w:t>е</w:t>
            </w:r>
            <w:r w:rsidRPr="00ED5986">
              <w:rPr>
                <w:rFonts w:ascii="Times New Roman" w:hAnsi="Times New Roman"/>
                <w:sz w:val="22"/>
                <w:szCs w:val="22"/>
              </w:rPr>
              <w:t>тиков v. 4.1 на 1 ПК</w:t>
            </w:r>
          </w:p>
        </w:tc>
        <w:tc>
          <w:tcPr>
            <w:tcW w:w="1418" w:type="dxa"/>
            <w:vAlign w:val="center"/>
          </w:tcPr>
          <w:p w:rsidR="00B421B1" w:rsidRPr="00ED5986" w:rsidRDefault="00B421B1" w:rsidP="00EB4F4E">
            <w:pPr>
              <w:tabs>
                <w:tab w:val="left" w:pos="1134"/>
              </w:tabs>
              <w:contextualSpacing/>
              <w:jc w:val="right"/>
              <w:rPr>
                <w:rFonts w:ascii="Times New Roman" w:hAnsi="Times New Roman"/>
                <w:sz w:val="22"/>
                <w:szCs w:val="22"/>
              </w:rPr>
            </w:pPr>
            <w:r w:rsidRPr="00ED5986">
              <w:rPr>
                <w:rFonts w:ascii="Times New Roman" w:hAnsi="Times New Roman"/>
                <w:sz w:val="22"/>
                <w:szCs w:val="22"/>
              </w:rPr>
              <w:t>11 333,33</w:t>
            </w:r>
          </w:p>
        </w:tc>
        <w:tc>
          <w:tcPr>
            <w:tcW w:w="992" w:type="dxa"/>
            <w:vMerge/>
            <w:vAlign w:val="center"/>
          </w:tcPr>
          <w:p w:rsidR="00B421B1" w:rsidRPr="00ED5986" w:rsidRDefault="00B421B1" w:rsidP="00EB4F4E">
            <w:pPr>
              <w:tabs>
                <w:tab w:val="left" w:pos="1134"/>
              </w:tabs>
              <w:contextualSpacing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B421B1" w:rsidRPr="00ED5986" w:rsidTr="00B421B1">
        <w:tc>
          <w:tcPr>
            <w:tcW w:w="675" w:type="dxa"/>
            <w:vAlign w:val="center"/>
          </w:tcPr>
          <w:p w:rsidR="00B421B1" w:rsidRPr="00ED5986" w:rsidRDefault="00B421B1" w:rsidP="00EB4F4E">
            <w:pPr>
              <w:tabs>
                <w:tab w:val="left" w:pos="1134"/>
              </w:tabs>
              <w:contextualSpacing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ED5986">
              <w:rPr>
                <w:rFonts w:ascii="Times New Roman" w:hAnsi="Times New Roman"/>
                <w:sz w:val="22"/>
                <w:szCs w:val="22"/>
              </w:rPr>
              <w:t>5</w:t>
            </w:r>
          </w:p>
        </w:tc>
        <w:tc>
          <w:tcPr>
            <w:tcW w:w="6379" w:type="dxa"/>
            <w:vAlign w:val="center"/>
          </w:tcPr>
          <w:p w:rsidR="00B421B1" w:rsidRPr="00ED5986" w:rsidRDefault="00B421B1" w:rsidP="00EB4F4E">
            <w:pPr>
              <w:tabs>
                <w:tab w:val="left" w:pos="1134"/>
              </w:tabs>
              <w:contextualSpacing/>
              <w:rPr>
                <w:rFonts w:ascii="Times New Roman" w:hAnsi="Times New Roman"/>
                <w:sz w:val="22"/>
                <w:szCs w:val="22"/>
              </w:rPr>
            </w:pPr>
            <w:r w:rsidRPr="00ED5986">
              <w:rPr>
                <w:rFonts w:ascii="Times New Roman" w:hAnsi="Times New Roman"/>
                <w:sz w:val="22"/>
                <w:szCs w:val="22"/>
              </w:rPr>
              <w:t xml:space="preserve">Право пользования </w:t>
            </w:r>
            <w:proofErr w:type="spellStart"/>
            <w:r w:rsidRPr="00ED5986">
              <w:rPr>
                <w:rFonts w:ascii="Times New Roman" w:hAnsi="Times New Roman"/>
                <w:sz w:val="22"/>
                <w:szCs w:val="22"/>
              </w:rPr>
              <w:t>Бреслер</w:t>
            </w:r>
            <w:proofErr w:type="spellEnd"/>
            <w:r w:rsidRPr="00ED5986">
              <w:rPr>
                <w:rFonts w:ascii="Times New Roman" w:hAnsi="Times New Roman"/>
                <w:sz w:val="22"/>
                <w:szCs w:val="22"/>
              </w:rPr>
              <w:t xml:space="preserve"> МИКРА</w:t>
            </w:r>
          </w:p>
        </w:tc>
        <w:tc>
          <w:tcPr>
            <w:tcW w:w="1418" w:type="dxa"/>
            <w:vAlign w:val="center"/>
          </w:tcPr>
          <w:p w:rsidR="00B421B1" w:rsidRPr="00ED5986" w:rsidRDefault="00B421B1" w:rsidP="00EB4F4E">
            <w:pPr>
              <w:tabs>
                <w:tab w:val="left" w:pos="1134"/>
              </w:tabs>
              <w:contextualSpacing/>
              <w:jc w:val="right"/>
              <w:rPr>
                <w:rFonts w:ascii="Times New Roman" w:hAnsi="Times New Roman"/>
                <w:sz w:val="22"/>
                <w:szCs w:val="22"/>
              </w:rPr>
            </w:pPr>
            <w:r w:rsidRPr="00ED5986">
              <w:rPr>
                <w:rFonts w:ascii="Times New Roman" w:hAnsi="Times New Roman"/>
                <w:sz w:val="22"/>
                <w:szCs w:val="22"/>
              </w:rPr>
              <w:t>33 600,00</w:t>
            </w:r>
          </w:p>
        </w:tc>
        <w:tc>
          <w:tcPr>
            <w:tcW w:w="992" w:type="dxa"/>
            <w:vMerge/>
            <w:vAlign w:val="center"/>
          </w:tcPr>
          <w:p w:rsidR="00B421B1" w:rsidRPr="00ED5986" w:rsidRDefault="00B421B1" w:rsidP="00EB4F4E">
            <w:pPr>
              <w:tabs>
                <w:tab w:val="left" w:pos="1134"/>
              </w:tabs>
              <w:contextualSpacing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B421B1" w:rsidRPr="00ED5986" w:rsidTr="00B421B1">
        <w:tc>
          <w:tcPr>
            <w:tcW w:w="675" w:type="dxa"/>
            <w:vAlign w:val="center"/>
          </w:tcPr>
          <w:p w:rsidR="00B421B1" w:rsidRPr="00ED5986" w:rsidRDefault="00B421B1" w:rsidP="00EB4F4E">
            <w:pPr>
              <w:tabs>
                <w:tab w:val="left" w:pos="1134"/>
              </w:tabs>
              <w:contextualSpacing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ED5986">
              <w:rPr>
                <w:rFonts w:ascii="Times New Roman" w:hAnsi="Times New Roman"/>
                <w:sz w:val="22"/>
                <w:szCs w:val="22"/>
              </w:rPr>
              <w:t>6</w:t>
            </w:r>
          </w:p>
        </w:tc>
        <w:tc>
          <w:tcPr>
            <w:tcW w:w="6379" w:type="dxa"/>
            <w:vAlign w:val="center"/>
          </w:tcPr>
          <w:p w:rsidR="00B421B1" w:rsidRPr="00ED5986" w:rsidRDefault="00B421B1" w:rsidP="00EB4F4E">
            <w:pPr>
              <w:tabs>
                <w:tab w:val="left" w:pos="1134"/>
              </w:tabs>
              <w:contextualSpacing/>
              <w:rPr>
                <w:rFonts w:ascii="Times New Roman" w:hAnsi="Times New Roman"/>
                <w:sz w:val="22"/>
                <w:szCs w:val="22"/>
              </w:rPr>
            </w:pPr>
            <w:r w:rsidRPr="00ED5986">
              <w:rPr>
                <w:rFonts w:ascii="Times New Roman" w:hAnsi="Times New Roman"/>
                <w:sz w:val="22"/>
                <w:szCs w:val="22"/>
              </w:rPr>
              <w:t xml:space="preserve">Право на использование Средства защиты информации </w:t>
            </w:r>
            <w:proofErr w:type="spellStart"/>
            <w:r w:rsidRPr="00ED5986">
              <w:rPr>
                <w:rFonts w:ascii="Times New Roman" w:hAnsi="Times New Roman"/>
                <w:sz w:val="22"/>
                <w:szCs w:val="22"/>
              </w:rPr>
              <w:t>Secret</w:t>
            </w:r>
            <w:proofErr w:type="spellEnd"/>
            <w:r w:rsidRPr="00ED5986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ED5986">
              <w:rPr>
                <w:rFonts w:ascii="Times New Roman" w:hAnsi="Times New Roman"/>
                <w:sz w:val="22"/>
                <w:szCs w:val="22"/>
              </w:rPr>
              <w:t>Net</w:t>
            </w:r>
            <w:proofErr w:type="spellEnd"/>
            <w:r w:rsidRPr="00ED5986">
              <w:rPr>
                <w:rFonts w:ascii="Times New Roman" w:hAnsi="Times New Roman"/>
                <w:sz w:val="22"/>
                <w:szCs w:val="22"/>
              </w:rPr>
              <w:t xml:space="preserve"> 7. Клиент (автономный режим работы)</w:t>
            </w:r>
          </w:p>
        </w:tc>
        <w:tc>
          <w:tcPr>
            <w:tcW w:w="1418" w:type="dxa"/>
            <w:vAlign w:val="center"/>
          </w:tcPr>
          <w:p w:rsidR="00B421B1" w:rsidRPr="00ED5986" w:rsidRDefault="00B421B1" w:rsidP="00EB4F4E">
            <w:pPr>
              <w:tabs>
                <w:tab w:val="left" w:pos="1134"/>
              </w:tabs>
              <w:contextualSpacing/>
              <w:jc w:val="right"/>
              <w:rPr>
                <w:rFonts w:ascii="Times New Roman" w:hAnsi="Times New Roman"/>
                <w:sz w:val="22"/>
                <w:szCs w:val="22"/>
              </w:rPr>
            </w:pPr>
            <w:r w:rsidRPr="00ED5986">
              <w:rPr>
                <w:rFonts w:ascii="Times New Roman" w:hAnsi="Times New Roman"/>
                <w:sz w:val="22"/>
                <w:szCs w:val="22"/>
              </w:rPr>
              <w:t>132 333,20</w:t>
            </w:r>
          </w:p>
        </w:tc>
        <w:tc>
          <w:tcPr>
            <w:tcW w:w="992" w:type="dxa"/>
            <w:vMerge/>
            <w:vAlign w:val="center"/>
          </w:tcPr>
          <w:p w:rsidR="00B421B1" w:rsidRPr="00ED5986" w:rsidRDefault="00B421B1" w:rsidP="00EB4F4E">
            <w:pPr>
              <w:tabs>
                <w:tab w:val="left" w:pos="1134"/>
              </w:tabs>
              <w:contextualSpacing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B421B1" w:rsidRPr="00ED5986" w:rsidTr="00B421B1">
        <w:tc>
          <w:tcPr>
            <w:tcW w:w="675" w:type="dxa"/>
            <w:vAlign w:val="center"/>
          </w:tcPr>
          <w:p w:rsidR="00B421B1" w:rsidRPr="00ED5986" w:rsidRDefault="00B421B1" w:rsidP="00EB4F4E">
            <w:pPr>
              <w:tabs>
                <w:tab w:val="left" w:pos="1134"/>
              </w:tabs>
              <w:contextualSpacing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ED5986">
              <w:rPr>
                <w:rFonts w:ascii="Times New Roman" w:hAnsi="Times New Roman"/>
                <w:sz w:val="22"/>
                <w:szCs w:val="22"/>
              </w:rPr>
              <w:t>7</w:t>
            </w:r>
          </w:p>
        </w:tc>
        <w:tc>
          <w:tcPr>
            <w:tcW w:w="6379" w:type="dxa"/>
            <w:vAlign w:val="center"/>
          </w:tcPr>
          <w:p w:rsidR="00B421B1" w:rsidRPr="00ED5986" w:rsidRDefault="00B421B1" w:rsidP="00EB4F4E">
            <w:pPr>
              <w:tabs>
                <w:tab w:val="left" w:pos="1134"/>
              </w:tabs>
              <w:contextualSpacing/>
              <w:rPr>
                <w:rFonts w:ascii="Times New Roman" w:hAnsi="Times New Roman"/>
                <w:sz w:val="22"/>
                <w:szCs w:val="22"/>
              </w:rPr>
            </w:pPr>
            <w:r w:rsidRPr="00ED5986">
              <w:rPr>
                <w:rFonts w:ascii="Times New Roman" w:hAnsi="Times New Roman"/>
                <w:sz w:val="22"/>
                <w:szCs w:val="22"/>
              </w:rPr>
              <w:t xml:space="preserve">ПО </w:t>
            </w:r>
            <w:proofErr w:type="gramStart"/>
            <w:r w:rsidRPr="00ED5986">
              <w:rPr>
                <w:rFonts w:ascii="Times New Roman" w:hAnsi="Times New Roman"/>
                <w:sz w:val="22"/>
                <w:szCs w:val="22"/>
              </w:rPr>
              <w:t>Пассат-базовый</w:t>
            </w:r>
            <w:proofErr w:type="gramEnd"/>
            <w:r w:rsidRPr="00ED5986">
              <w:rPr>
                <w:rFonts w:ascii="Times New Roman" w:hAnsi="Times New Roman"/>
                <w:sz w:val="22"/>
                <w:szCs w:val="22"/>
              </w:rPr>
              <w:t>, Пассат-колонны, Пассат-штуцер и Пассат-теплообменники</w:t>
            </w:r>
          </w:p>
        </w:tc>
        <w:tc>
          <w:tcPr>
            <w:tcW w:w="1418" w:type="dxa"/>
            <w:vAlign w:val="center"/>
          </w:tcPr>
          <w:p w:rsidR="00B421B1" w:rsidRPr="00ED5986" w:rsidRDefault="00B421B1" w:rsidP="00EB4F4E">
            <w:pPr>
              <w:tabs>
                <w:tab w:val="left" w:pos="1134"/>
              </w:tabs>
              <w:contextualSpacing/>
              <w:jc w:val="right"/>
              <w:rPr>
                <w:rFonts w:ascii="Times New Roman" w:hAnsi="Times New Roman"/>
                <w:sz w:val="22"/>
                <w:szCs w:val="22"/>
              </w:rPr>
            </w:pPr>
            <w:r w:rsidRPr="00ED5986">
              <w:rPr>
                <w:rFonts w:ascii="Times New Roman" w:hAnsi="Times New Roman"/>
                <w:sz w:val="22"/>
                <w:szCs w:val="22"/>
              </w:rPr>
              <w:t>206 487,33</w:t>
            </w:r>
          </w:p>
        </w:tc>
        <w:tc>
          <w:tcPr>
            <w:tcW w:w="992" w:type="dxa"/>
            <w:vMerge w:val="restart"/>
            <w:vAlign w:val="center"/>
          </w:tcPr>
          <w:p w:rsidR="00B421B1" w:rsidRPr="00ED5986" w:rsidRDefault="00B421B1" w:rsidP="00EB4F4E">
            <w:pPr>
              <w:tabs>
                <w:tab w:val="left" w:pos="1134"/>
              </w:tabs>
              <w:contextualSpacing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ED5986">
              <w:rPr>
                <w:rFonts w:ascii="Times New Roman" w:hAnsi="Times New Roman"/>
                <w:sz w:val="22"/>
                <w:szCs w:val="22"/>
              </w:rPr>
              <w:t>в т. ч. НДС 18%</w:t>
            </w:r>
          </w:p>
        </w:tc>
      </w:tr>
      <w:tr w:rsidR="00B421B1" w:rsidRPr="00ED5986" w:rsidTr="00B421B1">
        <w:tc>
          <w:tcPr>
            <w:tcW w:w="675" w:type="dxa"/>
            <w:vAlign w:val="center"/>
          </w:tcPr>
          <w:p w:rsidR="00B421B1" w:rsidRPr="00ED5986" w:rsidRDefault="00B421B1" w:rsidP="00EB4F4E">
            <w:pPr>
              <w:tabs>
                <w:tab w:val="left" w:pos="1134"/>
              </w:tabs>
              <w:contextualSpacing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ED5986">
              <w:rPr>
                <w:rFonts w:ascii="Times New Roman" w:hAnsi="Times New Roman"/>
                <w:sz w:val="22"/>
                <w:szCs w:val="22"/>
              </w:rPr>
              <w:t>8</w:t>
            </w:r>
          </w:p>
        </w:tc>
        <w:tc>
          <w:tcPr>
            <w:tcW w:w="6379" w:type="dxa"/>
            <w:vAlign w:val="center"/>
          </w:tcPr>
          <w:p w:rsidR="00B421B1" w:rsidRPr="00ED5986" w:rsidRDefault="00B421B1" w:rsidP="00EB4F4E">
            <w:pPr>
              <w:tabs>
                <w:tab w:val="left" w:pos="1134"/>
              </w:tabs>
              <w:contextualSpacing/>
              <w:rPr>
                <w:rFonts w:ascii="Times New Roman" w:hAnsi="Times New Roman"/>
                <w:sz w:val="22"/>
                <w:szCs w:val="22"/>
              </w:rPr>
            </w:pPr>
            <w:r w:rsidRPr="00ED5986">
              <w:rPr>
                <w:rFonts w:ascii="Times New Roman" w:hAnsi="Times New Roman"/>
                <w:sz w:val="22"/>
                <w:szCs w:val="22"/>
              </w:rPr>
              <w:t>ПО ЭИЗ.4-11 «Промышленные каталоги на электротехн</w:t>
            </w:r>
            <w:r w:rsidRPr="00ED5986">
              <w:rPr>
                <w:rFonts w:ascii="Times New Roman" w:hAnsi="Times New Roman"/>
                <w:sz w:val="22"/>
                <w:szCs w:val="22"/>
              </w:rPr>
              <w:t>и</w:t>
            </w:r>
            <w:r w:rsidRPr="00ED5986">
              <w:rPr>
                <w:rFonts w:ascii="Times New Roman" w:hAnsi="Times New Roman"/>
                <w:sz w:val="22"/>
                <w:szCs w:val="22"/>
              </w:rPr>
              <w:t xml:space="preserve">ческие </w:t>
            </w:r>
            <w:r w:rsidRPr="00ED5986">
              <w:rPr>
                <w:rFonts w:ascii="Times New Roman" w:hAnsi="Times New Roman"/>
                <w:sz w:val="22"/>
                <w:szCs w:val="22"/>
              </w:rPr>
              <w:lastRenderedPageBreak/>
              <w:t>изделия 1994-2009 гг.» Сетевая версия. Полный комплект по всем сериям (приобретается впервые). (CD-ROM)</w:t>
            </w:r>
          </w:p>
        </w:tc>
        <w:tc>
          <w:tcPr>
            <w:tcW w:w="1418" w:type="dxa"/>
            <w:vAlign w:val="center"/>
          </w:tcPr>
          <w:p w:rsidR="00B421B1" w:rsidRPr="00ED5986" w:rsidRDefault="00B421B1" w:rsidP="00EB4F4E">
            <w:pPr>
              <w:tabs>
                <w:tab w:val="left" w:pos="1134"/>
              </w:tabs>
              <w:contextualSpacing/>
              <w:jc w:val="right"/>
              <w:rPr>
                <w:rFonts w:ascii="Times New Roman" w:hAnsi="Times New Roman"/>
                <w:sz w:val="22"/>
                <w:szCs w:val="22"/>
              </w:rPr>
            </w:pPr>
            <w:r w:rsidRPr="00ED5986">
              <w:rPr>
                <w:rFonts w:ascii="Times New Roman" w:hAnsi="Times New Roman"/>
                <w:sz w:val="22"/>
                <w:szCs w:val="22"/>
              </w:rPr>
              <w:lastRenderedPageBreak/>
              <w:t>42 192,66</w:t>
            </w:r>
          </w:p>
        </w:tc>
        <w:tc>
          <w:tcPr>
            <w:tcW w:w="992" w:type="dxa"/>
            <w:vMerge/>
          </w:tcPr>
          <w:p w:rsidR="00B421B1" w:rsidRPr="00ED5986" w:rsidRDefault="00B421B1" w:rsidP="00EB4F4E">
            <w:pPr>
              <w:tabs>
                <w:tab w:val="left" w:pos="1134"/>
              </w:tabs>
              <w:contextualSpacing/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B421B1" w:rsidRPr="00ED5986" w:rsidTr="00B421B1">
        <w:tc>
          <w:tcPr>
            <w:tcW w:w="675" w:type="dxa"/>
            <w:vAlign w:val="center"/>
          </w:tcPr>
          <w:p w:rsidR="00B421B1" w:rsidRPr="00ED5986" w:rsidRDefault="00B421B1" w:rsidP="00EB4F4E">
            <w:pPr>
              <w:tabs>
                <w:tab w:val="left" w:pos="1134"/>
              </w:tabs>
              <w:contextualSpacing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ED5986">
              <w:rPr>
                <w:rFonts w:ascii="Times New Roman" w:hAnsi="Times New Roman"/>
                <w:sz w:val="22"/>
                <w:szCs w:val="22"/>
              </w:rPr>
              <w:lastRenderedPageBreak/>
              <w:t>9</w:t>
            </w:r>
          </w:p>
        </w:tc>
        <w:tc>
          <w:tcPr>
            <w:tcW w:w="6379" w:type="dxa"/>
            <w:vAlign w:val="center"/>
          </w:tcPr>
          <w:p w:rsidR="00B421B1" w:rsidRPr="00ED5986" w:rsidRDefault="00B421B1" w:rsidP="00EB4F4E">
            <w:pPr>
              <w:tabs>
                <w:tab w:val="left" w:pos="1134"/>
              </w:tabs>
              <w:contextualSpacing/>
              <w:rPr>
                <w:rFonts w:ascii="Times New Roman" w:hAnsi="Times New Roman"/>
                <w:sz w:val="22"/>
                <w:szCs w:val="22"/>
              </w:rPr>
            </w:pPr>
            <w:r w:rsidRPr="00ED5986">
              <w:rPr>
                <w:rFonts w:ascii="Times New Roman" w:hAnsi="Times New Roman"/>
                <w:sz w:val="22"/>
                <w:szCs w:val="22"/>
              </w:rPr>
              <w:t xml:space="preserve">ПО ОРС </w:t>
            </w:r>
            <w:proofErr w:type="spellStart"/>
            <w:r w:rsidRPr="00ED5986">
              <w:rPr>
                <w:rFonts w:ascii="Times New Roman" w:hAnsi="Times New Roman"/>
                <w:sz w:val="22"/>
                <w:szCs w:val="22"/>
              </w:rPr>
              <w:t>Server</w:t>
            </w:r>
            <w:proofErr w:type="spellEnd"/>
            <w:r w:rsidRPr="00ED5986">
              <w:rPr>
                <w:rFonts w:ascii="Times New Roman" w:hAnsi="Times New Roman"/>
                <w:sz w:val="22"/>
                <w:szCs w:val="22"/>
              </w:rPr>
              <w:t xml:space="preserve"> SPA (более 60 устройств) + OPC </w:t>
            </w:r>
            <w:proofErr w:type="spellStart"/>
            <w:r w:rsidRPr="00ED5986">
              <w:rPr>
                <w:rFonts w:ascii="Times New Roman" w:hAnsi="Times New Roman"/>
                <w:sz w:val="22"/>
                <w:szCs w:val="22"/>
              </w:rPr>
              <w:t>Server</w:t>
            </w:r>
            <w:proofErr w:type="spellEnd"/>
            <w:r w:rsidRPr="00ED5986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ED5986">
              <w:rPr>
                <w:rFonts w:ascii="Times New Roman" w:hAnsi="Times New Roman"/>
                <w:sz w:val="22"/>
                <w:szCs w:val="22"/>
              </w:rPr>
              <w:t>Modbus</w:t>
            </w:r>
            <w:proofErr w:type="spellEnd"/>
            <w:r w:rsidRPr="00ED5986">
              <w:rPr>
                <w:rFonts w:ascii="Times New Roman" w:hAnsi="Times New Roman"/>
                <w:sz w:val="22"/>
                <w:szCs w:val="22"/>
              </w:rPr>
              <w:t xml:space="preserve"> (до 20 устройств) + программа просмотра осцилл</w:t>
            </w:r>
            <w:r w:rsidRPr="00ED5986">
              <w:rPr>
                <w:rFonts w:ascii="Times New Roman" w:hAnsi="Times New Roman"/>
                <w:sz w:val="22"/>
                <w:szCs w:val="22"/>
              </w:rPr>
              <w:t>о</w:t>
            </w:r>
            <w:r w:rsidRPr="00ED5986">
              <w:rPr>
                <w:rFonts w:ascii="Times New Roman" w:hAnsi="Times New Roman"/>
                <w:sz w:val="22"/>
                <w:szCs w:val="22"/>
              </w:rPr>
              <w:t>грамм</w:t>
            </w:r>
          </w:p>
        </w:tc>
        <w:tc>
          <w:tcPr>
            <w:tcW w:w="1418" w:type="dxa"/>
            <w:vAlign w:val="center"/>
          </w:tcPr>
          <w:p w:rsidR="00B421B1" w:rsidRPr="00ED5986" w:rsidRDefault="00B421B1" w:rsidP="00EB4F4E">
            <w:pPr>
              <w:tabs>
                <w:tab w:val="left" w:pos="1134"/>
              </w:tabs>
              <w:contextualSpacing/>
              <w:jc w:val="right"/>
              <w:rPr>
                <w:rFonts w:ascii="Times New Roman" w:hAnsi="Times New Roman"/>
                <w:sz w:val="22"/>
                <w:szCs w:val="22"/>
              </w:rPr>
            </w:pPr>
            <w:r w:rsidRPr="00ED5986">
              <w:rPr>
                <w:rFonts w:ascii="Times New Roman" w:hAnsi="Times New Roman"/>
                <w:sz w:val="22"/>
                <w:szCs w:val="22"/>
              </w:rPr>
              <w:t>228 353,00</w:t>
            </w:r>
          </w:p>
        </w:tc>
        <w:tc>
          <w:tcPr>
            <w:tcW w:w="992" w:type="dxa"/>
            <w:vMerge/>
          </w:tcPr>
          <w:p w:rsidR="00B421B1" w:rsidRPr="00ED5986" w:rsidRDefault="00B421B1" w:rsidP="00EB4F4E">
            <w:pPr>
              <w:tabs>
                <w:tab w:val="left" w:pos="1134"/>
              </w:tabs>
              <w:contextualSpacing/>
              <w:rPr>
                <w:rFonts w:ascii="Times New Roman" w:hAnsi="Times New Roman"/>
                <w:sz w:val="22"/>
                <w:szCs w:val="22"/>
              </w:rPr>
            </w:pPr>
          </w:p>
        </w:tc>
      </w:tr>
    </w:tbl>
    <w:p w:rsidR="00AF49AB" w:rsidRPr="00ED5986" w:rsidRDefault="00AF49AB" w:rsidP="00AF49AB">
      <w:pPr>
        <w:keepLines w:val="0"/>
        <w:widowControl w:val="0"/>
        <w:ind w:firstLine="567"/>
        <w:jc w:val="left"/>
        <w:rPr>
          <w:rFonts w:ascii="Times New Roman" w:eastAsia="Calibri" w:hAnsi="Times New Roman"/>
          <w:sz w:val="16"/>
          <w:szCs w:val="16"/>
        </w:rPr>
      </w:pPr>
    </w:p>
    <w:p w:rsidR="00AF49AB" w:rsidRPr="006150CE" w:rsidRDefault="00AF49AB" w:rsidP="00ED5986">
      <w:pPr>
        <w:keepLines w:val="0"/>
        <w:widowControl w:val="0"/>
        <w:tabs>
          <w:tab w:val="left" w:pos="709"/>
        </w:tabs>
        <w:ind w:firstLine="567"/>
        <w:rPr>
          <w:rFonts w:ascii="Times New Roman" w:hAnsi="Times New Roman"/>
        </w:rPr>
      </w:pPr>
      <w:r w:rsidRPr="00D4282A">
        <w:rPr>
          <w:rFonts w:ascii="Times New Roman" w:hAnsi="Times New Roman"/>
        </w:rPr>
        <w:t xml:space="preserve">Извещение о проведении </w:t>
      </w:r>
      <w:r w:rsidRPr="00D4282A">
        <w:rPr>
          <w:rFonts w:ascii="Times New Roman" w:hAnsi="Times New Roman"/>
          <w:color w:val="000000"/>
          <w:lang w:eastAsia="ar-SA"/>
        </w:rPr>
        <w:t xml:space="preserve">запроса цен </w:t>
      </w:r>
      <w:r w:rsidRPr="00D4282A">
        <w:rPr>
          <w:rFonts w:ascii="Times New Roman" w:hAnsi="Times New Roman"/>
        </w:rPr>
        <w:t>и документация по запросу цен опубликован</w:t>
      </w:r>
      <w:r w:rsidR="00B421B1">
        <w:rPr>
          <w:rFonts w:ascii="Times New Roman" w:hAnsi="Times New Roman"/>
        </w:rPr>
        <w:t>о «18</w:t>
      </w:r>
      <w:r w:rsidR="00547ABD">
        <w:rPr>
          <w:rFonts w:ascii="Times New Roman" w:hAnsi="Times New Roman"/>
        </w:rPr>
        <w:t>» </w:t>
      </w:r>
      <w:r w:rsidR="00B421B1">
        <w:rPr>
          <w:rFonts w:ascii="Times New Roman" w:hAnsi="Times New Roman"/>
        </w:rPr>
        <w:t>июн</w:t>
      </w:r>
      <w:r w:rsidR="00C507C7">
        <w:rPr>
          <w:rFonts w:ascii="Times New Roman" w:hAnsi="Times New Roman"/>
        </w:rPr>
        <w:t>я</w:t>
      </w:r>
      <w:r w:rsidRPr="00D4282A">
        <w:rPr>
          <w:rFonts w:ascii="Times New Roman" w:hAnsi="Times New Roman"/>
        </w:rPr>
        <w:t xml:space="preserve"> 2013 года в информационно-телекоммуникационной сети «Интернет» </w:t>
      </w:r>
      <w:r w:rsidRPr="00994D0E">
        <w:rPr>
          <w:rFonts w:ascii="Times New Roman" w:hAnsi="Times New Roman"/>
        </w:rPr>
        <w:t>на оф</w:t>
      </w:r>
      <w:r w:rsidRPr="00994D0E">
        <w:rPr>
          <w:rFonts w:ascii="Times New Roman" w:hAnsi="Times New Roman"/>
        </w:rPr>
        <w:t>и</w:t>
      </w:r>
      <w:r w:rsidRPr="00994D0E">
        <w:rPr>
          <w:rFonts w:ascii="Times New Roman" w:hAnsi="Times New Roman"/>
        </w:rPr>
        <w:t>циальном сайте о размещении заказов на закупки товаров, работ и услуг для нужд Го</w:t>
      </w:r>
      <w:r w:rsidRPr="00994D0E">
        <w:rPr>
          <w:rFonts w:ascii="Times New Roman" w:hAnsi="Times New Roman"/>
        </w:rPr>
        <w:t>с</w:t>
      </w:r>
      <w:r w:rsidRPr="00994D0E">
        <w:rPr>
          <w:rFonts w:ascii="Times New Roman" w:hAnsi="Times New Roman"/>
        </w:rPr>
        <w:t>корпорации «</w:t>
      </w:r>
      <w:r w:rsidRPr="00B421B1">
        <w:rPr>
          <w:rFonts w:ascii="Times New Roman" w:hAnsi="Times New Roman"/>
        </w:rPr>
        <w:t xml:space="preserve">Росатом» </w:t>
      </w:r>
      <w:hyperlink r:id="rId7" w:history="1">
        <w:r w:rsidRPr="00B421B1">
          <w:rPr>
            <w:rStyle w:val="a3"/>
            <w:rFonts w:ascii="Times New Roman" w:hAnsi="Times New Roman"/>
            <w:color w:val="auto"/>
          </w:rPr>
          <w:t>http://zakupki.rosatom.ru</w:t>
        </w:r>
      </w:hyperlink>
      <w:r w:rsidRPr="00B421B1">
        <w:rPr>
          <w:rFonts w:ascii="Times New Roman" w:hAnsi="Times New Roman"/>
        </w:rPr>
        <w:t xml:space="preserve">, закупка № </w:t>
      </w:r>
      <w:r w:rsidR="00B421B1" w:rsidRPr="00B421B1">
        <w:rPr>
          <w:rFonts w:ascii="Times New Roman" w:hAnsi="Times New Roman"/>
        </w:rPr>
        <w:t>130618/0505/136</w:t>
      </w:r>
      <w:r w:rsidRPr="00B421B1">
        <w:rPr>
          <w:rFonts w:ascii="Times New Roman" w:hAnsi="Times New Roman"/>
        </w:rPr>
        <w:t>,</w:t>
      </w:r>
      <w:r w:rsidRPr="00B421B1">
        <w:rPr>
          <w:rFonts w:ascii="Times New Roman" w:hAnsi="Times New Roman"/>
          <w:color w:val="FF0000"/>
        </w:rPr>
        <w:t xml:space="preserve"> </w:t>
      </w:r>
      <w:r w:rsidRPr="00B421B1">
        <w:rPr>
          <w:rFonts w:ascii="Times New Roman" w:hAnsi="Times New Roman"/>
        </w:rPr>
        <w:t xml:space="preserve">на ЭТП </w:t>
      </w:r>
      <w:r w:rsidR="00547ABD" w:rsidRPr="00B421B1">
        <w:rPr>
          <w:rFonts w:ascii="Times New Roman" w:hAnsi="Times New Roman"/>
          <w:lang w:val="en-US"/>
        </w:rPr>
        <w:t>A</w:t>
      </w:r>
      <w:r w:rsidR="00547ABD" w:rsidRPr="00B421B1">
        <w:rPr>
          <w:rFonts w:ascii="Times New Roman" w:hAnsi="Times New Roman"/>
        </w:rPr>
        <w:t>-</w:t>
      </w:r>
      <w:r w:rsidR="00547ABD" w:rsidRPr="00B421B1">
        <w:rPr>
          <w:rFonts w:ascii="Times New Roman" w:hAnsi="Times New Roman"/>
          <w:lang w:val="en-US"/>
        </w:rPr>
        <w:t>K</w:t>
      </w:r>
      <w:r w:rsidR="00547ABD" w:rsidRPr="00B421B1">
        <w:rPr>
          <w:rFonts w:ascii="Times New Roman" w:hAnsi="Times New Roman"/>
        </w:rPr>
        <w:t>-</w:t>
      </w:r>
      <w:r w:rsidR="00547ABD" w:rsidRPr="00B421B1">
        <w:rPr>
          <w:rFonts w:ascii="Times New Roman" w:hAnsi="Times New Roman"/>
          <w:lang w:val="en-US"/>
        </w:rPr>
        <w:t>D</w:t>
      </w:r>
      <w:r w:rsidRPr="00B421B1">
        <w:rPr>
          <w:rFonts w:ascii="Times New Roman" w:hAnsi="Times New Roman"/>
        </w:rPr>
        <w:t>, з</w:t>
      </w:r>
      <w:r w:rsidRPr="00B421B1">
        <w:rPr>
          <w:rFonts w:ascii="Times New Roman" w:hAnsi="Times New Roman"/>
        </w:rPr>
        <w:t>а</w:t>
      </w:r>
      <w:r w:rsidRPr="00B421B1">
        <w:rPr>
          <w:rFonts w:ascii="Times New Roman" w:hAnsi="Times New Roman"/>
        </w:rPr>
        <w:t xml:space="preserve">купка № </w:t>
      </w:r>
      <w:r w:rsidR="00B421B1" w:rsidRPr="00B421B1">
        <w:rPr>
          <w:rFonts w:ascii="Times New Roman" w:hAnsi="Times New Roman"/>
        </w:rPr>
        <w:t>М019673</w:t>
      </w:r>
      <w:r w:rsidRPr="00B421B1">
        <w:rPr>
          <w:rFonts w:ascii="Times New Roman" w:hAnsi="Times New Roman"/>
        </w:rPr>
        <w:t>.</w:t>
      </w:r>
    </w:p>
    <w:p w:rsidR="00AF49AB" w:rsidRPr="006150CE" w:rsidRDefault="00AF49AB" w:rsidP="00AF49AB">
      <w:pPr>
        <w:keepLines w:val="0"/>
        <w:widowControl w:val="0"/>
        <w:ind w:firstLine="567"/>
        <w:rPr>
          <w:rFonts w:ascii="Times New Roman" w:hAnsi="Times New Roman"/>
        </w:rPr>
      </w:pPr>
      <w:r w:rsidRPr="006150CE">
        <w:rPr>
          <w:rFonts w:ascii="Times New Roman" w:hAnsi="Times New Roman"/>
        </w:rPr>
        <w:t xml:space="preserve">Заседание закупочной комиссии проводится </w:t>
      </w:r>
      <w:r w:rsidRPr="00E03067">
        <w:rPr>
          <w:rFonts w:ascii="Times New Roman" w:hAnsi="Times New Roman"/>
        </w:rPr>
        <w:t>в очной форме</w:t>
      </w:r>
      <w:r w:rsidRPr="006150CE">
        <w:rPr>
          <w:rFonts w:ascii="Times New Roman" w:hAnsi="Times New Roman"/>
          <w:b/>
          <w:i/>
        </w:rPr>
        <w:t xml:space="preserve"> </w:t>
      </w:r>
      <w:r w:rsidR="009D56E8">
        <w:rPr>
          <w:rFonts w:ascii="Times New Roman" w:hAnsi="Times New Roman"/>
        </w:rPr>
        <w:t>в 14:00</w:t>
      </w:r>
      <w:r w:rsidRPr="006150CE">
        <w:rPr>
          <w:rFonts w:ascii="Times New Roman" w:hAnsi="Times New Roman"/>
        </w:rPr>
        <w:t xml:space="preserve"> (время моско</w:t>
      </w:r>
      <w:r w:rsidRPr="006150CE">
        <w:rPr>
          <w:rFonts w:ascii="Times New Roman" w:hAnsi="Times New Roman"/>
        </w:rPr>
        <w:t>в</w:t>
      </w:r>
      <w:r w:rsidRPr="006150CE">
        <w:rPr>
          <w:rFonts w:ascii="Times New Roman" w:hAnsi="Times New Roman"/>
        </w:rPr>
        <w:t xml:space="preserve">ское) </w:t>
      </w:r>
      <w:r w:rsidR="00B421B1">
        <w:rPr>
          <w:rFonts w:ascii="Times New Roman" w:hAnsi="Times New Roman"/>
        </w:rPr>
        <w:t>«26</w:t>
      </w:r>
      <w:r w:rsidRPr="006150CE">
        <w:rPr>
          <w:rFonts w:ascii="Times New Roman" w:hAnsi="Times New Roman"/>
        </w:rPr>
        <w:t>»</w:t>
      </w:r>
      <w:r w:rsidRPr="006150CE">
        <w:rPr>
          <w:rFonts w:ascii="Times New Roman" w:hAnsi="Times New Roman"/>
          <w:lang w:val="en-US"/>
        </w:rPr>
        <w:t> </w:t>
      </w:r>
      <w:r w:rsidR="00C507C7">
        <w:rPr>
          <w:rFonts w:ascii="Times New Roman" w:hAnsi="Times New Roman"/>
        </w:rPr>
        <w:t>июня</w:t>
      </w:r>
      <w:r w:rsidRPr="006150CE">
        <w:rPr>
          <w:rFonts w:ascii="Times New Roman" w:hAnsi="Times New Roman"/>
        </w:rPr>
        <w:t xml:space="preserve"> 2013 года, по адресу: г.Новоуральск, ул.</w:t>
      </w:r>
      <w:r w:rsidR="00BD22B0">
        <w:rPr>
          <w:rFonts w:ascii="Times New Roman" w:hAnsi="Times New Roman"/>
        </w:rPr>
        <w:t xml:space="preserve"> </w:t>
      </w:r>
      <w:r w:rsidRPr="006150CE">
        <w:rPr>
          <w:rFonts w:ascii="Times New Roman" w:hAnsi="Times New Roman"/>
        </w:rPr>
        <w:t>Дзержинского, 2.</w:t>
      </w:r>
    </w:p>
    <w:p w:rsidR="00AF49AB" w:rsidRPr="00ED5986" w:rsidRDefault="00AF49AB" w:rsidP="00AF49AB">
      <w:pPr>
        <w:keepLines w:val="0"/>
        <w:widowControl w:val="0"/>
        <w:ind w:firstLine="567"/>
        <w:rPr>
          <w:rFonts w:ascii="Times New Roman" w:hAnsi="Times New Roman"/>
          <w:sz w:val="16"/>
          <w:szCs w:val="16"/>
        </w:rPr>
      </w:pPr>
    </w:p>
    <w:p w:rsidR="00AF49AB" w:rsidRDefault="00AF49AB" w:rsidP="00AF49AB">
      <w:pPr>
        <w:ind w:firstLine="567"/>
        <w:outlineLvl w:val="0"/>
        <w:rPr>
          <w:rFonts w:ascii="Times New Roman" w:hAnsi="Times New Roman"/>
        </w:rPr>
      </w:pPr>
      <w:r w:rsidRPr="00E03067">
        <w:rPr>
          <w:rFonts w:ascii="Times New Roman" w:hAnsi="Times New Roman"/>
          <w:bCs/>
        </w:rPr>
        <w:t>В заседании принимают участие:</w:t>
      </w:r>
      <w:r w:rsidRPr="00E03067">
        <w:rPr>
          <w:rFonts w:ascii="Times New Roman" w:hAnsi="Times New Roman"/>
        </w:rPr>
        <w:t xml:space="preserve"> </w:t>
      </w:r>
    </w:p>
    <w:tbl>
      <w:tblPr>
        <w:tblW w:w="5000" w:type="pct"/>
        <w:jc w:val="center"/>
        <w:tblInd w:w="-5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694"/>
        <w:gridCol w:w="5677"/>
      </w:tblGrid>
      <w:tr w:rsidR="00DF5A35" w:rsidRPr="00B11913" w:rsidTr="00ED5986">
        <w:trPr>
          <w:jc w:val="center"/>
        </w:trPr>
        <w:tc>
          <w:tcPr>
            <w:tcW w:w="197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F5A35" w:rsidRPr="00874EB9" w:rsidRDefault="00DF5A35" w:rsidP="00AB3576">
            <w:pPr>
              <w:jc w:val="center"/>
              <w:rPr>
                <w:rFonts w:ascii="Times New Roman" w:hAnsi="Times New Roman"/>
                <w:bCs/>
                <w:i/>
                <w:sz w:val="22"/>
                <w:szCs w:val="22"/>
              </w:rPr>
            </w:pPr>
            <w:r w:rsidRPr="00874EB9">
              <w:rPr>
                <w:rFonts w:ascii="Times New Roman" w:hAnsi="Times New Roman"/>
                <w:bCs/>
                <w:i/>
                <w:sz w:val="22"/>
                <w:szCs w:val="22"/>
              </w:rPr>
              <w:t>ФИО</w:t>
            </w:r>
          </w:p>
        </w:tc>
        <w:tc>
          <w:tcPr>
            <w:tcW w:w="30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F5A35" w:rsidRPr="00874EB9" w:rsidRDefault="00DF5A35" w:rsidP="00AB3576">
            <w:pPr>
              <w:jc w:val="center"/>
              <w:rPr>
                <w:rFonts w:ascii="Times New Roman" w:hAnsi="Times New Roman"/>
                <w:bCs/>
                <w:i/>
                <w:sz w:val="22"/>
                <w:szCs w:val="22"/>
              </w:rPr>
            </w:pPr>
            <w:r w:rsidRPr="00874EB9">
              <w:rPr>
                <w:rFonts w:ascii="Times New Roman" w:hAnsi="Times New Roman"/>
                <w:bCs/>
                <w:i/>
                <w:sz w:val="22"/>
                <w:szCs w:val="22"/>
              </w:rPr>
              <w:t>Должность</w:t>
            </w:r>
          </w:p>
        </w:tc>
      </w:tr>
      <w:tr w:rsidR="00DF5A35" w:rsidRPr="00B11913" w:rsidTr="00ED5986">
        <w:trPr>
          <w:trHeight w:val="331"/>
          <w:jc w:val="center"/>
        </w:trPr>
        <w:tc>
          <w:tcPr>
            <w:tcW w:w="197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3077"/>
            </w:tblGrid>
            <w:tr w:rsidR="00DF5A35" w:rsidRPr="00DF5A35" w:rsidTr="00AB3576">
              <w:trPr>
                <w:trHeight w:val="109"/>
              </w:trPr>
              <w:tc>
                <w:tcPr>
                  <w:tcW w:w="0" w:type="auto"/>
                </w:tcPr>
                <w:p w:rsidR="00DF5A35" w:rsidRPr="00DF5A35" w:rsidRDefault="00C507C7" w:rsidP="00C507C7">
                  <w:pPr>
                    <w:pStyle w:val="Default"/>
                    <w:rPr>
                      <w:color w:val="auto"/>
                    </w:rPr>
                  </w:pPr>
                  <w:r>
                    <w:rPr>
                      <w:color w:val="auto"/>
                    </w:rPr>
                    <w:t>Денисов Валерий Иванович</w:t>
                  </w:r>
                  <w:r w:rsidR="00DF5A35" w:rsidRPr="00DF5A35">
                    <w:rPr>
                      <w:color w:val="auto"/>
                    </w:rPr>
                    <w:t xml:space="preserve"> </w:t>
                  </w:r>
                </w:p>
              </w:tc>
            </w:tr>
          </w:tbl>
          <w:p w:rsidR="00DF5A35" w:rsidRPr="00DF5A35" w:rsidRDefault="00DF5A35" w:rsidP="00AB3576">
            <w:pPr>
              <w:rPr>
                <w:rFonts w:ascii="Times New Roman" w:hAnsi="Times New Roman"/>
              </w:rPr>
            </w:pPr>
          </w:p>
        </w:tc>
        <w:tc>
          <w:tcPr>
            <w:tcW w:w="30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F5A35" w:rsidRPr="00DF5A35" w:rsidRDefault="00C507C7" w:rsidP="00AB3576">
            <w:pPr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И.о</w:t>
            </w:r>
            <w:proofErr w:type="spellEnd"/>
            <w:r>
              <w:rPr>
                <w:rFonts w:ascii="Times New Roman" w:hAnsi="Times New Roman"/>
              </w:rPr>
              <w:t>. заместителя</w:t>
            </w:r>
            <w:r w:rsidR="00DF5A35" w:rsidRPr="00DF5A35">
              <w:rPr>
                <w:rFonts w:ascii="Times New Roman" w:hAnsi="Times New Roman"/>
              </w:rPr>
              <w:t xml:space="preserve"> Генерального директора по комме</w:t>
            </w:r>
            <w:r w:rsidR="00DF5A35" w:rsidRPr="00DF5A35">
              <w:rPr>
                <w:rFonts w:ascii="Times New Roman" w:hAnsi="Times New Roman"/>
              </w:rPr>
              <w:t>р</w:t>
            </w:r>
            <w:r w:rsidR="00DF5A35" w:rsidRPr="00DF5A35">
              <w:rPr>
                <w:rFonts w:ascii="Times New Roman" w:hAnsi="Times New Roman"/>
              </w:rPr>
              <w:t>ческим вопросам</w:t>
            </w:r>
          </w:p>
        </w:tc>
      </w:tr>
      <w:tr w:rsidR="00DF5A35" w:rsidRPr="00B11913" w:rsidTr="00ED5986">
        <w:trPr>
          <w:trHeight w:val="72"/>
          <w:jc w:val="center"/>
        </w:trPr>
        <w:tc>
          <w:tcPr>
            <w:tcW w:w="197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3535"/>
            </w:tblGrid>
            <w:tr w:rsidR="00DF5A35" w:rsidRPr="00DF5A35" w:rsidTr="00AB3576">
              <w:trPr>
                <w:trHeight w:val="109"/>
              </w:trPr>
              <w:tc>
                <w:tcPr>
                  <w:tcW w:w="0" w:type="auto"/>
                </w:tcPr>
                <w:p w:rsidR="00DF5A35" w:rsidRPr="00DF5A35" w:rsidRDefault="00DF5A35" w:rsidP="00AB3576">
                  <w:pPr>
                    <w:pStyle w:val="Default"/>
                    <w:rPr>
                      <w:color w:val="auto"/>
                    </w:rPr>
                  </w:pPr>
                  <w:r w:rsidRPr="00DF5A35">
                    <w:rPr>
                      <w:color w:val="auto"/>
                    </w:rPr>
                    <w:t xml:space="preserve">Котельников Дмитрий Юрьевич </w:t>
                  </w:r>
                </w:p>
              </w:tc>
            </w:tr>
          </w:tbl>
          <w:p w:rsidR="00DF5A35" w:rsidRPr="00DF5A35" w:rsidRDefault="00DF5A35" w:rsidP="00AB3576">
            <w:pPr>
              <w:rPr>
                <w:rFonts w:ascii="Times New Roman" w:hAnsi="Times New Roman"/>
              </w:rPr>
            </w:pPr>
          </w:p>
        </w:tc>
        <w:tc>
          <w:tcPr>
            <w:tcW w:w="30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F5A35" w:rsidRPr="00DF5A35" w:rsidRDefault="00DF5A35" w:rsidP="00AB3576">
            <w:pPr>
              <w:rPr>
                <w:rFonts w:ascii="Times New Roman" w:hAnsi="Times New Roman"/>
              </w:rPr>
            </w:pPr>
            <w:r w:rsidRPr="00DF5A35">
              <w:rPr>
                <w:rFonts w:ascii="Times New Roman" w:hAnsi="Times New Roman"/>
              </w:rPr>
              <w:t>Начальник отдела планирования коммерческой де</w:t>
            </w:r>
            <w:r w:rsidRPr="00DF5A35">
              <w:rPr>
                <w:rFonts w:ascii="Times New Roman" w:hAnsi="Times New Roman"/>
              </w:rPr>
              <w:t>я</w:t>
            </w:r>
            <w:r w:rsidRPr="00DF5A35">
              <w:rPr>
                <w:rFonts w:ascii="Times New Roman" w:hAnsi="Times New Roman"/>
              </w:rPr>
              <w:t>тельности и организации закупок</w:t>
            </w:r>
          </w:p>
        </w:tc>
      </w:tr>
      <w:tr w:rsidR="00DF5A35" w:rsidRPr="00B11913" w:rsidTr="00ED5986">
        <w:trPr>
          <w:trHeight w:val="370"/>
          <w:jc w:val="center"/>
        </w:trPr>
        <w:tc>
          <w:tcPr>
            <w:tcW w:w="197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3116"/>
            </w:tblGrid>
            <w:tr w:rsidR="00DF5A35" w:rsidRPr="00DF5A35" w:rsidTr="00AB3576">
              <w:trPr>
                <w:trHeight w:val="109"/>
              </w:trPr>
              <w:tc>
                <w:tcPr>
                  <w:tcW w:w="0" w:type="auto"/>
                </w:tcPr>
                <w:p w:rsidR="00DF5A35" w:rsidRPr="00DF5A35" w:rsidRDefault="00C507C7" w:rsidP="00C507C7">
                  <w:pPr>
                    <w:pStyle w:val="Default"/>
                    <w:rPr>
                      <w:color w:val="auto"/>
                    </w:rPr>
                  </w:pPr>
                  <w:r>
                    <w:rPr>
                      <w:color w:val="auto"/>
                    </w:rPr>
                    <w:t>Фоменко Борис Николаевич</w:t>
                  </w:r>
                  <w:r w:rsidR="00DF5A35" w:rsidRPr="00DF5A35">
                    <w:rPr>
                      <w:color w:val="auto"/>
                    </w:rPr>
                    <w:t xml:space="preserve"> </w:t>
                  </w:r>
                </w:p>
              </w:tc>
            </w:tr>
          </w:tbl>
          <w:p w:rsidR="00DF5A35" w:rsidRPr="00DF5A35" w:rsidRDefault="00DF5A35" w:rsidP="00AB3576">
            <w:pPr>
              <w:rPr>
                <w:rFonts w:ascii="Times New Roman" w:hAnsi="Times New Roman"/>
              </w:rPr>
            </w:pPr>
          </w:p>
        </w:tc>
        <w:tc>
          <w:tcPr>
            <w:tcW w:w="30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F5A35" w:rsidRPr="00DF5A35" w:rsidRDefault="00C507C7" w:rsidP="00AB3576">
            <w:pPr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И.о</w:t>
            </w:r>
            <w:proofErr w:type="spellEnd"/>
            <w:r>
              <w:rPr>
                <w:rFonts w:ascii="Times New Roman" w:hAnsi="Times New Roman"/>
              </w:rPr>
              <w:t>. н</w:t>
            </w:r>
            <w:r w:rsidR="00DF5A35" w:rsidRPr="00DF5A35">
              <w:rPr>
                <w:rFonts w:ascii="Times New Roman" w:hAnsi="Times New Roman"/>
              </w:rPr>
              <w:t>ачальник</w:t>
            </w:r>
            <w:r>
              <w:rPr>
                <w:rFonts w:ascii="Times New Roman" w:hAnsi="Times New Roman"/>
              </w:rPr>
              <w:t>а</w:t>
            </w:r>
            <w:r w:rsidR="00DF5A35" w:rsidRPr="00DF5A35">
              <w:rPr>
                <w:rFonts w:ascii="Times New Roman" w:hAnsi="Times New Roman"/>
              </w:rPr>
              <w:t xml:space="preserve"> отдела материально-технического снабжения</w:t>
            </w:r>
          </w:p>
        </w:tc>
      </w:tr>
      <w:tr w:rsidR="00DF5A35" w:rsidRPr="00B11913" w:rsidTr="00ED5986">
        <w:trPr>
          <w:trHeight w:val="370"/>
          <w:jc w:val="center"/>
        </w:trPr>
        <w:tc>
          <w:tcPr>
            <w:tcW w:w="197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3606"/>
            </w:tblGrid>
            <w:tr w:rsidR="00DF5A35" w:rsidRPr="00DF5A35" w:rsidTr="00AB3576">
              <w:trPr>
                <w:trHeight w:val="109"/>
              </w:trPr>
              <w:tc>
                <w:tcPr>
                  <w:tcW w:w="0" w:type="auto"/>
                </w:tcPr>
                <w:p w:rsidR="00DF5A35" w:rsidRPr="00DF5A35" w:rsidRDefault="00B52E23" w:rsidP="00C507C7">
                  <w:pPr>
                    <w:pStyle w:val="Default"/>
                    <w:rPr>
                      <w:color w:val="auto"/>
                    </w:rPr>
                  </w:pPr>
                  <w:r>
                    <w:rPr>
                      <w:color w:val="auto"/>
                    </w:rPr>
                    <w:t>Шерстков Сергей Владимирович</w:t>
                  </w:r>
                  <w:r w:rsidR="00DF5A35" w:rsidRPr="00DF5A35">
                    <w:rPr>
                      <w:color w:val="auto"/>
                    </w:rPr>
                    <w:t xml:space="preserve"> </w:t>
                  </w:r>
                </w:p>
              </w:tc>
            </w:tr>
          </w:tbl>
          <w:p w:rsidR="00DF5A35" w:rsidRPr="00DF5A35" w:rsidRDefault="00DF5A35" w:rsidP="00AB3576">
            <w:pPr>
              <w:rPr>
                <w:rFonts w:ascii="Times New Roman" w:hAnsi="Times New Roman"/>
              </w:rPr>
            </w:pPr>
          </w:p>
        </w:tc>
        <w:tc>
          <w:tcPr>
            <w:tcW w:w="30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F5A35" w:rsidRPr="00DF5A35" w:rsidRDefault="00B52E23" w:rsidP="00AB357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</w:t>
            </w:r>
            <w:r w:rsidR="00DF5A35" w:rsidRPr="00DF5A35">
              <w:rPr>
                <w:rFonts w:ascii="Times New Roman" w:hAnsi="Times New Roman"/>
              </w:rPr>
              <w:t>ачальник отдела по защите активов</w:t>
            </w:r>
          </w:p>
        </w:tc>
      </w:tr>
      <w:tr w:rsidR="00DF5A35" w:rsidRPr="00B11913" w:rsidTr="00ED5986">
        <w:trPr>
          <w:trHeight w:val="391"/>
          <w:jc w:val="center"/>
        </w:trPr>
        <w:tc>
          <w:tcPr>
            <w:tcW w:w="197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3653"/>
            </w:tblGrid>
            <w:tr w:rsidR="00DF5A35" w:rsidRPr="00DF5A35" w:rsidTr="00AB3576">
              <w:trPr>
                <w:trHeight w:val="109"/>
              </w:trPr>
              <w:tc>
                <w:tcPr>
                  <w:tcW w:w="0" w:type="auto"/>
                </w:tcPr>
                <w:p w:rsidR="00DF5A35" w:rsidRPr="00DF5A35" w:rsidRDefault="00C507C7" w:rsidP="00C507C7">
                  <w:pPr>
                    <w:pStyle w:val="Default"/>
                    <w:rPr>
                      <w:color w:val="auto"/>
                    </w:rPr>
                  </w:pPr>
                  <w:r>
                    <w:rPr>
                      <w:color w:val="auto"/>
                    </w:rPr>
                    <w:t>Старостина Татьяна Анатольевна</w:t>
                  </w:r>
                  <w:r w:rsidR="00DF5A35" w:rsidRPr="00DF5A35">
                    <w:rPr>
                      <w:color w:val="auto"/>
                    </w:rPr>
                    <w:t xml:space="preserve"> </w:t>
                  </w:r>
                </w:p>
              </w:tc>
            </w:tr>
          </w:tbl>
          <w:p w:rsidR="00DF5A35" w:rsidRPr="00DF5A35" w:rsidRDefault="00DF5A35" w:rsidP="00AB3576">
            <w:pPr>
              <w:rPr>
                <w:rFonts w:ascii="Times New Roman" w:hAnsi="Times New Roman"/>
              </w:rPr>
            </w:pPr>
          </w:p>
        </w:tc>
        <w:tc>
          <w:tcPr>
            <w:tcW w:w="30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F5A35" w:rsidRPr="00DF5A35" w:rsidRDefault="00C507C7" w:rsidP="00AB3576">
            <w:pPr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И.о</w:t>
            </w:r>
            <w:proofErr w:type="spellEnd"/>
            <w:r>
              <w:rPr>
                <w:rFonts w:ascii="Times New Roman" w:hAnsi="Times New Roman"/>
              </w:rPr>
              <w:t>. з</w:t>
            </w:r>
            <w:r w:rsidR="00DF5A35" w:rsidRPr="00DF5A35">
              <w:rPr>
                <w:rFonts w:ascii="Times New Roman" w:hAnsi="Times New Roman"/>
              </w:rPr>
              <w:t>ам.</w:t>
            </w:r>
            <w:r w:rsidR="00DF5A35">
              <w:rPr>
                <w:rFonts w:ascii="Times New Roman" w:hAnsi="Times New Roman"/>
              </w:rPr>
              <w:t xml:space="preserve"> </w:t>
            </w:r>
            <w:r w:rsidR="00DF5A35" w:rsidRPr="00DF5A35">
              <w:rPr>
                <w:rFonts w:ascii="Times New Roman" w:hAnsi="Times New Roman"/>
              </w:rPr>
              <w:t>начальника отдела планирования коммерч</w:t>
            </w:r>
            <w:r w:rsidR="00DF5A35" w:rsidRPr="00DF5A35">
              <w:rPr>
                <w:rFonts w:ascii="Times New Roman" w:hAnsi="Times New Roman"/>
              </w:rPr>
              <w:t>е</w:t>
            </w:r>
            <w:r w:rsidR="00DF5A35" w:rsidRPr="00DF5A35">
              <w:rPr>
                <w:rFonts w:ascii="Times New Roman" w:hAnsi="Times New Roman"/>
              </w:rPr>
              <w:t>ской деятельности и организации закупок</w:t>
            </w:r>
          </w:p>
        </w:tc>
      </w:tr>
    </w:tbl>
    <w:p w:rsidR="00547ABD" w:rsidRPr="00ED5986" w:rsidRDefault="00547ABD" w:rsidP="00547ABD">
      <w:pPr>
        <w:keepLines w:val="0"/>
        <w:widowControl w:val="0"/>
        <w:rPr>
          <w:rFonts w:ascii="Times New Roman" w:hAnsi="Times New Roman"/>
          <w:sz w:val="16"/>
          <w:szCs w:val="16"/>
        </w:rPr>
      </w:pPr>
    </w:p>
    <w:p w:rsidR="00B421B1" w:rsidRPr="00ED5986" w:rsidRDefault="00AF49AB" w:rsidP="00ED5986">
      <w:pPr>
        <w:keepLines w:val="0"/>
        <w:widowControl w:val="0"/>
        <w:ind w:firstLine="567"/>
        <w:rPr>
          <w:rFonts w:ascii="Times New Roman" w:hAnsi="Times New Roman"/>
        </w:rPr>
      </w:pPr>
      <w:r w:rsidRPr="00ED5986">
        <w:rPr>
          <w:rFonts w:ascii="Times New Roman" w:hAnsi="Times New Roman"/>
          <w:lang w:eastAsia="ar-SA"/>
        </w:rPr>
        <w:t>Заседание</w:t>
      </w:r>
      <w:r w:rsidR="00547ABD" w:rsidRPr="00ED5986">
        <w:rPr>
          <w:rFonts w:ascii="Times New Roman" w:hAnsi="Times New Roman"/>
        </w:rPr>
        <w:t xml:space="preserve"> проводится в присутствии 5</w:t>
      </w:r>
      <w:r w:rsidRPr="00ED5986">
        <w:rPr>
          <w:rFonts w:ascii="Times New Roman" w:hAnsi="Times New Roman"/>
        </w:rPr>
        <w:t xml:space="preserve"> из </w:t>
      </w:r>
      <w:r w:rsidR="00547ABD" w:rsidRPr="00ED5986">
        <w:rPr>
          <w:rFonts w:ascii="Times New Roman" w:hAnsi="Times New Roman"/>
        </w:rPr>
        <w:t>5</w:t>
      </w:r>
      <w:r w:rsidRPr="00ED5986">
        <w:rPr>
          <w:rFonts w:ascii="Times New Roman" w:hAnsi="Times New Roman"/>
        </w:rPr>
        <w:t xml:space="preserve"> членов закуп</w:t>
      </w:r>
      <w:r w:rsidR="00B421B1" w:rsidRPr="00ED5986">
        <w:rPr>
          <w:rFonts w:ascii="Times New Roman" w:hAnsi="Times New Roman"/>
        </w:rPr>
        <w:t>очной комиссии. Кворум имеется.</w:t>
      </w:r>
    </w:p>
    <w:p w:rsidR="00547ABD" w:rsidRPr="00ED5986" w:rsidRDefault="00B421B1" w:rsidP="00ED5986">
      <w:pPr>
        <w:pStyle w:val="a6"/>
        <w:widowControl w:val="0"/>
        <w:spacing w:before="0" w:beforeAutospacing="0" w:after="0" w:afterAutospacing="0"/>
        <w:ind w:firstLine="567"/>
        <w:jc w:val="both"/>
      </w:pPr>
      <w:r w:rsidRPr="00ED5986">
        <w:t xml:space="preserve">В результате того, что на момент окончания срока подачи заявок на участие в запросе цен </w:t>
      </w:r>
      <w:r w:rsidRPr="00ED5986">
        <w:rPr>
          <w:b/>
        </w:rPr>
        <w:t>было подано</w:t>
      </w:r>
      <w:r w:rsidRPr="00ED5986">
        <w:rPr>
          <w:b/>
        </w:rPr>
        <w:t xml:space="preserve"> </w:t>
      </w:r>
      <w:r w:rsidRPr="00ED5986">
        <w:rPr>
          <w:b/>
        </w:rPr>
        <w:t>по одной заявке</w:t>
      </w:r>
      <w:r w:rsidRPr="00ED5986">
        <w:rPr>
          <w:b/>
        </w:rPr>
        <w:t xml:space="preserve"> на участие в запросе цен</w:t>
      </w:r>
      <w:r w:rsidRPr="00ED5986">
        <w:rPr>
          <w:b/>
        </w:rPr>
        <w:t xml:space="preserve"> по каждому лоту</w:t>
      </w:r>
      <w:r w:rsidRPr="00ED5986">
        <w:t xml:space="preserve">, организатором запроса цен </w:t>
      </w:r>
      <w:r w:rsidRPr="00ED5986">
        <w:rPr>
          <w:b/>
        </w:rPr>
        <w:t>был продлен срок подачи з</w:t>
      </w:r>
      <w:r w:rsidRPr="00ED5986">
        <w:rPr>
          <w:b/>
        </w:rPr>
        <w:t>а</w:t>
      </w:r>
      <w:r w:rsidRPr="00ED5986">
        <w:rPr>
          <w:b/>
        </w:rPr>
        <w:t>явок</w:t>
      </w:r>
      <w:r w:rsidR="00ED5986">
        <w:rPr>
          <w:b/>
        </w:rPr>
        <w:t xml:space="preserve"> </w:t>
      </w:r>
      <w:r w:rsidR="00ED5986" w:rsidRPr="00ED5986">
        <w:rPr>
          <w:b/>
          <w:u w:val="single"/>
        </w:rPr>
        <w:t>до 12:00</w:t>
      </w:r>
      <w:r w:rsidR="00ED5986" w:rsidRPr="00ED5986">
        <w:rPr>
          <w:b/>
        </w:rPr>
        <w:t xml:space="preserve"> </w:t>
      </w:r>
      <w:r w:rsidR="00ED5986" w:rsidRPr="00ED5986">
        <w:rPr>
          <w:b/>
          <w:u w:val="single"/>
        </w:rPr>
        <w:t>03.07.2013</w:t>
      </w:r>
      <w:r w:rsidR="00ED5986">
        <w:rPr>
          <w:b/>
        </w:rPr>
        <w:t>.</w:t>
      </w:r>
    </w:p>
    <w:p w:rsidR="00B421B1" w:rsidRPr="00ED5986" w:rsidRDefault="00B421B1" w:rsidP="00547ABD">
      <w:pPr>
        <w:keepLines w:val="0"/>
        <w:widowControl w:val="0"/>
        <w:ind w:firstLine="567"/>
        <w:rPr>
          <w:rFonts w:ascii="Times New Roman" w:hAnsi="Times New Roman"/>
          <w:b/>
        </w:rPr>
      </w:pPr>
      <w:r w:rsidRPr="00ED5986">
        <w:rPr>
          <w:rFonts w:ascii="Times New Roman" w:hAnsi="Times New Roman"/>
        </w:rPr>
        <w:t>Извещение о продлении срока подачи заявок на участие в запросе цен опубликовано в информационно-телекоммуникационной сети «Интернет» на официальном сайте о размещении заказов на закупки товаров, работ и услуг для нужд Госкорпорации «Рос</w:t>
      </w:r>
      <w:r w:rsidRPr="00ED5986">
        <w:rPr>
          <w:rFonts w:ascii="Times New Roman" w:hAnsi="Times New Roman"/>
        </w:rPr>
        <w:t>а</w:t>
      </w:r>
      <w:r w:rsidRPr="00ED5986">
        <w:rPr>
          <w:rFonts w:ascii="Times New Roman" w:hAnsi="Times New Roman"/>
        </w:rPr>
        <w:t xml:space="preserve">том» </w:t>
      </w:r>
      <w:hyperlink r:id="rId8" w:history="1">
        <w:r w:rsidR="00ED5986" w:rsidRPr="00ED5986">
          <w:rPr>
            <w:rStyle w:val="a3"/>
            <w:rFonts w:ascii="Times New Roman" w:hAnsi="Times New Roman"/>
            <w:color w:val="auto"/>
          </w:rPr>
          <w:t>http://zakupki.rosatom.ru</w:t>
        </w:r>
      </w:hyperlink>
      <w:r w:rsidR="00ED5986" w:rsidRPr="00ED5986">
        <w:rPr>
          <w:rFonts w:ascii="Times New Roman" w:hAnsi="Times New Roman"/>
        </w:rPr>
        <w:t>, закупка № 130618/0505/136,</w:t>
      </w:r>
      <w:r w:rsidR="00ED5986" w:rsidRPr="00ED5986">
        <w:rPr>
          <w:rFonts w:ascii="Times New Roman" w:hAnsi="Times New Roman"/>
          <w:color w:val="FF0000"/>
        </w:rPr>
        <w:t xml:space="preserve"> </w:t>
      </w:r>
      <w:r w:rsidR="00ED5986" w:rsidRPr="00ED5986">
        <w:rPr>
          <w:rFonts w:ascii="Times New Roman" w:hAnsi="Times New Roman"/>
        </w:rPr>
        <w:t xml:space="preserve">на ЭТП </w:t>
      </w:r>
      <w:r w:rsidR="00ED5986" w:rsidRPr="00ED5986">
        <w:rPr>
          <w:rFonts w:ascii="Times New Roman" w:hAnsi="Times New Roman"/>
          <w:lang w:val="en-US"/>
        </w:rPr>
        <w:t>A</w:t>
      </w:r>
      <w:r w:rsidR="00ED5986" w:rsidRPr="00ED5986">
        <w:rPr>
          <w:rFonts w:ascii="Times New Roman" w:hAnsi="Times New Roman"/>
        </w:rPr>
        <w:t>-</w:t>
      </w:r>
      <w:r w:rsidR="00ED5986" w:rsidRPr="00ED5986">
        <w:rPr>
          <w:rFonts w:ascii="Times New Roman" w:hAnsi="Times New Roman"/>
          <w:lang w:val="en-US"/>
        </w:rPr>
        <w:t>K</w:t>
      </w:r>
      <w:r w:rsidR="00ED5986" w:rsidRPr="00ED5986">
        <w:rPr>
          <w:rFonts w:ascii="Times New Roman" w:hAnsi="Times New Roman"/>
        </w:rPr>
        <w:t>-</w:t>
      </w:r>
      <w:r w:rsidR="00ED5986" w:rsidRPr="00ED5986">
        <w:rPr>
          <w:rFonts w:ascii="Times New Roman" w:hAnsi="Times New Roman"/>
          <w:lang w:val="en-US"/>
        </w:rPr>
        <w:t>D</w:t>
      </w:r>
      <w:r w:rsidR="00ED5986" w:rsidRPr="00ED5986">
        <w:rPr>
          <w:rFonts w:ascii="Times New Roman" w:hAnsi="Times New Roman"/>
        </w:rPr>
        <w:t>, закупка № М019673</w:t>
      </w:r>
      <w:r w:rsidRPr="00ED5986">
        <w:rPr>
          <w:rFonts w:ascii="Times New Roman" w:hAnsi="Times New Roman"/>
        </w:rPr>
        <w:t>.</w:t>
      </w:r>
    </w:p>
    <w:p w:rsidR="00BD22B0" w:rsidRPr="0003048E" w:rsidRDefault="00BD22B0" w:rsidP="00ED5986">
      <w:pPr>
        <w:keepLines w:val="0"/>
        <w:suppressAutoHyphens/>
        <w:ind w:right="141"/>
        <w:rPr>
          <w:rFonts w:ascii="Times New Roman" w:hAnsi="Times New Roman"/>
          <w:sz w:val="16"/>
          <w:szCs w:val="16"/>
        </w:rPr>
      </w:pPr>
    </w:p>
    <w:p w:rsidR="00547ABD" w:rsidRPr="00ED5986" w:rsidRDefault="00547ABD" w:rsidP="00547ABD">
      <w:pPr>
        <w:keepNext/>
        <w:rPr>
          <w:rFonts w:ascii="Times New Roman" w:hAnsi="Times New Roman"/>
          <w:bCs/>
        </w:rPr>
      </w:pPr>
      <w:r w:rsidRPr="00ED5986">
        <w:rPr>
          <w:rFonts w:ascii="Times New Roman" w:hAnsi="Times New Roman"/>
          <w:bCs/>
        </w:rPr>
        <w:t xml:space="preserve">Закупочная комиссия: </w:t>
      </w:r>
    </w:p>
    <w:tbl>
      <w:tblPr>
        <w:tblW w:w="5258" w:type="pct"/>
        <w:jc w:val="center"/>
        <w:tblInd w:w="129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661"/>
        <w:gridCol w:w="5103"/>
        <w:gridCol w:w="2091"/>
      </w:tblGrid>
      <w:tr w:rsidR="00DF5A35" w:rsidRPr="00ED5986" w:rsidTr="00ED5986">
        <w:trPr>
          <w:jc w:val="center"/>
        </w:trPr>
        <w:tc>
          <w:tcPr>
            <w:tcW w:w="13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F5A35" w:rsidRPr="00ED5986" w:rsidRDefault="00DF5A35" w:rsidP="00AB3576">
            <w:pPr>
              <w:jc w:val="center"/>
              <w:rPr>
                <w:rFonts w:ascii="Times New Roman" w:hAnsi="Times New Roman"/>
                <w:bCs/>
                <w:i/>
              </w:rPr>
            </w:pPr>
            <w:r w:rsidRPr="00ED5986">
              <w:rPr>
                <w:rFonts w:ascii="Times New Roman" w:hAnsi="Times New Roman"/>
                <w:bCs/>
                <w:i/>
              </w:rPr>
              <w:t>ФИО</w:t>
            </w:r>
          </w:p>
        </w:tc>
        <w:tc>
          <w:tcPr>
            <w:tcW w:w="258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F5A35" w:rsidRPr="00ED5986" w:rsidRDefault="00DF5A35" w:rsidP="00AB3576">
            <w:pPr>
              <w:jc w:val="center"/>
              <w:rPr>
                <w:rFonts w:ascii="Times New Roman" w:hAnsi="Times New Roman"/>
                <w:bCs/>
                <w:i/>
              </w:rPr>
            </w:pPr>
            <w:r w:rsidRPr="00ED5986">
              <w:rPr>
                <w:rFonts w:ascii="Times New Roman" w:hAnsi="Times New Roman"/>
                <w:bCs/>
                <w:i/>
              </w:rPr>
              <w:t>Должность</w:t>
            </w:r>
          </w:p>
        </w:tc>
        <w:tc>
          <w:tcPr>
            <w:tcW w:w="106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F5A35" w:rsidRPr="00ED5986" w:rsidRDefault="00DF5A35" w:rsidP="00AB3576">
            <w:pPr>
              <w:jc w:val="center"/>
              <w:rPr>
                <w:rFonts w:ascii="Times New Roman" w:hAnsi="Times New Roman"/>
                <w:bCs/>
                <w:i/>
              </w:rPr>
            </w:pPr>
            <w:r w:rsidRPr="00ED5986">
              <w:rPr>
                <w:rFonts w:ascii="Times New Roman" w:hAnsi="Times New Roman"/>
                <w:bCs/>
                <w:i/>
              </w:rPr>
              <w:t>Подпись</w:t>
            </w:r>
          </w:p>
        </w:tc>
      </w:tr>
      <w:tr w:rsidR="00DF5A35" w:rsidRPr="00ED5986" w:rsidTr="00AB3576">
        <w:trPr>
          <w:trHeight w:val="95"/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F5A35" w:rsidRPr="00ED5986" w:rsidRDefault="00DF5A35" w:rsidP="00AB3576">
            <w:pPr>
              <w:jc w:val="left"/>
              <w:rPr>
                <w:rFonts w:ascii="Times New Roman" w:hAnsi="Times New Roman"/>
              </w:rPr>
            </w:pPr>
            <w:r w:rsidRPr="00ED5986">
              <w:rPr>
                <w:rFonts w:ascii="Times New Roman" w:hAnsi="Times New Roman"/>
              </w:rPr>
              <w:t>Председатель закупочной комиссии</w:t>
            </w:r>
          </w:p>
        </w:tc>
      </w:tr>
      <w:tr w:rsidR="00783D39" w:rsidRPr="00ED5986" w:rsidTr="00ED5986">
        <w:trPr>
          <w:trHeight w:val="466"/>
          <w:jc w:val="center"/>
        </w:trPr>
        <w:tc>
          <w:tcPr>
            <w:tcW w:w="13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2150"/>
            </w:tblGrid>
            <w:tr w:rsidR="00783D39" w:rsidRPr="00ED5986" w:rsidTr="00B714BE">
              <w:trPr>
                <w:trHeight w:val="109"/>
              </w:trPr>
              <w:tc>
                <w:tcPr>
                  <w:tcW w:w="0" w:type="auto"/>
                </w:tcPr>
                <w:p w:rsidR="00783D39" w:rsidRPr="00ED5986" w:rsidRDefault="00783D39" w:rsidP="00B714BE">
                  <w:pPr>
                    <w:pStyle w:val="Default"/>
                    <w:rPr>
                      <w:color w:val="auto"/>
                    </w:rPr>
                  </w:pPr>
                  <w:r w:rsidRPr="00ED5986">
                    <w:rPr>
                      <w:color w:val="auto"/>
                    </w:rPr>
                    <w:t>Денисов</w:t>
                  </w:r>
                </w:p>
                <w:p w:rsidR="00783D39" w:rsidRPr="00ED5986" w:rsidRDefault="00783D39" w:rsidP="00B714BE">
                  <w:pPr>
                    <w:pStyle w:val="Default"/>
                    <w:rPr>
                      <w:color w:val="auto"/>
                    </w:rPr>
                  </w:pPr>
                  <w:r w:rsidRPr="00ED5986">
                    <w:rPr>
                      <w:color w:val="auto"/>
                    </w:rPr>
                    <w:t xml:space="preserve">Валерий Иванович </w:t>
                  </w:r>
                </w:p>
              </w:tc>
            </w:tr>
          </w:tbl>
          <w:p w:rsidR="00783D39" w:rsidRPr="00ED5986" w:rsidRDefault="00783D39" w:rsidP="00B714BE">
            <w:pPr>
              <w:rPr>
                <w:rFonts w:ascii="Times New Roman" w:hAnsi="Times New Roman"/>
              </w:rPr>
            </w:pPr>
          </w:p>
        </w:tc>
        <w:tc>
          <w:tcPr>
            <w:tcW w:w="258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83D39" w:rsidRPr="00ED5986" w:rsidRDefault="00783D39" w:rsidP="00ED5986">
            <w:pPr>
              <w:jc w:val="left"/>
              <w:rPr>
                <w:rFonts w:ascii="Times New Roman" w:hAnsi="Times New Roman"/>
              </w:rPr>
            </w:pPr>
            <w:proofErr w:type="spellStart"/>
            <w:r w:rsidRPr="00ED5986">
              <w:rPr>
                <w:rFonts w:ascii="Times New Roman" w:hAnsi="Times New Roman"/>
              </w:rPr>
              <w:t>И.о</w:t>
            </w:r>
            <w:proofErr w:type="spellEnd"/>
            <w:r w:rsidRPr="00ED5986">
              <w:rPr>
                <w:rFonts w:ascii="Times New Roman" w:hAnsi="Times New Roman"/>
              </w:rPr>
              <w:t>. заместителя Генерального директора по коммерческим вопросам</w:t>
            </w:r>
          </w:p>
        </w:tc>
        <w:tc>
          <w:tcPr>
            <w:tcW w:w="106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83D39" w:rsidRPr="00ED5986" w:rsidRDefault="00783D39" w:rsidP="00AB3576">
            <w:pPr>
              <w:jc w:val="left"/>
              <w:rPr>
                <w:rFonts w:ascii="Times New Roman" w:hAnsi="Times New Roman"/>
              </w:rPr>
            </w:pPr>
          </w:p>
        </w:tc>
      </w:tr>
      <w:tr w:rsidR="00DF5A35" w:rsidRPr="00ED5986" w:rsidTr="00AB3576">
        <w:trPr>
          <w:trHeight w:val="72"/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F5A35" w:rsidRPr="00ED5986" w:rsidRDefault="00DF5A35" w:rsidP="00ED5986">
            <w:pPr>
              <w:jc w:val="left"/>
              <w:rPr>
                <w:rFonts w:ascii="Times New Roman" w:hAnsi="Times New Roman"/>
              </w:rPr>
            </w:pPr>
            <w:r w:rsidRPr="00ED5986">
              <w:rPr>
                <w:rFonts w:ascii="Times New Roman" w:hAnsi="Times New Roman"/>
              </w:rPr>
              <w:t>Заместитель Председателя закупочной комиссии</w:t>
            </w:r>
          </w:p>
        </w:tc>
      </w:tr>
      <w:tr w:rsidR="00DF5A35" w:rsidRPr="00ED5986" w:rsidTr="00ED5986">
        <w:trPr>
          <w:trHeight w:val="370"/>
          <w:jc w:val="center"/>
        </w:trPr>
        <w:tc>
          <w:tcPr>
            <w:tcW w:w="13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2147"/>
            </w:tblGrid>
            <w:tr w:rsidR="00DF5A35" w:rsidRPr="00ED5986" w:rsidTr="00AB3576">
              <w:trPr>
                <w:trHeight w:val="109"/>
              </w:trPr>
              <w:tc>
                <w:tcPr>
                  <w:tcW w:w="0" w:type="auto"/>
                </w:tcPr>
                <w:p w:rsidR="00DF5A35" w:rsidRPr="00ED5986" w:rsidRDefault="00DF5A35" w:rsidP="00AB3576">
                  <w:pPr>
                    <w:pStyle w:val="Default"/>
                    <w:rPr>
                      <w:color w:val="auto"/>
                    </w:rPr>
                  </w:pPr>
                  <w:r w:rsidRPr="00ED5986">
                    <w:rPr>
                      <w:color w:val="auto"/>
                    </w:rPr>
                    <w:t xml:space="preserve"> Котельников</w:t>
                  </w:r>
                </w:p>
                <w:p w:rsidR="00DF5A35" w:rsidRPr="00ED5986" w:rsidRDefault="00DF5A35" w:rsidP="00AB3576">
                  <w:pPr>
                    <w:pStyle w:val="Default"/>
                    <w:rPr>
                      <w:color w:val="auto"/>
                    </w:rPr>
                  </w:pPr>
                  <w:r w:rsidRPr="00ED5986">
                    <w:rPr>
                      <w:color w:val="auto"/>
                    </w:rPr>
                    <w:t xml:space="preserve">Дмитрий Юрьевич </w:t>
                  </w:r>
                </w:p>
              </w:tc>
            </w:tr>
          </w:tbl>
          <w:p w:rsidR="00DF5A35" w:rsidRPr="00ED5986" w:rsidRDefault="00DF5A35" w:rsidP="00AB3576">
            <w:pPr>
              <w:rPr>
                <w:rFonts w:ascii="Times New Roman" w:hAnsi="Times New Roman"/>
              </w:rPr>
            </w:pPr>
          </w:p>
        </w:tc>
        <w:tc>
          <w:tcPr>
            <w:tcW w:w="258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F5A35" w:rsidRPr="00ED5986" w:rsidRDefault="00DF5A35" w:rsidP="00ED5986">
            <w:pPr>
              <w:jc w:val="left"/>
              <w:rPr>
                <w:rFonts w:ascii="Times New Roman" w:hAnsi="Times New Roman"/>
              </w:rPr>
            </w:pPr>
            <w:r w:rsidRPr="00ED5986">
              <w:rPr>
                <w:rFonts w:ascii="Times New Roman" w:hAnsi="Times New Roman"/>
              </w:rPr>
              <w:t>Начальник отдела планирования коммерческой д</w:t>
            </w:r>
            <w:r w:rsidRPr="00ED5986">
              <w:rPr>
                <w:rFonts w:ascii="Times New Roman" w:hAnsi="Times New Roman"/>
              </w:rPr>
              <w:t>е</w:t>
            </w:r>
            <w:r w:rsidRPr="00ED5986">
              <w:rPr>
                <w:rFonts w:ascii="Times New Roman" w:hAnsi="Times New Roman"/>
              </w:rPr>
              <w:t>ятельности и организации закупок</w:t>
            </w:r>
          </w:p>
        </w:tc>
        <w:tc>
          <w:tcPr>
            <w:tcW w:w="106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F5A35" w:rsidRPr="00ED5986" w:rsidRDefault="00DF5A35" w:rsidP="00AB3576">
            <w:pPr>
              <w:jc w:val="left"/>
              <w:rPr>
                <w:rFonts w:ascii="Times New Roman" w:hAnsi="Times New Roman"/>
              </w:rPr>
            </w:pPr>
          </w:p>
        </w:tc>
      </w:tr>
      <w:tr w:rsidR="00DF5A35" w:rsidRPr="00ED5986" w:rsidTr="00AB3576">
        <w:trPr>
          <w:trHeight w:val="72"/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F5A35" w:rsidRPr="00ED5986" w:rsidRDefault="00DF5A35" w:rsidP="00ED5986">
            <w:pPr>
              <w:jc w:val="left"/>
              <w:rPr>
                <w:rFonts w:ascii="Times New Roman" w:hAnsi="Times New Roman"/>
              </w:rPr>
            </w:pPr>
            <w:r w:rsidRPr="00ED5986">
              <w:rPr>
                <w:rFonts w:ascii="Times New Roman" w:hAnsi="Times New Roman"/>
              </w:rPr>
              <w:t>Члены закупочной комиссии:</w:t>
            </w:r>
          </w:p>
        </w:tc>
      </w:tr>
      <w:tr w:rsidR="00783D39" w:rsidRPr="00ED5986" w:rsidTr="00ED5986">
        <w:trPr>
          <w:trHeight w:val="370"/>
          <w:jc w:val="center"/>
        </w:trPr>
        <w:tc>
          <w:tcPr>
            <w:tcW w:w="13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2123"/>
            </w:tblGrid>
            <w:tr w:rsidR="00783D39" w:rsidRPr="00ED5986" w:rsidTr="00B714BE">
              <w:trPr>
                <w:trHeight w:val="109"/>
              </w:trPr>
              <w:tc>
                <w:tcPr>
                  <w:tcW w:w="0" w:type="auto"/>
                </w:tcPr>
                <w:p w:rsidR="00783D39" w:rsidRPr="00ED5986" w:rsidRDefault="00783D39" w:rsidP="00B714BE">
                  <w:pPr>
                    <w:pStyle w:val="Default"/>
                    <w:rPr>
                      <w:color w:val="auto"/>
                    </w:rPr>
                  </w:pPr>
                  <w:r w:rsidRPr="00ED5986">
                    <w:rPr>
                      <w:color w:val="auto"/>
                    </w:rPr>
                    <w:t>Фоменко</w:t>
                  </w:r>
                </w:p>
                <w:p w:rsidR="00783D39" w:rsidRPr="00ED5986" w:rsidRDefault="00783D39" w:rsidP="00B714BE">
                  <w:pPr>
                    <w:pStyle w:val="Default"/>
                    <w:rPr>
                      <w:color w:val="auto"/>
                    </w:rPr>
                  </w:pPr>
                  <w:r w:rsidRPr="00ED5986">
                    <w:rPr>
                      <w:color w:val="auto"/>
                    </w:rPr>
                    <w:t xml:space="preserve">Борис Николаевич </w:t>
                  </w:r>
                </w:p>
              </w:tc>
            </w:tr>
          </w:tbl>
          <w:p w:rsidR="00783D39" w:rsidRPr="00ED5986" w:rsidRDefault="00783D39" w:rsidP="00B714BE">
            <w:pPr>
              <w:rPr>
                <w:rFonts w:ascii="Times New Roman" w:hAnsi="Times New Roman"/>
              </w:rPr>
            </w:pPr>
          </w:p>
        </w:tc>
        <w:tc>
          <w:tcPr>
            <w:tcW w:w="258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83D39" w:rsidRPr="00ED5986" w:rsidRDefault="00783D39" w:rsidP="00ED5986">
            <w:pPr>
              <w:jc w:val="left"/>
              <w:rPr>
                <w:rFonts w:ascii="Times New Roman" w:hAnsi="Times New Roman"/>
              </w:rPr>
            </w:pPr>
            <w:proofErr w:type="spellStart"/>
            <w:r w:rsidRPr="00ED5986">
              <w:rPr>
                <w:rFonts w:ascii="Times New Roman" w:hAnsi="Times New Roman"/>
              </w:rPr>
              <w:t>И.о</w:t>
            </w:r>
            <w:proofErr w:type="spellEnd"/>
            <w:r w:rsidRPr="00ED5986">
              <w:rPr>
                <w:rFonts w:ascii="Times New Roman" w:hAnsi="Times New Roman"/>
              </w:rPr>
              <w:t>. начальника отдела материально-технического снабжения</w:t>
            </w:r>
          </w:p>
        </w:tc>
        <w:tc>
          <w:tcPr>
            <w:tcW w:w="106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83D39" w:rsidRPr="00ED5986" w:rsidRDefault="00783D39" w:rsidP="00AB3576">
            <w:pPr>
              <w:jc w:val="left"/>
              <w:rPr>
                <w:rFonts w:ascii="Times New Roman" w:hAnsi="Times New Roman"/>
              </w:rPr>
            </w:pPr>
          </w:p>
        </w:tc>
      </w:tr>
      <w:tr w:rsidR="00783D39" w:rsidRPr="00ED5986" w:rsidTr="00ED5986">
        <w:trPr>
          <w:trHeight w:val="370"/>
          <w:jc w:val="center"/>
        </w:trPr>
        <w:tc>
          <w:tcPr>
            <w:tcW w:w="13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2516"/>
            </w:tblGrid>
            <w:tr w:rsidR="00783D39" w:rsidRPr="00ED5986" w:rsidTr="00B714BE">
              <w:trPr>
                <w:trHeight w:val="109"/>
              </w:trPr>
              <w:tc>
                <w:tcPr>
                  <w:tcW w:w="0" w:type="auto"/>
                </w:tcPr>
                <w:p w:rsidR="00B52E23" w:rsidRPr="00ED5986" w:rsidRDefault="00B52E23" w:rsidP="00B714BE">
                  <w:pPr>
                    <w:pStyle w:val="Default"/>
                    <w:rPr>
                      <w:color w:val="auto"/>
                    </w:rPr>
                  </w:pPr>
                  <w:r w:rsidRPr="00ED5986">
                    <w:rPr>
                      <w:color w:val="auto"/>
                    </w:rPr>
                    <w:t>Шерстков</w:t>
                  </w:r>
                </w:p>
                <w:p w:rsidR="00783D39" w:rsidRPr="00ED5986" w:rsidRDefault="00B52E23" w:rsidP="00B714BE">
                  <w:pPr>
                    <w:pStyle w:val="Default"/>
                    <w:rPr>
                      <w:color w:val="auto"/>
                    </w:rPr>
                  </w:pPr>
                  <w:r w:rsidRPr="00ED5986">
                    <w:rPr>
                      <w:color w:val="auto"/>
                    </w:rPr>
                    <w:t>Сергей Владимирович</w:t>
                  </w:r>
                  <w:r w:rsidR="00783D39" w:rsidRPr="00ED5986">
                    <w:rPr>
                      <w:color w:val="auto"/>
                    </w:rPr>
                    <w:t xml:space="preserve"> </w:t>
                  </w:r>
                </w:p>
              </w:tc>
            </w:tr>
          </w:tbl>
          <w:p w:rsidR="00783D39" w:rsidRPr="00ED5986" w:rsidRDefault="00783D39" w:rsidP="00B714BE">
            <w:pPr>
              <w:rPr>
                <w:rFonts w:ascii="Times New Roman" w:hAnsi="Times New Roman"/>
              </w:rPr>
            </w:pPr>
          </w:p>
        </w:tc>
        <w:tc>
          <w:tcPr>
            <w:tcW w:w="258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83D39" w:rsidRPr="00ED5986" w:rsidRDefault="00B52E23" w:rsidP="00ED5986">
            <w:pPr>
              <w:jc w:val="left"/>
              <w:rPr>
                <w:rFonts w:ascii="Times New Roman" w:hAnsi="Times New Roman"/>
              </w:rPr>
            </w:pPr>
            <w:r w:rsidRPr="00ED5986">
              <w:rPr>
                <w:rFonts w:ascii="Times New Roman" w:hAnsi="Times New Roman"/>
              </w:rPr>
              <w:t>Н</w:t>
            </w:r>
            <w:r w:rsidR="00783D39" w:rsidRPr="00ED5986">
              <w:rPr>
                <w:rFonts w:ascii="Times New Roman" w:hAnsi="Times New Roman"/>
              </w:rPr>
              <w:t>ачальник отдела по защите активов</w:t>
            </w:r>
          </w:p>
        </w:tc>
        <w:tc>
          <w:tcPr>
            <w:tcW w:w="106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83D39" w:rsidRPr="00ED5986" w:rsidRDefault="00783D39" w:rsidP="00AB3576">
            <w:pPr>
              <w:jc w:val="left"/>
              <w:rPr>
                <w:rFonts w:ascii="Times New Roman" w:hAnsi="Times New Roman"/>
              </w:rPr>
            </w:pPr>
          </w:p>
        </w:tc>
        <w:bookmarkStart w:id="0" w:name="_GoBack"/>
        <w:bookmarkEnd w:id="0"/>
      </w:tr>
      <w:tr w:rsidR="00DF5A35" w:rsidRPr="00ED5986" w:rsidTr="00AB3576">
        <w:trPr>
          <w:trHeight w:val="72"/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F5A35" w:rsidRPr="00ED5986" w:rsidRDefault="00DF5A35" w:rsidP="00ED5986">
            <w:pPr>
              <w:jc w:val="left"/>
              <w:rPr>
                <w:rFonts w:ascii="Times New Roman" w:hAnsi="Times New Roman"/>
              </w:rPr>
            </w:pPr>
            <w:r w:rsidRPr="00ED5986">
              <w:rPr>
                <w:rFonts w:ascii="Times New Roman" w:hAnsi="Times New Roman"/>
              </w:rPr>
              <w:t>Секретарь закупочной комиссии (с правом голоса)</w:t>
            </w:r>
          </w:p>
        </w:tc>
      </w:tr>
      <w:tr w:rsidR="00783D39" w:rsidRPr="00ED5986" w:rsidTr="00ED5986">
        <w:trPr>
          <w:trHeight w:val="391"/>
          <w:jc w:val="center"/>
        </w:trPr>
        <w:tc>
          <w:tcPr>
            <w:tcW w:w="13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2406"/>
            </w:tblGrid>
            <w:tr w:rsidR="00783D39" w:rsidRPr="00ED5986" w:rsidTr="00B714BE">
              <w:trPr>
                <w:trHeight w:val="109"/>
              </w:trPr>
              <w:tc>
                <w:tcPr>
                  <w:tcW w:w="0" w:type="auto"/>
                </w:tcPr>
                <w:p w:rsidR="00783D39" w:rsidRPr="00ED5986" w:rsidRDefault="00783D39" w:rsidP="00B714BE">
                  <w:pPr>
                    <w:pStyle w:val="Default"/>
                    <w:rPr>
                      <w:color w:val="auto"/>
                    </w:rPr>
                  </w:pPr>
                  <w:r w:rsidRPr="00ED5986">
                    <w:rPr>
                      <w:color w:val="auto"/>
                    </w:rPr>
                    <w:t>Старостина</w:t>
                  </w:r>
                </w:p>
                <w:p w:rsidR="00783D39" w:rsidRPr="00ED5986" w:rsidRDefault="00783D39" w:rsidP="00B714BE">
                  <w:pPr>
                    <w:pStyle w:val="Default"/>
                    <w:rPr>
                      <w:color w:val="auto"/>
                    </w:rPr>
                  </w:pPr>
                  <w:r w:rsidRPr="00ED5986">
                    <w:rPr>
                      <w:color w:val="auto"/>
                    </w:rPr>
                    <w:t xml:space="preserve">Татьяна Анатольевна </w:t>
                  </w:r>
                </w:p>
              </w:tc>
            </w:tr>
          </w:tbl>
          <w:p w:rsidR="00783D39" w:rsidRPr="00ED5986" w:rsidRDefault="00783D39" w:rsidP="00B714BE">
            <w:pPr>
              <w:rPr>
                <w:rFonts w:ascii="Times New Roman" w:hAnsi="Times New Roman"/>
              </w:rPr>
            </w:pPr>
          </w:p>
        </w:tc>
        <w:tc>
          <w:tcPr>
            <w:tcW w:w="258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83D39" w:rsidRPr="00ED5986" w:rsidRDefault="00783D39" w:rsidP="00ED5986">
            <w:pPr>
              <w:jc w:val="left"/>
              <w:rPr>
                <w:rFonts w:ascii="Times New Roman" w:hAnsi="Times New Roman"/>
              </w:rPr>
            </w:pPr>
            <w:proofErr w:type="spellStart"/>
            <w:r w:rsidRPr="00ED5986">
              <w:rPr>
                <w:rFonts w:ascii="Times New Roman" w:hAnsi="Times New Roman"/>
              </w:rPr>
              <w:t>И.о</w:t>
            </w:r>
            <w:proofErr w:type="spellEnd"/>
            <w:r w:rsidRPr="00ED5986">
              <w:rPr>
                <w:rFonts w:ascii="Times New Roman" w:hAnsi="Times New Roman"/>
              </w:rPr>
              <w:t>. зам. начальника отдела планирования ко</w:t>
            </w:r>
            <w:r w:rsidRPr="00ED5986">
              <w:rPr>
                <w:rFonts w:ascii="Times New Roman" w:hAnsi="Times New Roman"/>
              </w:rPr>
              <w:t>м</w:t>
            </w:r>
            <w:r w:rsidRPr="00ED5986">
              <w:rPr>
                <w:rFonts w:ascii="Times New Roman" w:hAnsi="Times New Roman"/>
              </w:rPr>
              <w:t>мерческой деятельности и организации з</w:t>
            </w:r>
            <w:r w:rsidRPr="00ED5986">
              <w:rPr>
                <w:rFonts w:ascii="Times New Roman" w:hAnsi="Times New Roman"/>
              </w:rPr>
              <w:t>а</w:t>
            </w:r>
            <w:r w:rsidRPr="00ED5986">
              <w:rPr>
                <w:rFonts w:ascii="Times New Roman" w:hAnsi="Times New Roman"/>
              </w:rPr>
              <w:t>купок</w:t>
            </w:r>
          </w:p>
        </w:tc>
        <w:tc>
          <w:tcPr>
            <w:tcW w:w="106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83D39" w:rsidRPr="00ED5986" w:rsidRDefault="00783D39" w:rsidP="00AB3576">
            <w:pPr>
              <w:jc w:val="left"/>
              <w:rPr>
                <w:rFonts w:ascii="Times New Roman" w:hAnsi="Times New Roman"/>
              </w:rPr>
            </w:pPr>
          </w:p>
        </w:tc>
      </w:tr>
    </w:tbl>
    <w:p w:rsidR="008F03FB" w:rsidRDefault="008F03FB" w:rsidP="0003048E">
      <w:pPr>
        <w:keepLines w:val="0"/>
        <w:widowControl w:val="0"/>
      </w:pPr>
    </w:p>
    <w:sectPr w:rsidR="008F03FB" w:rsidSect="008F03F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B80C1E"/>
    <w:multiLevelType w:val="hybridMultilevel"/>
    <w:tmpl w:val="8BB62D42"/>
    <w:lvl w:ilvl="0" w:tplc="E3501B66">
      <w:start w:val="96"/>
      <w:numFmt w:val="decimal"/>
      <w:lvlText w:val="%1"/>
      <w:lvlJc w:val="left"/>
      <w:pPr>
        <w:ind w:left="2911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3631" w:hanging="360"/>
      </w:pPr>
    </w:lvl>
    <w:lvl w:ilvl="2" w:tplc="0419001B" w:tentative="1">
      <w:start w:val="1"/>
      <w:numFmt w:val="lowerRoman"/>
      <w:lvlText w:val="%3."/>
      <w:lvlJc w:val="right"/>
      <w:pPr>
        <w:ind w:left="4351" w:hanging="180"/>
      </w:pPr>
    </w:lvl>
    <w:lvl w:ilvl="3" w:tplc="0419000F" w:tentative="1">
      <w:start w:val="1"/>
      <w:numFmt w:val="decimal"/>
      <w:lvlText w:val="%4."/>
      <w:lvlJc w:val="left"/>
      <w:pPr>
        <w:ind w:left="5071" w:hanging="360"/>
      </w:pPr>
    </w:lvl>
    <w:lvl w:ilvl="4" w:tplc="04190019" w:tentative="1">
      <w:start w:val="1"/>
      <w:numFmt w:val="lowerLetter"/>
      <w:lvlText w:val="%5."/>
      <w:lvlJc w:val="left"/>
      <w:pPr>
        <w:ind w:left="5791" w:hanging="360"/>
      </w:pPr>
    </w:lvl>
    <w:lvl w:ilvl="5" w:tplc="0419001B" w:tentative="1">
      <w:start w:val="1"/>
      <w:numFmt w:val="lowerRoman"/>
      <w:lvlText w:val="%6."/>
      <w:lvlJc w:val="right"/>
      <w:pPr>
        <w:ind w:left="6511" w:hanging="180"/>
      </w:pPr>
    </w:lvl>
    <w:lvl w:ilvl="6" w:tplc="0419000F" w:tentative="1">
      <w:start w:val="1"/>
      <w:numFmt w:val="decimal"/>
      <w:lvlText w:val="%7."/>
      <w:lvlJc w:val="left"/>
      <w:pPr>
        <w:ind w:left="7231" w:hanging="360"/>
      </w:pPr>
    </w:lvl>
    <w:lvl w:ilvl="7" w:tplc="04190019" w:tentative="1">
      <w:start w:val="1"/>
      <w:numFmt w:val="lowerLetter"/>
      <w:lvlText w:val="%8."/>
      <w:lvlJc w:val="left"/>
      <w:pPr>
        <w:ind w:left="7951" w:hanging="360"/>
      </w:pPr>
    </w:lvl>
    <w:lvl w:ilvl="8" w:tplc="0419001B" w:tentative="1">
      <w:start w:val="1"/>
      <w:numFmt w:val="lowerRoman"/>
      <w:lvlText w:val="%9."/>
      <w:lvlJc w:val="right"/>
      <w:pPr>
        <w:ind w:left="8671" w:hanging="180"/>
      </w:pPr>
    </w:lvl>
  </w:abstractNum>
  <w:abstractNum w:abstractNumId="1">
    <w:nsid w:val="183D0096"/>
    <w:multiLevelType w:val="hybridMultilevel"/>
    <w:tmpl w:val="BF8867DE"/>
    <w:lvl w:ilvl="0" w:tplc="1A048C16">
      <w:start w:val="1"/>
      <w:numFmt w:val="decimal"/>
      <w:lvlText w:val="%1."/>
      <w:lvlJc w:val="left"/>
      <w:pPr>
        <w:ind w:left="720" w:hanging="360"/>
      </w:pPr>
      <w:rPr>
        <w:rFonts w:hint="default"/>
        <w:sz w:val="26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CA10078"/>
    <w:multiLevelType w:val="hybridMultilevel"/>
    <w:tmpl w:val="112AD2FE"/>
    <w:lvl w:ilvl="0" w:tplc="E9DAF6D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24A04293"/>
    <w:multiLevelType w:val="multilevel"/>
    <w:tmpl w:val="E7A0750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28" w:hanging="720"/>
      </w:pPr>
      <w:rPr>
        <w:rFonts w:ascii="Times New Roman" w:eastAsia="Calibri" w:hAnsi="Times New Roman" w:hint="default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4832" w:hanging="720"/>
      </w:pPr>
      <w:rPr>
        <w:rFonts w:ascii="Times New Roman" w:eastAsia="Calibri" w:hAnsi="Times New Roman" w:hint="default"/>
        <w:b w:val="0"/>
        <w:sz w:val="24"/>
        <w:szCs w:val="24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ascii="Times New Roman" w:eastAsia="Calibri" w:hAnsi="Times New Roman" w:hint="default"/>
        <w:sz w:val="28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ascii="Times New Roman" w:eastAsia="Calibri" w:hAnsi="Times New Roman" w:hint="default"/>
        <w:sz w:val="28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ascii="Times New Roman" w:eastAsia="Calibri" w:hAnsi="Times New Roman" w:hint="default"/>
        <w:sz w:val="28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ascii="Times New Roman" w:eastAsia="Calibri" w:hAnsi="Times New Roman" w:hint="default"/>
        <w:sz w:val="28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ascii="Times New Roman" w:eastAsia="Calibri" w:hAnsi="Times New Roman" w:hint="default"/>
        <w:sz w:val="28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ascii="Times New Roman" w:eastAsia="Calibri" w:hAnsi="Times New Roman" w:hint="default"/>
        <w:sz w:val="28"/>
      </w:rPr>
    </w:lvl>
  </w:abstractNum>
  <w:abstractNum w:abstractNumId="4">
    <w:nsid w:val="26F832B6"/>
    <w:multiLevelType w:val="hybridMultilevel"/>
    <w:tmpl w:val="BF8867DE"/>
    <w:lvl w:ilvl="0" w:tplc="1A048C16">
      <w:start w:val="1"/>
      <w:numFmt w:val="decimal"/>
      <w:lvlText w:val="%1."/>
      <w:lvlJc w:val="left"/>
      <w:pPr>
        <w:ind w:left="720" w:hanging="360"/>
      </w:pPr>
      <w:rPr>
        <w:rFonts w:hint="default"/>
        <w:sz w:val="26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7CD2EAB"/>
    <w:multiLevelType w:val="hybridMultilevel"/>
    <w:tmpl w:val="A830D342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32261B35"/>
    <w:multiLevelType w:val="hybridMultilevel"/>
    <w:tmpl w:val="CF6261A4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3C96507"/>
    <w:multiLevelType w:val="hybridMultilevel"/>
    <w:tmpl w:val="0510AE94"/>
    <w:lvl w:ilvl="0" w:tplc="403E12B4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>
    <w:nsid w:val="421724A8"/>
    <w:multiLevelType w:val="hybridMultilevel"/>
    <w:tmpl w:val="D62E3AAC"/>
    <w:lvl w:ilvl="0" w:tplc="4AA64A6E">
      <w:start w:val="3"/>
      <w:numFmt w:val="decimal"/>
      <w:lvlText w:val="%1"/>
      <w:lvlJc w:val="left"/>
      <w:pPr>
        <w:ind w:left="72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4647877"/>
    <w:multiLevelType w:val="hybridMultilevel"/>
    <w:tmpl w:val="FFB093C0"/>
    <w:lvl w:ilvl="0" w:tplc="126E66F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5ED1EE3"/>
    <w:multiLevelType w:val="multilevel"/>
    <w:tmpl w:val="551A29C4"/>
    <w:lvl w:ilvl="0">
      <w:start w:val="13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84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11">
    <w:nsid w:val="5791146A"/>
    <w:multiLevelType w:val="multilevel"/>
    <w:tmpl w:val="5178E1A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28" w:hanging="720"/>
      </w:pPr>
      <w:rPr>
        <w:rFonts w:ascii="Times New Roman" w:eastAsia="Calibri" w:hAnsi="Times New Roman" w:hint="default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862" w:hanging="720"/>
      </w:pPr>
      <w:rPr>
        <w:rFonts w:ascii="Times New Roman" w:eastAsia="Calibri" w:hAnsi="Times New Roman" w:hint="default"/>
        <w:b w:val="0"/>
        <w:sz w:val="24"/>
        <w:szCs w:val="24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ascii="Times New Roman" w:eastAsia="Calibri" w:hAnsi="Times New Roman" w:hint="default"/>
        <w:sz w:val="28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ascii="Times New Roman" w:eastAsia="Calibri" w:hAnsi="Times New Roman" w:hint="default"/>
        <w:sz w:val="28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ascii="Times New Roman" w:eastAsia="Calibri" w:hAnsi="Times New Roman" w:hint="default"/>
        <w:sz w:val="28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ascii="Times New Roman" w:eastAsia="Calibri" w:hAnsi="Times New Roman" w:hint="default"/>
        <w:sz w:val="28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ascii="Times New Roman" w:eastAsia="Calibri" w:hAnsi="Times New Roman" w:hint="default"/>
        <w:sz w:val="28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ascii="Times New Roman" w:eastAsia="Calibri" w:hAnsi="Times New Roman" w:hint="default"/>
        <w:sz w:val="28"/>
      </w:rPr>
    </w:lvl>
  </w:abstractNum>
  <w:abstractNum w:abstractNumId="12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FD41B8F"/>
    <w:multiLevelType w:val="hybridMultilevel"/>
    <w:tmpl w:val="D9ECED94"/>
    <w:lvl w:ilvl="0" w:tplc="94BEC922">
      <w:start w:val="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2B63736"/>
    <w:multiLevelType w:val="hybridMultilevel"/>
    <w:tmpl w:val="21D41FCA"/>
    <w:lvl w:ilvl="0" w:tplc="0B60B99C">
      <w:start w:val="1"/>
      <w:numFmt w:val="decimal"/>
      <w:lvlText w:val="%1."/>
      <w:lvlJc w:val="left"/>
      <w:pPr>
        <w:ind w:left="75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14" w:hanging="360"/>
      </w:pPr>
    </w:lvl>
    <w:lvl w:ilvl="2" w:tplc="0419001B" w:tentative="1">
      <w:start w:val="1"/>
      <w:numFmt w:val="lowerRoman"/>
      <w:lvlText w:val="%3."/>
      <w:lvlJc w:val="right"/>
      <w:pPr>
        <w:ind w:left="1834" w:hanging="180"/>
      </w:pPr>
    </w:lvl>
    <w:lvl w:ilvl="3" w:tplc="0419000F" w:tentative="1">
      <w:start w:val="1"/>
      <w:numFmt w:val="decimal"/>
      <w:lvlText w:val="%4."/>
      <w:lvlJc w:val="left"/>
      <w:pPr>
        <w:ind w:left="2554" w:hanging="360"/>
      </w:pPr>
    </w:lvl>
    <w:lvl w:ilvl="4" w:tplc="04190019" w:tentative="1">
      <w:start w:val="1"/>
      <w:numFmt w:val="lowerLetter"/>
      <w:lvlText w:val="%5."/>
      <w:lvlJc w:val="left"/>
      <w:pPr>
        <w:ind w:left="3274" w:hanging="360"/>
      </w:pPr>
    </w:lvl>
    <w:lvl w:ilvl="5" w:tplc="0419001B" w:tentative="1">
      <w:start w:val="1"/>
      <w:numFmt w:val="lowerRoman"/>
      <w:lvlText w:val="%6."/>
      <w:lvlJc w:val="right"/>
      <w:pPr>
        <w:ind w:left="3994" w:hanging="180"/>
      </w:pPr>
    </w:lvl>
    <w:lvl w:ilvl="6" w:tplc="0419000F" w:tentative="1">
      <w:start w:val="1"/>
      <w:numFmt w:val="decimal"/>
      <w:lvlText w:val="%7."/>
      <w:lvlJc w:val="left"/>
      <w:pPr>
        <w:ind w:left="4714" w:hanging="360"/>
      </w:pPr>
    </w:lvl>
    <w:lvl w:ilvl="7" w:tplc="04190019" w:tentative="1">
      <w:start w:val="1"/>
      <w:numFmt w:val="lowerLetter"/>
      <w:lvlText w:val="%8."/>
      <w:lvlJc w:val="left"/>
      <w:pPr>
        <w:ind w:left="5434" w:hanging="360"/>
      </w:pPr>
    </w:lvl>
    <w:lvl w:ilvl="8" w:tplc="0419001B" w:tentative="1">
      <w:start w:val="1"/>
      <w:numFmt w:val="lowerRoman"/>
      <w:lvlText w:val="%9."/>
      <w:lvlJc w:val="right"/>
      <w:pPr>
        <w:ind w:left="6154" w:hanging="180"/>
      </w:pPr>
    </w:lvl>
  </w:abstractNum>
  <w:abstractNum w:abstractNumId="15">
    <w:nsid w:val="6C567B86"/>
    <w:multiLevelType w:val="hybridMultilevel"/>
    <w:tmpl w:val="F1307844"/>
    <w:lvl w:ilvl="0" w:tplc="63E4A3FE">
      <w:start w:val="3"/>
      <w:numFmt w:val="decimal"/>
      <w:lvlText w:val="%1"/>
      <w:lvlJc w:val="left"/>
      <w:pPr>
        <w:ind w:left="108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6D116F1A"/>
    <w:multiLevelType w:val="hybridMultilevel"/>
    <w:tmpl w:val="A9965B0A"/>
    <w:lvl w:ilvl="0" w:tplc="FC700CF0">
      <w:start w:val="4"/>
      <w:numFmt w:val="decimal"/>
      <w:lvlText w:val="%1"/>
      <w:lvlJc w:val="left"/>
      <w:pPr>
        <w:ind w:left="39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13" w:hanging="360"/>
      </w:pPr>
    </w:lvl>
    <w:lvl w:ilvl="2" w:tplc="0419001B" w:tentative="1">
      <w:start w:val="1"/>
      <w:numFmt w:val="lowerRoman"/>
      <w:lvlText w:val="%3."/>
      <w:lvlJc w:val="right"/>
      <w:pPr>
        <w:ind w:left="1833" w:hanging="180"/>
      </w:pPr>
    </w:lvl>
    <w:lvl w:ilvl="3" w:tplc="0419000F" w:tentative="1">
      <w:start w:val="1"/>
      <w:numFmt w:val="decimal"/>
      <w:lvlText w:val="%4."/>
      <w:lvlJc w:val="left"/>
      <w:pPr>
        <w:ind w:left="2553" w:hanging="360"/>
      </w:pPr>
    </w:lvl>
    <w:lvl w:ilvl="4" w:tplc="04190019" w:tentative="1">
      <w:start w:val="1"/>
      <w:numFmt w:val="lowerLetter"/>
      <w:lvlText w:val="%5."/>
      <w:lvlJc w:val="left"/>
      <w:pPr>
        <w:ind w:left="3273" w:hanging="360"/>
      </w:pPr>
    </w:lvl>
    <w:lvl w:ilvl="5" w:tplc="0419001B" w:tentative="1">
      <w:start w:val="1"/>
      <w:numFmt w:val="lowerRoman"/>
      <w:lvlText w:val="%6."/>
      <w:lvlJc w:val="right"/>
      <w:pPr>
        <w:ind w:left="3993" w:hanging="180"/>
      </w:pPr>
    </w:lvl>
    <w:lvl w:ilvl="6" w:tplc="0419000F" w:tentative="1">
      <w:start w:val="1"/>
      <w:numFmt w:val="decimal"/>
      <w:lvlText w:val="%7."/>
      <w:lvlJc w:val="left"/>
      <w:pPr>
        <w:ind w:left="4713" w:hanging="360"/>
      </w:pPr>
    </w:lvl>
    <w:lvl w:ilvl="7" w:tplc="04190019" w:tentative="1">
      <w:start w:val="1"/>
      <w:numFmt w:val="lowerLetter"/>
      <w:lvlText w:val="%8."/>
      <w:lvlJc w:val="left"/>
      <w:pPr>
        <w:ind w:left="5433" w:hanging="360"/>
      </w:pPr>
    </w:lvl>
    <w:lvl w:ilvl="8" w:tplc="0419001B" w:tentative="1">
      <w:start w:val="1"/>
      <w:numFmt w:val="lowerRoman"/>
      <w:lvlText w:val="%9."/>
      <w:lvlJc w:val="right"/>
      <w:pPr>
        <w:ind w:left="6153" w:hanging="180"/>
      </w:pPr>
    </w:lvl>
  </w:abstractNum>
  <w:abstractNum w:abstractNumId="17">
    <w:nsid w:val="774B512F"/>
    <w:multiLevelType w:val="multilevel"/>
    <w:tmpl w:val="77E038B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Times New Roman" w:hAnsi="Times New Roman" w:cs="Times New Roman" w:hint="default"/>
        <w:sz w:val="28"/>
        <w:szCs w:val="28"/>
      </w:rPr>
    </w:lvl>
    <w:lvl w:ilvl="2">
      <w:start w:val="1"/>
      <w:numFmt w:val="decimal"/>
      <w:lvlText w:val="%1.%2.%3."/>
      <w:lvlJc w:val="left"/>
      <w:pPr>
        <w:ind w:left="1355" w:hanging="504"/>
      </w:pPr>
      <w:rPr>
        <w:sz w:val="28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>
    <w:nsid w:val="7FC21554"/>
    <w:multiLevelType w:val="hybridMultilevel"/>
    <w:tmpl w:val="37BEE2DA"/>
    <w:lvl w:ilvl="0" w:tplc="1F8A76A0">
      <w:start w:val="96"/>
      <w:numFmt w:val="decimal"/>
      <w:lvlText w:val="%1"/>
      <w:lvlJc w:val="left"/>
      <w:pPr>
        <w:ind w:left="720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9"/>
  </w:num>
  <w:num w:numId="3">
    <w:abstractNumId w:val="6"/>
  </w:num>
  <w:num w:numId="4">
    <w:abstractNumId w:val="5"/>
  </w:num>
  <w:num w:numId="5">
    <w:abstractNumId w:val="17"/>
  </w:num>
  <w:num w:numId="6">
    <w:abstractNumId w:val="11"/>
  </w:num>
  <w:num w:numId="7">
    <w:abstractNumId w:val="18"/>
  </w:num>
  <w:num w:numId="8">
    <w:abstractNumId w:val="0"/>
  </w:num>
  <w:num w:numId="9">
    <w:abstractNumId w:val="8"/>
  </w:num>
  <w:num w:numId="10">
    <w:abstractNumId w:val="15"/>
  </w:num>
  <w:num w:numId="11">
    <w:abstractNumId w:val="2"/>
  </w:num>
  <w:num w:numId="12">
    <w:abstractNumId w:val="12"/>
  </w:num>
  <w:num w:numId="13">
    <w:abstractNumId w:val="13"/>
  </w:num>
  <w:num w:numId="14">
    <w:abstractNumId w:val="7"/>
  </w:num>
  <w:num w:numId="15">
    <w:abstractNumId w:val="16"/>
  </w:num>
  <w:num w:numId="16">
    <w:abstractNumId w:val="4"/>
  </w:num>
  <w:num w:numId="17">
    <w:abstractNumId w:val="1"/>
  </w:num>
  <w:num w:numId="18">
    <w:abstractNumId w:val="14"/>
  </w:num>
  <w:num w:numId="19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autoHyphenation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7779F"/>
    <w:rsid w:val="00002203"/>
    <w:rsid w:val="0003048E"/>
    <w:rsid w:val="00077BC8"/>
    <w:rsid w:val="000B02C6"/>
    <w:rsid w:val="000C11D2"/>
    <w:rsid w:val="000F707D"/>
    <w:rsid w:val="001121B7"/>
    <w:rsid w:val="00112731"/>
    <w:rsid w:val="001A4832"/>
    <w:rsid w:val="00202DD4"/>
    <w:rsid w:val="0025504E"/>
    <w:rsid w:val="0026039E"/>
    <w:rsid w:val="00260CAA"/>
    <w:rsid w:val="00297D5B"/>
    <w:rsid w:val="002A5CE4"/>
    <w:rsid w:val="002C3543"/>
    <w:rsid w:val="00330EEC"/>
    <w:rsid w:val="00333622"/>
    <w:rsid w:val="003444B4"/>
    <w:rsid w:val="003541E4"/>
    <w:rsid w:val="003562B9"/>
    <w:rsid w:val="003771AA"/>
    <w:rsid w:val="00381BE1"/>
    <w:rsid w:val="003A3E64"/>
    <w:rsid w:val="003C0FAB"/>
    <w:rsid w:val="003D3D17"/>
    <w:rsid w:val="00425983"/>
    <w:rsid w:val="00435D60"/>
    <w:rsid w:val="00480BEE"/>
    <w:rsid w:val="004D2C26"/>
    <w:rsid w:val="004E0C3A"/>
    <w:rsid w:val="00502B41"/>
    <w:rsid w:val="00516CF6"/>
    <w:rsid w:val="005366B8"/>
    <w:rsid w:val="00537462"/>
    <w:rsid w:val="00547ABD"/>
    <w:rsid w:val="00553130"/>
    <w:rsid w:val="00567886"/>
    <w:rsid w:val="00577E5D"/>
    <w:rsid w:val="00593C50"/>
    <w:rsid w:val="005C3D8E"/>
    <w:rsid w:val="005F663A"/>
    <w:rsid w:val="006150CE"/>
    <w:rsid w:val="00656125"/>
    <w:rsid w:val="00667E68"/>
    <w:rsid w:val="0067783D"/>
    <w:rsid w:val="00743243"/>
    <w:rsid w:val="00783D39"/>
    <w:rsid w:val="00791287"/>
    <w:rsid w:val="007E1B1F"/>
    <w:rsid w:val="007F2883"/>
    <w:rsid w:val="007F5A83"/>
    <w:rsid w:val="008023BE"/>
    <w:rsid w:val="00861FE6"/>
    <w:rsid w:val="00873661"/>
    <w:rsid w:val="00874EB9"/>
    <w:rsid w:val="0087502F"/>
    <w:rsid w:val="008E08AA"/>
    <w:rsid w:val="008F03FB"/>
    <w:rsid w:val="008F78C6"/>
    <w:rsid w:val="00983087"/>
    <w:rsid w:val="00994D0E"/>
    <w:rsid w:val="009A2FF9"/>
    <w:rsid w:val="009A5217"/>
    <w:rsid w:val="009C0C7F"/>
    <w:rsid w:val="009C4A62"/>
    <w:rsid w:val="009D56E8"/>
    <w:rsid w:val="00A365CE"/>
    <w:rsid w:val="00A36676"/>
    <w:rsid w:val="00A36C90"/>
    <w:rsid w:val="00A40AE1"/>
    <w:rsid w:val="00A565ED"/>
    <w:rsid w:val="00A62243"/>
    <w:rsid w:val="00A62F70"/>
    <w:rsid w:val="00A63EA3"/>
    <w:rsid w:val="00A96599"/>
    <w:rsid w:val="00AA2973"/>
    <w:rsid w:val="00AD152B"/>
    <w:rsid w:val="00AE210A"/>
    <w:rsid w:val="00AF49AB"/>
    <w:rsid w:val="00B270DB"/>
    <w:rsid w:val="00B421B1"/>
    <w:rsid w:val="00B52E23"/>
    <w:rsid w:val="00B82814"/>
    <w:rsid w:val="00BB48C2"/>
    <w:rsid w:val="00BB651C"/>
    <w:rsid w:val="00BC3566"/>
    <w:rsid w:val="00BC57B7"/>
    <w:rsid w:val="00BD22B0"/>
    <w:rsid w:val="00BF002C"/>
    <w:rsid w:val="00C507C7"/>
    <w:rsid w:val="00CB4F14"/>
    <w:rsid w:val="00CD5643"/>
    <w:rsid w:val="00D27DAF"/>
    <w:rsid w:val="00D30C24"/>
    <w:rsid w:val="00D4282A"/>
    <w:rsid w:val="00D445E1"/>
    <w:rsid w:val="00D658EC"/>
    <w:rsid w:val="00D76F96"/>
    <w:rsid w:val="00D7779F"/>
    <w:rsid w:val="00DA4530"/>
    <w:rsid w:val="00DD6111"/>
    <w:rsid w:val="00DF5A35"/>
    <w:rsid w:val="00E03067"/>
    <w:rsid w:val="00E23630"/>
    <w:rsid w:val="00E23D87"/>
    <w:rsid w:val="00E42D00"/>
    <w:rsid w:val="00E454F4"/>
    <w:rsid w:val="00E725F7"/>
    <w:rsid w:val="00ED5986"/>
    <w:rsid w:val="00EF7845"/>
    <w:rsid w:val="00F0650A"/>
    <w:rsid w:val="00F119D5"/>
    <w:rsid w:val="00F43587"/>
    <w:rsid w:val="00F640BC"/>
    <w:rsid w:val="00F8676D"/>
    <w:rsid w:val="00F913CD"/>
    <w:rsid w:val="00F978F1"/>
    <w:rsid w:val="00FD14C1"/>
    <w:rsid w:val="00FD5C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7779F"/>
    <w:pPr>
      <w:keepLines/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D7779F"/>
    <w:rPr>
      <w:strike w:val="0"/>
      <w:dstrike w:val="0"/>
      <w:color w:val="0063A4"/>
      <w:u w:val="none"/>
      <w:effect w:val="none"/>
    </w:rPr>
  </w:style>
  <w:style w:type="paragraph" w:styleId="a4">
    <w:name w:val="Body Text"/>
    <w:basedOn w:val="a"/>
    <w:link w:val="a5"/>
    <w:uiPriority w:val="99"/>
    <w:unhideWhenUsed/>
    <w:rsid w:val="00D7779F"/>
    <w:pPr>
      <w:spacing w:after="160"/>
    </w:pPr>
  </w:style>
  <w:style w:type="character" w:customStyle="1" w:styleId="a5">
    <w:name w:val="Основной текст Знак"/>
    <w:basedOn w:val="a0"/>
    <w:link w:val="a4"/>
    <w:uiPriority w:val="99"/>
    <w:rsid w:val="00D7779F"/>
    <w:rPr>
      <w:rFonts w:ascii="Arial" w:eastAsia="Times New Roman" w:hAnsi="Arial" w:cs="Times New Roman"/>
      <w:sz w:val="24"/>
      <w:szCs w:val="24"/>
      <w:lang w:eastAsia="ru-RU"/>
    </w:rPr>
  </w:style>
  <w:style w:type="paragraph" w:styleId="a6">
    <w:name w:val="Normal (Web)"/>
    <w:basedOn w:val="a"/>
    <w:uiPriority w:val="99"/>
    <w:unhideWhenUsed/>
    <w:rsid w:val="00D7779F"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customStyle="1" w:styleId="Default">
    <w:name w:val="Default"/>
    <w:rsid w:val="003562B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7">
    <w:name w:val="List Paragraph"/>
    <w:basedOn w:val="a"/>
    <w:uiPriority w:val="34"/>
    <w:qFormat/>
    <w:rsid w:val="00F119D5"/>
    <w:pPr>
      <w:ind w:left="720"/>
      <w:contextualSpacing/>
    </w:pPr>
  </w:style>
  <w:style w:type="paragraph" w:styleId="a8">
    <w:name w:val="Balloon Text"/>
    <w:basedOn w:val="a"/>
    <w:link w:val="a9"/>
    <w:uiPriority w:val="99"/>
    <w:semiHidden/>
    <w:unhideWhenUsed/>
    <w:rsid w:val="00E03067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E03067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FontStyle33">
    <w:name w:val="Font Style33"/>
    <w:uiPriority w:val="99"/>
    <w:rsid w:val="007E1B1F"/>
    <w:rPr>
      <w:rFonts w:ascii="Times New Roman" w:hAnsi="Times New Roman"/>
      <w:sz w:val="26"/>
    </w:rPr>
  </w:style>
  <w:style w:type="table" w:styleId="aa">
    <w:name w:val="Table Grid"/>
    <w:basedOn w:val="a1"/>
    <w:uiPriority w:val="59"/>
    <w:rsid w:val="0087366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7779F"/>
    <w:pPr>
      <w:keepLines/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D7779F"/>
    <w:rPr>
      <w:strike w:val="0"/>
      <w:dstrike w:val="0"/>
      <w:color w:val="0063A4"/>
      <w:u w:val="none"/>
      <w:effect w:val="none"/>
    </w:rPr>
  </w:style>
  <w:style w:type="paragraph" w:styleId="a4">
    <w:name w:val="Body Text"/>
    <w:basedOn w:val="a"/>
    <w:link w:val="a5"/>
    <w:uiPriority w:val="99"/>
    <w:unhideWhenUsed/>
    <w:rsid w:val="00D7779F"/>
    <w:pPr>
      <w:spacing w:after="160"/>
    </w:pPr>
  </w:style>
  <w:style w:type="character" w:customStyle="1" w:styleId="a5">
    <w:name w:val="Основной текст Знак"/>
    <w:basedOn w:val="a0"/>
    <w:link w:val="a4"/>
    <w:uiPriority w:val="99"/>
    <w:rsid w:val="00D7779F"/>
    <w:rPr>
      <w:rFonts w:ascii="Arial" w:eastAsia="Times New Roman" w:hAnsi="Arial" w:cs="Times New Roman"/>
      <w:sz w:val="24"/>
      <w:szCs w:val="24"/>
      <w:lang w:eastAsia="ru-RU"/>
    </w:rPr>
  </w:style>
  <w:style w:type="paragraph" w:styleId="a6">
    <w:name w:val="Normal (Web)"/>
    <w:basedOn w:val="a"/>
    <w:uiPriority w:val="99"/>
    <w:unhideWhenUsed/>
    <w:rsid w:val="00D7779F"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customStyle="1" w:styleId="Default">
    <w:name w:val="Default"/>
    <w:rsid w:val="003562B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7">
    <w:name w:val="List Paragraph"/>
    <w:basedOn w:val="a"/>
    <w:uiPriority w:val="34"/>
    <w:qFormat/>
    <w:rsid w:val="00F119D5"/>
    <w:pPr>
      <w:ind w:left="720"/>
      <w:contextualSpacing/>
    </w:pPr>
  </w:style>
  <w:style w:type="paragraph" w:styleId="a8">
    <w:name w:val="Balloon Text"/>
    <w:basedOn w:val="a"/>
    <w:link w:val="a9"/>
    <w:uiPriority w:val="99"/>
    <w:semiHidden/>
    <w:unhideWhenUsed/>
    <w:rsid w:val="00E03067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E03067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FontStyle33">
    <w:name w:val="Font Style33"/>
    <w:uiPriority w:val="99"/>
    <w:rsid w:val="007E1B1F"/>
    <w:rPr>
      <w:rFonts w:ascii="Times New Roman" w:hAnsi="Times New Roman"/>
      <w:sz w:val="26"/>
    </w:rPr>
  </w:style>
  <w:style w:type="table" w:styleId="aa">
    <w:name w:val="Table Grid"/>
    <w:basedOn w:val="a1"/>
    <w:uiPriority w:val="59"/>
    <w:rsid w:val="0087366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styles" Target="styles.xml"/><Relationship Id="rId7" Type="http://schemas.openxmlformats.org/officeDocument/2006/relationships/hyperlink" Target="http://zakupki.rosatom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86EFFA2-6A31-4E80-ACDA-B907A29266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589</TotalTime>
  <Pages>2</Pages>
  <Words>767</Words>
  <Characters>4378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5135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u16681</dc:creator>
  <cp:keywords/>
  <dc:description/>
  <cp:lastModifiedBy>u16681</cp:lastModifiedBy>
  <cp:revision>25</cp:revision>
  <cp:lastPrinted>2013-06-26T09:36:00Z</cp:lastPrinted>
  <dcterms:created xsi:type="dcterms:W3CDTF">2013-03-29T09:26:00Z</dcterms:created>
  <dcterms:modified xsi:type="dcterms:W3CDTF">2013-06-26T09:43:00Z</dcterms:modified>
</cp:coreProperties>
</file>