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EC6116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6116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УТВЕРЖДАЮ: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Закупочного комитета</w:t>
      </w:r>
    </w:p>
    <w:p w:rsidR="004B5E56" w:rsidRPr="007223C1" w:rsidRDefault="004B5E56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8366F4" w:rsidRPr="007223C1" w:rsidRDefault="008366F4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496D32" w:rsidRPr="007223C1" w:rsidRDefault="007223C1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</w:t>
      </w:r>
      <w:r w:rsidR="001816F1" w:rsidRPr="007223C1">
        <w:rPr>
          <w:rFonts w:ascii="Times New Roman" w:hAnsi="Times New Roman" w:cs="Times New Roman"/>
          <w:sz w:val="26"/>
          <w:szCs w:val="26"/>
        </w:rPr>
        <w:t xml:space="preserve">______________ </w:t>
      </w:r>
      <w:r w:rsidR="0024772A" w:rsidRPr="007223C1">
        <w:rPr>
          <w:rFonts w:ascii="Times New Roman" w:hAnsi="Times New Roman" w:cs="Times New Roman"/>
          <w:sz w:val="26"/>
          <w:szCs w:val="26"/>
        </w:rPr>
        <w:t>С.В. Тарасов</w:t>
      </w:r>
    </w:p>
    <w:p w:rsidR="00793F6E" w:rsidRPr="007223C1" w:rsidRDefault="00793F6E" w:rsidP="00793F6E">
      <w:pPr>
        <w:pStyle w:val="aa"/>
        <w:rPr>
          <w:rFonts w:ascii="Times New Roman" w:hAnsi="Times New Roman" w:cs="Times New Roman"/>
          <w:sz w:val="26"/>
          <w:szCs w:val="26"/>
        </w:rPr>
      </w:pPr>
    </w:p>
    <w:p w:rsidR="007F09E7" w:rsidRPr="007223C1" w:rsidRDefault="007F09E7" w:rsidP="007F09E7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1" w:name="_Toc395609310"/>
    </w:p>
    <w:p w:rsidR="00A43ED5" w:rsidRPr="007223C1" w:rsidRDefault="00A43ED5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2" w:name="_Toc398806759"/>
      <w:bookmarkEnd w:id="1"/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2"/>
    </w:p>
    <w:p w:rsidR="00A43ED5" w:rsidRPr="007223C1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Pr="007223C1">
        <w:rPr>
          <w:rFonts w:ascii="Times New Roman" w:hAnsi="Times New Roman" w:cs="Times New Roman"/>
          <w:sz w:val="26"/>
          <w:szCs w:val="26"/>
        </w:rPr>
        <w:t>Открытый запрос цен в электронной форме.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7223C1">
        <w:rPr>
          <w:rFonts w:ascii="Times New Roman" w:hAnsi="Times New Roman" w:cs="Times New Roman"/>
          <w:sz w:val="26"/>
          <w:szCs w:val="26"/>
        </w:rPr>
        <w:t>Богданов Станислав Борисович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C0572C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C0572C">
        <w:rPr>
          <w:rFonts w:ascii="Times New Roman" w:hAnsi="Times New Roman" w:cs="Times New Roman"/>
          <w:b/>
          <w:sz w:val="26"/>
          <w:szCs w:val="26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C0572C">
        <w:rPr>
          <w:rFonts w:ascii="Times New Roman" w:hAnsi="Times New Roman" w:cs="Times New Roman"/>
          <w:b/>
          <w:sz w:val="26"/>
          <w:szCs w:val="26"/>
        </w:rPr>
        <w:t>:</w:t>
      </w:r>
      <w:r w:rsidRPr="00C0572C">
        <w:rPr>
          <w:rFonts w:ascii="Times New Roman" w:hAnsi="Times New Roman" w:cs="Times New Roman"/>
          <w:sz w:val="26"/>
          <w:szCs w:val="26"/>
        </w:rPr>
        <w:t xml:space="preserve"> (831-30) </w:t>
      </w:r>
      <w:r w:rsidR="00EA7AD0" w:rsidRPr="00C0572C">
        <w:rPr>
          <w:rFonts w:ascii="Times New Roman" w:hAnsi="Times New Roman" w:cs="Times New Roman"/>
          <w:sz w:val="26"/>
          <w:szCs w:val="26"/>
        </w:rPr>
        <w:t>230</w:t>
      </w:r>
      <w:r w:rsidR="00826579">
        <w:rPr>
          <w:rFonts w:ascii="Times New Roman" w:hAnsi="Times New Roman" w:cs="Times New Roman"/>
          <w:sz w:val="26"/>
          <w:szCs w:val="26"/>
        </w:rPr>
        <w:t>55</w:t>
      </w:r>
    </w:p>
    <w:p w:rsidR="00A43ED5" w:rsidRPr="00C26FED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C26FED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EA7AD0" w:rsidRPr="007223C1">
        <w:rPr>
          <w:rFonts w:ascii="Times New Roman" w:hAnsi="Times New Roman" w:cs="Times New Roman"/>
          <w:sz w:val="26"/>
          <w:szCs w:val="26"/>
          <w:lang w:val="en-US"/>
        </w:rPr>
        <w:t>sts</w:t>
      </w:r>
      <w:proofErr w:type="spellEnd"/>
      <w:r w:rsidRPr="00C26FED">
        <w:rPr>
          <w:rFonts w:ascii="Times New Roman" w:hAnsi="Times New Roman" w:cs="Times New Roman"/>
          <w:sz w:val="26"/>
          <w:szCs w:val="26"/>
        </w:rPr>
        <w:t>@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proofErr w:type="spellEnd"/>
      <w:r w:rsidRPr="00C26FED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proofErr w:type="spellEnd"/>
      <w:r w:rsidRPr="00C26FED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</w:p>
    <w:p w:rsidR="00A43ED5" w:rsidRPr="000A4638" w:rsidRDefault="00A43ED5" w:rsidP="00EA7AD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0A4638">
        <w:rPr>
          <w:rFonts w:ascii="Times New Roman" w:hAnsi="Times New Roman" w:cs="Times New Roman"/>
          <w:sz w:val="26"/>
          <w:szCs w:val="26"/>
          <w:highlight w:val="yellow"/>
        </w:rPr>
        <w:t>п</w:t>
      </w:r>
      <w:r w:rsidRPr="000A4638">
        <w:rPr>
          <w:rFonts w:ascii="Times New Roman" w:hAnsi="Times New Roman" w:cs="Times New Roman"/>
          <w:sz w:val="26"/>
          <w:szCs w:val="26"/>
          <w:highlight w:val="yellow"/>
        </w:rPr>
        <w:t xml:space="preserve">оставка </w:t>
      </w:r>
      <w:r w:rsidR="00C26FED">
        <w:rPr>
          <w:rFonts w:ascii="Times New Roman" w:hAnsi="Times New Roman" w:cs="Times New Roman"/>
          <w:sz w:val="26"/>
          <w:szCs w:val="26"/>
          <w:highlight w:val="yellow"/>
        </w:rPr>
        <w:t>крепежных изделий</w:t>
      </w:r>
      <w:r w:rsidR="001B31F8" w:rsidRPr="000A4638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Наименование, характеристики и количество закупаемого товара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указаны в Томе 2 «ТЕХНИЧЕСКАЯ ЧАСТЬ» закупочной документации.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CB65B5" w:rsidRPr="00D9416E" w:rsidRDefault="00A43ED5" w:rsidP="00CB65B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7223C1">
        <w:rPr>
          <w:rFonts w:ascii="Times New Roman" w:hAnsi="Times New Roman" w:cs="Times New Roman"/>
          <w:sz w:val="26"/>
          <w:szCs w:val="26"/>
        </w:rPr>
        <w:t>: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Доставка товара осуществляется автотранспортом Поставщика и за счет средств Поставщика до склада Покупателя в </w:t>
      </w:r>
      <w:r w:rsidR="000A4638">
        <w:rPr>
          <w:rFonts w:ascii="Times New Roman" w:hAnsi="Times New Roman" w:cs="Times New Roman"/>
          <w:sz w:val="26"/>
          <w:szCs w:val="26"/>
          <w:highlight w:val="yellow"/>
        </w:rPr>
        <w:t xml:space="preserve">            </w:t>
      </w:r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г. Саров </w:t>
      </w:r>
      <w:proofErr w:type="gramStart"/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>Нижегородской</w:t>
      </w:r>
      <w:proofErr w:type="gramEnd"/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 обл. (ЗАТО).</w:t>
      </w:r>
      <w:r w:rsidR="00CB65B5">
        <w:rPr>
          <w:rFonts w:ascii="Times New Roman" w:hAnsi="Times New Roman" w:cs="Times New Roman"/>
          <w:sz w:val="26"/>
          <w:szCs w:val="26"/>
        </w:rPr>
        <w:t xml:space="preserve"> 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Обязанности по оформлению пропусков на проезд автотранспорта и сопровождающих товар лиц на </w:t>
      </w:r>
      <w:proofErr w:type="gramStart"/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территорию</w:t>
      </w:r>
      <w:proofErr w:type="gramEnd"/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возлагаются на Подрядчика.</w:t>
      </w:r>
    </w:p>
    <w:p w:rsidR="00CB65B5" w:rsidRPr="007223C1" w:rsidRDefault="00CB65B5" w:rsidP="00CB65B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ЗАТО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ЗАТО,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на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территории которого расположены объекты Министерства Российской Федерации по атомной энергии.  </w:t>
      </w:r>
    </w:p>
    <w:p w:rsidR="00CB65B5" w:rsidRPr="007223C1" w:rsidRDefault="00CB65B5" w:rsidP="00CB65B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sz w:val="26"/>
          <w:szCs w:val="26"/>
          <w:highlight w:val="yellow"/>
        </w:rPr>
        <w:lastRenderedPageBreak/>
        <w:tab/>
        <w:t xml:space="preserve">На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территории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поставка </w:t>
      </w:r>
      <w:r w:rsidR="00EE0098">
        <w:rPr>
          <w:rFonts w:ascii="Times New Roman" w:hAnsi="Times New Roman" w:cs="Times New Roman"/>
          <w:sz w:val="26"/>
          <w:szCs w:val="26"/>
          <w:highlight w:val="yellow"/>
        </w:rPr>
        <w:t xml:space="preserve">товара </w:t>
      </w:r>
      <w:r w:rsidR="00C26FED">
        <w:rPr>
          <w:rFonts w:ascii="Times New Roman" w:hAnsi="Times New Roman" w:cs="Times New Roman"/>
          <w:sz w:val="26"/>
          <w:szCs w:val="26"/>
          <w:highlight w:val="yellow"/>
        </w:rPr>
        <w:t>в течение 20 календарных дней с момента заключения договора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по адресу </w:t>
      </w:r>
      <w:hyperlink r:id="rId7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62082E">
        <w:rPr>
          <w:rFonts w:ascii="Times New Roman" w:hAnsi="Times New Roman" w:cs="Times New Roman"/>
          <w:sz w:val="26"/>
          <w:szCs w:val="26"/>
          <w:highlight w:val="yellow"/>
        </w:rPr>
        <w:t>1 390 858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(</w:t>
      </w:r>
      <w:r w:rsidR="0062082E">
        <w:rPr>
          <w:rFonts w:ascii="Times New Roman" w:hAnsi="Times New Roman" w:cs="Times New Roman"/>
          <w:sz w:val="26"/>
          <w:szCs w:val="26"/>
          <w:highlight w:val="yellow"/>
        </w:rPr>
        <w:t>Один миллион триста девяносто</w:t>
      </w:r>
      <w:r w:rsidR="00EE0098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D411EA">
        <w:rPr>
          <w:rFonts w:ascii="Times New Roman" w:hAnsi="Times New Roman" w:cs="Times New Roman"/>
          <w:sz w:val="26"/>
          <w:szCs w:val="26"/>
          <w:highlight w:val="yellow"/>
        </w:rPr>
        <w:t>т</w:t>
      </w:r>
      <w:r w:rsidR="006E1AB2" w:rsidRPr="007223C1">
        <w:rPr>
          <w:rFonts w:ascii="Times New Roman" w:hAnsi="Times New Roman" w:cs="Times New Roman"/>
          <w:sz w:val="26"/>
          <w:szCs w:val="26"/>
          <w:highlight w:val="yellow"/>
        </w:rPr>
        <w:t>ысяч</w:t>
      </w:r>
      <w:r w:rsidR="00CB65B5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62082E">
        <w:rPr>
          <w:rFonts w:ascii="Times New Roman" w:hAnsi="Times New Roman" w:cs="Times New Roman"/>
          <w:sz w:val="26"/>
          <w:szCs w:val="26"/>
          <w:highlight w:val="yellow"/>
        </w:rPr>
        <w:t>восемьсот пятьдесят восемь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) руб.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62082E">
        <w:rPr>
          <w:rFonts w:ascii="Times New Roman" w:hAnsi="Times New Roman" w:cs="Times New Roman"/>
          <w:sz w:val="26"/>
          <w:szCs w:val="26"/>
          <w:highlight w:val="yellow"/>
        </w:rPr>
        <w:t>42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коп., включая НДС.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proofErr w:type="gramEnd"/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7223C1">
        <w:rPr>
          <w:rFonts w:ascii="Times New Roman" w:hAnsi="Times New Roman" w:cs="Times New Roman"/>
          <w:i/>
          <w:sz w:val="26"/>
          <w:szCs w:val="26"/>
        </w:rPr>
        <w:t>В соответствии со статьей 171 Налогового кодекса Российской Федерации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i/>
          <w:sz w:val="26"/>
          <w:szCs w:val="26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7223C1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>) документация по запросу цен находится в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 открытом </w:t>
      </w: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>доступе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0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D21BC2" w:rsidRPr="007223C1">
        <w:rPr>
          <w:rFonts w:ascii="Times New Roman" w:hAnsi="Times New Roman" w:cs="Times New Roman"/>
          <w:sz w:val="26"/>
          <w:szCs w:val="26"/>
        </w:rPr>
        <w:t>«</w:t>
      </w:r>
      <w:r w:rsidR="00B46C46">
        <w:rPr>
          <w:rFonts w:ascii="Times New Roman" w:hAnsi="Times New Roman" w:cs="Times New Roman"/>
          <w:sz w:val="26"/>
          <w:szCs w:val="26"/>
        </w:rPr>
        <w:t>АКД</w:t>
      </w:r>
      <w:r w:rsidR="00D21BC2"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1" w:history="1"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-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 (время московское) «</w:t>
      </w:r>
      <w:r w:rsidR="00C26FED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02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26FED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дека</w:t>
      </w:r>
      <w:r w:rsidR="006E1AB2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бря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2014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года. </w:t>
      </w:r>
      <w:proofErr w:type="gramEnd"/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>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EE0098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</w:t>
      </w:r>
      <w:r w:rsidR="00C26FED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4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EE0098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дека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бря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Pr="007223C1">
        <w:rPr>
          <w:rFonts w:ascii="Times New Roman" w:hAnsi="Times New Roman" w:cs="Times New Roman"/>
          <w:sz w:val="26"/>
          <w:szCs w:val="26"/>
        </w:rPr>
        <w:t>4 года.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 xml:space="preserve">. Саров, Нижегородская обл.,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C26FED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05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EE0098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дека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бря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Pr="007223C1">
        <w:rPr>
          <w:rFonts w:ascii="Times New Roman" w:hAnsi="Times New Roman" w:cs="Times New Roman"/>
          <w:sz w:val="26"/>
          <w:szCs w:val="26"/>
        </w:rPr>
        <w:t>4 года.</w:t>
      </w: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53153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Форма, размер и срок предоставления обеспечения исполнения обязательств по договору: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не требуется.</w:t>
      </w:r>
    </w:p>
    <w:p w:rsidR="00E00C83" w:rsidRPr="00E00C83" w:rsidRDefault="008366F4" w:rsidP="00CB65B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pacing w:val="-6"/>
          <w:sz w:val="24"/>
          <w:szCs w:val="24"/>
        </w:rPr>
      </w:pPr>
      <w:r w:rsidRPr="007223C1">
        <w:rPr>
          <w:rFonts w:ascii="Times New Roman" w:hAnsi="Times New Roman" w:cs="Times New Roman"/>
          <w:b/>
          <w:sz w:val="26"/>
          <w:szCs w:val="26"/>
          <w:highlight w:val="yellow"/>
        </w:rPr>
        <w:t>Порядок расчетов</w:t>
      </w:r>
      <w:r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: 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0A4638">
        <w:rPr>
          <w:rFonts w:ascii="Times New Roman" w:hAnsi="Times New Roman" w:cs="Times New Roman"/>
          <w:sz w:val="26"/>
          <w:szCs w:val="26"/>
          <w:highlight w:val="yellow"/>
        </w:rPr>
        <w:t>2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0 рабочих дней после даты поставки Товара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</w:t>
      </w:r>
      <w:r w:rsidR="00CB65B5" w:rsidRPr="005536A9">
        <w:rPr>
          <w:rFonts w:ascii="Times New Roman" w:hAnsi="Times New Roman" w:cs="Times New Roman"/>
          <w:sz w:val="26"/>
          <w:szCs w:val="26"/>
          <w:highlight w:val="yellow"/>
        </w:rPr>
        <w:t>накладной.</w:t>
      </w:r>
      <w:r w:rsidR="005536A9" w:rsidRPr="005536A9">
        <w:rPr>
          <w:rFonts w:ascii="Times New Roman" w:hAnsi="Times New Roman" w:cs="Times New Roman"/>
          <w:sz w:val="26"/>
          <w:szCs w:val="26"/>
        </w:rPr>
        <w:t xml:space="preserve"> </w:t>
      </w:r>
      <w:r w:rsidR="005536A9" w:rsidRPr="005536A9">
        <w:rPr>
          <w:sz w:val="26"/>
          <w:szCs w:val="26"/>
          <w:highlight w:val="yellow"/>
        </w:rPr>
        <w:t>Допускается</w:t>
      </w:r>
      <w:r w:rsidR="005536A9" w:rsidRPr="00C04C27">
        <w:rPr>
          <w:sz w:val="26"/>
          <w:szCs w:val="26"/>
          <w:highlight w:val="yellow"/>
        </w:rPr>
        <w:t xml:space="preserve"> оплата каждой партии продукции.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Отказ организатора запроса цен от проведения запроса цен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E0098" w:rsidRDefault="00EE0098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95CE1" w:rsidRPr="00CB65B5" w:rsidRDefault="00995CE1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Pr="00361186" w:rsidRDefault="00361186" w:rsidP="0036118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Исп. </w:t>
      </w:r>
      <w:r>
        <w:rPr>
          <w:rFonts w:ascii="Times New Roman" w:hAnsi="Times New Roman" w:cs="Times New Roman"/>
          <w:sz w:val="18"/>
          <w:szCs w:val="18"/>
        </w:rPr>
        <w:t>Соловьёв Сергей Юрьевич</w:t>
      </w:r>
    </w:p>
    <w:p w:rsidR="00361186" w:rsidRPr="007223C1" w:rsidRDefault="00361186" w:rsidP="007223C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СС </w:t>
      </w:r>
      <w:r w:rsidR="00EE0098">
        <w:rPr>
          <w:rFonts w:ascii="Times New Roman" w:hAnsi="Times New Roman" w:cs="Times New Roman"/>
          <w:sz w:val="18"/>
          <w:szCs w:val="18"/>
        </w:rPr>
        <w:t>1</w:t>
      </w:r>
      <w:r w:rsidRPr="00361186">
        <w:rPr>
          <w:rFonts w:ascii="Times New Roman" w:hAnsi="Times New Roman" w:cs="Times New Roman"/>
          <w:sz w:val="18"/>
          <w:szCs w:val="18"/>
        </w:rPr>
        <w:t xml:space="preserve"> </w:t>
      </w:r>
      <w:r w:rsidR="000A4638">
        <w:rPr>
          <w:rFonts w:ascii="Times New Roman" w:hAnsi="Times New Roman" w:cs="Times New Roman"/>
          <w:sz w:val="18"/>
          <w:szCs w:val="18"/>
        </w:rPr>
        <w:t>2</w:t>
      </w:r>
      <w:r w:rsidR="00C26FED">
        <w:rPr>
          <w:rFonts w:ascii="Times New Roman" w:hAnsi="Times New Roman" w:cs="Times New Roman"/>
          <w:sz w:val="18"/>
          <w:szCs w:val="18"/>
        </w:rPr>
        <w:t>6</w:t>
      </w:r>
      <w:r w:rsidRPr="00361186">
        <w:rPr>
          <w:rFonts w:ascii="Times New Roman" w:hAnsi="Times New Roman" w:cs="Times New Roman"/>
          <w:sz w:val="18"/>
          <w:szCs w:val="18"/>
        </w:rPr>
        <w:t>.</w:t>
      </w:r>
      <w:r w:rsidR="007223C1">
        <w:rPr>
          <w:rFonts w:ascii="Times New Roman" w:hAnsi="Times New Roman" w:cs="Times New Roman"/>
          <w:sz w:val="18"/>
          <w:szCs w:val="18"/>
        </w:rPr>
        <w:t>1</w:t>
      </w:r>
      <w:r w:rsidR="00EE0098">
        <w:rPr>
          <w:rFonts w:ascii="Times New Roman" w:hAnsi="Times New Roman" w:cs="Times New Roman"/>
          <w:sz w:val="18"/>
          <w:szCs w:val="18"/>
        </w:rPr>
        <w:t>1</w:t>
      </w:r>
      <w:r w:rsidRPr="00361186">
        <w:rPr>
          <w:rFonts w:ascii="Times New Roman" w:hAnsi="Times New Roman" w:cs="Times New Roman"/>
          <w:sz w:val="18"/>
          <w:szCs w:val="18"/>
        </w:rPr>
        <w:t xml:space="preserve">.2014 года </w:t>
      </w:r>
      <w:r w:rsidR="00C26FED">
        <w:rPr>
          <w:rFonts w:ascii="Times New Roman" w:hAnsi="Times New Roman" w:cs="Times New Roman"/>
          <w:sz w:val="18"/>
          <w:szCs w:val="18"/>
        </w:rPr>
        <w:t xml:space="preserve">(83130) </w:t>
      </w:r>
      <w:r w:rsidRPr="00361186">
        <w:rPr>
          <w:rFonts w:ascii="Times New Roman" w:hAnsi="Times New Roman" w:cs="Times New Roman"/>
          <w:sz w:val="18"/>
          <w:szCs w:val="18"/>
        </w:rPr>
        <w:t xml:space="preserve">2 30 </w:t>
      </w:r>
      <w:r>
        <w:rPr>
          <w:rFonts w:ascii="Times New Roman" w:hAnsi="Times New Roman" w:cs="Times New Roman"/>
          <w:sz w:val="18"/>
          <w:szCs w:val="18"/>
        </w:rPr>
        <w:t>55</w:t>
      </w:r>
    </w:p>
    <w:sectPr w:rsidR="00361186" w:rsidRPr="007223C1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40F" w:rsidRDefault="009B340F" w:rsidP="00B83588">
      <w:pPr>
        <w:spacing w:after="0" w:line="240" w:lineRule="auto"/>
      </w:pPr>
      <w:r>
        <w:separator/>
      </w:r>
    </w:p>
  </w:endnote>
  <w:endnote w:type="continuationSeparator" w:id="1">
    <w:p w:rsidR="009B340F" w:rsidRDefault="009B340F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F" w:rsidRPr="00FE6219" w:rsidRDefault="009B340F" w:rsidP="00D411EA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40F" w:rsidRDefault="009B340F" w:rsidP="00B83588">
      <w:pPr>
        <w:spacing w:after="0" w:line="240" w:lineRule="auto"/>
      </w:pPr>
      <w:r>
        <w:separator/>
      </w:r>
    </w:p>
  </w:footnote>
  <w:footnote w:type="continuationSeparator" w:id="1">
    <w:p w:rsidR="009B340F" w:rsidRDefault="009B340F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F" w:rsidRPr="00F429FC" w:rsidRDefault="00EC6116" w:rsidP="00D411EA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B340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2082E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867E4"/>
    <w:rsid w:val="000921CF"/>
    <w:rsid w:val="000A353B"/>
    <w:rsid w:val="000A4638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31F8"/>
    <w:rsid w:val="001B698F"/>
    <w:rsid w:val="0024772A"/>
    <w:rsid w:val="00252DB9"/>
    <w:rsid w:val="00255651"/>
    <w:rsid w:val="00256924"/>
    <w:rsid w:val="00270C8E"/>
    <w:rsid w:val="002757FA"/>
    <w:rsid w:val="00291F78"/>
    <w:rsid w:val="002A51C9"/>
    <w:rsid w:val="002E001B"/>
    <w:rsid w:val="002E25A0"/>
    <w:rsid w:val="002E27AA"/>
    <w:rsid w:val="00354121"/>
    <w:rsid w:val="00361186"/>
    <w:rsid w:val="00376E29"/>
    <w:rsid w:val="003A533B"/>
    <w:rsid w:val="003E27A4"/>
    <w:rsid w:val="003E622E"/>
    <w:rsid w:val="004370AA"/>
    <w:rsid w:val="00496D32"/>
    <w:rsid w:val="00497A47"/>
    <w:rsid w:val="004A7037"/>
    <w:rsid w:val="004B5E56"/>
    <w:rsid w:val="004C4E91"/>
    <w:rsid w:val="004E7DB4"/>
    <w:rsid w:val="005219C4"/>
    <w:rsid w:val="005355E9"/>
    <w:rsid w:val="00543B98"/>
    <w:rsid w:val="00553153"/>
    <w:rsid w:val="005536A9"/>
    <w:rsid w:val="00564611"/>
    <w:rsid w:val="005844E8"/>
    <w:rsid w:val="0059530A"/>
    <w:rsid w:val="005A3861"/>
    <w:rsid w:val="005C554A"/>
    <w:rsid w:val="005E6B96"/>
    <w:rsid w:val="005E74E5"/>
    <w:rsid w:val="0062082E"/>
    <w:rsid w:val="006231A6"/>
    <w:rsid w:val="00684389"/>
    <w:rsid w:val="006C5E68"/>
    <w:rsid w:val="006D1F9F"/>
    <w:rsid w:val="006E1AB2"/>
    <w:rsid w:val="006F4FC7"/>
    <w:rsid w:val="00701336"/>
    <w:rsid w:val="0070523D"/>
    <w:rsid w:val="0071328E"/>
    <w:rsid w:val="00720A6A"/>
    <w:rsid w:val="007223C1"/>
    <w:rsid w:val="00731133"/>
    <w:rsid w:val="00745D3A"/>
    <w:rsid w:val="00746F33"/>
    <w:rsid w:val="00791C3C"/>
    <w:rsid w:val="00793F6E"/>
    <w:rsid w:val="00796E6F"/>
    <w:rsid w:val="007A367F"/>
    <w:rsid w:val="007E4980"/>
    <w:rsid w:val="007F09E7"/>
    <w:rsid w:val="00802ED2"/>
    <w:rsid w:val="008043EC"/>
    <w:rsid w:val="00826579"/>
    <w:rsid w:val="0083197E"/>
    <w:rsid w:val="00832DEE"/>
    <w:rsid w:val="008366F4"/>
    <w:rsid w:val="0083722F"/>
    <w:rsid w:val="00850D54"/>
    <w:rsid w:val="00854786"/>
    <w:rsid w:val="008B44B6"/>
    <w:rsid w:val="008C51B0"/>
    <w:rsid w:val="008D2243"/>
    <w:rsid w:val="008D6178"/>
    <w:rsid w:val="008E0BA6"/>
    <w:rsid w:val="00937C89"/>
    <w:rsid w:val="00962F45"/>
    <w:rsid w:val="00985F3C"/>
    <w:rsid w:val="00995CE1"/>
    <w:rsid w:val="00996796"/>
    <w:rsid w:val="009A1B09"/>
    <w:rsid w:val="009B340F"/>
    <w:rsid w:val="009E020B"/>
    <w:rsid w:val="009E3FB6"/>
    <w:rsid w:val="009E4C4D"/>
    <w:rsid w:val="009E5F9B"/>
    <w:rsid w:val="00A044CB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46C46"/>
    <w:rsid w:val="00B83588"/>
    <w:rsid w:val="00BB4F24"/>
    <w:rsid w:val="00BF6976"/>
    <w:rsid w:val="00C0572C"/>
    <w:rsid w:val="00C26FED"/>
    <w:rsid w:val="00C40928"/>
    <w:rsid w:val="00C85EB1"/>
    <w:rsid w:val="00C953D2"/>
    <w:rsid w:val="00CA7768"/>
    <w:rsid w:val="00CB65B5"/>
    <w:rsid w:val="00CC4AD5"/>
    <w:rsid w:val="00CE57FA"/>
    <w:rsid w:val="00D00E3D"/>
    <w:rsid w:val="00D039EA"/>
    <w:rsid w:val="00D06A08"/>
    <w:rsid w:val="00D21BC2"/>
    <w:rsid w:val="00D364D6"/>
    <w:rsid w:val="00D411EA"/>
    <w:rsid w:val="00D725D6"/>
    <w:rsid w:val="00D84F28"/>
    <w:rsid w:val="00DA365E"/>
    <w:rsid w:val="00DB399D"/>
    <w:rsid w:val="00DC4947"/>
    <w:rsid w:val="00E00C83"/>
    <w:rsid w:val="00E01A8B"/>
    <w:rsid w:val="00E13BA4"/>
    <w:rsid w:val="00E24308"/>
    <w:rsid w:val="00E27C93"/>
    <w:rsid w:val="00E35A71"/>
    <w:rsid w:val="00EA01FE"/>
    <w:rsid w:val="00EA7AD0"/>
    <w:rsid w:val="00EC6116"/>
    <w:rsid w:val="00EC6B09"/>
    <w:rsid w:val="00EE0098"/>
    <w:rsid w:val="00EE1561"/>
    <w:rsid w:val="00F257C8"/>
    <w:rsid w:val="00F26F36"/>
    <w:rsid w:val="00F41597"/>
    <w:rsid w:val="00F570C5"/>
    <w:rsid w:val="00F66AA0"/>
    <w:rsid w:val="00FB3BAA"/>
    <w:rsid w:val="00FC2B9E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</Pages>
  <Words>1048</Words>
  <Characters>5977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solovyev</cp:lastModifiedBy>
  <cp:revision>69</cp:revision>
  <cp:lastPrinted>2014-11-17T08:59:00Z</cp:lastPrinted>
  <dcterms:created xsi:type="dcterms:W3CDTF">2012-09-24T10:12:00Z</dcterms:created>
  <dcterms:modified xsi:type="dcterms:W3CDTF">2014-11-26T06:22:00Z</dcterms:modified>
</cp:coreProperties>
</file>