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4B6C59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857103" w:rsidRDefault="00857103" w:rsidP="004E69DB"/>
                <w:p w:rsidR="00857103" w:rsidRDefault="00857103" w:rsidP="004E69DB">
                  <w:pPr>
                    <w:rPr>
                      <w:rFonts w:ascii="Arial" w:hAnsi="Arial" w:cs="Arial"/>
                    </w:rPr>
                  </w:pPr>
                  <w:r>
                    <w:t>196-29-21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857103" w:rsidRDefault="00857103" w:rsidP="004E69DB">
                  <w:pPr>
                    <w:rPr>
                      <w:rFonts w:ascii="Arial" w:hAnsi="Arial" w:cs="Arial"/>
                    </w:rPr>
                  </w:pPr>
                </w:p>
                <w:p w:rsidR="00857103" w:rsidRPr="00BC6D83" w:rsidRDefault="00857103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>
                    <w:t>21.01.16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857103" w:rsidRPr="005E1BBD" w:rsidRDefault="00E20320" w:rsidP="004E69DB">
                  <w:r>
                    <w:t>Изменение</w:t>
                  </w:r>
                  <w:r w:rsidR="00233951">
                    <w:t xml:space="preserve"> </w:t>
                  </w:r>
                  <w:r w:rsidR="00857103">
                    <w:t xml:space="preserve"> закупочной процедуры (Том</w:t>
                  </w:r>
                  <w:proofErr w:type="gramStart"/>
                  <w:r w:rsidR="00857103">
                    <w:t>2</w:t>
                  </w:r>
                  <w:proofErr w:type="gramEnd"/>
                  <w:r w:rsidR="00857103">
                    <w:t>.Техническая часть)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857103" w:rsidRDefault="00857103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857103" w:rsidRDefault="00857103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857103" w:rsidRPr="00051514" w:rsidRDefault="00857103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857103" w:rsidRDefault="00857103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857103" w:rsidRDefault="00857103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E20320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Изменение</w:t>
      </w:r>
      <w:r w:rsidR="00233951">
        <w:rPr>
          <w:b/>
          <w:sz w:val="28"/>
          <w:szCs w:val="28"/>
        </w:rPr>
        <w:t xml:space="preserve"> </w:t>
      </w:r>
      <w:r w:rsidR="00857103">
        <w:rPr>
          <w:b/>
          <w:sz w:val="28"/>
          <w:szCs w:val="28"/>
        </w:rPr>
        <w:t>закупочной процедуры в Томе 2. Техническая часть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C841AF" w:rsidRPr="00C841AF">
        <w:rPr>
          <w:sz w:val="28"/>
          <w:szCs w:val="28"/>
        </w:rPr>
        <w:t xml:space="preserve"> </w:t>
      </w:r>
      <w:r w:rsidR="00857103">
        <w:rPr>
          <w:sz w:val="28"/>
          <w:szCs w:val="28"/>
        </w:rPr>
        <w:t>Источников питания</w:t>
      </w:r>
    </w:p>
    <w:p w:rsidR="004E69DB" w:rsidRPr="00857103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233951" w:rsidRDefault="00233951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п. 20.5</w:t>
      </w:r>
      <w:r w:rsidR="008D5B11">
        <w:rPr>
          <w:sz w:val="28"/>
          <w:szCs w:val="28"/>
        </w:rPr>
        <w:t>.2</w:t>
      </w:r>
      <w:r w:rsidR="004E69DB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="004E69DB">
        <w:rPr>
          <w:sz w:val="28"/>
          <w:szCs w:val="28"/>
        </w:rPr>
        <w:t>Госкорпорации</w:t>
      </w:r>
      <w:proofErr w:type="spellEnd"/>
      <w:r w:rsidR="004E69DB">
        <w:rPr>
          <w:sz w:val="28"/>
          <w:szCs w:val="28"/>
        </w:rPr>
        <w:t xml:space="preserve"> «</w:t>
      </w:r>
      <w:proofErr w:type="spellStart"/>
      <w:r w:rsidR="004E69DB">
        <w:rPr>
          <w:sz w:val="28"/>
          <w:szCs w:val="28"/>
        </w:rPr>
        <w:t>Росатом</w:t>
      </w:r>
      <w:proofErr w:type="spellEnd"/>
      <w:r w:rsidR="004E69DB">
        <w:rPr>
          <w:sz w:val="28"/>
          <w:szCs w:val="28"/>
        </w:rPr>
        <w:t xml:space="preserve">», заказчик ФГУП «Уральский электромеханический завод» </w:t>
      </w:r>
      <w:r>
        <w:rPr>
          <w:sz w:val="28"/>
          <w:szCs w:val="28"/>
        </w:rPr>
        <w:t xml:space="preserve">вносит </w:t>
      </w:r>
      <w:r w:rsidR="00E20320">
        <w:rPr>
          <w:sz w:val="28"/>
          <w:szCs w:val="28"/>
        </w:rPr>
        <w:t>изменение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233951" w:rsidRPr="00233951" w:rsidRDefault="00233951" w:rsidP="00233951">
      <w:pPr>
        <w:rPr>
          <w:sz w:val="28"/>
          <w:szCs w:val="28"/>
        </w:rPr>
      </w:pPr>
      <w:bookmarkStart w:id="0" w:name="_GoBack"/>
      <w:bookmarkEnd w:id="0"/>
      <w:r w:rsidRPr="00233951">
        <w:rPr>
          <w:sz w:val="28"/>
          <w:szCs w:val="28"/>
        </w:rPr>
        <w:t>Было:</w:t>
      </w:r>
    </w:p>
    <w:p w:rsidR="00233951" w:rsidRPr="00233951" w:rsidRDefault="00233951" w:rsidP="00233951">
      <w:pPr>
        <w:rPr>
          <w:sz w:val="28"/>
          <w:szCs w:val="28"/>
        </w:rPr>
      </w:pPr>
      <w:r w:rsidRPr="00233951">
        <w:rPr>
          <w:sz w:val="28"/>
          <w:szCs w:val="28"/>
        </w:rPr>
        <w:t xml:space="preserve">Максимальное напряжение </w:t>
      </w:r>
    </w:p>
    <w:p w:rsidR="00233951" w:rsidRPr="00233951" w:rsidRDefault="00233951" w:rsidP="00233951">
      <w:pPr>
        <w:rPr>
          <w:sz w:val="28"/>
          <w:szCs w:val="28"/>
        </w:rPr>
      </w:pPr>
      <w:r w:rsidRPr="00233951">
        <w:rPr>
          <w:sz w:val="28"/>
          <w:szCs w:val="28"/>
        </w:rPr>
        <w:t>и сила тока на выходе:</w:t>
      </w:r>
    </w:p>
    <w:p w:rsidR="00233951" w:rsidRPr="00233951" w:rsidRDefault="00233951" w:rsidP="00233951">
      <w:pPr>
        <w:rPr>
          <w:sz w:val="28"/>
          <w:szCs w:val="28"/>
        </w:rPr>
      </w:pPr>
      <w:r w:rsidRPr="00233951">
        <w:rPr>
          <w:sz w:val="28"/>
          <w:szCs w:val="28"/>
        </w:rPr>
        <w:t>диапазон 1                                                 35В; 1,4</w:t>
      </w:r>
      <w:proofErr w:type="gramStart"/>
      <w:r w:rsidRPr="00233951">
        <w:rPr>
          <w:sz w:val="28"/>
          <w:szCs w:val="28"/>
        </w:rPr>
        <w:t>А</w:t>
      </w:r>
      <w:proofErr w:type="gramEnd"/>
    </w:p>
    <w:p w:rsidR="00233951" w:rsidRPr="00233951" w:rsidRDefault="00233951" w:rsidP="00233951">
      <w:pPr>
        <w:rPr>
          <w:sz w:val="28"/>
          <w:szCs w:val="28"/>
        </w:rPr>
      </w:pPr>
      <w:r w:rsidRPr="00233951">
        <w:rPr>
          <w:sz w:val="28"/>
          <w:szCs w:val="28"/>
        </w:rPr>
        <w:t>диапазон 2                                                  60В; 0,8</w:t>
      </w:r>
      <w:proofErr w:type="gramStart"/>
      <w:r w:rsidRPr="00233951">
        <w:rPr>
          <w:sz w:val="28"/>
          <w:szCs w:val="28"/>
        </w:rPr>
        <w:t>А</w:t>
      </w:r>
      <w:proofErr w:type="gramEnd"/>
    </w:p>
    <w:p w:rsidR="00233951" w:rsidRPr="00233951" w:rsidRDefault="00233951" w:rsidP="00233951">
      <w:pPr>
        <w:rPr>
          <w:sz w:val="28"/>
          <w:szCs w:val="28"/>
        </w:rPr>
      </w:pPr>
    </w:p>
    <w:p w:rsidR="00233951" w:rsidRPr="00233951" w:rsidRDefault="00233951" w:rsidP="00233951">
      <w:pPr>
        <w:rPr>
          <w:sz w:val="28"/>
          <w:szCs w:val="28"/>
        </w:rPr>
      </w:pPr>
      <w:r w:rsidRPr="00233951">
        <w:rPr>
          <w:sz w:val="28"/>
          <w:szCs w:val="28"/>
        </w:rPr>
        <w:t>Исправить на:</w:t>
      </w:r>
    </w:p>
    <w:p w:rsidR="00233951" w:rsidRPr="00233951" w:rsidRDefault="00233951" w:rsidP="00233951">
      <w:pPr>
        <w:rPr>
          <w:sz w:val="28"/>
          <w:szCs w:val="28"/>
        </w:rPr>
      </w:pPr>
      <w:r w:rsidRPr="00233951">
        <w:rPr>
          <w:sz w:val="28"/>
          <w:szCs w:val="28"/>
        </w:rPr>
        <w:t xml:space="preserve">Максимальное напряжение </w:t>
      </w:r>
    </w:p>
    <w:p w:rsidR="00233951" w:rsidRPr="00233951" w:rsidRDefault="00233951" w:rsidP="00233951">
      <w:pPr>
        <w:rPr>
          <w:sz w:val="28"/>
          <w:szCs w:val="28"/>
        </w:rPr>
      </w:pPr>
      <w:r w:rsidRPr="00233951">
        <w:rPr>
          <w:sz w:val="28"/>
          <w:szCs w:val="28"/>
        </w:rPr>
        <w:t>и сила тока на выходе:</w:t>
      </w:r>
    </w:p>
    <w:p w:rsidR="00233951" w:rsidRPr="00233951" w:rsidRDefault="00233951" w:rsidP="00233951">
      <w:pPr>
        <w:rPr>
          <w:sz w:val="28"/>
          <w:szCs w:val="28"/>
        </w:rPr>
      </w:pPr>
      <w:r w:rsidRPr="00233951">
        <w:rPr>
          <w:sz w:val="28"/>
          <w:szCs w:val="28"/>
        </w:rPr>
        <w:t>диапазон 1                                                 35В; 2,2</w:t>
      </w:r>
      <w:proofErr w:type="gramStart"/>
      <w:r w:rsidRPr="00233951">
        <w:rPr>
          <w:sz w:val="28"/>
          <w:szCs w:val="28"/>
        </w:rPr>
        <w:t>А</w:t>
      </w:r>
      <w:proofErr w:type="gramEnd"/>
    </w:p>
    <w:p w:rsidR="00233951" w:rsidRDefault="00233951" w:rsidP="00233951">
      <w:r w:rsidRPr="00233951">
        <w:rPr>
          <w:sz w:val="28"/>
          <w:szCs w:val="28"/>
        </w:rPr>
        <w:t>диапазон 2</w:t>
      </w:r>
      <w:r>
        <w:t xml:space="preserve">                                                          </w:t>
      </w:r>
      <w:r w:rsidRPr="00233951">
        <w:rPr>
          <w:sz w:val="28"/>
          <w:szCs w:val="28"/>
        </w:rPr>
        <w:t>60В; 1,3</w:t>
      </w:r>
      <w:proofErr w:type="gramStart"/>
      <w:r w:rsidRPr="00233951">
        <w:rPr>
          <w:sz w:val="28"/>
          <w:szCs w:val="28"/>
        </w:rPr>
        <w:t>А</w:t>
      </w:r>
      <w:proofErr w:type="gramEnd"/>
    </w:p>
    <w:p w:rsidR="0048124B" w:rsidRDefault="0048124B"/>
    <w:p w:rsidR="00233951" w:rsidRDefault="00233951"/>
    <w:p w:rsidR="00233951" w:rsidRDefault="00233951"/>
    <w:sectPr w:rsidR="0023395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7174A"/>
    <w:rsid w:val="000C7771"/>
    <w:rsid w:val="0010679C"/>
    <w:rsid w:val="00115829"/>
    <w:rsid w:val="00183898"/>
    <w:rsid w:val="001F423E"/>
    <w:rsid w:val="00233951"/>
    <w:rsid w:val="00263FD1"/>
    <w:rsid w:val="002A4F01"/>
    <w:rsid w:val="002C0FB0"/>
    <w:rsid w:val="00367D48"/>
    <w:rsid w:val="003B16FB"/>
    <w:rsid w:val="0048124B"/>
    <w:rsid w:val="004956B0"/>
    <w:rsid w:val="004B6C59"/>
    <w:rsid w:val="004E69DB"/>
    <w:rsid w:val="004F75BE"/>
    <w:rsid w:val="00586E75"/>
    <w:rsid w:val="005A1917"/>
    <w:rsid w:val="005D446E"/>
    <w:rsid w:val="005E1BBD"/>
    <w:rsid w:val="00691E3F"/>
    <w:rsid w:val="006B1842"/>
    <w:rsid w:val="00727171"/>
    <w:rsid w:val="007E5F51"/>
    <w:rsid w:val="007F73E7"/>
    <w:rsid w:val="00811ACF"/>
    <w:rsid w:val="00857103"/>
    <w:rsid w:val="008D5B11"/>
    <w:rsid w:val="00B325E3"/>
    <w:rsid w:val="00BC6D83"/>
    <w:rsid w:val="00C000AE"/>
    <w:rsid w:val="00C17ACC"/>
    <w:rsid w:val="00C841AF"/>
    <w:rsid w:val="00CC326B"/>
    <w:rsid w:val="00CF651D"/>
    <w:rsid w:val="00E20320"/>
    <w:rsid w:val="00E20525"/>
    <w:rsid w:val="00E55199"/>
    <w:rsid w:val="00E803C8"/>
    <w:rsid w:val="00F1004D"/>
    <w:rsid w:val="00FF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A0D881-5164-49E3-AB50-6E436EA0B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Казанцев</cp:lastModifiedBy>
  <cp:revision>13</cp:revision>
  <cp:lastPrinted>2016-01-21T04:55:00Z</cp:lastPrinted>
  <dcterms:created xsi:type="dcterms:W3CDTF">2014-06-17T02:58:00Z</dcterms:created>
  <dcterms:modified xsi:type="dcterms:W3CDTF">2016-01-21T05:05:00Z</dcterms:modified>
</cp:coreProperties>
</file>