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FD" w:rsidRDefault="00CF5CFD" w:rsidP="00CF5CFD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CF5CFD" w:rsidRDefault="00CF5CFD" w:rsidP="00FC1822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CF5CFD" w:rsidRDefault="00D90B73" w:rsidP="00CF5CFD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D90B73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CF5CFD">
        <w:rPr>
          <w:rFonts w:ascii="Times New Roman" w:hAnsi="Times New Roman"/>
          <w:sz w:val="24"/>
          <w:szCs w:val="24"/>
        </w:rPr>
        <w:t xml:space="preserve"> </w:t>
      </w:r>
    </w:p>
    <w:p w:rsidR="00CF5CFD" w:rsidRDefault="00E3338C" w:rsidP="00FC1822">
      <w:pPr>
        <w:spacing w:after="48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CF5CFD">
        <w:rPr>
          <w:rFonts w:ascii="Times New Roman" w:hAnsi="Times New Roman"/>
          <w:b/>
          <w:sz w:val="24"/>
          <w:szCs w:val="24"/>
        </w:rPr>
        <w:t>.</w:t>
      </w:r>
      <w:r w:rsidR="00F255AF">
        <w:rPr>
          <w:rFonts w:ascii="Times New Roman" w:hAnsi="Times New Roman"/>
          <w:b/>
          <w:sz w:val="24"/>
          <w:szCs w:val="24"/>
          <w:u w:val="single"/>
        </w:rPr>
        <w:t>12</w:t>
      </w:r>
      <w:r w:rsidR="00CF5CFD">
        <w:rPr>
          <w:rFonts w:ascii="Times New Roman" w:hAnsi="Times New Roman"/>
          <w:b/>
          <w:sz w:val="24"/>
          <w:szCs w:val="24"/>
        </w:rPr>
        <w:t>.</w:t>
      </w:r>
      <w:r w:rsidR="00CF5CFD">
        <w:rPr>
          <w:rFonts w:ascii="Times New Roman" w:hAnsi="Times New Roman"/>
          <w:b/>
          <w:sz w:val="24"/>
          <w:szCs w:val="24"/>
          <w:u w:val="single"/>
        </w:rPr>
        <w:t>2012</w:t>
      </w:r>
      <w:r w:rsidR="00CF5C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CF5CFD">
        <w:rPr>
          <w:rFonts w:ascii="Times New Roman" w:hAnsi="Times New Roman"/>
          <w:sz w:val="24"/>
          <w:szCs w:val="24"/>
        </w:rPr>
        <w:tab/>
      </w:r>
      <w:r w:rsidR="00FC1822">
        <w:rPr>
          <w:rFonts w:ascii="Times New Roman" w:hAnsi="Times New Roman"/>
          <w:sz w:val="24"/>
          <w:szCs w:val="24"/>
        </w:rPr>
        <w:tab/>
      </w:r>
      <w:r w:rsidR="00CF5CFD">
        <w:rPr>
          <w:rFonts w:ascii="Times New Roman" w:hAnsi="Times New Roman"/>
          <w:b/>
          <w:sz w:val="24"/>
          <w:szCs w:val="24"/>
        </w:rPr>
        <w:t xml:space="preserve">№ </w:t>
      </w:r>
      <w:r w:rsidR="00CF5CFD">
        <w:rPr>
          <w:rFonts w:ascii="Times New Roman" w:hAnsi="Times New Roman"/>
          <w:b/>
          <w:sz w:val="24"/>
          <w:szCs w:val="24"/>
          <w:u w:val="single"/>
        </w:rPr>
        <w:t>193-21/</w:t>
      </w:r>
    </w:p>
    <w:p w:rsidR="00CF5CFD" w:rsidRDefault="00CF5CFD" w:rsidP="00FC18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ВНЕСЕНИИ ИЗМЕНЕНИЙ В ДОКУМЕНТАЦИЮ </w:t>
      </w:r>
    </w:p>
    <w:p w:rsidR="00F255AF" w:rsidRPr="00F255AF" w:rsidRDefault="00F255AF" w:rsidP="00F255A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>открыт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запрос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цен </w:t>
      </w:r>
      <w:proofErr w:type="gramStart"/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>в электронной форме на право заключения Договора на выполнение работ по капитальному ремонту кровли здания для нужд</w:t>
      </w:r>
      <w:proofErr w:type="gramEnd"/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ФГУП «ПО «Маяк»</w:t>
      </w:r>
    </w:p>
    <w:p w:rsidR="00CF5CFD" w:rsidRDefault="00CF5CFD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5CFD" w:rsidRPr="00DC160E" w:rsidRDefault="00CF5CFD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принял решение о внесении изменений в Извещение и </w:t>
      </w:r>
      <w:proofErr w:type="gramStart"/>
      <w:r>
        <w:rPr>
          <w:rFonts w:ascii="Times New Roman" w:hAnsi="Times New Roman"/>
          <w:sz w:val="24"/>
          <w:szCs w:val="24"/>
        </w:rPr>
        <w:t xml:space="preserve">в Документацию </w:t>
      </w:r>
      <w:r w:rsidR="00F255AF" w:rsidRPr="00F255AF">
        <w:rPr>
          <w:rFonts w:ascii="Times New Roman" w:eastAsia="Times New Roman" w:hAnsi="Times New Roman"/>
          <w:sz w:val="24"/>
          <w:szCs w:val="24"/>
          <w:lang w:eastAsia="ru-RU"/>
        </w:rPr>
        <w:t>открытого запроса цен в электронной форме на право заключения Договора на выполнение работ по капитальному ремонту</w:t>
      </w:r>
      <w:proofErr w:type="gramEnd"/>
      <w:r w:rsidR="00F255AF" w:rsidRPr="00F255AF">
        <w:rPr>
          <w:rFonts w:ascii="Times New Roman" w:eastAsia="Times New Roman" w:hAnsi="Times New Roman"/>
          <w:sz w:val="24"/>
          <w:szCs w:val="24"/>
          <w:lang w:eastAsia="ru-RU"/>
        </w:rPr>
        <w:t xml:space="preserve"> кровли здания для нужд ФГУП «ПО «Маяк»</w:t>
      </w:r>
      <w:r w:rsid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255AF">
        <w:rPr>
          <w:rFonts w:ascii="Times New Roman" w:hAnsi="Times New Roman"/>
          <w:bCs/>
          <w:kern w:val="28"/>
          <w:sz w:val="24"/>
          <w:szCs w:val="24"/>
        </w:rPr>
        <w:t>от 30.11.2012г. № 193-21/14675. Н</w:t>
      </w:r>
      <w:r>
        <w:rPr>
          <w:rFonts w:ascii="Times New Roman" w:hAnsi="Times New Roman"/>
          <w:bCs/>
          <w:kern w:val="28"/>
          <w:sz w:val="24"/>
          <w:szCs w:val="24"/>
        </w:rPr>
        <w:t>омер закупки</w:t>
      </w:r>
      <w:r w:rsidR="00F255AF">
        <w:rPr>
          <w:rFonts w:ascii="Times New Roman" w:hAnsi="Times New Roman"/>
          <w:bCs/>
          <w:kern w:val="28"/>
          <w:sz w:val="24"/>
          <w:szCs w:val="24"/>
        </w:rPr>
        <w:t>: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12</w:t>
      </w:r>
      <w:r w:rsidR="00F255AF">
        <w:rPr>
          <w:rFonts w:ascii="Times New Roman" w:hAnsi="Times New Roman"/>
          <w:sz w:val="24"/>
          <w:szCs w:val="24"/>
        </w:rPr>
        <w:t>1130</w:t>
      </w:r>
      <w:r>
        <w:rPr>
          <w:rFonts w:ascii="Times New Roman" w:hAnsi="Times New Roman"/>
          <w:sz w:val="24"/>
          <w:szCs w:val="24"/>
        </w:rPr>
        <w:t>/0491/</w:t>
      </w:r>
      <w:r w:rsidR="00F255AF">
        <w:rPr>
          <w:rFonts w:ascii="Times New Roman" w:hAnsi="Times New Roman"/>
          <w:sz w:val="24"/>
          <w:szCs w:val="24"/>
        </w:rPr>
        <w:t>760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F255AF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</w:t>
      </w:r>
      <w:r w:rsidR="00F255AF">
        <w:rPr>
          <w:rFonts w:ascii="Times New Roman" w:hAnsi="Times New Roman"/>
          <w:sz w:val="24"/>
          <w:szCs w:val="24"/>
        </w:rPr>
        <w:t>18922, н</w:t>
      </w:r>
      <w:r w:rsidR="00F255AF" w:rsidRPr="00F255AF">
        <w:rPr>
          <w:rFonts w:ascii="Times New Roman" w:hAnsi="Times New Roman"/>
          <w:sz w:val="24"/>
          <w:szCs w:val="24"/>
        </w:rPr>
        <w:t xml:space="preserve"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7" w:history="1">
        <w:r w:rsidR="00F255AF" w:rsidRPr="00F255AF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="00F255AF">
        <w:rPr>
          <w:rFonts w:ascii="Times New Roman" w:hAnsi="Times New Roman"/>
          <w:sz w:val="24"/>
          <w:szCs w:val="24"/>
        </w:rPr>
        <w:t xml:space="preserve"> 31200050726 </w:t>
      </w:r>
    </w:p>
    <w:p w:rsidR="002B64C1" w:rsidRPr="00DC160E" w:rsidRDefault="002B64C1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64C1" w:rsidRDefault="00E3338C" w:rsidP="00CF5C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3338C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Пункт 13.9. раздела 4 Информационная карта документации:</w:t>
      </w:r>
    </w:p>
    <w:p w:rsidR="00E3338C" w:rsidRPr="00E3338C" w:rsidRDefault="00E3338C" w:rsidP="00E33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Свидетельство СРО «О допуске к определенному виду или видам работ, которые оказывают влияние на безопасность объектов капитального строительства»:</w:t>
      </w:r>
    </w:p>
    <w:p w:rsidR="00E3338C" w:rsidRPr="00E3338C" w:rsidRDefault="00E3338C" w:rsidP="00E33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 xml:space="preserve">12.6. Устройство </w:t>
      </w:r>
      <w:proofErr w:type="spellStart"/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металлизационных</w:t>
      </w:r>
      <w:proofErr w:type="spellEnd"/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 xml:space="preserve"> покрытий</w:t>
      </w:r>
    </w:p>
    <w:p w:rsidR="00E3338C" w:rsidRPr="00E3338C" w:rsidRDefault="00E3338C" w:rsidP="00E33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12.9. Гидроизоляция строительных конструкций</w:t>
      </w:r>
    </w:p>
    <w:p w:rsidR="00E3338C" w:rsidRPr="00E3338C" w:rsidRDefault="00E3338C" w:rsidP="00E33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12.10. Работы по теплоизоляции зданий, строительных конструкций и оборудования.</w:t>
      </w:r>
    </w:p>
    <w:p w:rsidR="00E3338C" w:rsidRDefault="00E3338C" w:rsidP="00CF5C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3338C" w:rsidRDefault="00E3338C" w:rsidP="00CF5CFD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редакции:</w:t>
      </w:r>
    </w:p>
    <w:p w:rsidR="00E3338C" w:rsidRDefault="00E3338C" w:rsidP="00CF5CFD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E3338C" w:rsidRPr="00E3338C" w:rsidRDefault="00E3338C" w:rsidP="00E33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Свидетельство СРО «О допуске к определенному виду или видам работ, которые оказывают влияние на безопасность объектов капитального строительства»:</w:t>
      </w:r>
    </w:p>
    <w:p w:rsidR="00E3338C" w:rsidRDefault="00E3338C" w:rsidP="00E333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12.10. Работы по теплоизоляции зданий, строительных конструкций и оборудования.</w:t>
      </w:r>
    </w:p>
    <w:p w:rsidR="00E3338C" w:rsidRPr="00E3338C" w:rsidRDefault="00E3338C" w:rsidP="00E3338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12.12. </w:t>
      </w:r>
      <w:r w:rsidRPr="00E3338C">
        <w:rPr>
          <w:rFonts w:ascii="Times New Roman" w:eastAsia="Times New Roman" w:hAnsi="Times New Roman"/>
          <w:sz w:val="24"/>
          <w:szCs w:val="24"/>
          <w:lang w:eastAsia="ru-RU"/>
        </w:rPr>
        <w:t>Работы по огнезащите строительных конструкций и оборудования</w:t>
      </w:r>
    </w:p>
    <w:p w:rsidR="00FC1822" w:rsidRPr="002B64C1" w:rsidRDefault="00FC1822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/>
      </w:tblPr>
      <w:tblGrid>
        <w:gridCol w:w="3569"/>
        <w:gridCol w:w="2235"/>
      </w:tblGrid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F255AF" w:rsidP="00F255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Заместитель п</w:t>
            </w:r>
            <w:r w:rsidR="00D61871"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="00D61871"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255AF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55AF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55AF" w:rsidRPr="00D61871" w:rsidRDefault="00DC53D3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Сайдуллин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Зиннатович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62646F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9350E"/>
    <w:multiLevelType w:val="hybridMultilevel"/>
    <w:tmpl w:val="0BC85534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F7898"/>
    <w:multiLevelType w:val="hybridMultilevel"/>
    <w:tmpl w:val="506EDC56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B2DC7"/>
    <w:multiLevelType w:val="hybridMultilevel"/>
    <w:tmpl w:val="D6E6B576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21359"/>
    <w:multiLevelType w:val="hybridMultilevel"/>
    <w:tmpl w:val="E25C9DE4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EB41D8"/>
    <w:multiLevelType w:val="hybridMultilevel"/>
    <w:tmpl w:val="56D46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0B544CC"/>
    <w:multiLevelType w:val="hybridMultilevel"/>
    <w:tmpl w:val="FE00D7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9E140D"/>
    <w:multiLevelType w:val="hybridMultilevel"/>
    <w:tmpl w:val="E8B06D6A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664DBD"/>
    <w:multiLevelType w:val="hybridMultilevel"/>
    <w:tmpl w:val="13B44A6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D3E195D"/>
    <w:multiLevelType w:val="hybridMultilevel"/>
    <w:tmpl w:val="668433E2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5CFD"/>
    <w:rsid w:val="00192AA3"/>
    <w:rsid w:val="002B64C1"/>
    <w:rsid w:val="00337637"/>
    <w:rsid w:val="00391DD2"/>
    <w:rsid w:val="003C02C3"/>
    <w:rsid w:val="003E55AF"/>
    <w:rsid w:val="0062646F"/>
    <w:rsid w:val="007F4510"/>
    <w:rsid w:val="00891CB4"/>
    <w:rsid w:val="00965D00"/>
    <w:rsid w:val="009E4738"/>
    <w:rsid w:val="00A518CA"/>
    <w:rsid w:val="00AF3DAA"/>
    <w:rsid w:val="00C8795D"/>
    <w:rsid w:val="00CF5CFD"/>
    <w:rsid w:val="00D61871"/>
    <w:rsid w:val="00D90B73"/>
    <w:rsid w:val="00DC160E"/>
    <w:rsid w:val="00DC53D3"/>
    <w:rsid w:val="00E3338C"/>
    <w:rsid w:val="00F255AF"/>
    <w:rsid w:val="00F52F52"/>
    <w:rsid w:val="00FC1822"/>
    <w:rsid w:val="00FD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F5CFD"/>
    <w:rPr>
      <w:color w:val="0000FF"/>
      <w:u w:val="single"/>
    </w:rPr>
  </w:style>
  <w:style w:type="paragraph" w:styleId="a4">
    <w:name w:val="List Paragraph"/>
    <w:basedOn w:val="a"/>
    <w:qFormat/>
    <w:rsid w:val="002B64C1"/>
    <w:pPr>
      <w:ind w:left="720"/>
      <w:contextualSpacing/>
    </w:pPr>
  </w:style>
  <w:style w:type="paragraph" w:customStyle="1" w:styleId="ConsNormal">
    <w:name w:val="ConsNormal"/>
    <w:rsid w:val="002B64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2B64C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C18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C1822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5D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8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11</cp:revision>
  <cp:lastPrinted>2012-12-06T10:59:00Z</cp:lastPrinted>
  <dcterms:created xsi:type="dcterms:W3CDTF">2012-09-17T06:00:00Z</dcterms:created>
  <dcterms:modified xsi:type="dcterms:W3CDTF">2012-12-10T08:05:00Z</dcterms:modified>
</cp:coreProperties>
</file>