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8E" w:rsidRDefault="0084498E" w:rsidP="009F3572">
      <w:pPr>
        <w:jc w:val="center"/>
        <w:rPr>
          <w:b/>
        </w:rPr>
      </w:pPr>
    </w:p>
    <w:p w:rsidR="00D47ECE" w:rsidRDefault="0087250A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</w:p>
    <w:p w:rsidR="00215248" w:rsidRDefault="00284526" w:rsidP="00993610">
      <w:pPr>
        <w:jc w:val="center"/>
        <w:rPr>
          <w:b/>
        </w:rPr>
      </w:pPr>
      <w:bookmarkStart w:id="0" w:name="OLE_LINK1"/>
      <w:bookmarkStart w:id="1" w:name="OLE_LINK2"/>
      <w:r>
        <w:rPr>
          <w:b/>
        </w:rPr>
        <w:t xml:space="preserve">на </w:t>
      </w:r>
      <w:r w:rsidR="00040619">
        <w:rPr>
          <w:b/>
        </w:rPr>
        <w:t>поставку</w:t>
      </w:r>
      <w:r w:rsidR="00040619" w:rsidRPr="00040619">
        <w:rPr>
          <w:b/>
          <w:sz w:val="22"/>
          <w:szCs w:val="22"/>
        </w:rPr>
        <w:t xml:space="preserve"> </w:t>
      </w:r>
      <w:r w:rsidR="00040619" w:rsidRPr="00994C51">
        <w:rPr>
          <w:b/>
          <w:sz w:val="22"/>
          <w:szCs w:val="22"/>
        </w:rPr>
        <w:t xml:space="preserve">оборудования </w:t>
      </w:r>
      <w:bookmarkEnd w:id="0"/>
      <w:bookmarkEnd w:id="1"/>
      <w:r w:rsidR="00030722">
        <w:rPr>
          <w:b/>
          <w:sz w:val="22"/>
          <w:szCs w:val="22"/>
        </w:rPr>
        <w:t>для организации видеоконференции</w:t>
      </w:r>
    </w:p>
    <w:p w:rsidR="00322365" w:rsidRPr="009F3572" w:rsidRDefault="00322365" w:rsidP="00322365"/>
    <w:p w:rsidR="00362EEC" w:rsidRDefault="009F3572" w:rsidP="0003072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="00B44D59">
        <w:rPr>
          <w:b/>
        </w:rPr>
        <w:t>:</w:t>
      </w:r>
      <w:r w:rsidRPr="007E3CE8">
        <w:rPr>
          <w:b/>
        </w:rPr>
        <w:br/>
      </w:r>
      <w:r w:rsidR="00F05154">
        <w:t xml:space="preserve">     </w:t>
      </w:r>
      <w:r w:rsidR="00382977">
        <w:t>1.1</w:t>
      </w:r>
      <w:r w:rsidR="0016084C">
        <w:t xml:space="preserve">. </w:t>
      </w:r>
      <w:r w:rsidR="00284526" w:rsidRPr="00284526">
        <w:t xml:space="preserve">Услуги </w:t>
      </w:r>
      <w:r w:rsidR="00284526">
        <w:t xml:space="preserve"> </w:t>
      </w:r>
      <w:r w:rsidR="00284526" w:rsidRPr="00993610">
        <w:t xml:space="preserve">приобретения </w:t>
      </w:r>
      <w:r w:rsidR="00030722" w:rsidRPr="00030722">
        <w:t>оборудования для организации видеоконференции</w:t>
      </w:r>
      <w:r w:rsidR="00362EEC">
        <w:rPr>
          <w:sz w:val="22"/>
          <w:szCs w:val="22"/>
        </w:rPr>
        <w:t>, доставка п</w:t>
      </w:r>
      <w:r w:rsidR="00362EEC">
        <w:t xml:space="preserve">о адресу: </w:t>
      </w:r>
      <w:r w:rsidR="00030722">
        <w:t xml:space="preserve">674673 </w:t>
      </w:r>
      <w:r w:rsidR="00362EEC">
        <w:t>г.</w:t>
      </w:r>
      <w:r w:rsidR="00030722">
        <w:t xml:space="preserve"> </w:t>
      </w:r>
      <w:proofErr w:type="spellStart"/>
      <w:r w:rsidR="00030722">
        <w:t>К</w:t>
      </w:r>
      <w:r w:rsidR="00550F70">
        <w:t>раснокаменск</w:t>
      </w:r>
      <w:proofErr w:type="spellEnd"/>
      <w:r w:rsidR="00550F70">
        <w:t>, Забайкальский край</w:t>
      </w:r>
    </w:p>
    <w:p w:rsidR="00030722" w:rsidRDefault="00030722" w:rsidP="00F05154">
      <w:pPr>
        <w:spacing w:line="360" w:lineRule="auto"/>
        <w:rPr>
          <w:b/>
        </w:rPr>
      </w:pPr>
    </w:p>
    <w:p w:rsidR="00916461" w:rsidRPr="007E3CE8" w:rsidRDefault="00916461" w:rsidP="00F05154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  <w:r w:rsidR="00B44D59">
        <w:rPr>
          <w:b/>
        </w:rPr>
        <w:t>:</w:t>
      </w:r>
    </w:p>
    <w:p w:rsidR="00993610" w:rsidRDefault="00F05154" w:rsidP="00F05154">
      <w:pPr>
        <w:spacing w:line="360" w:lineRule="auto"/>
        <w:rPr>
          <w:szCs w:val="22"/>
        </w:rPr>
      </w:pPr>
      <w:r>
        <w:t xml:space="preserve">     </w:t>
      </w:r>
      <w:r w:rsidR="00382977" w:rsidRPr="00030722">
        <w:t>2.1.</w:t>
      </w:r>
      <w:r w:rsidR="0016084C" w:rsidRPr="00030722">
        <w:t xml:space="preserve"> </w:t>
      </w:r>
      <w:r w:rsidR="00030722" w:rsidRPr="00030722">
        <w:t>оборудовани</w:t>
      </w:r>
      <w:r w:rsidR="00030722">
        <w:t>е</w:t>
      </w:r>
      <w:r w:rsidR="00030722" w:rsidRPr="00030722">
        <w:t xml:space="preserve"> для организации видеоконференции</w:t>
      </w:r>
    </w:p>
    <w:tbl>
      <w:tblPr>
        <w:tblStyle w:val="a3"/>
        <w:tblW w:w="0" w:type="auto"/>
        <w:tblLook w:val="04A0"/>
      </w:tblPr>
      <w:tblGrid>
        <w:gridCol w:w="8613"/>
        <w:gridCol w:w="1101"/>
      </w:tblGrid>
      <w:tr w:rsidR="00030722" w:rsidTr="0061505F">
        <w:tc>
          <w:tcPr>
            <w:tcW w:w="8613" w:type="dxa"/>
          </w:tcPr>
          <w:p w:rsidR="00030722" w:rsidRDefault="0061505F" w:rsidP="0061505F">
            <w:pPr>
              <w:spacing w:line="360" w:lineRule="auto"/>
            </w:pPr>
            <w:r w:rsidRPr="0061505F">
              <w:t xml:space="preserve">Система видеоконференцсвязи HDX 8000-720: HDX 8000 HD </w:t>
            </w:r>
            <w:proofErr w:type="spellStart"/>
            <w:r w:rsidRPr="0061505F">
              <w:t>codec</w:t>
            </w:r>
            <w:proofErr w:type="spellEnd"/>
            <w:r w:rsidRPr="0061505F">
              <w:t xml:space="preserve">, </w:t>
            </w:r>
            <w:proofErr w:type="spellStart"/>
            <w:r w:rsidRPr="0061505F">
              <w:t>EagleEye</w:t>
            </w:r>
            <w:proofErr w:type="spellEnd"/>
            <w:r w:rsidRPr="0061505F">
              <w:t xml:space="preserve"> </w:t>
            </w:r>
            <w:proofErr w:type="spellStart"/>
            <w:r w:rsidRPr="0061505F">
              <w:t>camera</w:t>
            </w:r>
            <w:proofErr w:type="spellEnd"/>
            <w:r w:rsidRPr="0061505F">
              <w:t xml:space="preserve">, HDX </w:t>
            </w:r>
            <w:proofErr w:type="spellStart"/>
            <w:r w:rsidRPr="0061505F">
              <w:t>mic</w:t>
            </w:r>
            <w:proofErr w:type="spellEnd"/>
            <w:r w:rsidRPr="0061505F">
              <w:t xml:space="preserve"> </w:t>
            </w:r>
            <w:proofErr w:type="spellStart"/>
            <w:r w:rsidRPr="0061505F">
              <w:t>array</w:t>
            </w:r>
            <w:proofErr w:type="spellEnd"/>
            <w:r w:rsidRPr="0061505F">
              <w:t xml:space="preserve">, </w:t>
            </w:r>
            <w:proofErr w:type="spellStart"/>
            <w:r w:rsidRPr="0061505F">
              <w:t>Russian</w:t>
            </w:r>
            <w:proofErr w:type="spellEnd"/>
            <w:r w:rsidRPr="0061505F">
              <w:t xml:space="preserve"> </w:t>
            </w:r>
            <w:proofErr w:type="spellStart"/>
            <w:r w:rsidRPr="0061505F">
              <w:t>rmt</w:t>
            </w:r>
            <w:proofErr w:type="spellEnd"/>
            <w:r w:rsidRPr="0061505F">
              <w:t xml:space="preserve">. </w:t>
            </w:r>
            <w:r w:rsidRPr="00890C7F">
              <w:rPr>
                <w:lang w:val="en-US"/>
              </w:rPr>
              <w:t xml:space="preserve">Cables: 2 component video (DVI-RCA), audio (RCA-RCA), LAN, </w:t>
            </w:r>
            <w:proofErr w:type="spellStart"/>
            <w:r w:rsidRPr="00890C7F">
              <w:rPr>
                <w:lang w:val="en-US"/>
              </w:rPr>
              <w:t>Eur</w:t>
            </w:r>
            <w:proofErr w:type="spellEnd"/>
            <w:r w:rsidRPr="00890C7F">
              <w:rPr>
                <w:lang w:val="en-US"/>
              </w:rPr>
              <w:t xml:space="preserve"> pwr. </w:t>
            </w:r>
            <w:r w:rsidRPr="0061505F">
              <w:t>PAL</w:t>
            </w:r>
          </w:p>
        </w:tc>
        <w:tc>
          <w:tcPr>
            <w:tcW w:w="1101" w:type="dxa"/>
          </w:tcPr>
          <w:p w:rsidR="00030722" w:rsidRDefault="0061505F" w:rsidP="00F05154">
            <w:pPr>
              <w:spacing w:line="360" w:lineRule="auto"/>
            </w:pPr>
            <w:r>
              <w:t>1 шт.</w:t>
            </w:r>
          </w:p>
        </w:tc>
      </w:tr>
      <w:tr w:rsidR="00030722" w:rsidRPr="0061505F" w:rsidTr="0061505F">
        <w:tc>
          <w:tcPr>
            <w:tcW w:w="8613" w:type="dxa"/>
          </w:tcPr>
          <w:p w:rsidR="00030722" w:rsidRPr="00550F70" w:rsidRDefault="0061505F" w:rsidP="00550F70">
            <w:pPr>
              <w:spacing w:line="360" w:lineRule="auto"/>
              <w:rPr>
                <w:lang w:val="en-US"/>
              </w:rPr>
            </w:pPr>
            <w:r w:rsidRPr="0061505F">
              <w:t>Крепление</w:t>
            </w:r>
            <w:r w:rsidRPr="00550F70">
              <w:rPr>
                <w:lang w:val="en-US"/>
              </w:rPr>
              <w:t xml:space="preserve"> </w:t>
            </w:r>
            <w:r w:rsidRPr="0061505F">
              <w:t>для</w:t>
            </w:r>
            <w:r w:rsidRPr="00550F70">
              <w:rPr>
                <w:lang w:val="en-US"/>
              </w:rPr>
              <w:t xml:space="preserve"> </w:t>
            </w:r>
            <w:r w:rsidRPr="0061505F">
              <w:t>камеры</w:t>
            </w:r>
            <w:r w:rsidRPr="00550F70">
              <w:rPr>
                <w:lang w:val="en-US"/>
              </w:rPr>
              <w:t xml:space="preserve"> </w:t>
            </w:r>
            <w:proofErr w:type="spellStart"/>
            <w:r w:rsidRPr="00550F70">
              <w:rPr>
                <w:lang w:val="en-US"/>
              </w:rPr>
              <w:t>EagleEye</w:t>
            </w:r>
            <w:proofErr w:type="spellEnd"/>
            <w:r w:rsidRPr="00550F70">
              <w:rPr>
                <w:lang w:val="en-US"/>
              </w:rPr>
              <w:t xml:space="preserve"> HD, </w:t>
            </w:r>
            <w:proofErr w:type="spellStart"/>
            <w:r w:rsidRPr="00550F70">
              <w:rPr>
                <w:lang w:val="en-US"/>
              </w:rPr>
              <w:t>EagleEye</w:t>
            </w:r>
            <w:proofErr w:type="spellEnd"/>
            <w:r w:rsidRPr="00550F70">
              <w:rPr>
                <w:lang w:val="en-US"/>
              </w:rPr>
              <w:t xml:space="preserve"> View and </w:t>
            </w:r>
            <w:proofErr w:type="spellStart"/>
            <w:r w:rsidRPr="00550F70">
              <w:rPr>
                <w:lang w:val="en-US"/>
              </w:rPr>
              <w:t>EagleEye</w:t>
            </w:r>
            <w:proofErr w:type="spellEnd"/>
            <w:r w:rsidRPr="00550F70">
              <w:rPr>
                <w:lang w:val="en-US"/>
              </w:rPr>
              <w:t xml:space="preserve"> QDX Camera wall/panel/shelf mounting bracket </w:t>
            </w:r>
          </w:p>
        </w:tc>
        <w:tc>
          <w:tcPr>
            <w:tcW w:w="1101" w:type="dxa"/>
          </w:tcPr>
          <w:p w:rsidR="00030722" w:rsidRPr="0061505F" w:rsidRDefault="0061505F" w:rsidP="00F05154">
            <w:pPr>
              <w:spacing w:line="360" w:lineRule="auto"/>
            </w:pPr>
            <w:r>
              <w:t>1 шт.</w:t>
            </w:r>
          </w:p>
        </w:tc>
      </w:tr>
      <w:tr w:rsidR="008C2E31" w:rsidRPr="0061505F" w:rsidTr="0061505F">
        <w:tc>
          <w:tcPr>
            <w:tcW w:w="8613" w:type="dxa"/>
          </w:tcPr>
          <w:p w:rsidR="008C2E31" w:rsidRPr="00F75263" w:rsidRDefault="008C2E31" w:rsidP="00550F70">
            <w:pPr>
              <w:spacing w:line="360" w:lineRule="auto"/>
              <w:rPr>
                <w:lang w:val="en-US"/>
              </w:rPr>
            </w:pPr>
            <w:proofErr w:type="spellStart"/>
            <w:r w:rsidRPr="00550F70">
              <w:rPr>
                <w:lang w:val="en-US"/>
              </w:rPr>
              <w:t>SoundStation</w:t>
            </w:r>
            <w:proofErr w:type="spellEnd"/>
            <w:r w:rsidRPr="00550F70">
              <w:rPr>
                <w:lang w:val="en-US"/>
              </w:rPr>
              <w:t xml:space="preserve"> IP 7000 (SIP) conf phone. </w:t>
            </w:r>
            <w:r w:rsidRPr="00890C7F">
              <w:rPr>
                <w:lang w:val="en-US"/>
              </w:rPr>
              <w:t xml:space="preserve">AC </w:t>
            </w:r>
            <w:proofErr w:type="spellStart"/>
            <w:r w:rsidRPr="00890C7F">
              <w:rPr>
                <w:lang w:val="en-US"/>
              </w:rPr>
              <w:t>pwr</w:t>
            </w:r>
            <w:proofErr w:type="spellEnd"/>
            <w:r w:rsidRPr="00890C7F">
              <w:rPr>
                <w:lang w:val="en-US"/>
              </w:rPr>
              <w:t xml:space="preserve"> or 802.3af Power over Ethernet. Includes 100-240V power supply, 1.5A, 48V/50W; 25 ft/6m Cat5 shielded Ethernet cable; </w:t>
            </w:r>
            <w:proofErr w:type="spellStart"/>
            <w:r w:rsidRPr="00890C7F">
              <w:rPr>
                <w:lang w:val="en-US"/>
              </w:rPr>
              <w:t>Pwr</w:t>
            </w:r>
            <w:proofErr w:type="spellEnd"/>
            <w:r w:rsidRPr="00890C7F">
              <w:rPr>
                <w:lang w:val="en-US"/>
              </w:rPr>
              <w:t xml:space="preserve"> Insert Cable. </w:t>
            </w:r>
            <w:proofErr w:type="spellStart"/>
            <w:r w:rsidRPr="00550F70">
              <w:t>Expandable</w:t>
            </w:r>
            <w:proofErr w:type="spellEnd"/>
            <w:r w:rsidR="00F75263">
              <w:rPr>
                <w:lang w:val="en-US"/>
              </w:rPr>
              <w:t>;</w:t>
            </w:r>
            <w:r w:rsidRPr="00550F70">
              <w:t xml:space="preserve">  </w:t>
            </w:r>
            <w:r w:rsidR="00F75263">
              <w:rPr>
                <w:lang w:val="en-US"/>
              </w:rPr>
              <w:t xml:space="preserve">5m </w:t>
            </w:r>
            <w:proofErr w:type="gramStart"/>
            <w:r w:rsidR="00F75263">
              <w:t>С</w:t>
            </w:r>
            <w:proofErr w:type="gramEnd"/>
            <w:r w:rsidR="00F75263">
              <w:t>-</w:t>
            </w:r>
            <w:r w:rsidR="00F75263">
              <w:rPr>
                <w:lang w:val="en-US"/>
              </w:rPr>
              <w:t>Link cable for HDX</w:t>
            </w:r>
          </w:p>
          <w:p w:rsidR="008C2E31" w:rsidRPr="0061505F" w:rsidRDefault="008C2E31" w:rsidP="00550F70">
            <w:pPr>
              <w:spacing w:line="360" w:lineRule="auto"/>
            </w:pPr>
          </w:p>
        </w:tc>
        <w:tc>
          <w:tcPr>
            <w:tcW w:w="1101" w:type="dxa"/>
          </w:tcPr>
          <w:p w:rsidR="008C2E31" w:rsidRPr="008C2E31" w:rsidRDefault="008C2E31" w:rsidP="00F05154">
            <w:pPr>
              <w:spacing w:line="360" w:lineRule="auto"/>
            </w:pPr>
            <w:r w:rsidRPr="008C2E31">
              <w:t xml:space="preserve">1 </w:t>
            </w:r>
            <w:r>
              <w:t xml:space="preserve">шт. </w:t>
            </w:r>
          </w:p>
        </w:tc>
      </w:tr>
      <w:tr w:rsidR="008C2E31" w:rsidRPr="008C2E31" w:rsidTr="0061505F">
        <w:tc>
          <w:tcPr>
            <w:tcW w:w="8613" w:type="dxa"/>
          </w:tcPr>
          <w:p w:rsidR="008C2E31" w:rsidRPr="00890C7F" w:rsidRDefault="008C2E31" w:rsidP="00550F70">
            <w:pPr>
              <w:spacing w:line="360" w:lineRule="auto"/>
              <w:rPr>
                <w:lang w:val="en-US"/>
              </w:rPr>
            </w:pPr>
            <w:r w:rsidRPr="00890C7F">
              <w:rPr>
                <w:lang w:val="en-US"/>
              </w:rPr>
              <w:t xml:space="preserve">Extension (EX) microphones for </w:t>
            </w:r>
            <w:proofErr w:type="spellStart"/>
            <w:r w:rsidRPr="00890C7F">
              <w:rPr>
                <w:lang w:val="en-US"/>
              </w:rPr>
              <w:t>SoundStation</w:t>
            </w:r>
            <w:proofErr w:type="spellEnd"/>
            <w:r w:rsidRPr="00890C7F">
              <w:rPr>
                <w:lang w:val="en-US"/>
              </w:rPr>
              <w:t xml:space="preserve"> IP7000.  Includes two EX </w:t>
            </w:r>
            <w:proofErr w:type="spellStart"/>
            <w:r w:rsidRPr="00890C7F">
              <w:rPr>
                <w:lang w:val="en-US"/>
              </w:rPr>
              <w:t>mics</w:t>
            </w:r>
            <w:proofErr w:type="spellEnd"/>
            <w:r w:rsidRPr="00890C7F">
              <w:rPr>
                <w:lang w:val="en-US"/>
              </w:rPr>
              <w:t xml:space="preserve"> and two </w:t>
            </w:r>
            <w:r w:rsidR="00F75263" w:rsidRPr="00890C7F">
              <w:rPr>
                <w:lang w:val="en-US"/>
              </w:rPr>
              <w:t xml:space="preserve">25 ft/6m </w:t>
            </w:r>
            <w:r w:rsidRPr="00890C7F">
              <w:rPr>
                <w:lang w:val="en-US"/>
              </w:rPr>
              <w:t xml:space="preserve">meter cables. </w:t>
            </w:r>
          </w:p>
          <w:p w:rsidR="008C2E31" w:rsidRPr="00890C7F" w:rsidRDefault="008C2E31" w:rsidP="00550F70">
            <w:pPr>
              <w:spacing w:line="360" w:lineRule="auto"/>
              <w:rPr>
                <w:lang w:val="en-US"/>
              </w:rPr>
            </w:pPr>
          </w:p>
        </w:tc>
        <w:tc>
          <w:tcPr>
            <w:tcW w:w="1101" w:type="dxa"/>
          </w:tcPr>
          <w:p w:rsidR="008C2E31" w:rsidRPr="008C2E31" w:rsidRDefault="008C2E31" w:rsidP="00F05154">
            <w:pPr>
              <w:spacing w:line="360" w:lineRule="auto"/>
            </w:pPr>
            <w:r>
              <w:t>1 шт.</w:t>
            </w:r>
          </w:p>
        </w:tc>
      </w:tr>
      <w:tr w:rsidR="00550F70" w:rsidRPr="0061505F" w:rsidTr="0099044B">
        <w:tc>
          <w:tcPr>
            <w:tcW w:w="8613" w:type="dxa"/>
          </w:tcPr>
          <w:p w:rsidR="00550F70" w:rsidRPr="008C2E31" w:rsidRDefault="00550F70" w:rsidP="0099044B">
            <w:pPr>
              <w:spacing w:line="360" w:lineRule="auto"/>
            </w:pPr>
            <w:r>
              <w:t xml:space="preserve">Усилитель-распределитель </w:t>
            </w:r>
            <w:r>
              <w:rPr>
                <w:lang w:val="en-US"/>
              </w:rPr>
              <w:t>K</w:t>
            </w:r>
            <w:proofErr w:type="spellStart"/>
            <w:r w:rsidRPr="0061505F">
              <w:t>ramer</w:t>
            </w:r>
            <w:proofErr w:type="spellEnd"/>
            <w:r w:rsidRPr="0061505F">
              <w:t xml:space="preserve"> VM12 HDCP или аналог</w:t>
            </w:r>
            <w:r>
              <w:t xml:space="preserve"> (12</w:t>
            </w:r>
            <w:r>
              <w:rPr>
                <w:lang w:val="en-US"/>
              </w:rPr>
              <w:t>x</w:t>
            </w:r>
            <w:r>
              <w:t xml:space="preserve"> </w:t>
            </w:r>
            <w:r>
              <w:rPr>
                <w:lang w:val="en-US"/>
              </w:rPr>
              <w:t>DVI</w:t>
            </w:r>
            <w:r w:rsidRPr="008C2E31">
              <w:t xml:space="preserve"> </w:t>
            </w:r>
            <w:r>
              <w:rPr>
                <w:lang w:val="en-US"/>
              </w:rPr>
              <w:t>out</w:t>
            </w:r>
            <w:r w:rsidRPr="008C2E31">
              <w:t>)</w:t>
            </w:r>
          </w:p>
        </w:tc>
        <w:tc>
          <w:tcPr>
            <w:tcW w:w="1101" w:type="dxa"/>
          </w:tcPr>
          <w:p w:rsidR="00550F70" w:rsidRPr="0061505F" w:rsidRDefault="00550F70" w:rsidP="0099044B">
            <w:pPr>
              <w:spacing w:line="360" w:lineRule="auto"/>
              <w:rPr>
                <w:lang w:val="en-US"/>
              </w:rPr>
            </w:pPr>
            <w:r>
              <w:t>1 шт.</w:t>
            </w:r>
          </w:p>
        </w:tc>
      </w:tr>
    </w:tbl>
    <w:p w:rsidR="00550F70" w:rsidRDefault="00550F70" w:rsidP="00F05154">
      <w:pPr>
        <w:spacing w:line="360" w:lineRule="auto"/>
        <w:rPr>
          <w:b/>
        </w:rPr>
      </w:pPr>
      <w:bookmarkStart w:id="2" w:name="_GoBack"/>
      <w:bookmarkEnd w:id="2"/>
    </w:p>
    <w:p w:rsidR="00415765" w:rsidRPr="007E3CE8" w:rsidRDefault="00415765" w:rsidP="00F05154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  <w:r w:rsidR="00B44D59">
        <w:rPr>
          <w:b/>
        </w:rPr>
        <w:t>:</w:t>
      </w:r>
    </w:p>
    <w:p w:rsidR="003E4909" w:rsidRDefault="00F05154" w:rsidP="00F05154">
      <w:pPr>
        <w:spacing w:line="360" w:lineRule="auto"/>
      </w:pPr>
      <w:r>
        <w:t xml:space="preserve">    </w:t>
      </w:r>
      <w:r w:rsidR="00415765">
        <w:t xml:space="preserve">3.1. </w:t>
      </w:r>
      <w:r w:rsidR="00B44D59">
        <w:t>Поставщик гарантирует Заказчику  качество оборудования  должно соответствовать ГОСТам и  техническим условиям ( ТУ) на данный вид оборудования  , а также требованиям , указанным в спецификации к договору .</w:t>
      </w:r>
    </w:p>
    <w:p w:rsidR="00761529" w:rsidRDefault="002332BA" w:rsidP="00F05154">
      <w:pPr>
        <w:spacing w:line="360" w:lineRule="auto"/>
        <w:rPr>
          <w:b/>
        </w:rPr>
      </w:pPr>
      <w:r>
        <w:rPr>
          <w:b/>
        </w:rPr>
        <w:t>4</w:t>
      </w:r>
      <w:r w:rsidR="00761529" w:rsidRPr="003A6D14">
        <w:rPr>
          <w:b/>
        </w:rPr>
        <w:t>. Требования к сроку (периодичности)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F05154">
      <w:pPr>
        <w:spacing w:line="360" w:lineRule="auto"/>
      </w:pPr>
      <w:r>
        <w:t xml:space="preserve">    </w:t>
      </w:r>
      <w:r w:rsidR="002332BA">
        <w:t>4</w:t>
      </w:r>
      <w:r w:rsidR="00761529">
        <w:t>.1</w:t>
      </w:r>
      <w:r w:rsidR="00C37A63">
        <w:t xml:space="preserve"> Поставка оборудования Заказчику  должна быть произведена </w:t>
      </w:r>
      <w:r w:rsidR="00A76712">
        <w:t>в срок</w:t>
      </w:r>
      <w:r w:rsidR="00F96948">
        <w:t>:</w:t>
      </w:r>
      <w:r w:rsidR="00B44D59">
        <w:t xml:space="preserve"> </w:t>
      </w:r>
      <w:r w:rsidR="00890C7F">
        <w:t>май</w:t>
      </w:r>
      <w:r w:rsidR="00501312">
        <w:t xml:space="preserve">  </w:t>
      </w:r>
      <w:r w:rsidR="00E913AD">
        <w:t>2012</w:t>
      </w:r>
      <w:r w:rsidR="00A76712">
        <w:t>г.</w:t>
      </w:r>
      <w:r w:rsidR="00890C7F">
        <w:t>, с возможностью досрочной поставки</w:t>
      </w:r>
    </w:p>
    <w:p w:rsidR="00761529" w:rsidRPr="00382977" w:rsidRDefault="002332BA" w:rsidP="00F05154">
      <w:pPr>
        <w:spacing w:line="360" w:lineRule="auto"/>
        <w:rPr>
          <w:b/>
        </w:rPr>
      </w:pPr>
      <w:r>
        <w:rPr>
          <w:b/>
        </w:rPr>
        <w:t>5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  <w:r w:rsidR="00B44D59">
        <w:rPr>
          <w:b/>
        </w:rPr>
        <w:t>:</w:t>
      </w:r>
    </w:p>
    <w:p w:rsidR="00993610" w:rsidRDefault="00F05154" w:rsidP="00993610">
      <w:r>
        <w:t xml:space="preserve">     </w:t>
      </w:r>
      <w:r w:rsidR="002332BA">
        <w:t>5</w:t>
      </w:r>
      <w:r w:rsidR="00761529">
        <w:t xml:space="preserve">.1. </w:t>
      </w:r>
      <w:r w:rsidR="00C37A63">
        <w:t xml:space="preserve">Поставщик </w:t>
      </w:r>
      <w:r w:rsidR="00761529">
        <w:t xml:space="preserve"> обязан </w:t>
      </w:r>
      <w:r w:rsidR="00215248">
        <w:t>ос</w:t>
      </w:r>
      <w:r w:rsidR="002332BA">
        <w:t>уществ</w:t>
      </w:r>
      <w:r>
        <w:t>и</w:t>
      </w:r>
      <w:r w:rsidR="002332BA">
        <w:t xml:space="preserve">ть </w:t>
      </w:r>
      <w:r w:rsidR="00C37A63">
        <w:t xml:space="preserve">поставку </w:t>
      </w:r>
      <w:r w:rsidR="00761529">
        <w:t>по следующему адресу:</w:t>
      </w:r>
      <w:r w:rsidR="00761529" w:rsidRPr="00761529">
        <w:t xml:space="preserve"> </w:t>
      </w:r>
      <w:r w:rsidR="00550F70">
        <w:t xml:space="preserve">674673 г. </w:t>
      </w:r>
      <w:proofErr w:type="spellStart"/>
      <w:r w:rsidR="00550F70">
        <w:t>Краснокаменск</w:t>
      </w:r>
      <w:proofErr w:type="spellEnd"/>
      <w:r w:rsidR="00550F70">
        <w:t>, Забайкальский край</w:t>
      </w:r>
    </w:p>
    <w:p w:rsidR="00761529" w:rsidRDefault="00761529" w:rsidP="00993610"/>
    <w:p w:rsidR="0090774A" w:rsidRDefault="0084498E" w:rsidP="00F05154">
      <w:pPr>
        <w:spacing w:line="360" w:lineRule="auto"/>
      </w:pPr>
      <w:r>
        <w:rPr>
          <w:b/>
        </w:rPr>
        <w:t>6</w:t>
      </w:r>
      <w:r w:rsidR="0090774A" w:rsidRPr="00382977">
        <w:rPr>
          <w:b/>
        </w:rPr>
        <w:t>. Требования к безопасности поставляемого товара, выполняемых работ, оказываемых услуг</w:t>
      </w:r>
      <w:r w:rsidR="00B44D59">
        <w:rPr>
          <w:b/>
        </w:rPr>
        <w:t>:</w:t>
      </w:r>
      <w:r>
        <w:t xml:space="preserve"> </w:t>
      </w:r>
    </w:p>
    <w:p w:rsidR="0090774A" w:rsidRDefault="00F05154" w:rsidP="00F05154">
      <w:pPr>
        <w:tabs>
          <w:tab w:val="left" w:pos="284"/>
        </w:tabs>
        <w:spacing w:line="360" w:lineRule="auto"/>
      </w:pPr>
      <w:r>
        <w:t xml:space="preserve">     </w:t>
      </w:r>
      <w:r w:rsidR="0084498E">
        <w:t>6</w:t>
      </w:r>
      <w:r w:rsidR="0090774A">
        <w:t>.</w:t>
      </w:r>
      <w:r w:rsidR="0084498E">
        <w:t>1</w:t>
      </w:r>
      <w:r w:rsidR="0090774A">
        <w:t>. Иметь сертификат соответствия РФ.</w:t>
      </w:r>
    </w:p>
    <w:p w:rsidR="00322365" w:rsidRPr="003A6D14" w:rsidRDefault="00322365" w:rsidP="00F0515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  <w:r w:rsidR="00B44D59">
        <w:rPr>
          <w:b/>
        </w:rPr>
        <w:t>:</w:t>
      </w:r>
    </w:p>
    <w:p w:rsidR="00F96948" w:rsidRDefault="00A249ED" w:rsidP="00F05154">
      <w:pPr>
        <w:spacing w:line="360" w:lineRule="auto"/>
      </w:pPr>
      <w:r>
        <w:lastRenderedPageBreak/>
        <w:t xml:space="preserve">      </w:t>
      </w:r>
      <w:r w:rsidR="00322365">
        <w:t xml:space="preserve">7.1. </w:t>
      </w:r>
      <w:r>
        <w:t>Поставщик предоставляет гарантию на поставленное оборудование на срок 12</w:t>
      </w:r>
    </w:p>
    <w:p w:rsidR="00A249ED" w:rsidRDefault="00A249ED" w:rsidP="00F05154">
      <w:pPr>
        <w:spacing w:line="360" w:lineRule="auto"/>
      </w:pPr>
      <w:r>
        <w:t xml:space="preserve"> ( двенадцать) месяцев со дня ввода оборудования в эксплуатацию .</w:t>
      </w:r>
    </w:p>
    <w:p w:rsidR="00A249ED" w:rsidRPr="00F05154" w:rsidRDefault="00322365" w:rsidP="00F05154">
      <w:pPr>
        <w:spacing w:line="360" w:lineRule="auto"/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качеству поставляемого товара, выполняемых работ, оказываемых услуг</w:t>
      </w:r>
      <w:r w:rsidR="00B44D59">
        <w:rPr>
          <w:b/>
        </w:rPr>
        <w:t>:</w:t>
      </w:r>
    </w:p>
    <w:p w:rsidR="0090774A" w:rsidRDefault="00F05154" w:rsidP="00F05154">
      <w:pPr>
        <w:spacing w:line="360" w:lineRule="auto"/>
      </w:pPr>
      <w:r>
        <w:t xml:space="preserve">    </w:t>
      </w:r>
      <w:r w:rsidR="00A249ED">
        <w:t xml:space="preserve"> </w:t>
      </w:r>
      <w:r w:rsidR="00322365">
        <w:t>8.1.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</w:t>
      </w:r>
      <w:r w:rsidR="00A249ED">
        <w:t xml:space="preserve"> </w:t>
      </w:r>
      <w:r w:rsidR="00322365">
        <w:t xml:space="preserve"> а также действующим в РФ стандартам и техническим условиям.</w:t>
      </w:r>
    </w:p>
    <w:p w:rsidR="002A2BE6" w:rsidRDefault="002A2BE6" w:rsidP="00F05154">
      <w:pPr>
        <w:spacing w:line="360" w:lineRule="auto"/>
        <w:rPr>
          <w:sz w:val="28"/>
          <w:szCs w:val="28"/>
        </w:rPr>
      </w:pPr>
    </w:p>
    <w:p w:rsidR="00F05154" w:rsidRDefault="00F05154" w:rsidP="00F05154">
      <w:pPr>
        <w:spacing w:line="360" w:lineRule="auto"/>
        <w:rPr>
          <w:sz w:val="28"/>
          <w:szCs w:val="28"/>
        </w:rPr>
      </w:pPr>
    </w:p>
    <w:p w:rsidR="00322365" w:rsidRPr="00322365" w:rsidRDefault="00993610" w:rsidP="00F0515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322365" w:rsidRPr="00322365">
        <w:rPr>
          <w:sz w:val="28"/>
          <w:szCs w:val="28"/>
        </w:rPr>
        <w:t>иректор</w:t>
      </w:r>
      <w:r>
        <w:rPr>
          <w:sz w:val="28"/>
          <w:szCs w:val="28"/>
        </w:rPr>
        <w:t xml:space="preserve"> ДИТ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96948">
        <w:rPr>
          <w:sz w:val="28"/>
          <w:szCs w:val="28"/>
        </w:rPr>
        <w:t xml:space="preserve">                                    </w:t>
      </w:r>
      <w:r w:rsidR="004B711F">
        <w:rPr>
          <w:sz w:val="28"/>
          <w:szCs w:val="28"/>
        </w:rPr>
        <w:t>П</w:t>
      </w:r>
      <w:r w:rsidR="00F96948">
        <w:rPr>
          <w:sz w:val="28"/>
          <w:szCs w:val="28"/>
        </w:rPr>
        <w:t>.</w:t>
      </w:r>
      <w:r w:rsidR="004B711F">
        <w:rPr>
          <w:sz w:val="28"/>
          <w:szCs w:val="28"/>
        </w:rPr>
        <w:t>Е</w:t>
      </w:r>
      <w:r w:rsidR="00F96948">
        <w:rPr>
          <w:sz w:val="28"/>
          <w:szCs w:val="28"/>
        </w:rPr>
        <w:t>.</w:t>
      </w:r>
      <w:r w:rsidR="004B711F">
        <w:rPr>
          <w:sz w:val="28"/>
          <w:szCs w:val="28"/>
        </w:rPr>
        <w:t>Волков</w:t>
      </w:r>
      <w:r w:rsidR="00322365" w:rsidRPr="00322365">
        <w:rPr>
          <w:sz w:val="28"/>
          <w:szCs w:val="28"/>
        </w:rPr>
        <w:t xml:space="preserve">                                      </w:t>
      </w:r>
      <w:r w:rsidR="00371850">
        <w:rPr>
          <w:sz w:val="28"/>
          <w:szCs w:val="28"/>
        </w:rPr>
        <w:t xml:space="preserve">                            </w:t>
      </w:r>
    </w:p>
    <w:p w:rsidR="009F3572" w:rsidRPr="00322365" w:rsidRDefault="0084498E" w:rsidP="00F05154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</w:p>
    <w:sectPr w:rsidR="009F3572" w:rsidRPr="00322365" w:rsidSect="00A76712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30722"/>
    <w:rsid w:val="00034ED1"/>
    <w:rsid w:val="00040619"/>
    <w:rsid w:val="00042876"/>
    <w:rsid w:val="000723AE"/>
    <w:rsid w:val="001150AB"/>
    <w:rsid w:val="0016084C"/>
    <w:rsid w:val="001C74B1"/>
    <w:rsid w:val="00215248"/>
    <w:rsid w:val="002332BA"/>
    <w:rsid w:val="00260EEF"/>
    <w:rsid w:val="002826E6"/>
    <w:rsid w:val="00284526"/>
    <w:rsid w:val="002A2BE6"/>
    <w:rsid w:val="002A65FF"/>
    <w:rsid w:val="002D2DFA"/>
    <w:rsid w:val="00313FF8"/>
    <w:rsid w:val="00322365"/>
    <w:rsid w:val="00362EEC"/>
    <w:rsid w:val="00371850"/>
    <w:rsid w:val="00382977"/>
    <w:rsid w:val="003A6D14"/>
    <w:rsid w:val="003B4AF1"/>
    <w:rsid w:val="003C0F8D"/>
    <w:rsid w:val="003E4909"/>
    <w:rsid w:val="003F3860"/>
    <w:rsid w:val="00415765"/>
    <w:rsid w:val="00460F94"/>
    <w:rsid w:val="00471087"/>
    <w:rsid w:val="00475733"/>
    <w:rsid w:val="004B2FFF"/>
    <w:rsid w:val="004B711F"/>
    <w:rsid w:val="004E6F8F"/>
    <w:rsid w:val="00501312"/>
    <w:rsid w:val="005027C1"/>
    <w:rsid w:val="005031D8"/>
    <w:rsid w:val="005222AB"/>
    <w:rsid w:val="00550F70"/>
    <w:rsid w:val="00607604"/>
    <w:rsid w:val="0061505F"/>
    <w:rsid w:val="006268DC"/>
    <w:rsid w:val="006555C9"/>
    <w:rsid w:val="0065742B"/>
    <w:rsid w:val="00750CC7"/>
    <w:rsid w:val="00761529"/>
    <w:rsid w:val="007B2A51"/>
    <w:rsid w:val="007E3CE8"/>
    <w:rsid w:val="007F31C3"/>
    <w:rsid w:val="00802B4D"/>
    <w:rsid w:val="00816160"/>
    <w:rsid w:val="008212C8"/>
    <w:rsid w:val="0084498E"/>
    <w:rsid w:val="00851524"/>
    <w:rsid w:val="0087250A"/>
    <w:rsid w:val="00882766"/>
    <w:rsid w:val="00890C7F"/>
    <w:rsid w:val="008C2E31"/>
    <w:rsid w:val="008D294A"/>
    <w:rsid w:val="0090774A"/>
    <w:rsid w:val="0091592E"/>
    <w:rsid w:val="00916461"/>
    <w:rsid w:val="00920A5B"/>
    <w:rsid w:val="00923CE0"/>
    <w:rsid w:val="00961422"/>
    <w:rsid w:val="00993610"/>
    <w:rsid w:val="00997173"/>
    <w:rsid w:val="009B2FDE"/>
    <w:rsid w:val="009F044C"/>
    <w:rsid w:val="009F3572"/>
    <w:rsid w:val="00A001BD"/>
    <w:rsid w:val="00A23280"/>
    <w:rsid w:val="00A249ED"/>
    <w:rsid w:val="00A5136C"/>
    <w:rsid w:val="00A515C1"/>
    <w:rsid w:val="00A608A1"/>
    <w:rsid w:val="00A76712"/>
    <w:rsid w:val="00AA0A0F"/>
    <w:rsid w:val="00AC555C"/>
    <w:rsid w:val="00AF0F9F"/>
    <w:rsid w:val="00B0418E"/>
    <w:rsid w:val="00B44D59"/>
    <w:rsid w:val="00B45302"/>
    <w:rsid w:val="00B66A74"/>
    <w:rsid w:val="00BA6B9F"/>
    <w:rsid w:val="00BB2F85"/>
    <w:rsid w:val="00C046A1"/>
    <w:rsid w:val="00C06C3C"/>
    <w:rsid w:val="00C37A63"/>
    <w:rsid w:val="00C770DC"/>
    <w:rsid w:val="00CE4D3C"/>
    <w:rsid w:val="00D02D84"/>
    <w:rsid w:val="00D47ECE"/>
    <w:rsid w:val="00D60940"/>
    <w:rsid w:val="00DB6E4E"/>
    <w:rsid w:val="00E20BC5"/>
    <w:rsid w:val="00E81925"/>
    <w:rsid w:val="00E87B8D"/>
    <w:rsid w:val="00E913AD"/>
    <w:rsid w:val="00EA072F"/>
    <w:rsid w:val="00EE353A"/>
    <w:rsid w:val="00F05154"/>
    <w:rsid w:val="00F17394"/>
    <w:rsid w:val="00F23AEE"/>
    <w:rsid w:val="00F2595E"/>
    <w:rsid w:val="00F73614"/>
    <w:rsid w:val="00F75263"/>
    <w:rsid w:val="00F96948"/>
    <w:rsid w:val="00FB407F"/>
    <w:rsid w:val="00FD4AA0"/>
    <w:rsid w:val="00FD5B02"/>
    <w:rsid w:val="00FF5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5C9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150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034E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34E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82766"/>
    <w:pPr>
      <w:ind w:left="720"/>
      <w:contextualSpacing/>
    </w:pPr>
  </w:style>
  <w:style w:type="paragraph" w:customStyle="1" w:styleId="Default">
    <w:name w:val="Default"/>
    <w:rsid w:val="006150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505F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Сидоренко Наталья Петровна</cp:lastModifiedBy>
  <cp:revision>3</cp:revision>
  <cp:lastPrinted>2012-02-13T02:51:00Z</cp:lastPrinted>
  <dcterms:created xsi:type="dcterms:W3CDTF">2012-02-14T06:38:00Z</dcterms:created>
  <dcterms:modified xsi:type="dcterms:W3CDTF">2012-02-14T06:42:00Z</dcterms:modified>
</cp:coreProperties>
</file>