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E2B" w:rsidRPr="00331F42" w:rsidRDefault="00BF4E2B" w:rsidP="00BF4E2B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BF4E2B" w:rsidRPr="00331F42" w:rsidRDefault="00BF4E2B" w:rsidP="00BF4E2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224/67-03/14-134 ОЗЦЭ</w:t>
      </w:r>
    </w:p>
    <w:p w:rsidR="00BF4E2B" w:rsidRPr="00331F42" w:rsidRDefault="00BF4E2B" w:rsidP="00BF4E2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F4E2B" w:rsidRPr="00331F42" w:rsidRDefault="00BF4E2B" w:rsidP="00BF4E2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BF4E2B" w:rsidRPr="00331F42" w:rsidRDefault="00BF4E2B" w:rsidP="00BF4E2B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BF4E2B" w:rsidRPr="00331F42" w:rsidRDefault="00BF4E2B" w:rsidP="00BF4E2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BF4E2B" w:rsidRPr="001B4F5D" w:rsidRDefault="00BF4E2B" w:rsidP="00BF4E2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3013B9">
        <w:rPr>
          <w:rFonts w:ascii="Times New Roman" w:hAnsi="Times New Roman"/>
          <w:szCs w:val="24"/>
        </w:rPr>
        <w:t>Шейко Ольга Алексеевна</w:t>
      </w:r>
      <w:r>
        <w:rPr>
          <w:rFonts w:ascii="Times New Roman" w:hAnsi="Times New Roman"/>
          <w:szCs w:val="24"/>
        </w:rPr>
        <w:t xml:space="preserve">, (48439)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BF4E2B" w:rsidRPr="00331F42" w:rsidRDefault="00BF4E2B" w:rsidP="00BF4E2B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BF4E2B" w:rsidRPr="00166D2A" w:rsidRDefault="00BF4E2B" w:rsidP="00BF4E2B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 xml:space="preserve">молока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BF4E2B" w:rsidRPr="00331F42" w:rsidRDefault="00BF4E2B" w:rsidP="00BF4E2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BF4E2B" w:rsidRPr="00BD3987" w:rsidRDefault="00BF4E2B" w:rsidP="00BF4E2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BD398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BD3987">
        <w:rPr>
          <w:rFonts w:ascii="Times New Roman" w:hAnsi="Times New Roman"/>
          <w:szCs w:val="24"/>
        </w:rPr>
        <w:t>:</w:t>
      </w:r>
      <w:r w:rsidRPr="00BD3987">
        <w:rPr>
          <w:rFonts w:ascii="Times New Roman" w:hAnsi="Times New Roman"/>
          <w:b/>
          <w:szCs w:val="24"/>
        </w:rPr>
        <w:t xml:space="preserve"> </w:t>
      </w:r>
      <w:r w:rsidRPr="00BD3987">
        <w:rPr>
          <w:rFonts w:ascii="Times New Roman" w:hAnsi="Times New Roman"/>
          <w:szCs w:val="24"/>
        </w:rPr>
        <w:t xml:space="preserve">249033, </w:t>
      </w:r>
      <w:r w:rsidR="00C77A9F" w:rsidRPr="00B64752">
        <w:rPr>
          <w:rFonts w:ascii="Times New Roman" w:hAnsi="Times New Roman"/>
          <w:szCs w:val="24"/>
        </w:rPr>
        <w:t>Калужская об</w:t>
      </w:r>
      <w:r w:rsidR="00C77A9F">
        <w:rPr>
          <w:rFonts w:ascii="Times New Roman" w:hAnsi="Times New Roman"/>
          <w:szCs w:val="24"/>
        </w:rPr>
        <w:t>л., г. Обнинск, пл. Бондаренко,</w:t>
      </w:r>
      <w:r w:rsidR="00C77A9F">
        <w:rPr>
          <w:rFonts w:ascii="Times New Roman" w:hAnsi="Times New Roman"/>
          <w:szCs w:val="24"/>
        </w:rPr>
        <w:t xml:space="preserve"> д. </w:t>
      </w:r>
      <w:r w:rsidR="00C77A9F">
        <w:rPr>
          <w:rFonts w:ascii="Times New Roman" w:hAnsi="Times New Roman"/>
          <w:szCs w:val="24"/>
        </w:rPr>
        <w:t xml:space="preserve">1, столовая №1, ул. Пирогова, д.13, столовая </w:t>
      </w:r>
      <w:r w:rsidR="00C77A9F" w:rsidRPr="00370067">
        <w:rPr>
          <w:rFonts w:ascii="Times New Roman" w:hAnsi="Times New Roman"/>
          <w:bCs/>
          <w:color w:val="000000"/>
        </w:rPr>
        <w:t>№2 «Здоровье»</w:t>
      </w:r>
      <w:r w:rsidRPr="00BD3987">
        <w:rPr>
          <w:rFonts w:ascii="Times New Roman" w:hAnsi="Times New Roman"/>
          <w:bCs/>
          <w:szCs w:val="24"/>
        </w:rPr>
        <w:t>.</w:t>
      </w:r>
      <w:proofErr w:type="gramEnd"/>
    </w:p>
    <w:p w:rsidR="00BF4E2B" w:rsidRPr="00331F42" w:rsidRDefault="00BF4E2B" w:rsidP="00BF4E2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F4E2B" w:rsidRPr="00331F42" w:rsidRDefault="00BF4E2B" w:rsidP="00BF4E2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F4E2B" w:rsidRPr="00331F42" w:rsidRDefault="00BF4E2B" w:rsidP="00BF4E2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F4E2B" w:rsidRPr="00331F42" w:rsidRDefault="00BF4E2B" w:rsidP="00BF4E2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F4E2B" w:rsidRPr="004343FD" w:rsidRDefault="00BF4E2B" w:rsidP="00BF4E2B">
      <w:pPr>
        <w:shd w:val="clear" w:color="auto" w:fill="FFFFFF"/>
        <w:ind w:firstLine="220"/>
        <w:jc w:val="both"/>
        <w:rPr>
          <w:bCs/>
          <w:color w:val="000000"/>
          <w:sz w:val="22"/>
          <w:szCs w:val="22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304F59">
        <w:rPr>
          <w:rFonts w:ascii="Times New Roman" w:hAnsi="Times New Roman"/>
          <w:szCs w:val="24"/>
        </w:rPr>
        <w:t>1 916 490</w:t>
      </w:r>
      <w:r w:rsidRPr="00304F59">
        <w:rPr>
          <w:rFonts w:ascii="Times New Roman" w:hAnsi="Times New Roman"/>
          <w:bCs/>
          <w:color w:val="000000"/>
          <w:szCs w:val="24"/>
        </w:rPr>
        <w:t>,00 (Один миллион девятьсот шестнадцать тысяч четыреста девяносто рублей 00 копеек</w:t>
      </w:r>
      <w:r w:rsidRPr="004343FD">
        <w:rPr>
          <w:rFonts w:ascii="Times New Roman" w:hAnsi="Times New Roman"/>
          <w:color w:val="000000"/>
          <w:szCs w:val="24"/>
          <w:lang w:eastAsia="ru-RU"/>
        </w:rPr>
        <w:t xml:space="preserve">) </w:t>
      </w:r>
      <w:r w:rsidRPr="00AD0F82">
        <w:rPr>
          <w:rFonts w:ascii="Times New Roman" w:hAnsi="Times New Roman"/>
          <w:color w:val="000000"/>
          <w:szCs w:val="24"/>
          <w:lang w:eastAsia="ru-RU"/>
        </w:rPr>
        <w:t>рублей</w:t>
      </w:r>
      <w:r w:rsidRPr="004343FD">
        <w:rPr>
          <w:rFonts w:ascii="Times New Roman" w:hAnsi="Times New Roman"/>
          <w:color w:val="000000"/>
          <w:szCs w:val="24"/>
          <w:lang w:eastAsia="ru-RU"/>
        </w:rPr>
        <w:t xml:space="preserve">, </w:t>
      </w:r>
      <w:r w:rsidRPr="00AD0F82">
        <w:rPr>
          <w:rFonts w:ascii="Times New Roman" w:hAnsi="Times New Roman"/>
          <w:color w:val="000000"/>
          <w:szCs w:val="24"/>
          <w:lang w:eastAsia="ru-RU"/>
        </w:rPr>
        <w:t>включая НДС</w:t>
      </w:r>
      <w:r w:rsidRPr="004343FD">
        <w:rPr>
          <w:rFonts w:ascii="Times New Roman" w:hAnsi="Times New Roman"/>
          <w:color w:val="000000"/>
          <w:szCs w:val="24"/>
          <w:lang w:eastAsia="ru-RU"/>
        </w:rPr>
        <w:t xml:space="preserve"> 10%.</w:t>
      </w:r>
      <w:r w:rsidRPr="00AD0F82">
        <w:rPr>
          <w:rFonts w:ascii="Times New Roman" w:hAnsi="Times New Roman"/>
          <w:color w:val="000000"/>
          <w:szCs w:val="24"/>
          <w:lang w:eastAsia="ru-RU"/>
        </w:rPr>
        <w:t xml:space="preserve"> С учетом расходов на тару, упаковку, доставку,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AD0F82">
        <w:rPr>
          <w:rFonts w:ascii="Times New Roman" w:hAnsi="Times New Roman"/>
          <w:color w:val="000000"/>
          <w:szCs w:val="24"/>
          <w:lang w:eastAsia="ru-RU"/>
        </w:rPr>
        <w:t>разгрузку и приемку товара на территории Покупателя</w:t>
      </w:r>
      <w:r w:rsidRPr="0079220E">
        <w:rPr>
          <w:rFonts w:ascii="Times New Roman" w:hAnsi="Times New Roman"/>
          <w:szCs w:val="24"/>
        </w:rPr>
        <w:t xml:space="preserve"> </w:t>
      </w:r>
      <w:r w:rsidRPr="00194305">
        <w:rPr>
          <w:rFonts w:ascii="Times New Roman" w:hAnsi="Times New Roman"/>
          <w:szCs w:val="24"/>
        </w:rPr>
        <w:t xml:space="preserve">по адресу: Калужская область, г. Обнинск, </w:t>
      </w:r>
      <w:r>
        <w:rPr>
          <w:rFonts w:ascii="Times New Roman" w:hAnsi="Times New Roman"/>
          <w:szCs w:val="24"/>
        </w:rPr>
        <w:t>пл. Бондаренко,</w:t>
      </w:r>
      <w:r w:rsidR="00C77A9F">
        <w:rPr>
          <w:rFonts w:ascii="Times New Roman" w:hAnsi="Times New Roman"/>
          <w:szCs w:val="24"/>
        </w:rPr>
        <w:t xml:space="preserve"> </w:t>
      </w:r>
      <w:bookmarkStart w:id="0" w:name="_GoBack"/>
      <w:bookmarkEnd w:id="0"/>
      <w:r w:rsidR="00C77A9F">
        <w:rPr>
          <w:rFonts w:ascii="Times New Roman" w:hAnsi="Times New Roman"/>
          <w:szCs w:val="24"/>
        </w:rPr>
        <w:t xml:space="preserve">д. </w:t>
      </w:r>
      <w:r>
        <w:rPr>
          <w:rFonts w:ascii="Times New Roman" w:hAnsi="Times New Roman"/>
          <w:szCs w:val="24"/>
        </w:rPr>
        <w:t xml:space="preserve">1, столовая №1, </w:t>
      </w:r>
      <w:r w:rsidRPr="00194305">
        <w:rPr>
          <w:rFonts w:ascii="Times New Roman" w:hAnsi="Times New Roman"/>
          <w:szCs w:val="24"/>
        </w:rPr>
        <w:t>ул</w:t>
      </w:r>
      <w:r w:rsidRPr="002C0333">
        <w:rPr>
          <w:rFonts w:ascii="Times New Roman" w:hAnsi="Times New Roman"/>
          <w:szCs w:val="24"/>
        </w:rPr>
        <w:t>. Пирогова д.13 столовая №2 «Здоровье»</w:t>
      </w:r>
      <w:r w:rsidRPr="00AD0F82">
        <w:rPr>
          <w:rFonts w:ascii="Times New Roman" w:hAnsi="Times New Roman"/>
          <w:color w:val="000000"/>
          <w:szCs w:val="24"/>
          <w:lang w:eastAsia="ru-RU"/>
        </w:rPr>
        <w:t>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</w:rPr>
        <w:t>.</w:t>
      </w:r>
    </w:p>
    <w:p w:rsidR="00BF4E2B" w:rsidRPr="00BD3987" w:rsidRDefault="00BF4E2B" w:rsidP="00BF4E2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304F59">
        <w:rPr>
          <w:rFonts w:ascii="Times New Roman" w:hAnsi="Times New Roman"/>
          <w:bCs/>
          <w:color w:val="000000"/>
          <w:szCs w:val="24"/>
        </w:rPr>
        <w:t>1 742 263,64 (Один миллион семьсот сорок две тысячи двести шестьдесят три рубля 64 копейки</w:t>
      </w:r>
      <w:r w:rsidRPr="00304F59">
        <w:rPr>
          <w:rFonts w:ascii="Times New Roman" w:hAnsi="Times New Roman"/>
          <w:bCs/>
          <w:szCs w:val="24"/>
        </w:rPr>
        <w:t>)</w:t>
      </w:r>
      <w:r w:rsidRPr="004343FD">
        <w:rPr>
          <w:rFonts w:ascii="Times New Roman" w:hAnsi="Times New Roman"/>
          <w:bCs/>
          <w:szCs w:val="24"/>
        </w:rPr>
        <w:t xml:space="preserve"> </w:t>
      </w:r>
      <w:r w:rsidRPr="00BD3987">
        <w:rPr>
          <w:rFonts w:ascii="Times New Roman" w:hAnsi="Times New Roman"/>
          <w:bCs/>
          <w:szCs w:val="24"/>
        </w:rPr>
        <w:t>рублей</w:t>
      </w:r>
      <w:r w:rsidRPr="004343FD">
        <w:rPr>
          <w:rFonts w:ascii="Times New Roman" w:hAnsi="Times New Roman"/>
          <w:bCs/>
          <w:szCs w:val="24"/>
        </w:rPr>
        <w:t>, без учета НДС. Предложение участника о цене договора также не должно превышать</w:t>
      </w:r>
      <w:r w:rsidRPr="00BD3987">
        <w:rPr>
          <w:rFonts w:ascii="Times New Roman" w:hAnsi="Times New Roman"/>
          <w:szCs w:val="24"/>
          <w:lang w:eastAsia="ru-RU"/>
        </w:rPr>
        <w:t xml:space="preserve"> начальную (максимальную) цену договора без учета НДС.</w:t>
      </w:r>
    </w:p>
    <w:p w:rsidR="00BF4E2B" w:rsidRPr="00D37E19" w:rsidRDefault="00BF4E2B" w:rsidP="00BF4E2B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F4E2B" w:rsidRPr="00331F42" w:rsidRDefault="00BF4E2B" w:rsidP="00BF4E2B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F4E2B" w:rsidRPr="00331F42" w:rsidRDefault="00BF4E2B" w:rsidP="00BF4E2B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BF4E2B" w:rsidRPr="00331F42" w:rsidRDefault="00BF4E2B" w:rsidP="00BF4E2B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F4E2B" w:rsidRPr="00331F42" w:rsidRDefault="00BF4E2B" w:rsidP="00BF4E2B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7E6B98">
        <w:rPr>
          <w:rFonts w:ascii="Times New Roman" w:hAnsi="Times New Roman"/>
          <w:spacing w:val="-6"/>
          <w:szCs w:val="24"/>
          <w:highlight w:val="yellow"/>
        </w:rPr>
        <w:t>31</w:t>
      </w:r>
      <w:r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751DC4"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F4E2B" w:rsidRPr="00331F42" w:rsidRDefault="00BF4E2B" w:rsidP="00BF4E2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18</w:t>
      </w:r>
      <w:r>
        <w:rPr>
          <w:rFonts w:ascii="Times New Roman" w:hAnsi="Times New Roman"/>
          <w:spacing w:val="-6"/>
          <w:szCs w:val="24"/>
          <w:highlight w:val="yellow"/>
        </w:rPr>
        <w:t>»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F4E2B" w:rsidRPr="00331F42" w:rsidRDefault="00BF4E2B" w:rsidP="00BF4E2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7E6B98">
        <w:rPr>
          <w:rFonts w:ascii="Times New Roman" w:hAnsi="Times New Roman"/>
          <w:spacing w:val="-6"/>
          <w:szCs w:val="24"/>
          <w:highlight w:val="yellow"/>
        </w:rPr>
        <w:t>«</w:t>
      </w:r>
      <w:r w:rsidRPr="007E6B98">
        <w:rPr>
          <w:rFonts w:ascii="Times New Roman" w:hAnsi="Times New Roman"/>
          <w:spacing w:val="-6"/>
          <w:szCs w:val="24"/>
          <w:highlight w:val="yellow"/>
          <w:lang w:val="en-US"/>
        </w:rPr>
        <w:t>18</w:t>
      </w:r>
      <w:r w:rsidRPr="007E6B98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F4E2B" w:rsidRPr="00331F42" w:rsidRDefault="00BF4E2B" w:rsidP="00BF4E2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BF4E2B" w:rsidRPr="00331F42" w:rsidRDefault="00BF4E2B" w:rsidP="00BF4E2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F4E2B" w:rsidRPr="00331F42" w:rsidRDefault="00BF4E2B" w:rsidP="00BF4E2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F4E2B" w:rsidRPr="00331F42" w:rsidRDefault="00BF4E2B" w:rsidP="00BF4E2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F4E2B" w:rsidRPr="00331F42" w:rsidRDefault="00BF4E2B" w:rsidP="00BF4E2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F4E2B" w:rsidRPr="00A6215E" w:rsidRDefault="00BF4E2B" w:rsidP="00BF4E2B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684"/>
    <w:rsid w:val="008E3C0C"/>
    <w:rsid w:val="00B32684"/>
    <w:rsid w:val="00BF4E2B"/>
    <w:rsid w:val="00C77A9F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E2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E2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751</Words>
  <Characters>4286</Characters>
  <Application>Microsoft Office Word</Application>
  <DocSecurity>0</DocSecurity>
  <Lines>35</Lines>
  <Paragraphs>10</Paragraphs>
  <ScaleCrop>false</ScaleCrop>
  <Company>Организация</Company>
  <LinksUpToDate>false</LinksUpToDate>
  <CharactersWithSpaces>5027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2014-03-25T11:11:00Z</dcterms:created>
  <dcterms:modified xsi:type="dcterms:W3CDTF">2014-03-25T11:14:00Z</dcterms:modified>
</cp:coreProperties>
</file>