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F3" w:rsidRPr="00704FAF" w:rsidRDefault="000D45F3" w:rsidP="000D45F3">
      <w:pPr>
        <w:pStyle w:val="1"/>
        <w:jc w:val="center"/>
        <w:rPr>
          <w:rFonts w:eastAsia="Times New Roman"/>
          <w:sz w:val="36"/>
          <w:szCs w:val="36"/>
        </w:rPr>
      </w:pPr>
      <w:r w:rsidRPr="00704FAF">
        <w:rPr>
          <w:rFonts w:eastAsia="Times New Roman"/>
          <w:sz w:val="36"/>
          <w:szCs w:val="36"/>
        </w:rPr>
        <w:t>ПРОТОКОЛ №120801/0528/309/2-Z016162</w:t>
      </w:r>
      <w:r w:rsidRPr="00704FAF">
        <w:rPr>
          <w:rFonts w:eastAsia="Times New Roman"/>
          <w:sz w:val="36"/>
          <w:szCs w:val="36"/>
        </w:rPr>
        <w:br/>
        <w:t>заседания комиссии по рассмотрению заявок на участие в запросе цен №Z016162</w:t>
      </w:r>
      <w:r w:rsidRPr="00704FAF">
        <w:rPr>
          <w:rFonts w:eastAsia="Times New Roman"/>
          <w:sz w:val="36"/>
          <w:szCs w:val="36"/>
        </w:rPr>
        <w:br/>
        <w:t xml:space="preserve">«Право заключения договора на поставку переплетного оборудования </w:t>
      </w:r>
      <w:proofErr w:type="spellStart"/>
      <w:r w:rsidRPr="00704FAF">
        <w:rPr>
          <w:rFonts w:eastAsia="Times New Roman"/>
          <w:sz w:val="36"/>
          <w:szCs w:val="36"/>
        </w:rPr>
        <w:t>Bindomatic</w:t>
      </w:r>
      <w:proofErr w:type="spellEnd"/>
      <w:r w:rsidRPr="00704FAF">
        <w:rPr>
          <w:rFonts w:eastAsia="Times New Roman"/>
          <w:sz w:val="36"/>
          <w:szCs w:val="36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3"/>
        <w:gridCol w:w="8293"/>
      </w:tblGrid>
      <w:tr w:rsidR="000D45F3" w:rsidRPr="000D45F3" w:rsidTr="000059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45F3" w:rsidRPr="000D45F3" w:rsidRDefault="000D45F3" w:rsidP="000059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5F3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D45F3" w:rsidRPr="000D45F3" w:rsidRDefault="000D45F3" w:rsidP="000D45F3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5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создания протокола: 09.08.2012 </w:t>
            </w:r>
          </w:p>
        </w:tc>
      </w:tr>
    </w:tbl>
    <w:p w:rsidR="000D45F3" w:rsidRPr="000D45F3" w:rsidRDefault="000D45F3" w:rsidP="000D45F3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Оператор торгов: </w:t>
      </w:r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Электронная торговая площадка "Аукционный Конкурсный Дом"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br/>
        <w:t xml:space="preserve">Место проведения запроса цен: сайт Оператора торгов в сети Интернет — </w:t>
      </w:r>
      <w:hyperlink r:id="rId5" w:history="1">
        <w:r w:rsidRPr="000D45F3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0D45F3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цен на указанном сайте: </w:t>
      </w:r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Z016162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D45F3" w:rsidRPr="000D45F3" w:rsidRDefault="000D45F3" w:rsidP="000D45F3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Заказчик: </w:t>
      </w:r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Открытое акционерное общество «</w:t>
      </w:r>
      <w:proofErr w:type="spellStart"/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(105005,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0D45F3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0D45F3" w:rsidRPr="000D45F3" w:rsidRDefault="000D45F3" w:rsidP="000D45F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запроса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>цен</w:t>
      </w:r>
      <w:r w:rsidRPr="000D45F3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Pr="000D45F3">
        <w:rPr>
          <w:rFonts w:ascii="Times New Roman" w:eastAsia="Times New Roman" w:hAnsi="Times New Roman" w:cs="Times New Roman"/>
          <w:i/>
          <w:sz w:val="24"/>
          <w:szCs w:val="24"/>
        </w:rPr>
        <w:t xml:space="preserve"> «</w:t>
      </w:r>
      <w:r w:rsidRPr="000D45F3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Право</w:t>
      </w:r>
      <w:r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</w:t>
      </w:r>
      <w:r w:rsidRPr="000D45F3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заключения </w:t>
      </w:r>
      <w:r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  </w:t>
      </w:r>
      <w:r w:rsidRPr="000D45F3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договора </w:t>
      </w:r>
      <w:r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 </w:t>
      </w:r>
      <w:r w:rsidRPr="000D45F3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на </w:t>
      </w:r>
      <w:r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 </w:t>
      </w:r>
      <w:r w:rsidRPr="000D45F3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поставку</w:t>
      </w:r>
      <w:r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 </w:t>
      </w:r>
      <w:r w:rsidRPr="000D45F3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 xml:space="preserve"> переплетного оборудования </w:t>
      </w:r>
      <w:proofErr w:type="spellStart"/>
      <w:r w:rsidRPr="000D45F3">
        <w:rPr>
          <w:rStyle w:val="a5"/>
          <w:rFonts w:ascii="Times New Roman" w:eastAsia="Times New Roman" w:hAnsi="Times New Roman" w:cs="Times New Roman"/>
          <w:i w:val="0"/>
          <w:sz w:val="24"/>
          <w:szCs w:val="24"/>
        </w:rPr>
        <w:t>Bindomatic</w:t>
      </w:r>
      <w:proofErr w:type="spellEnd"/>
      <w:r w:rsidRPr="000D45F3">
        <w:rPr>
          <w:rFonts w:ascii="Times New Roman" w:eastAsia="Times New Roman" w:hAnsi="Times New Roman" w:cs="Times New Roman"/>
          <w:i/>
          <w:sz w:val="24"/>
          <w:szCs w:val="24"/>
        </w:rPr>
        <w:t>».</w:t>
      </w:r>
      <w:r w:rsidRPr="000D45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0D45F3">
        <w:rPr>
          <w:rFonts w:ascii="Times New Roman" w:eastAsia="Times New Roman" w:hAnsi="Times New Roman" w:cs="Times New Roman"/>
          <w:sz w:val="24"/>
          <w:szCs w:val="24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>запроса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 цен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было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размещено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сайте Оператора </w:t>
      </w:r>
      <w:hyperlink r:id="rId6" w:history="1">
        <w:r w:rsidRPr="000D45F3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 в сети Интернет 2012-08-01 18:27:46. </w:t>
      </w:r>
    </w:p>
    <w:p w:rsidR="000D45F3" w:rsidRPr="000D45F3" w:rsidRDefault="000D45F3" w:rsidP="000D45F3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7C9F">
        <w:rPr>
          <w:rFonts w:ascii="Times New Roman" w:eastAsia="Times New Roman" w:hAnsi="Times New Roman" w:cs="Times New Roman"/>
          <w:sz w:val="24"/>
          <w:szCs w:val="24"/>
        </w:rPr>
        <w:t>Начальная (</w:t>
      </w:r>
      <w:r>
        <w:rPr>
          <w:rFonts w:ascii="Times New Roman" w:eastAsia="Times New Roman" w:hAnsi="Times New Roman" w:cs="Times New Roman"/>
          <w:sz w:val="24"/>
          <w:szCs w:val="24"/>
        </w:rPr>
        <w:t>максимальная</w:t>
      </w:r>
      <w:r w:rsidRPr="00587C9F">
        <w:rPr>
          <w:rFonts w:ascii="Times New Roman" w:eastAsia="Times New Roman" w:hAnsi="Times New Roman" w:cs="Times New Roman"/>
          <w:sz w:val="24"/>
          <w:szCs w:val="24"/>
        </w:rPr>
        <w:t>) цена:</w:t>
      </w:r>
      <w:r w:rsidRPr="000D45F3">
        <w:rPr>
          <w:rFonts w:eastAsia="Times New Roman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470 000.00 российский рубль (четыреста семьдесят тысяч рублей 00 копеек) с учетом </w:t>
      </w:r>
      <w:r>
        <w:rPr>
          <w:rFonts w:ascii="Times New Roman" w:eastAsia="Times New Roman" w:hAnsi="Times New Roman" w:cs="Times New Roman"/>
          <w:sz w:val="24"/>
          <w:szCs w:val="24"/>
        </w:rPr>
        <w:t>НДС</w:t>
      </w:r>
    </w:p>
    <w:p w:rsidR="000D45F3" w:rsidRPr="000D45F3" w:rsidRDefault="000D45F3" w:rsidP="000D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>оценку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 заявок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>участие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>запросе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 цен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Комиссия </w:t>
      </w:r>
      <w:r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по проведению </w:t>
      </w:r>
      <w:r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закупок</w:t>
      </w:r>
      <w:r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 xml:space="preserve"> товаров, работ и услуг для нужд ОАО "</w:t>
      </w:r>
      <w:proofErr w:type="spellStart"/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"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>» (далее — Единая комиссия).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0D45F3" w:rsidRPr="000D45F3" w:rsidRDefault="000D45F3" w:rsidP="000D45F3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0D45F3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0D45F3" w:rsidRDefault="000D45F3" w:rsidP="000D45F3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Из 11 членов Единой комиссии на заседании присутствовали 6. Кворум состоялся. </w:t>
      </w:r>
    </w:p>
    <w:p w:rsidR="000D45F3" w:rsidRPr="00667DAA" w:rsidRDefault="000D45F3" w:rsidP="000D45F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667DAA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 07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>.2012 г., 08:00 поступил</w:t>
      </w:r>
      <w:r w:rsidR="00416E5A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6E5A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заявк</w:t>
      </w:r>
      <w:r w:rsidR="00416E5A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4"/>
          <w:szCs w:val="24"/>
        </w:rPr>
        <w:t>цен</w:t>
      </w:r>
      <w:r w:rsidRPr="00667DAA">
        <w:rPr>
          <w:rFonts w:ascii="Times New Roman" w:eastAsia="Times New Roman" w:hAnsi="Times New Roman" w:cs="Times New Roman"/>
          <w:sz w:val="24"/>
          <w:szCs w:val="24"/>
        </w:rPr>
        <w:t xml:space="preserve"> через сайт в сети Интернет http://www.a-k-d.ru от участника процедуры закупки:</w:t>
      </w:r>
    </w:p>
    <w:p w:rsidR="000D45F3" w:rsidRDefault="000D45F3" w:rsidP="000D45F3">
      <w:pPr>
        <w:tabs>
          <w:tab w:val="left" w:pos="123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45F3" w:rsidRDefault="000D45F3" w:rsidP="000D45F3">
      <w:pPr>
        <w:tabs>
          <w:tab w:val="left" w:pos="123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Style w:val="a6"/>
        <w:tblW w:w="0" w:type="auto"/>
        <w:tblLook w:val="04A0"/>
      </w:tblPr>
      <w:tblGrid>
        <w:gridCol w:w="3560"/>
        <w:gridCol w:w="3561"/>
        <w:gridCol w:w="3561"/>
      </w:tblGrid>
      <w:tr w:rsidR="000D45F3" w:rsidTr="0000592C">
        <w:tc>
          <w:tcPr>
            <w:tcW w:w="3560" w:type="dxa"/>
            <w:vAlign w:val="center"/>
          </w:tcPr>
          <w:p w:rsidR="000D45F3" w:rsidRPr="005C34C7" w:rsidRDefault="000D45F3" w:rsidP="0000592C">
            <w:pPr>
              <w:shd w:val="clear" w:color="auto" w:fill="FFFFFF"/>
              <w:ind w:right="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b/>
                <w:kern w:val="28"/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561" w:type="dxa"/>
            <w:vAlign w:val="center"/>
          </w:tcPr>
          <w:p w:rsidR="000D45F3" w:rsidRPr="005C34C7" w:rsidRDefault="000D45F3" w:rsidP="0000592C">
            <w:pPr>
              <w:shd w:val="clear" w:color="auto" w:fill="FFFFFF"/>
              <w:ind w:left="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Почтовый адрес</w:t>
            </w:r>
          </w:p>
        </w:tc>
        <w:tc>
          <w:tcPr>
            <w:tcW w:w="3561" w:type="dxa"/>
          </w:tcPr>
          <w:p w:rsidR="000D45F3" w:rsidRPr="005C34C7" w:rsidRDefault="000D45F3" w:rsidP="0000592C">
            <w:pPr>
              <w:tabs>
                <w:tab w:val="left" w:pos="1230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(максимальная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 w:rsidRPr="005C34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</w:t>
            </w:r>
            <w:proofErr w:type="gramEnd"/>
            <w:r w:rsidRPr="005C34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ена</w:t>
            </w:r>
          </w:p>
        </w:tc>
      </w:tr>
      <w:tr w:rsidR="000D45F3" w:rsidTr="0000592C">
        <w:tc>
          <w:tcPr>
            <w:tcW w:w="3560" w:type="dxa"/>
          </w:tcPr>
          <w:p w:rsidR="000D45F3" w:rsidRPr="000D45F3" w:rsidRDefault="000D45F3" w:rsidP="0000592C">
            <w:pPr>
              <w:tabs>
                <w:tab w:val="left" w:pos="1230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5F3">
              <w:rPr>
                <w:rFonts w:ascii="Times New Roman" w:eastAsia="Times New Roman" w:hAnsi="Times New Roman" w:cs="Times New Roman"/>
                <w:sz w:val="24"/>
                <w:szCs w:val="24"/>
              </w:rPr>
              <w:t>ООО ВСП СПб</w:t>
            </w:r>
          </w:p>
          <w:p w:rsidR="000D45F3" w:rsidRPr="005C34C7" w:rsidRDefault="000D45F3" w:rsidP="000D45F3">
            <w:pPr>
              <w:tabs>
                <w:tab w:val="left" w:pos="1230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34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</w:t>
            </w:r>
            <w:r w:rsidRPr="000D45F3">
              <w:rPr>
                <w:rFonts w:ascii="Times New Roman" w:eastAsia="Times New Roman" w:hAnsi="Times New Roman" w:cs="Times New Roman"/>
                <w:sz w:val="24"/>
                <w:szCs w:val="24"/>
              </w:rPr>
              <w:t>7842427396</w:t>
            </w:r>
          </w:p>
        </w:tc>
        <w:tc>
          <w:tcPr>
            <w:tcW w:w="3561" w:type="dxa"/>
          </w:tcPr>
          <w:p w:rsidR="000D45F3" w:rsidRPr="000D45F3" w:rsidRDefault="000D45F3" w:rsidP="0000592C">
            <w:pPr>
              <w:tabs>
                <w:tab w:val="left" w:pos="1230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5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192019, Санкт-Петербург, город, </w:t>
            </w:r>
            <w:proofErr w:type="gramStart"/>
            <w:r w:rsidRPr="000D45F3">
              <w:rPr>
                <w:rFonts w:ascii="Times New Roman" w:eastAsia="Times New Roman" w:hAnsi="Times New Roman" w:cs="Times New Roman"/>
                <w:sz w:val="24"/>
                <w:szCs w:val="24"/>
              </w:rPr>
              <w:t>Хрустальная</w:t>
            </w:r>
            <w:proofErr w:type="gramEnd"/>
            <w:r w:rsidRPr="000D45F3">
              <w:rPr>
                <w:rFonts w:ascii="Times New Roman" w:eastAsia="Times New Roman" w:hAnsi="Times New Roman" w:cs="Times New Roman"/>
                <w:sz w:val="24"/>
                <w:szCs w:val="24"/>
              </w:rPr>
              <w:t>, 11, корпус 1</w:t>
            </w:r>
          </w:p>
        </w:tc>
        <w:tc>
          <w:tcPr>
            <w:tcW w:w="3561" w:type="dxa"/>
          </w:tcPr>
          <w:p w:rsidR="000D45F3" w:rsidRDefault="000D45F3" w:rsidP="00416E5A">
            <w:pPr>
              <w:tabs>
                <w:tab w:val="left" w:pos="1230"/>
              </w:tabs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444 016 (четыреста сорок четыре тысячи шестнадцать) рублей </w:t>
            </w:r>
            <w:r w:rsidR="00416E5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копеек, включая НДС</w:t>
            </w:r>
          </w:p>
        </w:tc>
      </w:tr>
      <w:tr w:rsidR="00416E5A" w:rsidTr="0000592C">
        <w:tc>
          <w:tcPr>
            <w:tcW w:w="3560" w:type="dxa"/>
          </w:tcPr>
          <w:p w:rsidR="00416E5A" w:rsidRPr="00B522B7" w:rsidRDefault="00416E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6E5A">
              <w:rPr>
                <w:rFonts w:ascii="Times New Roman" w:eastAsia="Times New Roman" w:hAnsi="Times New Roman" w:cs="Times New Roman"/>
                <w:sz w:val="24"/>
                <w:szCs w:val="24"/>
              </w:rPr>
              <w:t>ООО Компания Лабораторные системы</w:t>
            </w:r>
          </w:p>
          <w:p w:rsidR="00416E5A" w:rsidRPr="00416E5A" w:rsidRDefault="00416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E5A">
              <w:rPr>
                <w:rFonts w:ascii="Times New Roman" w:eastAsia="Times New Roman" w:hAnsi="Times New Roman" w:cs="Times New Roman"/>
                <w:sz w:val="24"/>
                <w:szCs w:val="24"/>
              </w:rPr>
              <w:t>ИНН 5905286370</w:t>
            </w:r>
          </w:p>
        </w:tc>
        <w:tc>
          <w:tcPr>
            <w:tcW w:w="3561" w:type="dxa"/>
          </w:tcPr>
          <w:p w:rsidR="00416E5A" w:rsidRPr="00416E5A" w:rsidRDefault="00416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E5A">
              <w:rPr>
                <w:rFonts w:ascii="Times New Roman" w:eastAsia="Times New Roman" w:hAnsi="Times New Roman" w:cs="Times New Roman"/>
                <w:sz w:val="24"/>
                <w:szCs w:val="24"/>
              </w:rPr>
              <w:t>614990, Пермский край, Пермь, Карпинского, 114</w:t>
            </w:r>
          </w:p>
        </w:tc>
        <w:tc>
          <w:tcPr>
            <w:tcW w:w="3561" w:type="dxa"/>
          </w:tcPr>
          <w:p w:rsidR="00416E5A" w:rsidRPr="00416E5A" w:rsidRDefault="00416E5A" w:rsidP="0041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E5A"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16E5A"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(четыреста тридцать одна тысяча восемьсот восемьдесят) рублей 00 копеек, включая НДС</w:t>
            </w:r>
          </w:p>
        </w:tc>
      </w:tr>
    </w:tbl>
    <w:p w:rsidR="000D45F3" w:rsidRPr="000D45F3" w:rsidRDefault="000D45F3" w:rsidP="00704FA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0D45F3" w:rsidRPr="000D45F3" w:rsidRDefault="000D45F3" w:rsidP="00416E5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(2012-08-07 09:00:00), и руководствуясь Единым отраслевым стандартом закупок </w:t>
      </w:r>
      <w:proofErr w:type="spellStart"/>
      <w:r w:rsidRPr="000D45F3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D45F3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, Единая комиссия приняла решение: </w:t>
      </w:r>
    </w:p>
    <w:p w:rsidR="00704FAF" w:rsidRDefault="000D45F3" w:rsidP="00416E5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>Участнику процедуры закупки ВСП СПб (ИНН 7842427396) в срок до 2012-08-13 09:00:00 представить следующие дополнительные документы:</w:t>
      </w:r>
    </w:p>
    <w:p w:rsidR="00704FAF" w:rsidRDefault="000D45F3" w:rsidP="00416E5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 -решение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заинтересованностью; </w:t>
      </w:r>
    </w:p>
    <w:p w:rsidR="00704FAF" w:rsidRDefault="000D45F3" w:rsidP="00416E5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- уточнить качество поставляемого товара в Приложение №2 к заявке «Предложение о функциональных и качественных характеристиках товара» в соответствии с п.8 Раздела IV «Техническая часть»; </w:t>
      </w:r>
    </w:p>
    <w:p w:rsidR="000D45F3" w:rsidRPr="000D45F3" w:rsidRDefault="000D45F3" w:rsidP="00416E5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>- уточнить срок и объем предоставления гарантий качества в Приложение №2 к заявке «Предложение о функциональных и качественных характеристиках товара» в соответствии с п.10 Ра</w:t>
      </w:r>
      <w:r w:rsidR="00704FAF">
        <w:rPr>
          <w:rFonts w:ascii="Times New Roman" w:eastAsia="Times New Roman" w:hAnsi="Times New Roman" w:cs="Times New Roman"/>
          <w:sz w:val="24"/>
          <w:szCs w:val="24"/>
        </w:rPr>
        <w:t xml:space="preserve">здела IV «Техническая часть». </w:t>
      </w:r>
    </w:p>
    <w:p w:rsidR="000D45F3" w:rsidRPr="000D45F3" w:rsidRDefault="000D45F3" w:rsidP="000D45F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Оператора </w:t>
      </w:r>
      <w:hyperlink r:id="rId7" w:history="1">
        <w:r w:rsidRPr="000D45F3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http://a-k-d.ru</w:t>
        </w:r>
      </w:hyperlink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D45F3" w:rsidRPr="000D45F3" w:rsidRDefault="000D45F3" w:rsidP="000D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45F3">
        <w:rPr>
          <w:rFonts w:ascii="Times New Roman" w:eastAsia="Times New Roman" w:hAnsi="Times New Roman" w:cs="Times New Roman"/>
          <w:sz w:val="24"/>
          <w:szCs w:val="24"/>
        </w:rPr>
        <w:t xml:space="preserve">Подписи: </w:t>
      </w:r>
    </w:p>
    <w:p w:rsidR="00FD2D94" w:rsidRPr="000D45F3" w:rsidRDefault="00FD2D94">
      <w:pPr>
        <w:rPr>
          <w:sz w:val="24"/>
          <w:szCs w:val="24"/>
        </w:rPr>
      </w:pPr>
    </w:p>
    <w:sectPr w:rsidR="00FD2D94" w:rsidRPr="000D45F3" w:rsidSect="000D45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E3800"/>
    <w:multiLevelType w:val="multilevel"/>
    <w:tmpl w:val="E8ACB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3A4C15"/>
    <w:multiLevelType w:val="multilevel"/>
    <w:tmpl w:val="66CC3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D45F3"/>
    <w:rsid w:val="00046BAC"/>
    <w:rsid w:val="000D45F3"/>
    <w:rsid w:val="00416E5A"/>
    <w:rsid w:val="00704FAF"/>
    <w:rsid w:val="007E058A"/>
    <w:rsid w:val="00B522B7"/>
    <w:rsid w:val="00FD2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BAC"/>
  </w:style>
  <w:style w:type="paragraph" w:styleId="1">
    <w:name w:val="heading 1"/>
    <w:basedOn w:val="a"/>
    <w:link w:val="10"/>
    <w:uiPriority w:val="9"/>
    <w:qFormat/>
    <w:rsid w:val="000D45F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5F3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0D45F3"/>
    <w:rPr>
      <w:b/>
      <w:bCs/>
    </w:rPr>
  </w:style>
  <w:style w:type="character" w:styleId="a4">
    <w:name w:val="Hyperlink"/>
    <w:basedOn w:val="a0"/>
    <w:uiPriority w:val="99"/>
    <w:semiHidden/>
    <w:unhideWhenUsed/>
    <w:rsid w:val="000D45F3"/>
    <w:rPr>
      <w:color w:val="0000FF"/>
      <w:u w:val="single"/>
    </w:rPr>
  </w:style>
  <w:style w:type="character" w:styleId="a5">
    <w:name w:val="Emphasis"/>
    <w:basedOn w:val="a0"/>
    <w:uiPriority w:val="20"/>
    <w:qFormat/>
    <w:rsid w:val="000D45F3"/>
    <w:rPr>
      <w:i/>
      <w:iCs/>
    </w:rPr>
  </w:style>
  <w:style w:type="table" w:styleId="a6">
    <w:name w:val="Table Grid"/>
    <w:basedOn w:val="a1"/>
    <w:uiPriority w:val="59"/>
    <w:rsid w:val="000D45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4</cp:revision>
  <cp:lastPrinted>2012-08-09T12:49:00Z</cp:lastPrinted>
  <dcterms:created xsi:type="dcterms:W3CDTF">2012-08-09T12:24:00Z</dcterms:created>
  <dcterms:modified xsi:type="dcterms:W3CDTF">2012-08-09T12:58:00Z</dcterms:modified>
</cp:coreProperties>
</file>