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AC5D23" w:rsidRDefault="00165FC9" w:rsidP="00435B3D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 xml:space="preserve">от </w:t>
      </w:r>
      <w:r w:rsidR="00372985" w:rsidRPr="00372985">
        <w:rPr>
          <w:b/>
          <w:sz w:val="28"/>
          <w:szCs w:val="28"/>
        </w:rPr>
        <w:t>0</w:t>
      </w:r>
      <w:r w:rsidR="00372985">
        <w:rPr>
          <w:b/>
          <w:sz w:val="28"/>
          <w:szCs w:val="28"/>
          <w:lang w:val="en-US"/>
        </w:rPr>
        <w:t>2</w:t>
      </w:r>
      <w:r w:rsidRPr="00A909C9">
        <w:rPr>
          <w:b/>
          <w:sz w:val="28"/>
          <w:szCs w:val="28"/>
        </w:rPr>
        <w:t>.</w:t>
      </w:r>
      <w:r w:rsidR="003C652C" w:rsidRPr="00372985">
        <w:rPr>
          <w:b/>
          <w:sz w:val="28"/>
          <w:szCs w:val="28"/>
        </w:rPr>
        <w:t>1</w:t>
      </w:r>
      <w:r w:rsidR="00372985">
        <w:rPr>
          <w:b/>
          <w:sz w:val="28"/>
          <w:szCs w:val="28"/>
          <w:lang w:val="en-US"/>
        </w:rPr>
        <w:t>1</w:t>
      </w:r>
      <w:r w:rsidR="00543152">
        <w:rPr>
          <w:b/>
          <w:sz w:val="28"/>
          <w:szCs w:val="28"/>
        </w:rPr>
        <w:t>.201</w:t>
      </w:r>
      <w:r w:rsidR="00305964" w:rsidRPr="00435B3D">
        <w:rPr>
          <w:b/>
          <w:sz w:val="28"/>
          <w:szCs w:val="28"/>
        </w:rPr>
        <w:t>5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3C652C" w:rsidRPr="00372985">
        <w:rPr>
          <w:b/>
          <w:sz w:val="28"/>
          <w:szCs w:val="28"/>
        </w:rPr>
        <w:t>2</w:t>
      </w:r>
      <w:r w:rsidR="00372985">
        <w:rPr>
          <w:b/>
          <w:sz w:val="28"/>
          <w:szCs w:val="28"/>
        </w:rPr>
        <w:t>12ИТ/</w:t>
      </w:r>
      <w:r w:rsidR="00314D32">
        <w:rPr>
          <w:b/>
          <w:sz w:val="28"/>
          <w:szCs w:val="28"/>
        </w:rPr>
        <w:t>ЗЦ-015</w:t>
      </w:r>
    </w:p>
    <w:p w:rsidR="00165FC9" w:rsidRPr="00A909C9" w:rsidRDefault="00165FC9" w:rsidP="00435B3D">
      <w:pPr>
        <w:jc w:val="right"/>
        <w:rPr>
          <w:b/>
          <w:sz w:val="28"/>
          <w:szCs w:val="28"/>
        </w:rPr>
      </w:pPr>
    </w:p>
    <w:p w:rsidR="00165FC9" w:rsidRDefault="00165FC9" w:rsidP="00435B3D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400B0D" w:rsidRDefault="00400B0D" w:rsidP="00435B3D">
      <w:pPr>
        <w:ind w:firstLine="539"/>
        <w:jc w:val="center"/>
        <w:rPr>
          <w:b/>
          <w:sz w:val="28"/>
          <w:szCs w:val="28"/>
        </w:rPr>
      </w:pPr>
    </w:p>
    <w:p w:rsidR="00F5304B" w:rsidRPr="00A909C9" w:rsidRDefault="00F5304B" w:rsidP="00435B3D">
      <w:pPr>
        <w:ind w:firstLine="539"/>
        <w:jc w:val="center"/>
        <w:rPr>
          <w:b/>
          <w:sz w:val="28"/>
          <w:szCs w:val="28"/>
        </w:rPr>
      </w:pPr>
    </w:p>
    <w:p w:rsidR="00372985" w:rsidRPr="00372985" w:rsidRDefault="00400B0D" w:rsidP="00372985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В связи с тем, что подано менее двух заявок участников, А</w:t>
      </w:r>
      <w:r w:rsidRPr="00083AE8">
        <w:rPr>
          <w:sz w:val="28"/>
          <w:szCs w:val="28"/>
        </w:rPr>
        <w:t>О «</w:t>
      </w:r>
      <w:r>
        <w:rPr>
          <w:sz w:val="28"/>
          <w:szCs w:val="28"/>
        </w:rPr>
        <w:t>НИАЭП</w:t>
      </w:r>
      <w:r w:rsidRPr="00083AE8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F5342E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 xml:space="preserve">пунктом 20.6.6 </w:t>
      </w:r>
      <w:r w:rsidRPr="00F5342E">
        <w:rPr>
          <w:sz w:val="28"/>
          <w:szCs w:val="28"/>
        </w:rPr>
        <w:t>Един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а</w:t>
      </w:r>
      <w:r w:rsidRPr="00F5342E">
        <w:rPr>
          <w:sz w:val="28"/>
          <w:szCs w:val="28"/>
        </w:rPr>
        <w:t xml:space="preserve"> </w:t>
      </w:r>
      <w:r w:rsidRPr="00190717">
        <w:rPr>
          <w:sz w:val="28"/>
          <w:szCs w:val="28"/>
        </w:rPr>
        <w:t xml:space="preserve">(ПОЛОЖЕНИЕ О ЗАКУПКЕ) </w:t>
      </w:r>
      <w:r w:rsidRPr="00F5342E">
        <w:rPr>
          <w:sz w:val="28"/>
          <w:szCs w:val="28"/>
        </w:rPr>
        <w:t>Госкорпорации «Росатом»</w:t>
      </w:r>
      <w:r w:rsidR="00F5304B">
        <w:rPr>
          <w:sz w:val="28"/>
          <w:szCs w:val="28"/>
        </w:rPr>
        <w:t>,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извещает о продлении срока подачи заявок на участие в </w:t>
      </w:r>
      <w:r w:rsidR="00372985" w:rsidRPr="00372985">
        <w:rPr>
          <w:sz w:val="28"/>
          <w:szCs w:val="28"/>
        </w:rPr>
        <w:t>открыт</w:t>
      </w:r>
      <w:r w:rsidR="00372985">
        <w:rPr>
          <w:sz w:val="28"/>
          <w:szCs w:val="28"/>
        </w:rPr>
        <w:t>ом</w:t>
      </w:r>
      <w:r w:rsidR="00372985" w:rsidRPr="00372985">
        <w:rPr>
          <w:sz w:val="28"/>
          <w:szCs w:val="28"/>
        </w:rPr>
        <w:t xml:space="preserve"> запрос</w:t>
      </w:r>
      <w:r w:rsidR="00372985">
        <w:rPr>
          <w:sz w:val="28"/>
          <w:szCs w:val="28"/>
        </w:rPr>
        <w:t>е</w:t>
      </w:r>
      <w:r w:rsidR="00372985" w:rsidRPr="00372985">
        <w:rPr>
          <w:sz w:val="28"/>
          <w:szCs w:val="28"/>
        </w:rPr>
        <w:t xml:space="preserve"> цен в электронной форме, участниками которых являются только субъекты малого и среднего предпринимательства,</w:t>
      </w:r>
      <w:r w:rsidR="00372985">
        <w:rPr>
          <w:sz w:val="28"/>
          <w:szCs w:val="28"/>
        </w:rPr>
        <w:t xml:space="preserve"> </w:t>
      </w:r>
      <w:r w:rsidR="00372985" w:rsidRPr="00372985">
        <w:rPr>
          <w:sz w:val="28"/>
          <w:szCs w:val="28"/>
        </w:rPr>
        <w:t>на право заключения договора на приобретение неисключительного права на использование коммерческой лицензии PLAXIS</w:t>
      </w:r>
      <w:proofErr w:type="gramEnd"/>
      <w:r w:rsidR="00372985" w:rsidRPr="00372985">
        <w:rPr>
          <w:sz w:val="28"/>
          <w:szCs w:val="28"/>
        </w:rPr>
        <w:t xml:space="preserve"> VIP для обновления ПО PLAXIS 2D и PLAXIS 3D компании PLAXIS В.V. для нужд АО «</w:t>
      </w:r>
      <w:proofErr w:type="spellStart"/>
      <w:r w:rsidR="00372985" w:rsidRPr="00372985">
        <w:rPr>
          <w:sz w:val="28"/>
          <w:szCs w:val="28"/>
        </w:rPr>
        <w:t>Атомэнергопроект</w:t>
      </w:r>
      <w:proofErr w:type="spellEnd"/>
      <w:r w:rsidR="00372985" w:rsidRPr="00372985">
        <w:rPr>
          <w:sz w:val="28"/>
          <w:szCs w:val="28"/>
        </w:rPr>
        <w:t>»</w:t>
      </w:r>
    </w:p>
    <w:p w:rsidR="003C652C" w:rsidRPr="00372985" w:rsidRDefault="00372985" w:rsidP="00372985">
      <w:pPr>
        <w:jc w:val="center"/>
        <w:rPr>
          <w:b/>
          <w:sz w:val="28"/>
          <w:szCs w:val="28"/>
        </w:rPr>
      </w:pPr>
      <w:r w:rsidRPr="00372985">
        <w:rPr>
          <w:b/>
          <w:sz w:val="28"/>
          <w:szCs w:val="28"/>
        </w:rPr>
        <w:t>лот № 212ИТ/ЗЦ-015</w:t>
      </w:r>
    </w:p>
    <w:p w:rsidR="00435B3D" w:rsidRPr="00444657" w:rsidRDefault="00435B3D" w:rsidP="003C652C">
      <w:pPr>
        <w:jc w:val="center"/>
        <w:rPr>
          <w:b/>
          <w:sz w:val="28"/>
          <w:szCs w:val="28"/>
        </w:rPr>
      </w:pPr>
    </w:p>
    <w:p w:rsidR="00435B3D" w:rsidRDefault="00435B3D" w:rsidP="00435B3D">
      <w:pPr>
        <w:jc w:val="center"/>
        <w:rPr>
          <w:b/>
          <w:sz w:val="28"/>
          <w:szCs w:val="28"/>
        </w:rPr>
      </w:pPr>
    </w:p>
    <w:p w:rsidR="00AC5D23" w:rsidRDefault="00AC5D23" w:rsidP="00435B3D">
      <w:pPr>
        <w:jc w:val="center"/>
        <w:rPr>
          <w:b/>
          <w:sz w:val="28"/>
          <w:szCs w:val="28"/>
        </w:rPr>
      </w:pPr>
    </w:p>
    <w:p w:rsidR="00AC5D23" w:rsidRPr="00A21110" w:rsidRDefault="00AC5D23" w:rsidP="00435B3D">
      <w:pPr>
        <w:jc w:val="center"/>
        <w:rPr>
          <w:b/>
          <w:sz w:val="28"/>
          <w:szCs w:val="28"/>
        </w:rPr>
      </w:pPr>
    </w:p>
    <w:p w:rsidR="00B11415" w:rsidRDefault="00B11415" w:rsidP="00435B3D">
      <w:pPr>
        <w:pStyle w:val="af4"/>
        <w:numPr>
          <w:ilvl w:val="0"/>
          <w:numId w:val="15"/>
        </w:numPr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Извещения о проведении открытого </w:t>
      </w:r>
      <w:r w:rsidR="00543152">
        <w:rPr>
          <w:b/>
          <w:sz w:val="28"/>
          <w:szCs w:val="28"/>
        </w:rPr>
        <w:t xml:space="preserve">запроса цен </w:t>
      </w:r>
      <w:r>
        <w:rPr>
          <w:b/>
          <w:sz w:val="28"/>
          <w:szCs w:val="28"/>
        </w:rPr>
        <w:t>изложить в следующей редакции:</w:t>
      </w:r>
    </w:p>
    <w:p w:rsidR="00AC5D23" w:rsidRDefault="00AC5D23" w:rsidP="00AC5D23">
      <w:pPr>
        <w:pStyle w:val="af4"/>
        <w:spacing w:before="0" w:beforeAutospacing="0" w:after="0" w:afterAutospacing="0"/>
        <w:ind w:left="360"/>
        <w:jc w:val="both"/>
        <w:rPr>
          <w:b/>
          <w:sz w:val="28"/>
          <w:szCs w:val="28"/>
        </w:rPr>
      </w:pPr>
    </w:p>
    <w:p w:rsidR="00372985" w:rsidRPr="00372985" w:rsidRDefault="00372985" w:rsidP="00372985">
      <w:pPr>
        <w:tabs>
          <w:tab w:val="left" w:pos="1134"/>
        </w:tabs>
        <w:ind w:firstLine="851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372985">
        <w:rPr>
          <w:rFonts w:eastAsia="Calibri"/>
          <w:spacing w:val="-6"/>
          <w:sz w:val="28"/>
          <w:szCs w:val="28"/>
          <w:lang w:eastAsia="en-US"/>
        </w:rPr>
        <w:t>15)</w:t>
      </w:r>
      <w:r w:rsidRPr="00372985">
        <w:rPr>
          <w:rFonts w:eastAsia="Calibri"/>
          <w:spacing w:val="-6"/>
          <w:sz w:val="28"/>
          <w:szCs w:val="28"/>
          <w:lang w:eastAsia="en-US"/>
        </w:rPr>
        <w:tab/>
        <w:t>Срок окончания подачи заявок на участие в закупке (открытия доступа к поданным заявкам): 09-30 (время московское) «</w:t>
      </w:r>
      <w:r>
        <w:rPr>
          <w:rFonts w:eastAsia="Calibri"/>
          <w:spacing w:val="-6"/>
          <w:sz w:val="28"/>
          <w:szCs w:val="28"/>
          <w:lang w:eastAsia="en-US"/>
        </w:rPr>
        <w:t>10</w:t>
      </w:r>
      <w:r w:rsidRPr="00372985">
        <w:rPr>
          <w:rFonts w:eastAsia="Calibri"/>
          <w:spacing w:val="-6"/>
          <w:sz w:val="28"/>
          <w:szCs w:val="28"/>
          <w:lang w:eastAsia="en-US"/>
        </w:rPr>
        <w:t xml:space="preserve">» ноября 2015 года. </w:t>
      </w:r>
    </w:p>
    <w:p w:rsidR="00372985" w:rsidRPr="00372985" w:rsidRDefault="00372985" w:rsidP="00372985">
      <w:pPr>
        <w:tabs>
          <w:tab w:val="left" w:pos="1134"/>
        </w:tabs>
        <w:ind w:firstLine="851"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35B3D" w:rsidRPr="00AC5D23" w:rsidRDefault="00372985" w:rsidP="00372985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  <w:r w:rsidRPr="00372985">
        <w:rPr>
          <w:rFonts w:eastAsia="Calibri"/>
          <w:spacing w:val="-6"/>
          <w:sz w:val="28"/>
          <w:szCs w:val="28"/>
          <w:lang w:eastAsia="en-US"/>
        </w:rPr>
        <w:t>16)</w:t>
      </w:r>
      <w:r w:rsidRPr="00372985">
        <w:rPr>
          <w:rFonts w:eastAsia="Calibri"/>
          <w:spacing w:val="-6"/>
          <w:sz w:val="28"/>
          <w:szCs w:val="28"/>
          <w:lang w:eastAsia="en-US"/>
        </w:rPr>
        <w:tab/>
        <w:t xml:space="preserve"> Место и дата проведения отборочной стадии и подведения итогов запроса цен: г. Нижний Новгород, пл. Свободы, д. 3, не позднее «</w:t>
      </w:r>
      <w:r>
        <w:rPr>
          <w:rFonts w:eastAsia="Calibri"/>
          <w:spacing w:val="-6"/>
          <w:sz w:val="28"/>
          <w:szCs w:val="28"/>
          <w:lang w:eastAsia="en-US"/>
        </w:rPr>
        <w:t>3</w:t>
      </w:r>
      <w:bookmarkStart w:id="2" w:name="_GoBack"/>
      <w:bookmarkEnd w:id="2"/>
      <w:r w:rsidRPr="00372985">
        <w:rPr>
          <w:rFonts w:eastAsia="Calibri"/>
          <w:spacing w:val="-6"/>
          <w:sz w:val="28"/>
          <w:szCs w:val="28"/>
          <w:lang w:eastAsia="en-US"/>
        </w:rPr>
        <w:t>0» ноября 2015 года.</w:t>
      </w:r>
    </w:p>
    <w:p w:rsidR="00435B3D" w:rsidRPr="00AC5D23" w:rsidRDefault="00435B3D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</w:p>
    <w:bookmarkEnd w:id="0"/>
    <w:bookmarkEnd w:id="1"/>
    <w:sectPr w:rsidR="00435B3D" w:rsidRPr="00AC5D23" w:rsidSect="00E36290">
      <w:headerReference w:type="default" r:id="rId9"/>
      <w:footerReference w:type="default" r:id="rId10"/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1C5" w:rsidRDefault="000E31C5">
      <w:r>
        <w:separator/>
      </w:r>
    </w:p>
  </w:endnote>
  <w:endnote w:type="continuationSeparator" w:id="0">
    <w:p w:rsidR="000E31C5" w:rsidRDefault="000E3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1C5" w:rsidRDefault="000E31C5">
      <w:r>
        <w:separator/>
      </w:r>
    </w:p>
  </w:footnote>
  <w:footnote w:type="continuationSeparator" w:id="0">
    <w:p w:rsidR="000E31C5" w:rsidRDefault="000E31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429FC" w:rsidRDefault="00A05D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72985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5">
    <w:nsid w:val="223D47DD"/>
    <w:multiLevelType w:val="hybridMultilevel"/>
    <w:tmpl w:val="BB1CD1E2"/>
    <w:lvl w:ilvl="0" w:tplc="54141792">
      <w:start w:val="1"/>
      <w:numFmt w:val="decimal"/>
      <w:lvlText w:val="%1)"/>
      <w:lvlJc w:val="left"/>
      <w:pPr>
        <w:ind w:left="360" w:hanging="360"/>
      </w:pPr>
      <w:rPr>
        <w:rFonts w:hint="default"/>
        <w:b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>
    <w:nsid w:val="508D0437"/>
    <w:multiLevelType w:val="hybridMultilevel"/>
    <w:tmpl w:val="0F2A1A3A"/>
    <w:lvl w:ilvl="0" w:tplc="61E61256">
      <w:start w:val="1"/>
      <w:numFmt w:val="decimal"/>
      <w:lvlText w:val="%1)"/>
      <w:lvlJc w:val="left"/>
      <w:pPr>
        <w:ind w:left="1212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>
    <w:nsid w:val="74924F78"/>
    <w:multiLevelType w:val="hybridMultilevel"/>
    <w:tmpl w:val="763EA1EC"/>
    <w:lvl w:ilvl="0" w:tplc="9F04EB2C">
      <w:start w:val="14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8"/>
  </w:num>
  <w:num w:numId="3">
    <w:abstractNumId w:val="15"/>
  </w:num>
  <w:num w:numId="4">
    <w:abstractNumId w:val="1"/>
  </w:num>
  <w:num w:numId="5">
    <w:abstractNumId w:val="0"/>
  </w:num>
  <w:num w:numId="6">
    <w:abstractNumId w:val="12"/>
  </w:num>
  <w:num w:numId="7">
    <w:abstractNumId w:val="11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19"/>
  </w:num>
  <w:num w:numId="13">
    <w:abstractNumId w:val="13"/>
  </w:num>
  <w:num w:numId="14">
    <w:abstractNumId w:val="4"/>
  </w:num>
  <w:num w:numId="15">
    <w:abstractNumId w:val="5"/>
  </w:num>
  <w:num w:numId="16">
    <w:abstractNumId w:val="7"/>
  </w:num>
  <w:num w:numId="17">
    <w:abstractNumId w:val="6"/>
  </w:num>
  <w:num w:numId="18">
    <w:abstractNumId w:val="16"/>
  </w:num>
  <w:num w:numId="19">
    <w:abstractNumId w:val="8"/>
  </w:num>
  <w:num w:numId="20">
    <w:abstractNumId w:val="17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2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964"/>
    <w:rsid w:val="00305D7D"/>
    <w:rsid w:val="003071BD"/>
    <w:rsid w:val="00312B4A"/>
    <w:rsid w:val="00312FE1"/>
    <w:rsid w:val="00314D32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2985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0C06"/>
    <w:rsid w:val="003C3E1B"/>
    <w:rsid w:val="003C5257"/>
    <w:rsid w:val="003C5658"/>
    <w:rsid w:val="003C60E7"/>
    <w:rsid w:val="003C652C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35B3D"/>
    <w:rsid w:val="00442805"/>
    <w:rsid w:val="00444657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27CA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0E3F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17D53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2CBB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99F"/>
    <w:rsid w:val="00984DC4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2DF4"/>
    <w:rsid w:val="009A3000"/>
    <w:rsid w:val="009A4C92"/>
    <w:rsid w:val="009A4F1A"/>
    <w:rsid w:val="009A68E2"/>
    <w:rsid w:val="009A77ED"/>
    <w:rsid w:val="009B05E3"/>
    <w:rsid w:val="009B31F9"/>
    <w:rsid w:val="009B4AB0"/>
    <w:rsid w:val="009B4E02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1110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97F8C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5D23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AF69DD"/>
    <w:rsid w:val="00B01C5B"/>
    <w:rsid w:val="00B02F01"/>
    <w:rsid w:val="00B03906"/>
    <w:rsid w:val="00B052DF"/>
    <w:rsid w:val="00B06A01"/>
    <w:rsid w:val="00B10D28"/>
    <w:rsid w:val="00B10FBE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272F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5D6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304B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d">
    <w:name w:val="footnote reference"/>
    <w:basedOn w:val="a4"/>
    <w:semiHidden/>
    <w:rsid w:val="003071BD"/>
    <w:rPr>
      <w:vertAlign w:val="superscript"/>
    </w:rPr>
  </w:style>
  <w:style w:type="paragraph" w:customStyle="1" w:styleId="afffe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f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0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1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2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  <w:style w:type="character" w:customStyle="1" w:styleId="afff0">
    <w:name w:val="Абзац списка Знак"/>
    <w:link w:val="afff"/>
    <w:rsid w:val="00314D32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d">
    <w:name w:val="footnote reference"/>
    <w:basedOn w:val="a4"/>
    <w:semiHidden/>
    <w:rsid w:val="003071BD"/>
    <w:rPr>
      <w:vertAlign w:val="superscript"/>
    </w:rPr>
  </w:style>
  <w:style w:type="paragraph" w:customStyle="1" w:styleId="afffe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f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0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1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2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  <w:style w:type="character" w:customStyle="1" w:styleId="afff0">
    <w:name w:val="Абзац списка Знак"/>
    <w:link w:val="afff"/>
    <w:rsid w:val="00314D32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F52158-6E07-4374-A65F-2F11484C2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142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1012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6679</cp:lastModifiedBy>
  <cp:revision>16</cp:revision>
  <cp:lastPrinted>2013-07-26T07:25:00Z</cp:lastPrinted>
  <dcterms:created xsi:type="dcterms:W3CDTF">2014-10-02T05:43:00Z</dcterms:created>
  <dcterms:modified xsi:type="dcterms:W3CDTF">2015-11-02T08:08:00Z</dcterms:modified>
</cp:coreProperties>
</file>