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01368D">
        <w:rPr>
          <w:sz w:val="28"/>
          <w:szCs w:val="28"/>
          <w:u w:val="single"/>
        </w:rPr>
        <w:t>01</w:t>
      </w:r>
      <w:r>
        <w:rPr>
          <w:sz w:val="28"/>
          <w:szCs w:val="28"/>
          <w:u w:val="single"/>
        </w:rPr>
        <w:t xml:space="preserve">» </w:t>
      </w:r>
      <w:r w:rsidR="00264415">
        <w:rPr>
          <w:sz w:val="28"/>
          <w:szCs w:val="28"/>
          <w:u w:val="single"/>
        </w:rPr>
        <w:t>сентября</w:t>
      </w:r>
      <w:r>
        <w:rPr>
          <w:sz w:val="28"/>
          <w:szCs w:val="28"/>
          <w:u w:val="single"/>
        </w:rPr>
        <w:t xml:space="preserve"> 2012 года №</w:t>
      </w:r>
      <w:r w:rsidR="00264415">
        <w:rPr>
          <w:sz w:val="28"/>
          <w:szCs w:val="28"/>
          <w:u w:val="single"/>
        </w:rPr>
        <w:t>1963/</w:t>
      </w:r>
      <w:r w:rsidR="007B1683">
        <w:rPr>
          <w:sz w:val="28"/>
          <w:szCs w:val="28"/>
          <w:u w:val="single"/>
        </w:rPr>
        <w:t>108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</w:t>
      </w:r>
      <w:bookmarkStart w:id="1" w:name="_GoBack"/>
      <w:bookmarkEnd w:id="1"/>
      <w:r>
        <w:rPr>
          <w:sz w:val="28"/>
          <w:szCs w:val="28"/>
        </w:rPr>
        <w:t xml:space="preserve">я: 607190, Нижегородская область, г. Саров, пр. Мира, </w:t>
      </w:r>
      <w:r w:rsidR="00264415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607190, Нижегородская область, г. Саров, пр. Мира, </w:t>
      </w:r>
      <w:r w:rsidR="00264415">
        <w:rPr>
          <w:sz w:val="28"/>
          <w:szCs w:val="28"/>
        </w:rPr>
        <w:t>34</w:t>
      </w:r>
      <w:r>
        <w:rPr>
          <w:sz w:val="28"/>
          <w:szCs w:val="28"/>
        </w:rPr>
        <w:t>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</w:t>
      </w:r>
      <w:r w:rsidR="00264415">
        <w:rPr>
          <w:sz w:val="28"/>
          <w:szCs w:val="28"/>
        </w:rPr>
        <w:t>проспект Мира, д. 6</w:t>
      </w:r>
      <w:r>
        <w:rPr>
          <w:sz w:val="28"/>
          <w:szCs w:val="28"/>
        </w:rPr>
        <w:t>.</w:t>
      </w:r>
    </w:p>
    <w:p w:rsidR="00C4031F" w:rsidRDefault="006A27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607187, Нижегородская область, г. Саров, проспект Мира, д. </w:t>
      </w:r>
      <w:r w:rsidR="00264415">
        <w:rPr>
          <w:sz w:val="28"/>
          <w:szCs w:val="28"/>
        </w:rPr>
        <w:t>34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7B1683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7B1683" w:rsidRPr="007B1683">
        <w:rPr>
          <w:sz w:val="28"/>
          <w:szCs w:val="28"/>
        </w:rPr>
        <w:t>Строительство III очереди ТЭЦ.</w:t>
      </w:r>
      <w:r w:rsidR="007B1683">
        <w:rPr>
          <w:sz w:val="28"/>
          <w:szCs w:val="28"/>
        </w:rPr>
        <w:t xml:space="preserve"> </w:t>
      </w:r>
      <w:r w:rsidR="007B1683" w:rsidRPr="007B1683">
        <w:rPr>
          <w:sz w:val="28"/>
          <w:szCs w:val="28"/>
        </w:rPr>
        <w:t>Внутриплощадочные автодороги и площадки.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7B1683" w:rsidRP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1683">
        <w:rPr>
          <w:sz w:val="28"/>
          <w:szCs w:val="28"/>
        </w:rPr>
        <w:t>Начало: 22 апреля 2013 г.</w:t>
      </w: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1683">
        <w:rPr>
          <w:sz w:val="28"/>
          <w:szCs w:val="28"/>
        </w:rPr>
        <w:t>Окончание: 15 мая 2013 г.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 г. Саров, дорога Варламовская 31, ЗАО «СГК» (ТЭЦ).</w:t>
      </w:r>
    </w:p>
    <w:p w:rsidR="00C4031F" w:rsidRDefault="006A27B7"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A27B7"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C4031F" w:rsidRDefault="00C4031F">
      <w:pPr>
        <w:ind w:left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3 694 280 (Три миллиона шестьсот девяносто четыре тысячи двести восемьдесят) руб.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4031F" w:rsidRDefault="006A27B7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proofErr w:type="gramStart"/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6A27B7">
        <w:rPr>
          <w:sz w:val="28"/>
          <w:szCs w:val="28"/>
        </w:rPr>
        <w:t>перечисление денежных средств в размере  5 (пяти) %, от начальной (максимальной) цены договора – 184 714 (Сто восемьдесят четыре тысячи семьсот четырнадцать) рублей 00 копеек,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</w:t>
      </w:r>
      <w:proofErr w:type="gramEnd"/>
      <w:r w:rsidR="006A27B7">
        <w:rPr>
          <w:sz w:val="28"/>
          <w:szCs w:val="28"/>
        </w:rPr>
        <w:t xml:space="preserve"> средств по реквизитам указанным в Информационной карте документации о проведении запроса предложений.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264415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18</w:t>
      </w:r>
      <w:r w:rsidR="006A27B7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сентября</w:t>
      </w:r>
      <w:r w:rsidR="006A27B7">
        <w:rPr>
          <w:spacing w:val="-6"/>
          <w:sz w:val="28"/>
          <w:szCs w:val="28"/>
          <w:u w:val="single"/>
        </w:rPr>
        <w:t xml:space="preserve"> 2012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264415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264415">
        <w:rPr>
          <w:spacing w:val="-6"/>
          <w:sz w:val="28"/>
          <w:szCs w:val="28"/>
          <w:u w:val="single"/>
        </w:rPr>
        <w:t>18</w:t>
      </w:r>
      <w:r>
        <w:rPr>
          <w:spacing w:val="-6"/>
          <w:sz w:val="28"/>
          <w:szCs w:val="28"/>
          <w:u w:val="single"/>
        </w:rPr>
        <w:t xml:space="preserve">» </w:t>
      </w:r>
      <w:r w:rsidR="00264415">
        <w:rPr>
          <w:spacing w:val="-6"/>
          <w:sz w:val="28"/>
          <w:szCs w:val="28"/>
          <w:u w:val="single"/>
        </w:rPr>
        <w:t>сентября</w:t>
      </w:r>
      <w:r>
        <w:rPr>
          <w:spacing w:val="-6"/>
          <w:sz w:val="28"/>
          <w:szCs w:val="28"/>
          <w:u w:val="single"/>
        </w:rPr>
        <w:t xml:space="preserve"> 2012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264415"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264415">
        <w:rPr>
          <w:spacing w:val="-6"/>
          <w:sz w:val="28"/>
          <w:szCs w:val="28"/>
          <w:u w:val="single"/>
        </w:rPr>
        <w:t>21</w:t>
      </w:r>
      <w:r>
        <w:rPr>
          <w:spacing w:val="-6"/>
          <w:sz w:val="28"/>
          <w:szCs w:val="28"/>
          <w:u w:val="single"/>
        </w:rPr>
        <w:t xml:space="preserve">» </w:t>
      </w:r>
      <w:r w:rsidR="00264415">
        <w:rPr>
          <w:spacing w:val="-6"/>
          <w:sz w:val="28"/>
          <w:szCs w:val="28"/>
          <w:u w:val="single"/>
        </w:rPr>
        <w:t>сентября</w:t>
      </w:r>
      <w:r w:rsidRPr="00CC31EC">
        <w:rPr>
          <w:spacing w:val="-6"/>
          <w:sz w:val="28"/>
          <w:szCs w:val="28"/>
          <w:u w:val="single"/>
        </w:rPr>
        <w:t xml:space="preserve"> 2012 года.</w:t>
      </w:r>
      <w:r w:rsidRPr="00CC31EC">
        <w:rPr>
          <w:spacing w:val="-6"/>
          <w:sz w:val="28"/>
          <w:szCs w:val="28"/>
        </w:rPr>
        <w:t xml:space="preserve">  </w:t>
      </w: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264415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264415">
        <w:rPr>
          <w:spacing w:val="-6"/>
          <w:sz w:val="28"/>
          <w:szCs w:val="28"/>
          <w:u w:val="single"/>
        </w:rPr>
        <w:t>25</w:t>
      </w:r>
      <w:r>
        <w:rPr>
          <w:spacing w:val="-6"/>
          <w:sz w:val="28"/>
          <w:szCs w:val="28"/>
          <w:u w:val="single"/>
        </w:rPr>
        <w:t xml:space="preserve">» </w:t>
      </w:r>
      <w:r w:rsidR="00264415">
        <w:rPr>
          <w:spacing w:val="-6"/>
          <w:sz w:val="28"/>
          <w:szCs w:val="28"/>
          <w:u w:val="single"/>
        </w:rPr>
        <w:t>сентября</w:t>
      </w:r>
      <w:r>
        <w:rPr>
          <w:spacing w:val="-6"/>
          <w:sz w:val="28"/>
          <w:szCs w:val="28"/>
          <w:u w:val="single"/>
        </w:rPr>
        <w:t xml:space="preserve"> 2012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34A" w:rsidRDefault="0021134A">
      <w:r>
        <w:separator/>
      </w:r>
    </w:p>
  </w:endnote>
  <w:endnote w:type="continuationSeparator" w:id="0">
    <w:p w:rsidR="0021134A" w:rsidRDefault="0021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34A" w:rsidRDefault="0021134A">
      <w:r>
        <w:separator/>
      </w:r>
    </w:p>
  </w:footnote>
  <w:footnote w:type="continuationSeparator" w:id="0">
    <w:p w:rsidR="0021134A" w:rsidRDefault="00211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21134A"/>
    <w:rsid w:val="0023686B"/>
    <w:rsid w:val="00264415"/>
    <w:rsid w:val="006A27B7"/>
    <w:rsid w:val="007B1683"/>
    <w:rsid w:val="008167BF"/>
    <w:rsid w:val="00C4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6</cp:revision>
  <cp:lastPrinted>2012-08-08T09:47:00Z</cp:lastPrinted>
  <dcterms:created xsi:type="dcterms:W3CDTF">2012-06-06T04:37:00Z</dcterms:created>
  <dcterms:modified xsi:type="dcterms:W3CDTF">2012-09-01T12:01:00Z</dcterms:modified>
</cp:coreProperties>
</file>